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382985020"/>
        <w:docPartObj>
          <w:docPartGallery w:val="Cover Pages"/>
          <w:docPartUnique/>
        </w:docPartObj>
      </w:sdtPr>
      <w:sdtEndPr>
        <w:rPr>
          <w:b/>
          <w:bCs/>
        </w:rPr>
      </w:sdtEndPr>
      <w:sdtContent>
        <w:p w14:paraId="01AEAFC1" w14:textId="14AF9748" w:rsidR="00552631" w:rsidRDefault="00132A0A">
          <w:r w:rsidRPr="00132A0A">
            <w:rPr>
              <w:noProof/>
            </w:rPr>
            <w:drawing>
              <wp:anchor distT="0" distB="0" distL="114300" distR="114300" simplePos="0" relativeHeight="251783168" behindDoc="0" locked="0" layoutInCell="1" allowOverlap="1" wp14:anchorId="2F4B502B" wp14:editId="55D855B5">
                <wp:simplePos x="0" y="0"/>
                <wp:positionH relativeFrom="column">
                  <wp:posOffset>-467842</wp:posOffset>
                </wp:positionH>
                <wp:positionV relativeFrom="paragraph">
                  <wp:posOffset>-890949</wp:posOffset>
                </wp:positionV>
                <wp:extent cx="7173311" cy="9521825"/>
                <wp:effectExtent l="0" t="0" r="8890" b="3175"/>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178265" cy="9528401"/>
                        </a:xfrm>
                        <a:prstGeom prst="rect">
                          <a:avLst/>
                        </a:prstGeom>
                      </pic:spPr>
                    </pic:pic>
                  </a:graphicData>
                </a:graphic>
                <wp14:sizeRelH relativeFrom="page">
                  <wp14:pctWidth>0</wp14:pctWidth>
                </wp14:sizeRelH>
                <wp14:sizeRelV relativeFrom="page">
                  <wp14:pctHeight>0</wp14:pctHeight>
                </wp14:sizeRelV>
              </wp:anchor>
            </w:drawing>
          </w:r>
        </w:p>
        <w:p w14:paraId="02D6EE7A" w14:textId="0D905C27" w:rsidR="00552631" w:rsidRDefault="00552631">
          <w:pPr>
            <w:rPr>
              <w:rFonts w:ascii="Montserrat" w:eastAsiaTheme="majorEastAsia" w:hAnsi="Montserrat" w:cstheme="majorBidi"/>
              <w:b/>
              <w:bCs/>
              <w:sz w:val="28"/>
              <w:szCs w:val="52"/>
            </w:rPr>
          </w:pPr>
          <w:r>
            <w:rPr>
              <w:b/>
              <w:bCs/>
            </w:rPr>
            <w:br w:type="page"/>
          </w:r>
        </w:p>
      </w:sdtContent>
    </w:sdt>
    <w:p w14:paraId="6073E496" w14:textId="137B78D3" w:rsidR="00D96353" w:rsidRPr="00056BFB" w:rsidRDefault="00D96353">
      <w:pPr>
        <w:pStyle w:val="subtitulos"/>
        <w:numPr>
          <w:ilvl w:val="0"/>
          <w:numId w:val="3"/>
        </w:numPr>
        <w:pBdr>
          <w:top w:val="threeDEngrave" w:sz="12" w:space="1" w:color="00B050"/>
          <w:bottom w:val="threeDEmboss" w:sz="12" w:space="1" w:color="00B050"/>
        </w:pBdr>
        <w:spacing w:before="0" w:line="240" w:lineRule="auto"/>
        <w:jc w:val="center"/>
        <w:rPr>
          <w:b/>
          <w:bCs/>
        </w:rPr>
      </w:pPr>
      <w:bookmarkStart w:id="0" w:name="_Toc211330037"/>
      <w:r>
        <w:rPr>
          <w:b/>
          <w:bCs/>
        </w:rPr>
        <w:lastRenderedPageBreak/>
        <w:t>Mensaje del Rector</w:t>
      </w:r>
      <w:bookmarkEnd w:id="0"/>
    </w:p>
    <w:p w14:paraId="799B936E" w14:textId="77777777" w:rsidR="00D96353" w:rsidRDefault="00D96353" w:rsidP="00D96353">
      <w:pPr>
        <w:tabs>
          <w:tab w:val="left" w:pos="3850"/>
        </w:tabs>
        <w:jc w:val="both"/>
        <w:rPr>
          <w:rFonts w:ascii="Arial" w:hAnsi="Arial" w:cs="Arial"/>
        </w:rPr>
      </w:pPr>
    </w:p>
    <w:p w14:paraId="3AAF4ED5" w14:textId="63260BA4" w:rsidR="00D96353" w:rsidRPr="00D96353" w:rsidRDefault="00D96353" w:rsidP="00D96353">
      <w:pPr>
        <w:tabs>
          <w:tab w:val="left" w:pos="3850"/>
        </w:tabs>
        <w:jc w:val="both"/>
        <w:rPr>
          <w:rFonts w:ascii="Montserrat" w:hAnsi="Montserrat" w:cs="Arial"/>
          <w:sz w:val="20"/>
          <w:szCs w:val="20"/>
        </w:rPr>
      </w:pPr>
      <w:r w:rsidRPr="00D96353">
        <w:rPr>
          <w:rFonts w:ascii="Montserrat" w:hAnsi="Montserrat" w:cs="Arial"/>
          <w:noProof/>
          <w:color w:val="FF0000"/>
          <w:sz w:val="20"/>
          <w:szCs w:val="20"/>
          <w:lang w:eastAsia="es-MX"/>
        </w:rPr>
        <w:drawing>
          <wp:anchor distT="0" distB="0" distL="114300" distR="114300" simplePos="0" relativeHeight="251699200" behindDoc="1" locked="0" layoutInCell="1" allowOverlap="1" wp14:anchorId="63B2C3B4" wp14:editId="073D00A3">
            <wp:simplePos x="0" y="0"/>
            <wp:positionH relativeFrom="margin">
              <wp:align>left</wp:align>
            </wp:positionH>
            <wp:positionV relativeFrom="paragraph">
              <wp:posOffset>0</wp:posOffset>
            </wp:positionV>
            <wp:extent cx="1412875" cy="1590675"/>
            <wp:effectExtent l="0" t="0" r="0" b="9525"/>
            <wp:wrapTight wrapText="bothSides">
              <wp:wrapPolygon edited="0">
                <wp:start x="0" y="0"/>
                <wp:lineTo x="0" y="21471"/>
                <wp:lineTo x="21260" y="21471"/>
                <wp:lineTo x="21260" y="0"/>
                <wp:lineTo x="0" y="0"/>
              </wp:wrapPolygon>
            </wp:wrapTight>
            <wp:docPr id="41" name="Imagen 41" descr="Un hombre con traje y corbata azul sonrie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hombre con traje y corbata azul sonriendo&#10;&#10;Descripción generada automáticamente"/>
                    <pic:cNvPicPr/>
                  </pic:nvPicPr>
                  <pic:blipFill rotWithShape="1">
                    <a:blip r:embed="rId9" cstate="print">
                      <a:extLst>
                        <a:ext uri="{28A0092B-C50C-407E-A947-70E740481C1C}">
                          <a14:useLocalDpi xmlns:a14="http://schemas.microsoft.com/office/drawing/2010/main" val="0"/>
                        </a:ext>
                      </a:extLst>
                    </a:blip>
                    <a:srcRect t="3155" r="12414"/>
                    <a:stretch/>
                  </pic:blipFill>
                  <pic:spPr bwMode="auto">
                    <a:xfrm>
                      <a:off x="0" y="0"/>
                      <a:ext cx="1412875" cy="1590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96353">
        <w:rPr>
          <w:rFonts w:ascii="Montserrat" w:hAnsi="Montserrat" w:cs="Arial"/>
          <w:sz w:val="20"/>
          <w:szCs w:val="20"/>
        </w:rPr>
        <w:t>Con fecha 12 de noviembre del año 2012 se pública el Decreto que crea la Universidad Politécnica de Huejutla que, por sus siglas, también es llamada UPH, con sede en el Municipio de Huejutla de Reyes, Hidalgo; con este evento da inicio el primer ciclo escolar de operación con 245 estudiantes en tres programas educativos.  La Universidad Politécnica de Huejutla, en el ciclo escolar 202</w:t>
      </w:r>
      <w:r w:rsidR="00DD7AD0">
        <w:rPr>
          <w:rFonts w:ascii="Montserrat" w:hAnsi="Montserrat" w:cs="Arial"/>
          <w:sz w:val="20"/>
          <w:szCs w:val="20"/>
        </w:rPr>
        <w:t>5</w:t>
      </w:r>
      <w:r w:rsidRPr="00D96353">
        <w:rPr>
          <w:rFonts w:ascii="Montserrat" w:hAnsi="Montserrat" w:cs="Arial"/>
          <w:sz w:val="20"/>
          <w:szCs w:val="20"/>
        </w:rPr>
        <w:t xml:space="preserve"> – 202</w:t>
      </w:r>
      <w:r w:rsidR="00DD7AD0">
        <w:rPr>
          <w:rFonts w:ascii="Montserrat" w:hAnsi="Montserrat" w:cs="Arial"/>
          <w:sz w:val="20"/>
          <w:szCs w:val="20"/>
        </w:rPr>
        <w:t>6</w:t>
      </w:r>
      <w:r w:rsidRPr="00D96353">
        <w:rPr>
          <w:rFonts w:ascii="Montserrat" w:hAnsi="Montserrat" w:cs="Arial"/>
          <w:sz w:val="20"/>
          <w:szCs w:val="20"/>
        </w:rPr>
        <w:t xml:space="preserve"> respecto al ciclo anterior, hubo un incremento del </w:t>
      </w:r>
      <w:r w:rsidR="00DD7AD0">
        <w:rPr>
          <w:rFonts w:ascii="Montserrat" w:hAnsi="Montserrat" w:cs="Arial"/>
          <w:sz w:val="20"/>
          <w:szCs w:val="20"/>
          <w:lang w:eastAsia="es-MX"/>
        </w:rPr>
        <w:t>12.56</w:t>
      </w:r>
      <w:r w:rsidRPr="00D96353">
        <w:rPr>
          <w:rFonts w:ascii="Montserrat" w:hAnsi="Montserrat" w:cs="Arial"/>
          <w:sz w:val="20"/>
          <w:szCs w:val="20"/>
          <w:lang w:eastAsia="es-MX"/>
        </w:rPr>
        <w:t>% en estudiantes de nuevo ingreso</w:t>
      </w:r>
      <w:r w:rsidRPr="00D96353">
        <w:rPr>
          <w:rFonts w:ascii="Montserrat" w:hAnsi="Montserrat" w:cs="Arial"/>
          <w:sz w:val="20"/>
          <w:szCs w:val="20"/>
        </w:rPr>
        <w:t xml:space="preserve">, en el cuatrimestre </w:t>
      </w:r>
      <w:r w:rsidR="00DD7AD0">
        <w:rPr>
          <w:rFonts w:ascii="Montserrat" w:hAnsi="Montserrat" w:cs="Arial"/>
          <w:sz w:val="20"/>
          <w:szCs w:val="20"/>
        </w:rPr>
        <w:t>Septiembre</w:t>
      </w:r>
      <w:r w:rsidRPr="00D96353">
        <w:rPr>
          <w:rFonts w:ascii="Montserrat" w:hAnsi="Montserrat" w:cs="Arial"/>
          <w:sz w:val="20"/>
          <w:szCs w:val="20"/>
        </w:rPr>
        <w:t xml:space="preserve"> –</w:t>
      </w:r>
      <w:r w:rsidR="00DD7AD0">
        <w:rPr>
          <w:rFonts w:ascii="Montserrat" w:hAnsi="Montserrat" w:cs="Arial"/>
          <w:sz w:val="20"/>
          <w:szCs w:val="20"/>
        </w:rPr>
        <w:t>Diciembre</w:t>
      </w:r>
      <w:r w:rsidRPr="00D96353">
        <w:rPr>
          <w:rFonts w:ascii="Montserrat" w:hAnsi="Montserrat" w:cs="Arial"/>
          <w:sz w:val="20"/>
          <w:szCs w:val="20"/>
        </w:rPr>
        <w:t xml:space="preserve"> 2025 cuenta con </w:t>
      </w:r>
      <w:r w:rsidR="00DD7AD0">
        <w:rPr>
          <w:rFonts w:ascii="Montserrat" w:hAnsi="Montserrat" w:cs="Arial"/>
          <w:sz w:val="20"/>
          <w:szCs w:val="20"/>
        </w:rPr>
        <w:t>1</w:t>
      </w:r>
      <w:r w:rsidR="009C04CB">
        <w:rPr>
          <w:rFonts w:ascii="Montserrat" w:hAnsi="Montserrat" w:cs="Arial"/>
          <w:sz w:val="20"/>
          <w:szCs w:val="20"/>
        </w:rPr>
        <w:t>,</w:t>
      </w:r>
      <w:r w:rsidR="00DD7AD0">
        <w:rPr>
          <w:rFonts w:ascii="Montserrat" w:hAnsi="Montserrat" w:cs="Arial"/>
          <w:sz w:val="20"/>
          <w:szCs w:val="20"/>
        </w:rPr>
        <w:t>240</w:t>
      </w:r>
      <w:r w:rsidRPr="00D96353">
        <w:rPr>
          <w:rFonts w:ascii="Montserrat" w:hAnsi="Montserrat" w:cs="Arial"/>
          <w:sz w:val="20"/>
          <w:szCs w:val="20"/>
        </w:rPr>
        <w:t xml:space="preserve"> estudiantes matriculados en 13 programas educativos de Ingeniería en Energía, Ingeniería Agroindustrial, Ingeniería en Logística y Transporte, Licenciatura en Administración de Empresas Turísticas, Arquitectura Bioclimática y la Ingeniería Industrial, así como los de nivel </w:t>
      </w:r>
      <w:r w:rsidR="00552631" w:rsidRPr="00D96353">
        <w:rPr>
          <w:rFonts w:ascii="Montserrat" w:hAnsi="Montserrat" w:cs="Arial"/>
          <w:sz w:val="20"/>
          <w:szCs w:val="20"/>
        </w:rPr>
        <w:t>Técnico</w:t>
      </w:r>
      <w:r w:rsidRPr="00D96353">
        <w:rPr>
          <w:rFonts w:ascii="Montserrat" w:hAnsi="Montserrat" w:cs="Arial"/>
          <w:sz w:val="20"/>
          <w:szCs w:val="20"/>
        </w:rPr>
        <w:t xml:space="preserve"> Superior Universitario como los son TSU. En Diseño y Moda Industrial en Producción, TSU. En Agroindustria, TSU. En Energía Turbo Solar, TSU. En Transporte y Movilidad, TSU. En Turismo, TSU. En Diseño Bioclimático, TSU. En Procesos Productivos.; de ellos se tiene un total de 1</w:t>
      </w:r>
      <w:r w:rsidR="009C04CB">
        <w:rPr>
          <w:rFonts w:ascii="Montserrat" w:hAnsi="Montserrat" w:cs="Arial"/>
          <w:sz w:val="20"/>
          <w:szCs w:val="20"/>
        </w:rPr>
        <w:t>,</w:t>
      </w:r>
      <w:r w:rsidRPr="00D96353">
        <w:rPr>
          <w:rFonts w:ascii="Montserrat" w:hAnsi="Montserrat" w:cs="Arial"/>
          <w:sz w:val="20"/>
          <w:szCs w:val="20"/>
        </w:rPr>
        <w:t>212 egresados.</w:t>
      </w:r>
    </w:p>
    <w:p w14:paraId="72701AB1" w14:textId="32A1A623" w:rsidR="00D96353" w:rsidRPr="00D96353" w:rsidRDefault="00D96353" w:rsidP="00D96353">
      <w:pPr>
        <w:tabs>
          <w:tab w:val="left" w:pos="3850"/>
        </w:tabs>
        <w:jc w:val="both"/>
        <w:rPr>
          <w:rFonts w:ascii="Montserrat" w:hAnsi="Montserrat" w:cs="Arial"/>
          <w:sz w:val="20"/>
          <w:szCs w:val="20"/>
        </w:rPr>
      </w:pPr>
      <w:r w:rsidRPr="00D96353">
        <w:rPr>
          <w:rFonts w:ascii="Montserrat" w:hAnsi="Montserrat" w:cs="Arial"/>
          <w:sz w:val="20"/>
          <w:szCs w:val="20"/>
        </w:rPr>
        <w:t>Vinculación con los sectores social y empresarial, con un registro de 1</w:t>
      </w:r>
      <w:r w:rsidR="00DD7AD0">
        <w:rPr>
          <w:rFonts w:ascii="Montserrat" w:hAnsi="Montserrat" w:cs="Arial"/>
          <w:sz w:val="20"/>
          <w:szCs w:val="20"/>
        </w:rPr>
        <w:t>17</w:t>
      </w:r>
      <w:r w:rsidRPr="00D96353">
        <w:rPr>
          <w:rFonts w:ascii="Montserrat" w:hAnsi="Montserrat" w:cs="Arial"/>
          <w:sz w:val="20"/>
          <w:szCs w:val="20"/>
        </w:rPr>
        <w:t xml:space="preserve"> convenios de colaboración activos que han beneficiado a estudiantes en estadía. </w:t>
      </w:r>
    </w:p>
    <w:p w14:paraId="51BCE5EC" w14:textId="45997209" w:rsidR="00D96353" w:rsidRPr="00D96353" w:rsidRDefault="00D96353" w:rsidP="00D96353">
      <w:pPr>
        <w:jc w:val="both"/>
        <w:rPr>
          <w:rFonts w:ascii="Montserrat" w:hAnsi="Montserrat" w:cs="Arial"/>
          <w:sz w:val="20"/>
          <w:szCs w:val="20"/>
          <w:highlight w:val="cyan"/>
        </w:rPr>
      </w:pPr>
      <w:r w:rsidRPr="00D96353">
        <w:rPr>
          <w:rFonts w:ascii="Montserrat" w:hAnsi="Montserrat" w:cs="Arial"/>
          <w:sz w:val="20"/>
          <w:szCs w:val="20"/>
        </w:rPr>
        <w:t xml:space="preserve">Y al cierre del mes de </w:t>
      </w:r>
      <w:r w:rsidR="00DD7AD0">
        <w:rPr>
          <w:rFonts w:ascii="Montserrat" w:hAnsi="Montserrat" w:cs="Arial"/>
          <w:sz w:val="20"/>
          <w:szCs w:val="20"/>
        </w:rPr>
        <w:t>septiembre</w:t>
      </w:r>
      <w:r w:rsidRPr="00D96353">
        <w:rPr>
          <w:rFonts w:ascii="Montserrat" w:hAnsi="Montserrat" w:cs="Arial"/>
          <w:sz w:val="20"/>
          <w:szCs w:val="20"/>
        </w:rPr>
        <w:t xml:space="preserve"> del trimestre de </w:t>
      </w:r>
      <w:r w:rsidR="00DD7AD0">
        <w:rPr>
          <w:rFonts w:ascii="Montserrat" w:hAnsi="Montserrat" w:cs="Arial"/>
          <w:sz w:val="20"/>
          <w:szCs w:val="20"/>
        </w:rPr>
        <w:t>ju</w:t>
      </w:r>
      <w:r w:rsidR="008D72ED">
        <w:rPr>
          <w:rFonts w:ascii="Montserrat" w:hAnsi="Montserrat" w:cs="Arial"/>
          <w:sz w:val="20"/>
          <w:szCs w:val="20"/>
        </w:rPr>
        <w:t>l</w:t>
      </w:r>
      <w:r w:rsidR="00DD7AD0">
        <w:rPr>
          <w:rFonts w:ascii="Montserrat" w:hAnsi="Montserrat" w:cs="Arial"/>
          <w:sz w:val="20"/>
          <w:szCs w:val="20"/>
        </w:rPr>
        <w:t>io</w:t>
      </w:r>
      <w:r w:rsidRPr="00D96353">
        <w:rPr>
          <w:rFonts w:ascii="Montserrat" w:hAnsi="Montserrat" w:cs="Arial"/>
          <w:sz w:val="20"/>
          <w:szCs w:val="20"/>
        </w:rPr>
        <w:t xml:space="preserve"> - </w:t>
      </w:r>
      <w:r w:rsidR="00DD7AD0">
        <w:rPr>
          <w:rFonts w:ascii="Montserrat" w:hAnsi="Montserrat" w:cs="Arial"/>
          <w:sz w:val="20"/>
          <w:szCs w:val="20"/>
        </w:rPr>
        <w:t>septiembre</w:t>
      </w:r>
      <w:r w:rsidRPr="00D96353">
        <w:rPr>
          <w:rFonts w:ascii="Montserrat" w:hAnsi="Montserrat" w:cs="Arial"/>
          <w:sz w:val="20"/>
          <w:szCs w:val="20"/>
        </w:rPr>
        <w:t xml:space="preserve"> se </w:t>
      </w:r>
      <w:r w:rsidR="00DD7AD0">
        <w:rPr>
          <w:rFonts w:ascii="Montserrat" w:hAnsi="Montserrat" w:cs="Arial"/>
          <w:sz w:val="20"/>
          <w:szCs w:val="20"/>
        </w:rPr>
        <w:t xml:space="preserve">esperan los resultados de la convocatoria </w:t>
      </w:r>
      <w:r w:rsidR="00132A0A">
        <w:rPr>
          <w:rFonts w:ascii="Montserrat" w:hAnsi="Montserrat" w:cs="Arial"/>
          <w:sz w:val="20"/>
          <w:szCs w:val="20"/>
        </w:rPr>
        <w:t xml:space="preserve">para que los </w:t>
      </w:r>
      <w:r w:rsidR="00DD7AD0">
        <w:rPr>
          <w:rFonts w:ascii="Montserrat" w:hAnsi="Montserrat" w:cs="Arial"/>
          <w:sz w:val="20"/>
          <w:szCs w:val="20"/>
        </w:rPr>
        <w:t>1</w:t>
      </w:r>
      <w:r w:rsidR="009C04CB">
        <w:rPr>
          <w:rFonts w:ascii="Montserrat" w:hAnsi="Montserrat" w:cs="Arial"/>
          <w:sz w:val="20"/>
          <w:szCs w:val="20"/>
        </w:rPr>
        <w:t>,</w:t>
      </w:r>
      <w:r w:rsidR="00DD7AD0">
        <w:rPr>
          <w:rFonts w:ascii="Montserrat" w:hAnsi="Montserrat" w:cs="Arial"/>
          <w:sz w:val="20"/>
          <w:szCs w:val="20"/>
        </w:rPr>
        <w:t>240</w:t>
      </w:r>
      <w:r w:rsidRPr="00D96353">
        <w:rPr>
          <w:rFonts w:ascii="Montserrat" w:hAnsi="Montserrat" w:cs="Arial"/>
          <w:sz w:val="20"/>
          <w:szCs w:val="20"/>
        </w:rPr>
        <w:t xml:space="preserve"> estudiantes </w:t>
      </w:r>
      <w:r w:rsidR="00132A0A">
        <w:rPr>
          <w:rFonts w:ascii="Montserrat" w:hAnsi="Montserrat" w:cs="Arial"/>
          <w:sz w:val="20"/>
          <w:szCs w:val="20"/>
        </w:rPr>
        <w:t xml:space="preserve">cuenten </w:t>
      </w:r>
      <w:r w:rsidRPr="00D96353">
        <w:rPr>
          <w:rFonts w:ascii="Montserrat" w:hAnsi="Montserrat" w:cs="Arial"/>
          <w:sz w:val="20"/>
          <w:szCs w:val="20"/>
        </w:rPr>
        <w:t>con algún tipo de beca, lo anterior a través de los programas de Becas Jóvenes Escribiendo el Futuro, Becas para la Transformación de Ingreso y Permanencia, Becas para la Transformación Excelencia. Respecto a la infraestructura se tiene una Unidad de Docencia y se tiene un Edificio de Laboratorios y Talleres, un Pabellón Polideportivo Universitario y equipamiento para los programas educativos; a partir de enero 2019 se cuenta con Certificación en el Sistema de Gestión ISO 9001 - 2015. Aunado a la Recertificación de la Norma ISO 9001:2015. Además de que también se cuenta con la “Certificación por la Norma Mexicana NMX-R-025-SCFI-2015 en Igualdad Laboral y No Discriminación".</w:t>
      </w:r>
    </w:p>
    <w:p w14:paraId="56CD5EAF" w14:textId="0A197A07" w:rsidR="00D96353" w:rsidRPr="00D96353" w:rsidRDefault="00D96353" w:rsidP="00D96353">
      <w:pPr>
        <w:tabs>
          <w:tab w:val="left" w:pos="3850"/>
        </w:tabs>
        <w:jc w:val="both"/>
        <w:rPr>
          <w:rFonts w:ascii="Montserrat" w:hAnsi="Montserrat" w:cs="Arial"/>
          <w:sz w:val="20"/>
          <w:szCs w:val="20"/>
        </w:rPr>
      </w:pPr>
      <w:r w:rsidRPr="00D96353">
        <w:rPr>
          <w:rFonts w:ascii="Montserrat" w:hAnsi="Montserrat" w:cs="Arial"/>
          <w:sz w:val="20"/>
          <w:szCs w:val="20"/>
        </w:rPr>
        <w:t xml:space="preserve">Es para la Universidad, una oportunidad el mejorar la capacidad y competitividad académica, se trabajó y se </w:t>
      </w:r>
      <w:r w:rsidR="008D72ED">
        <w:rPr>
          <w:rFonts w:ascii="Montserrat" w:hAnsi="Montserrat" w:cs="Arial"/>
          <w:sz w:val="20"/>
          <w:szCs w:val="20"/>
        </w:rPr>
        <w:t>cuenta con</w:t>
      </w:r>
      <w:r w:rsidRPr="00D96353">
        <w:rPr>
          <w:rFonts w:ascii="Montserrat" w:hAnsi="Montserrat" w:cs="Arial"/>
          <w:sz w:val="20"/>
          <w:szCs w:val="20"/>
        </w:rPr>
        <w:t xml:space="preserve"> la certificación por parte de CIEES</w:t>
      </w:r>
      <w:r w:rsidR="008D72ED">
        <w:rPr>
          <w:rFonts w:ascii="Montserrat" w:hAnsi="Montserrat" w:cs="Arial"/>
          <w:sz w:val="20"/>
          <w:szCs w:val="20"/>
        </w:rPr>
        <w:t xml:space="preserve"> de</w:t>
      </w:r>
      <w:r w:rsidRPr="00D96353">
        <w:rPr>
          <w:rFonts w:ascii="Montserrat" w:hAnsi="Montserrat" w:cs="Arial"/>
          <w:sz w:val="20"/>
          <w:szCs w:val="20"/>
        </w:rPr>
        <w:t xml:space="preserve"> la </w:t>
      </w:r>
      <w:r w:rsidR="008D72ED" w:rsidRPr="00D96353">
        <w:rPr>
          <w:rFonts w:ascii="Montserrat" w:hAnsi="Montserrat" w:cs="Arial"/>
          <w:sz w:val="20"/>
          <w:szCs w:val="20"/>
        </w:rPr>
        <w:t>Licenciatura en Administración de Empresas Turísticas</w:t>
      </w:r>
      <w:r w:rsidR="00132A0A">
        <w:rPr>
          <w:rFonts w:ascii="Montserrat" w:hAnsi="Montserrat" w:cs="Arial"/>
          <w:sz w:val="20"/>
          <w:szCs w:val="20"/>
        </w:rPr>
        <w:t xml:space="preserve">. </w:t>
      </w:r>
      <w:r w:rsidRPr="00D96353">
        <w:rPr>
          <w:rFonts w:ascii="Montserrat" w:hAnsi="Montserrat" w:cs="Arial"/>
          <w:sz w:val="20"/>
          <w:szCs w:val="20"/>
        </w:rPr>
        <w:t xml:space="preserve">Se está trabajando en diversificar la oferta educativa, incrementar su infraestructura funcional, mejorar las acciones a favor del personal académico, administrativo y de apoyo para continuar su crecimiento. En este informe se presenta los resultados de un trabajo colaborativo quienes trabajamos con un sentido de responsabilidad social, para lograr la misión y visión institucional; orientado para ser un referente educativo del nivel superior en la región. </w:t>
      </w:r>
    </w:p>
    <w:p w14:paraId="34FCF02F" w14:textId="77777777" w:rsidR="00597C44" w:rsidRDefault="00597C44" w:rsidP="00D96353">
      <w:pPr>
        <w:tabs>
          <w:tab w:val="left" w:pos="3850"/>
        </w:tabs>
        <w:jc w:val="right"/>
        <w:rPr>
          <w:rFonts w:ascii="Montserrat" w:hAnsi="Montserrat" w:cs="Arial"/>
          <w:b/>
          <w:sz w:val="20"/>
          <w:szCs w:val="20"/>
        </w:rPr>
      </w:pPr>
    </w:p>
    <w:p w14:paraId="4AD6C007" w14:textId="77777777" w:rsidR="00597C44" w:rsidRDefault="00597C44" w:rsidP="00D96353">
      <w:pPr>
        <w:tabs>
          <w:tab w:val="left" w:pos="3850"/>
        </w:tabs>
        <w:jc w:val="right"/>
        <w:rPr>
          <w:rFonts w:ascii="Montserrat" w:hAnsi="Montserrat" w:cs="Arial"/>
          <w:b/>
          <w:sz w:val="20"/>
          <w:szCs w:val="20"/>
        </w:rPr>
      </w:pPr>
    </w:p>
    <w:p w14:paraId="0DE80C6E" w14:textId="77777777" w:rsidR="00597C44" w:rsidRDefault="00597C44" w:rsidP="00D96353">
      <w:pPr>
        <w:tabs>
          <w:tab w:val="left" w:pos="3850"/>
        </w:tabs>
        <w:jc w:val="right"/>
        <w:rPr>
          <w:rFonts w:ascii="Montserrat" w:hAnsi="Montserrat" w:cs="Arial"/>
          <w:b/>
          <w:sz w:val="20"/>
          <w:szCs w:val="20"/>
        </w:rPr>
      </w:pPr>
    </w:p>
    <w:p w14:paraId="7D56EFF9" w14:textId="77777777" w:rsidR="00597C44" w:rsidRDefault="00597C44" w:rsidP="00D96353">
      <w:pPr>
        <w:tabs>
          <w:tab w:val="left" w:pos="3850"/>
        </w:tabs>
        <w:jc w:val="right"/>
        <w:rPr>
          <w:rFonts w:ascii="Montserrat" w:hAnsi="Montserrat" w:cs="Arial"/>
          <w:b/>
          <w:sz w:val="20"/>
          <w:szCs w:val="20"/>
        </w:rPr>
      </w:pPr>
    </w:p>
    <w:p w14:paraId="09CBB1B0" w14:textId="77777777" w:rsidR="009C04CB" w:rsidRDefault="009C04CB" w:rsidP="00D96353">
      <w:pPr>
        <w:tabs>
          <w:tab w:val="left" w:pos="3850"/>
        </w:tabs>
        <w:jc w:val="right"/>
        <w:rPr>
          <w:rFonts w:ascii="Montserrat" w:hAnsi="Montserrat" w:cs="Arial"/>
          <w:b/>
          <w:sz w:val="20"/>
          <w:szCs w:val="20"/>
        </w:rPr>
      </w:pPr>
    </w:p>
    <w:p w14:paraId="1FB63226" w14:textId="2AB8ACD8" w:rsidR="00D96353" w:rsidRPr="00D96353" w:rsidRDefault="00D96353" w:rsidP="00D96353">
      <w:pPr>
        <w:tabs>
          <w:tab w:val="left" w:pos="3850"/>
        </w:tabs>
        <w:jc w:val="right"/>
        <w:rPr>
          <w:rFonts w:ascii="Montserrat" w:hAnsi="Montserrat" w:cs="Arial"/>
          <w:b/>
          <w:sz w:val="20"/>
          <w:szCs w:val="20"/>
        </w:rPr>
      </w:pPr>
      <w:r w:rsidRPr="00D96353">
        <w:rPr>
          <w:rFonts w:ascii="Montserrat" w:hAnsi="Montserrat" w:cs="Arial"/>
          <w:b/>
          <w:sz w:val="20"/>
          <w:szCs w:val="20"/>
        </w:rPr>
        <w:t xml:space="preserve">Ing.  José Eugenio Segura Marroquín </w:t>
      </w:r>
    </w:p>
    <w:p w14:paraId="2BAE95BA" w14:textId="58151D65" w:rsidR="00D96353" w:rsidRDefault="00D96353" w:rsidP="00D96353">
      <w:pPr>
        <w:tabs>
          <w:tab w:val="left" w:pos="3850"/>
        </w:tabs>
        <w:jc w:val="right"/>
        <w:rPr>
          <w:rFonts w:ascii="Montserrat" w:hAnsi="Montserrat" w:cs="Arial"/>
          <w:b/>
          <w:sz w:val="20"/>
          <w:szCs w:val="20"/>
        </w:rPr>
      </w:pPr>
      <w:r w:rsidRPr="00D96353">
        <w:rPr>
          <w:rFonts w:ascii="Montserrat" w:hAnsi="Montserrat" w:cs="Arial"/>
          <w:b/>
          <w:sz w:val="20"/>
          <w:szCs w:val="20"/>
        </w:rPr>
        <w:t>Rector</w:t>
      </w:r>
    </w:p>
    <w:p w14:paraId="3D15A35A" w14:textId="0228909C" w:rsidR="00F52EE7" w:rsidRDefault="00F52EE7" w:rsidP="00D96353">
      <w:pPr>
        <w:tabs>
          <w:tab w:val="left" w:pos="3850"/>
        </w:tabs>
        <w:jc w:val="right"/>
        <w:rPr>
          <w:rFonts w:ascii="Montserrat" w:hAnsi="Montserrat" w:cs="Arial"/>
          <w:b/>
          <w:sz w:val="20"/>
          <w:szCs w:val="20"/>
        </w:rPr>
      </w:pPr>
    </w:p>
    <w:p w14:paraId="69406D23" w14:textId="77777777" w:rsidR="00F52EE7" w:rsidRPr="00D96353" w:rsidRDefault="00F52EE7" w:rsidP="00D96353">
      <w:pPr>
        <w:tabs>
          <w:tab w:val="left" w:pos="3850"/>
        </w:tabs>
        <w:jc w:val="right"/>
        <w:rPr>
          <w:rFonts w:ascii="Montserrat" w:hAnsi="Montserrat" w:cs="Arial"/>
          <w:b/>
          <w:sz w:val="20"/>
          <w:szCs w:val="20"/>
        </w:rPr>
      </w:pPr>
    </w:p>
    <w:p w14:paraId="5A42DE33" w14:textId="666C70E5" w:rsidR="00D96353" w:rsidRDefault="00D96353" w:rsidP="00D96353">
      <w:pPr>
        <w:tabs>
          <w:tab w:val="left" w:pos="3850"/>
        </w:tabs>
        <w:jc w:val="right"/>
        <w:rPr>
          <w:rFonts w:ascii="Arial" w:hAnsi="Arial" w:cs="Arial"/>
          <w:b/>
        </w:rPr>
      </w:pPr>
    </w:p>
    <w:sdt>
      <w:sdtPr>
        <w:rPr>
          <w:rFonts w:ascii="Times New Roman" w:eastAsia="Times New Roman" w:hAnsi="Times New Roman" w:cs="Times New Roman"/>
          <w:color w:val="auto"/>
          <w:sz w:val="24"/>
          <w:szCs w:val="24"/>
          <w:lang w:val="es-ES" w:eastAsia="es-ES"/>
        </w:rPr>
        <w:id w:val="-1375303749"/>
        <w:docPartObj>
          <w:docPartGallery w:val="Table of Contents"/>
          <w:docPartUnique/>
        </w:docPartObj>
      </w:sdtPr>
      <w:sdtEndPr>
        <w:rPr>
          <w:rFonts w:ascii="Montserrat" w:hAnsi="Montserrat"/>
          <w:b/>
          <w:bCs/>
          <w:sz w:val="20"/>
          <w:szCs w:val="20"/>
        </w:rPr>
      </w:sdtEndPr>
      <w:sdtContent>
        <w:p w14:paraId="54E691E4" w14:textId="713FCA0F" w:rsidR="00D96353" w:rsidRPr="008D72ED" w:rsidRDefault="008D72ED">
          <w:pPr>
            <w:pStyle w:val="TtuloTDC"/>
            <w:rPr>
              <w:rFonts w:ascii="Montserrat" w:hAnsi="Montserrat"/>
              <w:color w:val="auto"/>
            </w:rPr>
          </w:pPr>
          <w:r w:rsidRPr="008D72ED">
            <w:rPr>
              <w:rFonts w:ascii="Montserrat" w:hAnsi="Montserrat"/>
              <w:color w:val="auto"/>
              <w:lang w:val="es-ES"/>
            </w:rPr>
            <w:t>Índice</w:t>
          </w:r>
        </w:p>
        <w:p w14:paraId="05003F8B" w14:textId="2B825EFE" w:rsidR="00077ADA" w:rsidRPr="00077ADA" w:rsidRDefault="00D96353">
          <w:pPr>
            <w:pStyle w:val="TDC2"/>
            <w:tabs>
              <w:tab w:val="left" w:pos="660"/>
              <w:tab w:val="right" w:leader="dot" w:pos="9962"/>
            </w:tabs>
            <w:rPr>
              <w:rFonts w:ascii="Montserrat" w:eastAsiaTheme="minorEastAsia" w:hAnsi="Montserrat" w:cstheme="minorBidi"/>
              <w:noProof/>
              <w:sz w:val="20"/>
              <w:szCs w:val="20"/>
              <w:lang w:eastAsia="es-MX"/>
            </w:rPr>
          </w:pPr>
          <w:r w:rsidRPr="00077ADA">
            <w:rPr>
              <w:rFonts w:ascii="Montserrat" w:hAnsi="Montserrat"/>
              <w:sz w:val="20"/>
              <w:szCs w:val="20"/>
            </w:rPr>
            <w:fldChar w:fldCharType="begin"/>
          </w:r>
          <w:r w:rsidRPr="00077ADA">
            <w:rPr>
              <w:rFonts w:ascii="Montserrat" w:hAnsi="Montserrat"/>
              <w:sz w:val="20"/>
              <w:szCs w:val="20"/>
            </w:rPr>
            <w:instrText xml:space="preserve"> TOC \o "1-3" \h \z \u </w:instrText>
          </w:r>
          <w:r w:rsidRPr="00077ADA">
            <w:rPr>
              <w:rFonts w:ascii="Montserrat" w:hAnsi="Montserrat"/>
              <w:sz w:val="20"/>
              <w:szCs w:val="20"/>
            </w:rPr>
            <w:fldChar w:fldCharType="separate"/>
          </w:r>
          <w:hyperlink w:anchor="_Toc211330037" w:history="1">
            <w:r w:rsidR="00077ADA" w:rsidRPr="00077ADA">
              <w:rPr>
                <w:rStyle w:val="Hipervnculo"/>
                <w:rFonts w:ascii="Montserrat" w:hAnsi="Montserrat"/>
                <w:bCs/>
                <w:noProof/>
                <w:sz w:val="20"/>
                <w:szCs w:val="20"/>
              </w:rPr>
              <w:t></w:t>
            </w:r>
            <w:r w:rsidR="00077ADA" w:rsidRPr="00077ADA">
              <w:rPr>
                <w:rFonts w:ascii="Montserrat" w:eastAsiaTheme="minorEastAsia" w:hAnsi="Montserrat" w:cstheme="minorBidi"/>
                <w:noProof/>
                <w:sz w:val="20"/>
                <w:szCs w:val="20"/>
                <w:lang w:eastAsia="es-MX"/>
              </w:rPr>
              <w:tab/>
            </w:r>
            <w:r w:rsidR="00077ADA" w:rsidRPr="00077ADA">
              <w:rPr>
                <w:rStyle w:val="Hipervnculo"/>
                <w:rFonts w:ascii="Montserrat" w:hAnsi="Montserrat"/>
                <w:b/>
                <w:bCs/>
                <w:noProof/>
                <w:sz w:val="20"/>
                <w:szCs w:val="20"/>
              </w:rPr>
              <w:t>Mensaje del Rector</w:t>
            </w:r>
            <w:r w:rsidR="00077ADA" w:rsidRPr="00077ADA">
              <w:rPr>
                <w:rFonts w:ascii="Montserrat" w:hAnsi="Montserrat"/>
                <w:noProof/>
                <w:webHidden/>
                <w:sz w:val="20"/>
                <w:szCs w:val="20"/>
              </w:rPr>
              <w:tab/>
            </w:r>
            <w:r w:rsidR="00077ADA" w:rsidRPr="00077ADA">
              <w:rPr>
                <w:rFonts w:ascii="Montserrat" w:hAnsi="Montserrat"/>
                <w:noProof/>
                <w:webHidden/>
                <w:sz w:val="20"/>
                <w:szCs w:val="20"/>
              </w:rPr>
              <w:fldChar w:fldCharType="begin"/>
            </w:r>
            <w:r w:rsidR="00077ADA" w:rsidRPr="00077ADA">
              <w:rPr>
                <w:rFonts w:ascii="Montserrat" w:hAnsi="Montserrat"/>
                <w:noProof/>
                <w:webHidden/>
                <w:sz w:val="20"/>
                <w:szCs w:val="20"/>
              </w:rPr>
              <w:instrText xml:space="preserve"> PAGEREF _Toc211330037 \h </w:instrText>
            </w:r>
            <w:r w:rsidR="00077ADA" w:rsidRPr="00077ADA">
              <w:rPr>
                <w:rFonts w:ascii="Montserrat" w:hAnsi="Montserrat"/>
                <w:noProof/>
                <w:webHidden/>
                <w:sz w:val="20"/>
                <w:szCs w:val="20"/>
              </w:rPr>
            </w:r>
            <w:r w:rsidR="00077ADA" w:rsidRPr="00077ADA">
              <w:rPr>
                <w:rFonts w:ascii="Montserrat" w:hAnsi="Montserrat"/>
                <w:noProof/>
                <w:webHidden/>
                <w:sz w:val="20"/>
                <w:szCs w:val="20"/>
              </w:rPr>
              <w:fldChar w:fldCharType="separate"/>
            </w:r>
            <w:r w:rsidR="00077ADA" w:rsidRPr="00077ADA">
              <w:rPr>
                <w:rFonts w:ascii="Montserrat" w:hAnsi="Montserrat"/>
                <w:noProof/>
                <w:webHidden/>
                <w:sz w:val="20"/>
                <w:szCs w:val="20"/>
              </w:rPr>
              <w:t>1</w:t>
            </w:r>
            <w:r w:rsidR="00077ADA" w:rsidRPr="00077ADA">
              <w:rPr>
                <w:rFonts w:ascii="Montserrat" w:hAnsi="Montserrat"/>
                <w:noProof/>
                <w:webHidden/>
                <w:sz w:val="20"/>
                <w:szCs w:val="20"/>
              </w:rPr>
              <w:fldChar w:fldCharType="end"/>
            </w:r>
          </w:hyperlink>
        </w:p>
        <w:p w14:paraId="759262A7" w14:textId="49FC3852" w:rsidR="00077ADA" w:rsidRPr="00077ADA" w:rsidRDefault="007E16F5">
          <w:pPr>
            <w:pStyle w:val="TDC2"/>
            <w:tabs>
              <w:tab w:val="left" w:pos="660"/>
              <w:tab w:val="right" w:leader="dot" w:pos="9962"/>
            </w:tabs>
            <w:rPr>
              <w:rFonts w:ascii="Montserrat" w:eastAsiaTheme="minorEastAsia" w:hAnsi="Montserrat" w:cstheme="minorBidi"/>
              <w:noProof/>
              <w:sz w:val="20"/>
              <w:szCs w:val="20"/>
              <w:lang w:eastAsia="es-MX"/>
            </w:rPr>
          </w:pPr>
          <w:hyperlink w:anchor="_Toc211330038" w:history="1">
            <w:r w:rsidR="00077ADA" w:rsidRPr="00077ADA">
              <w:rPr>
                <w:rStyle w:val="Hipervnculo"/>
                <w:rFonts w:ascii="Montserrat" w:hAnsi="Montserrat"/>
                <w:bCs/>
                <w:noProof/>
                <w:sz w:val="20"/>
                <w:szCs w:val="20"/>
              </w:rPr>
              <w:t></w:t>
            </w:r>
            <w:r w:rsidR="00077ADA" w:rsidRPr="00077ADA">
              <w:rPr>
                <w:rFonts w:ascii="Montserrat" w:eastAsiaTheme="minorEastAsia" w:hAnsi="Montserrat" w:cstheme="minorBidi"/>
                <w:noProof/>
                <w:sz w:val="20"/>
                <w:szCs w:val="20"/>
                <w:lang w:eastAsia="es-MX"/>
              </w:rPr>
              <w:tab/>
            </w:r>
            <w:r w:rsidR="00077ADA" w:rsidRPr="00077ADA">
              <w:rPr>
                <w:rStyle w:val="Hipervnculo"/>
                <w:rFonts w:ascii="Montserrat" w:hAnsi="Montserrat"/>
                <w:b/>
                <w:bCs/>
                <w:noProof/>
                <w:sz w:val="20"/>
                <w:szCs w:val="20"/>
              </w:rPr>
              <w:t>Matrícula</w:t>
            </w:r>
            <w:r w:rsidR="00077ADA" w:rsidRPr="00077ADA">
              <w:rPr>
                <w:rFonts w:ascii="Montserrat" w:hAnsi="Montserrat"/>
                <w:noProof/>
                <w:webHidden/>
                <w:sz w:val="20"/>
                <w:szCs w:val="20"/>
              </w:rPr>
              <w:tab/>
            </w:r>
            <w:r w:rsidR="00077ADA" w:rsidRPr="00077ADA">
              <w:rPr>
                <w:rFonts w:ascii="Montserrat" w:hAnsi="Montserrat"/>
                <w:noProof/>
                <w:webHidden/>
                <w:sz w:val="20"/>
                <w:szCs w:val="20"/>
              </w:rPr>
              <w:fldChar w:fldCharType="begin"/>
            </w:r>
            <w:r w:rsidR="00077ADA" w:rsidRPr="00077ADA">
              <w:rPr>
                <w:rFonts w:ascii="Montserrat" w:hAnsi="Montserrat"/>
                <w:noProof/>
                <w:webHidden/>
                <w:sz w:val="20"/>
                <w:szCs w:val="20"/>
              </w:rPr>
              <w:instrText xml:space="preserve"> PAGEREF _Toc211330038 \h </w:instrText>
            </w:r>
            <w:r w:rsidR="00077ADA" w:rsidRPr="00077ADA">
              <w:rPr>
                <w:rFonts w:ascii="Montserrat" w:hAnsi="Montserrat"/>
                <w:noProof/>
                <w:webHidden/>
                <w:sz w:val="20"/>
                <w:szCs w:val="20"/>
              </w:rPr>
            </w:r>
            <w:r w:rsidR="00077ADA" w:rsidRPr="00077ADA">
              <w:rPr>
                <w:rFonts w:ascii="Montserrat" w:hAnsi="Montserrat"/>
                <w:noProof/>
                <w:webHidden/>
                <w:sz w:val="20"/>
                <w:szCs w:val="20"/>
              </w:rPr>
              <w:fldChar w:fldCharType="separate"/>
            </w:r>
            <w:r w:rsidR="00077ADA" w:rsidRPr="00077ADA">
              <w:rPr>
                <w:rFonts w:ascii="Montserrat" w:hAnsi="Montserrat"/>
                <w:noProof/>
                <w:webHidden/>
                <w:sz w:val="20"/>
                <w:szCs w:val="20"/>
              </w:rPr>
              <w:t>4</w:t>
            </w:r>
            <w:r w:rsidR="00077ADA" w:rsidRPr="00077ADA">
              <w:rPr>
                <w:rFonts w:ascii="Montserrat" w:hAnsi="Montserrat"/>
                <w:noProof/>
                <w:webHidden/>
                <w:sz w:val="20"/>
                <w:szCs w:val="20"/>
              </w:rPr>
              <w:fldChar w:fldCharType="end"/>
            </w:r>
          </w:hyperlink>
        </w:p>
        <w:p w14:paraId="0BDF927D" w14:textId="750FEC34" w:rsidR="00077ADA" w:rsidRPr="00077ADA" w:rsidRDefault="007E16F5">
          <w:pPr>
            <w:pStyle w:val="TDC2"/>
            <w:tabs>
              <w:tab w:val="left" w:pos="660"/>
              <w:tab w:val="right" w:leader="dot" w:pos="9962"/>
            </w:tabs>
            <w:rPr>
              <w:rFonts w:ascii="Montserrat" w:eastAsiaTheme="minorEastAsia" w:hAnsi="Montserrat" w:cstheme="minorBidi"/>
              <w:noProof/>
              <w:sz w:val="20"/>
              <w:szCs w:val="20"/>
              <w:lang w:eastAsia="es-MX"/>
            </w:rPr>
          </w:pPr>
          <w:hyperlink w:anchor="_Toc211330039" w:history="1">
            <w:r w:rsidR="00077ADA" w:rsidRPr="00077ADA">
              <w:rPr>
                <w:rStyle w:val="Hipervnculo"/>
                <w:rFonts w:ascii="Montserrat" w:hAnsi="Montserrat"/>
                <w:bCs/>
                <w:noProof/>
                <w:sz w:val="20"/>
                <w:szCs w:val="20"/>
              </w:rPr>
              <w:t></w:t>
            </w:r>
            <w:r w:rsidR="00077ADA" w:rsidRPr="00077ADA">
              <w:rPr>
                <w:rFonts w:ascii="Montserrat" w:eastAsiaTheme="minorEastAsia" w:hAnsi="Montserrat" w:cstheme="minorBidi"/>
                <w:noProof/>
                <w:sz w:val="20"/>
                <w:szCs w:val="20"/>
                <w:lang w:eastAsia="es-MX"/>
              </w:rPr>
              <w:tab/>
            </w:r>
            <w:r w:rsidR="00077ADA" w:rsidRPr="00077ADA">
              <w:rPr>
                <w:rStyle w:val="Hipervnculo"/>
                <w:rFonts w:ascii="Montserrat" w:hAnsi="Montserrat"/>
                <w:b/>
                <w:bCs/>
                <w:noProof/>
                <w:sz w:val="20"/>
                <w:szCs w:val="20"/>
              </w:rPr>
              <w:t>Distribución de alumnos atendidos por género</w:t>
            </w:r>
            <w:r w:rsidR="00077ADA" w:rsidRPr="00077ADA">
              <w:rPr>
                <w:rFonts w:ascii="Montserrat" w:hAnsi="Montserrat"/>
                <w:noProof/>
                <w:webHidden/>
                <w:sz w:val="20"/>
                <w:szCs w:val="20"/>
              </w:rPr>
              <w:tab/>
            </w:r>
            <w:r w:rsidR="00077ADA" w:rsidRPr="00077ADA">
              <w:rPr>
                <w:rFonts w:ascii="Montserrat" w:hAnsi="Montserrat"/>
                <w:noProof/>
                <w:webHidden/>
                <w:sz w:val="20"/>
                <w:szCs w:val="20"/>
              </w:rPr>
              <w:fldChar w:fldCharType="begin"/>
            </w:r>
            <w:r w:rsidR="00077ADA" w:rsidRPr="00077ADA">
              <w:rPr>
                <w:rFonts w:ascii="Montserrat" w:hAnsi="Montserrat"/>
                <w:noProof/>
                <w:webHidden/>
                <w:sz w:val="20"/>
                <w:szCs w:val="20"/>
              </w:rPr>
              <w:instrText xml:space="preserve"> PAGEREF _Toc211330039 \h </w:instrText>
            </w:r>
            <w:r w:rsidR="00077ADA" w:rsidRPr="00077ADA">
              <w:rPr>
                <w:rFonts w:ascii="Montserrat" w:hAnsi="Montserrat"/>
                <w:noProof/>
                <w:webHidden/>
                <w:sz w:val="20"/>
                <w:szCs w:val="20"/>
              </w:rPr>
            </w:r>
            <w:r w:rsidR="00077ADA" w:rsidRPr="00077ADA">
              <w:rPr>
                <w:rFonts w:ascii="Montserrat" w:hAnsi="Montserrat"/>
                <w:noProof/>
                <w:webHidden/>
                <w:sz w:val="20"/>
                <w:szCs w:val="20"/>
              </w:rPr>
              <w:fldChar w:fldCharType="separate"/>
            </w:r>
            <w:r w:rsidR="00077ADA" w:rsidRPr="00077ADA">
              <w:rPr>
                <w:rFonts w:ascii="Montserrat" w:hAnsi="Montserrat"/>
                <w:noProof/>
                <w:webHidden/>
                <w:sz w:val="20"/>
                <w:szCs w:val="20"/>
              </w:rPr>
              <w:t>6</w:t>
            </w:r>
            <w:r w:rsidR="00077ADA" w:rsidRPr="00077ADA">
              <w:rPr>
                <w:rFonts w:ascii="Montserrat" w:hAnsi="Montserrat"/>
                <w:noProof/>
                <w:webHidden/>
                <w:sz w:val="20"/>
                <w:szCs w:val="20"/>
              </w:rPr>
              <w:fldChar w:fldCharType="end"/>
            </w:r>
          </w:hyperlink>
        </w:p>
        <w:p w14:paraId="1B037597" w14:textId="57F9C260" w:rsidR="00077ADA" w:rsidRPr="00077ADA" w:rsidRDefault="007E16F5">
          <w:pPr>
            <w:pStyle w:val="TDC2"/>
            <w:tabs>
              <w:tab w:val="left" w:pos="660"/>
              <w:tab w:val="right" w:leader="dot" w:pos="9962"/>
            </w:tabs>
            <w:rPr>
              <w:rFonts w:ascii="Montserrat" w:eastAsiaTheme="minorEastAsia" w:hAnsi="Montserrat" w:cstheme="minorBidi"/>
              <w:noProof/>
              <w:sz w:val="20"/>
              <w:szCs w:val="20"/>
              <w:lang w:eastAsia="es-MX"/>
            </w:rPr>
          </w:pPr>
          <w:hyperlink w:anchor="_Toc211330040" w:history="1">
            <w:r w:rsidR="00077ADA" w:rsidRPr="00077ADA">
              <w:rPr>
                <w:rStyle w:val="Hipervnculo"/>
                <w:rFonts w:ascii="Montserrat" w:hAnsi="Montserrat"/>
                <w:bCs/>
                <w:noProof/>
                <w:sz w:val="20"/>
                <w:szCs w:val="20"/>
              </w:rPr>
              <w:t></w:t>
            </w:r>
            <w:r w:rsidR="00077ADA" w:rsidRPr="00077ADA">
              <w:rPr>
                <w:rFonts w:ascii="Montserrat" w:eastAsiaTheme="minorEastAsia" w:hAnsi="Montserrat" w:cstheme="minorBidi"/>
                <w:noProof/>
                <w:sz w:val="20"/>
                <w:szCs w:val="20"/>
                <w:lang w:eastAsia="es-MX"/>
              </w:rPr>
              <w:tab/>
            </w:r>
            <w:r w:rsidR="00077ADA" w:rsidRPr="00077ADA">
              <w:rPr>
                <w:rStyle w:val="Hipervnculo"/>
                <w:rFonts w:ascii="Montserrat" w:hAnsi="Montserrat"/>
                <w:b/>
                <w:bCs/>
                <w:noProof/>
                <w:sz w:val="20"/>
                <w:szCs w:val="20"/>
              </w:rPr>
              <w:t>Número de estudiantes inscritos de nuevo ingreso</w:t>
            </w:r>
            <w:r w:rsidR="00077ADA" w:rsidRPr="00077ADA">
              <w:rPr>
                <w:rFonts w:ascii="Montserrat" w:hAnsi="Montserrat"/>
                <w:noProof/>
                <w:webHidden/>
                <w:sz w:val="20"/>
                <w:szCs w:val="20"/>
              </w:rPr>
              <w:tab/>
            </w:r>
            <w:r w:rsidR="00077ADA" w:rsidRPr="00077ADA">
              <w:rPr>
                <w:rFonts w:ascii="Montserrat" w:hAnsi="Montserrat"/>
                <w:noProof/>
                <w:webHidden/>
                <w:sz w:val="20"/>
                <w:szCs w:val="20"/>
              </w:rPr>
              <w:fldChar w:fldCharType="begin"/>
            </w:r>
            <w:r w:rsidR="00077ADA" w:rsidRPr="00077ADA">
              <w:rPr>
                <w:rFonts w:ascii="Montserrat" w:hAnsi="Montserrat"/>
                <w:noProof/>
                <w:webHidden/>
                <w:sz w:val="20"/>
                <w:szCs w:val="20"/>
              </w:rPr>
              <w:instrText xml:space="preserve"> PAGEREF _Toc211330040 \h </w:instrText>
            </w:r>
            <w:r w:rsidR="00077ADA" w:rsidRPr="00077ADA">
              <w:rPr>
                <w:rFonts w:ascii="Montserrat" w:hAnsi="Montserrat"/>
                <w:noProof/>
                <w:webHidden/>
                <w:sz w:val="20"/>
                <w:szCs w:val="20"/>
              </w:rPr>
            </w:r>
            <w:r w:rsidR="00077ADA" w:rsidRPr="00077ADA">
              <w:rPr>
                <w:rFonts w:ascii="Montserrat" w:hAnsi="Montserrat"/>
                <w:noProof/>
                <w:webHidden/>
                <w:sz w:val="20"/>
                <w:szCs w:val="20"/>
              </w:rPr>
              <w:fldChar w:fldCharType="separate"/>
            </w:r>
            <w:r w:rsidR="00077ADA" w:rsidRPr="00077ADA">
              <w:rPr>
                <w:rFonts w:ascii="Montserrat" w:hAnsi="Montserrat"/>
                <w:noProof/>
                <w:webHidden/>
                <w:sz w:val="20"/>
                <w:szCs w:val="20"/>
              </w:rPr>
              <w:t>7</w:t>
            </w:r>
            <w:r w:rsidR="00077ADA" w:rsidRPr="00077ADA">
              <w:rPr>
                <w:rFonts w:ascii="Montserrat" w:hAnsi="Montserrat"/>
                <w:noProof/>
                <w:webHidden/>
                <w:sz w:val="20"/>
                <w:szCs w:val="20"/>
              </w:rPr>
              <w:fldChar w:fldCharType="end"/>
            </w:r>
          </w:hyperlink>
        </w:p>
        <w:p w14:paraId="6EC2F3D3" w14:textId="3E583458" w:rsidR="00077ADA" w:rsidRPr="00077ADA" w:rsidRDefault="007E16F5">
          <w:pPr>
            <w:pStyle w:val="TDC2"/>
            <w:tabs>
              <w:tab w:val="left" w:pos="660"/>
              <w:tab w:val="right" w:leader="dot" w:pos="9962"/>
            </w:tabs>
            <w:rPr>
              <w:rFonts w:ascii="Montserrat" w:eastAsiaTheme="minorEastAsia" w:hAnsi="Montserrat" w:cstheme="minorBidi"/>
              <w:noProof/>
              <w:sz w:val="20"/>
              <w:szCs w:val="20"/>
              <w:lang w:eastAsia="es-MX"/>
            </w:rPr>
          </w:pPr>
          <w:hyperlink w:anchor="_Toc211330041" w:history="1">
            <w:r w:rsidR="00077ADA" w:rsidRPr="00077ADA">
              <w:rPr>
                <w:rStyle w:val="Hipervnculo"/>
                <w:rFonts w:ascii="Montserrat" w:hAnsi="Montserrat"/>
                <w:bCs/>
                <w:noProof/>
                <w:sz w:val="20"/>
                <w:szCs w:val="20"/>
              </w:rPr>
              <w:t></w:t>
            </w:r>
            <w:r w:rsidR="00077ADA" w:rsidRPr="00077ADA">
              <w:rPr>
                <w:rFonts w:ascii="Montserrat" w:eastAsiaTheme="minorEastAsia" w:hAnsi="Montserrat" w:cstheme="minorBidi"/>
                <w:noProof/>
                <w:sz w:val="20"/>
                <w:szCs w:val="20"/>
                <w:lang w:eastAsia="es-MX"/>
              </w:rPr>
              <w:tab/>
            </w:r>
            <w:r w:rsidR="00077ADA" w:rsidRPr="00077ADA">
              <w:rPr>
                <w:rStyle w:val="Hipervnculo"/>
                <w:rFonts w:ascii="Montserrat" w:hAnsi="Montserrat"/>
                <w:b/>
                <w:bCs/>
                <w:noProof/>
                <w:sz w:val="20"/>
                <w:szCs w:val="20"/>
              </w:rPr>
              <w:t>Promoción de la oferta educativa</w:t>
            </w:r>
            <w:r w:rsidR="00077ADA" w:rsidRPr="00077ADA">
              <w:rPr>
                <w:rFonts w:ascii="Montserrat" w:hAnsi="Montserrat"/>
                <w:noProof/>
                <w:webHidden/>
                <w:sz w:val="20"/>
                <w:szCs w:val="20"/>
              </w:rPr>
              <w:tab/>
            </w:r>
            <w:r w:rsidR="00077ADA" w:rsidRPr="00077ADA">
              <w:rPr>
                <w:rFonts w:ascii="Montserrat" w:hAnsi="Montserrat"/>
                <w:noProof/>
                <w:webHidden/>
                <w:sz w:val="20"/>
                <w:szCs w:val="20"/>
              </w:rPr>
              <w:fldChar w:fldCharType="begin"/>
            </w:r>
            <w:r w:rsidR="00077ADA" w:rsidRPr="00077ADA">
              <w:rPr>
                <w:rFonts w:ascii="Montserrat" w:hAnsi="Montserrat"/>
                <w:noProof/>
                <w:webHidden/>
                <w:sz w:val="20"/>
                <w:szCs w:val="20"/>
              </w:rPr>
              <w:instrText xml:space="preserve"> PAGEREF _Toc211330041 \h </w:instrText>
            </w:r>
            <w:r w:rsidR="00077ADA" w:rsidRPr="00077ADA">
              <w:rPr>
                <w:rFonts w:ascii="Montserrat" w:hAnsi="Montserrat"/>
                <w:noProof/>
                <w:webHidden/>
                <w:sz w:val="20"/>
                <w:szCs w:val="20"/>
              </w:rPr>
            </w:r>
            <w:r w:rsidR="00077ADA" w:rsidRPr="00077ADA">
              <w:rPr>
                <w:rFonts w:ascii="Montserrat" w:hAnsi="Montserrat"/>
                <w:noProof/>
                <w:webHidden/>
                <w:sz w:val="20"/>
                <w:szCs w:val="20"/>
              </w:rPr>
              <w:fldChar w:fldCharType="separate"/>
            </w:r>
            <w:r w:rsidR="00077ADA" w:rsidRPr="00077ADA">
              <w:rPr>
                <w:rFonts w:ascii="Montserrat" w:hAnsi="Montserrat"/>
                <w:noProof/>
                <w:webHidden/>
                <w:sz w:val="20"/>
                <w:szCs w:val="20"/>
              </w:rPr>
              <w:t>8</w:t>
            </w:r>
            <w:r w:rsidR="00077ADA" w:rsidRPr="00077ADA">
              <w:rPr>
                <w:rFonts w:ascii="Montserrat" w:hAnsi="Montserrat"/>
                <w:noProof/>
                <w:webHidden/>
                <w:sz w:val="20"/>
                <w:szCs w:val="20"/>
              </w:rPr>
              <w:fldChar w:fldCharType="end"/>
            </w:r>
          </w:hyperlink>
        </w:p>
        <w:p w14:paraId="4810DAEA" w14:textId="49C5D9DD" w:rsidR="00077ADA" w:rsidRPr="00077ADA" w:rsidRDefault="007E16F5">
          <w:pPr>
            <w:pStyle w:val="TDC2"/>
            <w:tabs>
              <w:tab w:val="left" w:pos="660"/>
              <w:tab w:val="right" w:leader="dot" w:pos="9962"/>
            </w:tabs>
            <w:rPr>
              <w:rFonts w:ascii="Montserrat" w:eastAsiaTheme="minorEastAsia" w:hAnsi="Montserrat" w:cstheme="minorBidi"/>
              <w:noProof/>
              <w:sz w:val="20"/>
              <w:szCs w:val="20"/>
              <w:lang w:eastAsia="es-MX"/>
            </w:rPr>
          </w:pPr>
          <w:hyperlink w:anchor="_Toc211330042" w:history="1">
            <w:r w:rsidR="00077ADA" w:rsidRPr="00077ADA">
              <w:rPr>
                <w:rStyle w:val="Hipervnculo"/>
                <w:rFonts w:ascii="Montserrat" w:hAnsi="Montserrat"/>
                <w:bCs/>
                <w:noProof/>
                <w:sz w:val="20"/>
                <w:szCs w:val="20"/>
              </w:rPr>
              <w:t></w:t>
            </w:r>
            <w:r w:rsidR="00077ADA" w:rsidRPr="00077ADA">
              <w:rPr>
                <w:rFonts w:ascii="Montserrat" w:eastAsiaTheme="minorEastAsia" w:hAnsi="Montserrat" w:cstheme="minorBidi"/>
                <w:noProof/>
                <w:sz w:val="20"/>
                <w:szCs w:val="20"/>
                <w:lang w:eastAsia="es-MX"/>
              </w:rPr>
              <w:tab/>
            </w:r>
            <w:r w:rsidR="00077ADA" w:rsidRPr="00077ADA">
              <w:rPr>
                <w:rStyle w:val="Hipervnculo"/>
                <w:rFonts w:ascii="Montserrat" w:hAnsi="Montserrat"/>
                <w:b/>
                <w:bCs/>
                <w:noProof/>
                <w:sz w:val="20"/>
                <w:szCs w:val="20"/>
              </w:rPr>
              <w:t>Aprovechamiento académico por programa educativo</w:t>
            </w:r>
            <w:r w:rsidR="00077ADA" w:rsidRPr="00077ADA">
              <w:rPr>
                <w:rFonts w:ascii="Montserrat" w:hAnsi="Montserrat"/>
                <w:noProof/>
                <w:webHidden/>
                <w:sz w:val="20"/>
                <w:szCs w:val="20"/>
              </w:rPr>
              <w:tab/>
            </w:r>
            <w:r w:rsidR="00077ADA" w:rsidRPr="00077ADA">
              <w:rPr>
                <w:rFonts w:ascii="Montserrat" w:hAnsi="Montserrat"/>
                <w:noProof/>
                <w:webHidden/>
                <w:sz w:val="20"/>
                <w:szCs w:val="20"/>
              </w:rPr>
              <w:fldChar w:fldCharType="begin"/>
            </w:r>
            <w:r w:rsidR="00077ADA" w:rsidRPr="00077ADA">
              <w:rPr>
                <w:rFonts w:ascii="Montserrat" w:hAnsi="Montserrat"/>
                <w:noProof/>
                <w:webHidden/>
                <w:sz w:val="20"/>
                <w:szCs w:val="20"/>
              </w:rPr>
              <w:instrText xml:space="preserve"> PAGEREF _Toc211330042 \h </w:instrText>
            </w:r>
            <w:r w:rsidR="00077ADA" w:rsidRPr="00077ADA">
              <w:rPr>
                <w:rFonts w:ascii="Montserrat" w:hAnsi="Montserrat"/>
                <w:noProof/>
                <w:webHidden/>
                <w:sz w:val="20"/>
                <w:szCs w:val="20"/>
              </w:rPr>
            </w:r>
            <w:r w:rsidR="00077ADA" w:rsidRPr="00077ADA">
              <w:rPr>
                <w:rFonts w:ascii="Montserrat" w:hAnsi="Montserrat"/>
                <w:noProof/>
                <w:webHidden/>
                <w:sz w:val="20"/>
                <w:szCs w:val="20"/>
              </w:rPr>
              <w:fldChar w:fldCharType="separate"/>
            </w:r>
            <w:r w:rsidR="00077ADA" w:rsidRPr="00077ADA">
              <w:rPr>
                <w:rFonts w:ascii="Montserrat" w:hAnsi="Montserrat"/>
                <w:noProof/>
                <w:webHidden/>
                <w:sz w:val="20"/>
                <w:szCs w:val="20"/>
              </w:rPr>
              <w:t>18</w:t>
            </w:r>
            <w:r w:rsidR="00077ADA" w:rsidRPr="00077ADA">
              <w:rPr>
                <w:rFonts w:ascii="Montserrat" w:hAnsi="Montserrat"/>
                <w:noProof/>
                <w:webHidden/>
                <w:sz w:val="20"/>
                <w:szCs w:val="20"/>
              </w:rPr>
              <w:fldChar w:fldCharType="end"/>
            </w:r>
          </w:hyperlink>
        </w:p>
        <w:p w14:paraId="49AB2730" w14:textId="21DD48D8" w:rsidR="00077ADA" w:rsidRPr="00077ADA" w:rsidRDefault="007E16F5">
          <w:pPr>
            <w:pStyle w:val="TDC2"/>
            <w:tabs>
              <w:tab w:val="left" w:pos="660"/>
              <w:tab w:val="right" w:leader="dot" w:pos="9962"/>
            </w:tabs>
            <w:rPr>
              <w:rFonts w:ascii="Montserrat" w:eastAsiaTheme="minorEastAsia" w:hAnsi="Montserrat" w:cstheme="minorBidi"/>
              <w:noProof/>
              <w:sz w:val="20"/>
              <w:szCs w:val="20"/>
              <w:lang w:eastAsia="es-MX"/>
            </w:rPr>
          </w:pPr>
          <w:hyperlink w:anchor="_Toc211330043" w:history="1">
            <w:r w:rsidR="00077ADA" w:rsidRPr="00077ADA">
              <w:rPr>
                <w:rStyle w:val="Hipervnculo"/>
                <w:rFonts w:ascii="Montserrat" w:hAnsi="Montserrat"/>
                <w:bCs/>
                <w:noProof/>
                <w:sz w:val="20"/>
                <w:szCs w:val="20"/>
              </w:rPr>
              <w:t></w:t>
            </w:r>
            <w:r w:rsidR="00077ADA" w:rsidRPr="00077ADA">
              <w:rPr>
                <w:rFonts w:ascii="Montserrat" w:eastAsiaTheme="minorEastAsia" w:hAnsi="Montserrat" w:cstheme="minorBidi"/>
                <w:noProof/>
                <w:sz w:val="20"/>
                <w:szCs w:val="20"/>
                <w:lang w:eastAsia="es-MX"/>
              </w:rPr>
              <w:tab/>
            </w:r>
            <w:r w:rsidR="00077ADA" w:rsidRPr="00077ADA">
              <w:rPr>
                <w:rStyle w:val="Hipervnculo"/>
                <w:rFonts w:ascii="Montserrat" w:hAnsi="Montserrat"/>
                <w:b/>
                <w:bCs/>
                <w:noProof/>
                <w:sz w:val="20"/>
                <w:szCs w:val="20"/>
              </w:rPr>
              <w:t>Deserción cuatrimestral</w:t>
            </w:r>
            <w:r w:rsidR="00077ADA" w:rsidRPr="00077ADA">
              <w:rPr>
                <w:rFonts w:ascii="Montserrat" w:hAnsi="Montserrat"/>
                <w:noProof/>
                <w:webHidden/>
                <w:sz w:val="20"/>
                <w:szCs w:val="20"/>
              </w:rPr>
              <w:tab/>
            </w:r>
            <w:r w:rsidR="00077ADA" w:rsidRPr="00077ADA">
              <w:rPr>
                <w:rFonts w:ascii="Montserrat" w:hAnsi="Montserrat"/>
                <w:noProof/>
                <w:webHidden/>
                <w:sz w:val="20"/>
                <w:szCs w:val="20"/>
              </w:rPr>
              <w:fldChar w:fldCharType="begin"/>
            </w:r>
            <w:r w:rsidR="00077ADA" w:rsidRPr="00077ADA">
              <w:rPr>
                <w:rFonts w:ascii="Montserrat" w:hAnsi="Montserrat"/>
                <w:noProof/>
                <w:webHidden/>
                <w:sz w:val="20"/>
                <w:szCs w:val="20"/>
              </w:rPr>
              <w:instrText xml:space="preserve"> PAGEREF _Toc211330043 \h </w:instrText>
            </w:r>
            <w:r w:rsidR="00077ADA" w:rsidRPr="00077ADA">
              <w:rPr>
                <w:rFonts w:ascii="Montserrat" w:hAnsi="Montserrat"/>
                <w:noProof/>
                <w:webHidden/>
                <w:sz w:val="20"/>
                <w:szCs w:val="20"/>
              </w:rPr>
            </w:r>
            <w:r w:rsidR="00077ADA" w:rsidRPr="00077ADA">
              <w:rPr>
                <w:rFonts w:ascii="Montserrat" w:hAnsi="Montserrat"/>
                <w:noProof/>
                <w:webHidden/>
                <w:sz w:val="20"/>
                <w:szCs w:val="20"/>
              </w:rPr>
              <w:fldChar w:fldCharType="separate"/>
            </w:r>
            <w:r w:rsidR="00077ADA" w:rsidRPr="00077ADA">
              <w:rPr>
                <w:rFonts w:ascii="Montserrat" w:hAnsi="Montserrat"/>
                <w:noProof/>
                <w:webHidden/>
                <w:sz w:val="20"/>
                <w:szCs w:val="20"/>
              </w:rPr>
              <w:t>19</w:t>
            </w:r>
            <w:r w:rsidR="00077ADA" w:rsidRPr="00077ADA">
              <w:rPr>
                <w:rFonts w:ascii="Montserrat" w:hAnsi="Montserrat"/>
                <w:noProof/>
                <w:webHidden/>
                <w:sz w:val="20"/>
                <w:szCs w:val="20"/>
              </w:rPr>
              <w:fldChar w:fldCharType="end"/>
            </w:r>
          </w:hyperlink>
        </w:p>
        <w:p w14:paraId="460B30A8" w14:textId="1E23EF61" w:rsidR="00077ADA" w:rsidRPr="00077ADA" w:rsidRDefault="007E16F5">
          <w:pPr>
            <w:pStyle w:val="TDC2"/>
            <w:tabs>
              <w:tab w:val="left" w:pos="660"/>
              <w:tab w:val="right" w:leader="dot" w:pos="9962"/>
            </w:tabs>
            <w:rPr>
              <w:rFonts w:ascii="Montserrat" w:eastAsiaTheme="minorEastAsia" w:hAnsi="Montserrat" w:cstheme="minorBidi"/>
              <w:noProof/>
              <w:sz w:val="20"/>
              <w:szCs w:val="20"/>
              <w:lang w:eastAsia="es-MX"/>
            </w:rPr>
          </w:pPr>
          <w:hyperlink w:anchor="_Toc211330044" w:history="1">
            <w:r w:rsidR="00077ADA" w:rsidRPr="00077ADA">
              <w:rPr>
                <w:rStyle w:val="Hipervnculo"/>
                <w:rFonts w:ascii="Montserrat" w:hAnsi="Montserrat"/>
                <w:bCs/>
                <w:noProof/>
                <w:sz w:val="20"/>
                <w:szCs w:val="20"/>
              </w:rPr>
              <w:t></w:t>
            </w:r>
            <w:r w:rsidR="00077ADA" w:rsidRPr="00077ADA">
              <w:rPr>
                <w:rFonts w:ascii="Montserrat" w:eastAsiaTheme="minorEastAsia" w:hAnsi="Montserrat" w:cstheme="minorBidi"/>
                <w:noProof/>
                <w:sz w:val="20"/>
                <w:szCs w:val="20"/>
                <w:lang w:eastAsia="es-MX"/>
              </w:rPr>
              <w:tab/>
            </w:r>
            <w:r w:rsidR="00077ADA" w:rsidRPr="00077ADA">
              <w:rPr>
                <w:rStyle w:val="Hipervnculo"/>
                <w:rFonts w:ascii="Montserrat" w:hAnsi="Montserrat"/>
                <w:b/>
                <w:bCs/>
                <w:noProof/>
                <w:sz w:val="20"/>
                <w:szCs w:val="20"/>
              </w:rPr>
              <w:t>Reprobación por cuatrimestre</w:t>
            </w:r>
            <w:r w:rsidR="00077ADA" w:rsidRPr="00077ADA">
              <w:rPr>
                <w:rFonts w:ascii="Montserrat" w:hAnsi="Montserrat"/>
                <w:noProof/>
                <w:webHidden/>
                <w:sz w:val="20"/>
                <w:szCs w:val="20"/>
              </w:rPr>
              <w:tab/>
            </w:r>
            <w:r w:rsidR="00077ADA" w:rsidRPr="00077ADA">
              <w:rPr>
                <w:rFonts w:ascii="Montserrat" w:hAnsi="Montserrat"/>
                <w:noProof/>
                <w:webHidden/>
                <w:sz w:val="20"/>
                <w:szCs w:val="20"/>
              </w:rPr>
              <w:fldChar w:fldCharType="begin"/>
            </w:r>
            <w:r w:rsidR="00077ADA" w:rsidRPr="00077ADA">
              <w:rPr>
                <w:rFonts w:ascii="Montserrat" w:hAnsi="Montserrat"/>
                <w:noProof/>
                <w:webHidden/>
                <w:sz w:val="20"/>
                <w:szCs w:val="20"/>
              </w:rPr>
              <w:instrText xml:space="preserve"> PAGEREF _Toc211330044 \h </w:instrText>
            </w:r>
            <w:r w:rsidR="00077ADA" w:rsidRPr="00077ADA">
              <w:rPr>
                <w:rFonts w:ascii="Montserrat" w:hAnsi="Montserrat"/>
                <w:noProof/>
                <w:webHidden/>
                <w:sz w:val="20"/>
                <w:szCs w:val="20"/>
              </w:rPr>
            </w:r>
            <w:r w:rsidR="00077ADA" w:rsidRPr="00077ADA">
              <w:rPr>
                <w:rFonts w:ascii="Montserrat" w:hAnsi="Montserrat"/>
                <w:noProof/>
                <w:webHidden/>
                <w:sz w:val="20"/>
                <w:szCs w:val="20"/>
              </w:rPr>
              <w:fldChar w:fldCharType="separate"/>
            </w:r>
            <w:r w:rsidR="00077ADA" w:rsidRPr="00077ADA">
              <w:rPr>
                <w:rFonts w:ascii="Montserrat" w:hAnsi="Montserrat"/>
                <w:noProof/>
                <w:webHidden/>
                <w:sz w:val="20"/>
                <w:szCs w:val="20"/>
              </w:rPr>
              <w:t>20</w:t>
            </w:r>
            <w:r w:rsidR="00077ADA" w:rsidRPr="00077ADA">
              <w:rPr>
                <w:rFonts w:ascii="Montserrat" w:hAnsi="Montserrat"/>
                <w:noProof/>
                <w:webHidden/>
                <w:sz w:val="20"/>
                <w:szCs w:val="20"/>
              </w:rPr>
              <w:fldChar w:fldCharType="end"/>
            </w:r>
          </w:hyperlink>
        </w:p>
        <w:p w14:paraId="36567D2A" w14:textId="461F30D9" w:rsidR="00077ADA" w:rsidRPr="00077ADA" w:rsidRDefault="007E16F5">
          <w:pPr>
            <w:pStyle w:val="TDC2"/>
            <w:tabs>
              <w:tab w:val="left" w:pos="660"/>
              <w:tab w:val="right" w:leader="dot" w:pos="9962"/>
            </w:tabs>
            <w:rPr>
              <w:rFonts w:ascii="Montserrat" w:eastAsiaTheme="minorEastAsia" w:hAnsi="Montserrat" w:cstheme="minorBidi"/>
              <w:noProof/>
              <w:sz w:val="20"/>
              <w:szCs w:val="20"/>
              <w:lang w:eastAsia="es-MX"/>
            </w:rPr>
          </w:pPr>
          <w:hyperlink w:anchor="_Toc211330045" w:history="1">
            <w:r w:rsidR="00077ADA" w:rsidRPr="00077ADA">
              <w:rPr>
                <w:rStyle w:val="Hipervnculo"/>
                <w:rFonts w:ascii="Montserrat" w:hAnsi="Montserrat"/>
                <w:bCs/>
                <w:noProof/>
                <w:sz w:val="20"/>
                <w:szCs w:val="20"/>
              </w:rPr>
              <w:t></w:t>
            </w:r>
            <w:r w:rsidR="00077ADA" w:rsidRPr="00077ADA">
              <w:rPr>
                <w:rFonts w:ascii="Montserrat" w:eastAsiaTheme="minorEastAsia" w:hAnsi="Montserrat" w:cstheme="minorBidi"/>
                <w:noProof/>
                <w:sz w:val="20"/>
                <w:szCs w:val="20"/>
                <w:lang w:eastAsia="es-MX"/>
              </w:rPr>
              <w:tab/>
            </w:r>
            <w:r w:rsidR="00077ADA" w:rsidRPr="00077ADA">
              <w:rPr>
                <w:rStyle w:val="Hipervnculo"/>
                <w:rFonts w:ascii="Montserrat" w:hAnsi="Montserrat"/>
                <w:b/>
                <w:bCs/>
                <w:noProof/>
                <w:sz w:val="20"/>
                <w:szCs w:val="20"/>
              </w:rPr>
              <w:t>Tasa de Egreso y Titulación</w:t>
            </w:r>
            <w:r w:rsidR="00077ADA" w:rsidRPr="00077ADA">
              <w:rPr>
                <w:rFonts w:ascii="Montserrat" w:hAnsi="Montserrat"/>
                <w:noProof/>
                <w:webHidden/>
                <w:sz w:val="20"/>
                <w:szCs w:val="20"/>
              </w:rPr>
              <w:tab/>
            </w:r>
            <w:r w:rsidR="00077ADA" w:rsidRPr="00077ADA">
              <w:rPr>
                <w:rFonts w:ascii="Montserrat" w:hAnsi="Montserrat"/>
                <w:noProof/>
                <w:webHidden/>
                <w:sz w:val="20"/>
                <w:szCs w:val="20"/>
              </w:rPr>
              <w:fldChar w:fldCharType="begin"/>
            </w:r>
            <w:r w:rsidR="00077ADA" w:rsidRPr="00077ADA">
              <w:rPr>
                <w:rFonts w:ascii="Montserrat" w:hAnsi="Montserrat"/>
                <w:noProof/>
                <w:webHidden/>
                <w:sz w:val="20"/>
                <w:szCs w:val="20"/>
              </w:rPr>
              <w:instrText xml:space="preserve"> PAGEREF _Toc211330045 \h </w:instrText>
            </w:r>
            <w:r w:rsidR="00077ADA" w:rsidRPr="00077ADA">
              <w:rPr>
                <w:rFonts w:ascii="Montserrat" w:hAnsi="Montserrat"/>
                <w:noProof/>
                <w:webHidden/>
                <w:sz w:val="20"/>
                <w:szCs w:val="20"/>
              </w:rPr>
            </w:r>
            <w:r w:rsidR="00077ADA" w:rsidRPr="00077ADA">
              <w:rPr>
                <w:rFonts w:ascii="Montserrat" w:hAnsi="Montserrat"/>
                <w:noProof/>
                <w:webHidden/>
                <w:sz w:val="20"/>
                <w:szCs w:val="20"/>
              </w:rPr>
              <w:fldChar w:fldCharType="separate"/>
            </w:r>
            <w:r w:rsidR="00077ADA" w:rsidRPr="00077ADA">
              <w:rPr>
                <w:rFonts w:ascii="Montserrat" w:hAnsi="Montserrat"/>
                <w:noProof/>
                <w:webHidden/>
                <w:sz w:val="20"/>
                <w:szCs w:val="20"/>
              </w:rPr>
              <w:t>20</w:t>
            </w:r>
            <w:r w:rsidR="00077ADA" w:rsidRPr="00077ADA">
              <w:rPr>
                <w:rFonts w:ascii="Montserrat" w:hAnsi="Montserrat"/>
                <w:noProof/>
                <w:webHidden/>
                <w:sz w:val="20"/>
                <w:szCs w:val="20"/>
              </w:rPr>
              <w:fldChar w:fldCharType="end"/>
            </w:r>
          </w:hyperlink>
        </w:p>
        <w:p w14:paraId="2F0C8FD2" w14:textId="62F7C33A" w:rsidR="00077ADA" w:rsidRPr="00077ADA" w:rsidRDefault="007E16F5">
          <w:pPr>
            <w:pStyle w:val="TDC2"/>
            <w:tabs>
              <w:tab w:val="left" w:pos="660"/>
              <w:tab w:val="right" w:leader="dot" w:pos="9962"/>
            </w:tabs>
            <w:rPr>
              <w:rFonts w:ascii="Montserrat" w:eastAsiaTheme="minorEastAsia" w:hAnsi="Montserrat" w:cstheme="minorBidi"/>
              <w:noProof/>
              <w:sz w:val="20"/>
              <w:szCs w:val="20"/>
              <w:lang w:eastAsia="es-MX"/>
            </w:rPr>
          </w:pPr>
          <w:hyperlink w:anchor="_Toc211330046" w:history="1">
            <w:r w:rsidR="00077ADA" w:rsidRPr="00077ADA">
              <w:rPr>
                <w:rStyle w:val="Hipervnculo"/>
                <w:rFonts w:ascii="Montserrat" w:hAnsi="Montserrat"/>
                <w:bCs/>
                <w:noProof/>
                <w:sz w:val="20"/>
                <w:szCs w:val="20"/>
              </w:rPr>
              <w:t></w:t>
            </w:r>
            <w:r w:rsidR="00077ADA" w:rsidRPr="00077ADA">
              <w:rPr>
                <w:rFonts w:ascii="Montserrat" w:eastAsiaTheme="minorEastAsia" w:hAnsi="Montserrat" w:cstheme="minorBidi"/>
                <w:noProof/>
                <w:sz w:val="20"/>
                <w:szCs w:val="20"/>
                <w:lang w:eastAsia="es-MX"/>
              </w:rPr>
              <w:tab/>
            </w:r>
            <w:r w:rsidR="00077ADA" w:rsidRPr="00077ADA">
              <w:rPr>
                <w:rStyle w:val="Hipervnculo"/>
                <w:rFonts w:ascii="Montserrat" w:hAnsi="Montserrat"/>
                <w:b/>
                <w:bCs/>
                <w:noProof/>
                <w:sz w:val="20"/>
                <w:szCs w:val="20"/>
              </w:rPr>
              <w:t>Presupuesto ejercido</w:t>
            </w:r>
            <w:r w:rsidR="00077ADA" w:rsidRPr="00077ADA">
              <w:rPr>
                <w:rFonts w:ascii="Montserrat" w:hAnsi="Montserrat"/>
                <w:noProof/>
                <w:webHidden/>
                <w:sz w:val="20"/>
                <w:szCs w:val="20"/>
              </w:rPr>
              <w:tab/>
            </w:r>
            <w:r w:rsidR="00077ADA" w:rsidRPr="00077ADA">
              <w:rPr>
                <w:rFonts w:ascii="Montserrat" w:hAnsi="Montserrat"/>
                <w:noProof/>
                <w:webHidden/>
                <w:sz w:val="20"/>
                <w:szCs w:val="20"/>
              </w:rPr>
              <w:fldChar w:fldCharType="begin"/>
            </w:r>
            <w:r w:rsidR="00077ADA" w:rsidRPr="00077ADA">
              <w:rPr>
                <w:rFonts w:ascii="Montserrat" w:hAnsi="Montserrat"/>
                <w:noProof/>
                <w:webHidden/>
                <w:sz w:val="20"/>
                <w:szCs w:val="20"/>
              </w:rPr>
              <w:instrText xml:space="preserve"> PAGEREF _Toc211330046 \h </w:instrText>
            </w:r>
            <w:r w:rsidR="00077ADA" w:rsidRPr="00077ADA">
              <w:rPr>
                <w:rFonts w:ascii="Montserrat" w:hAnsi="Montserrat"/>
                <w:noProof/>
                <w:webHidden/>
                <w:sz w:val="20"/>
                <w:szCs w:val="20"/>
              </w:rPr>
            </w:r>
            <w:r w:rsidR="00077ADA" w:rsidRPr="00077ADA">
              <w:rPr>
                <w:rFonts w:ascii="Montserrat" w:hAnsi="Montserrat"/>
                <w:noProof/>
                <w:webHidden/>
                <w:sz w:val="20"/>
                <w:szCs w:val="20"/>
              </w:rPr>
              <w:fldChar w:fldCharType="separate"/>
            </w:r>
            <w:r w:rsidR="00077ADA" w:rsidRPr="00077ADA">
              <w:rPr>
                <w:rFonts w:ascii="Montserrat" w:hAnsi="Montserrat"/>
                <w:noProof/>
                <w:webHidden/>
                <w:sz w:val="20"/>
                <w:szCs w:val="20"/>
              </w:rPr>
              <w:t>23</w:t>
            </w:r>
            <w:r w:rsidR="00077ADA" w:rsidRPr="00077ADA">
              <w:rPr>
                <w:rFonts w:ascii="Montserrat" w:hAnsi="Montserrat"/>
                <w:noProof/>
                <w:webHidden/>
                <w:sz w:val="20"/>
                <w:szCs w:val="20"/>
              </w:rPr>
              <w:fldChar w:fldCharType="end"/>
            </w:r>
          </w:hyperlink>
        </w:p>
        <w:p w14:paraId="0FF643C8" w14:textId="0ACDC43D" w:rsidR="00077ADA" w:rsidRPr="00077ADA" w:rsidRDefault="007E16F5">
          <w:pPr>
            <w:pStyle w:val="TDC2"/>
            <w:tabs>
              <w:tab w:val="left" w:pos="660"/>
              <w:tab w:val="right" w:leader="dot" w:pos="9962"/>
            </w:tabs>
            <w:rPr>
              <w:rFonts w:ascii="Montserrat" w:eastAsiaTheme="minorEastAsia" w:hAnsi="Montserrat" w:cstheme="minorBidi"/>
              <w:noProof/>
              <w:sz w:val="20"/>
              <w:szCs w:val="20"/>
              <w:lang w:eastAsia="es-MX"/>
            </w:rPr>
          </w:pPr>
          <w:hyperlink w:anchor="_Toc211330047" w:history="1">
            <w:r w:rsidR="00077ADA" w:rsidRPr="00077ADA">
              <w:rPr>
                <w:rStyle w:val="Hipervnculo"/>
                <w:rFonts w:ascii="Montserrat" w:hAnsi="Montserrat"/>
                <w:bCs/>
                <w:noProof/>
                <w:sz w:val="20"/>
                <w:szCs w:val="20"/>
              </w:rPr>
              <w:t></w:t>
            </w:r>
            <w:r w:rsidR="00077ADA" w:rsidRPr="00077ADA">
              <w:rPr>
                <w:rFonts w:ascii="Montserrat" w:eastAsiaTheme="minorEastAsia" w:hAnsi="Montserrat" w:cstheme="minorBidi"/>
                <w:noProof/>
                <w:sz w:val="20"/>
                <w:szCs w:val="20"/>
                <w:lang w:eastAsia="es-MX"/>
              </w:rPr>
              <w:tab/>
            </w:r>
            <w:r w:rsidR="00077ADA" w:rsidRPr="00077ADA">
              <w:rPr>
                <w:rStyle w:val="Hipervnculo"/>
                <w:rFonts w:ascii="Montserrat" w:hAnsi="Montserrat"/>
                <w:b/>
                <w:bCs/>
                <w:noProof/>
                <w:sz w:val="20"/>
                <w:szCs w:val="20"/>
              </w:rPr>
              <w:t>Costo por alumno</w:t>
            </w:r>
            <w:r w:rsidR="00077ADA" w:rsidRPr="00077ADA">
              <w:rPr>
                <w:rFonts w:ascii="Montserrat" w:hAnsi="Montserrat"/>
                <w:noProof/>
                <w:webHidden/>
                <w:sz w:val="20"/>
                <w:szCs w:val="20"/>
              </w:rPr>
              <w:tab/>
            </w:r>
            <w:r w:rsidR="00077ADA" w:rsidRPr="00077ADA">
              <w:rPr>
                <w:rFonts w:ascii="Montserrat" w:hAnsi="Montserrat"/>
                <w:noProof/>
                <w:webHidden/>
                <w:sz w:val="20"/>
                <w:szCs w:val="20"/>
              </w:rPr>
              <w:fldChar w:fldCharType="begin"/>
            </w:r>
            <w:r w:rsidR="00077ADA" w:rsidRPr="00077ADA">
              <w:rPr>
                <w:rFonts w:ascii="Montserrat" w:hAnsi="Montserrat"/>
                <w:noProof/>
                <w:webHidden/>
                <w:sz w:val="20"/>
                <w:szCs w:val="20"/>
              </w:rPr>
              <w:instrText xml:space="preserve"> PAGEREF _Toc211330047 \h </w:instrText>
            </w:r>
            <w:r w:rsidR="00077ADA" w:rsidRPr="00077ADA">
              <w:rPr>
                <w:rFonts w:ascii="Montserrat" w:hAnsi="Montserrat"/>
                <w:noProof/>
                <w:webHidden/>
                <w:sz w:val="20"/>
                <w:szCs w:val="20"/>
              </w:rPr>
            </w:r>
            <w:r w:rsidR="00077ADA" w:rsidRPr="00077ADA">
              <w:rPr>
                <w:rFonts w:ascii="Montserrat" w:hAnsi="Montserrat"/>
                <w:noProof/>
                <w:webHidden/>
                <w:sz w:val="20"/>
                <w:szCs w:val="20"/>
              </w:rPr>
              <w:fldChar w:fldCharType="separate"/>
            </w:r>
            <w:r w:rsidR="00077ADA" w:rsidRPr="00077ADA">
              <w:rPr>
                <w:rFonts w:ascii="Montserrat" w:hAnsi="Montserrat"/>
                <w:noProof/>
                <w:webHidden/>
                <w:sz w:val="20"/>
                <w:szCs w:val="20"/>
              </w:rPr>
              <w:t>23</w:t>
            </w:r>
            <w:r w:rsidR="00077ADA" w:rsidRPr="00077ADA">
              <w:rPr>
                <w:rFonts w:ascii="Montserrat" w:hAnsi="Montserrat"/>
                <w:noProof/>
                <w:webHidden/>
                <w:sz w:val="20"/>
                <w:szCs w:val="20"/>
              </w:rPr>
              <w:fldChar w:fldCharType="end"/>
            </w:r>
          </w:hyperlink>
        </w:p>
        <w:p w14:paraId="759316FC" w14:textId="4E6A2FEA" w:rsidR="00077ADA" w:rsidRPr="00077ADA" w:rsidRDefault="007E16F5">
          <w:pPr>
            <w:pStyle w:val="TDC2"/>
            <w:tabs>
              <w:tab w:val="left" w:pos="660"/>
              <w:tab w:val="right" w:leader="dot" w:pos="9962"/>
            </w:tabs>
            <w:rPr>
              <w:rFonts w:ascii="Montserrat" w:eastAsiaTheme="minorEastAsia" w:hAnsi="Montserrat" w:cstheme="minorBidi"/>
              <w:noProof/>
              <w:sz w:val="20"/>
              <w:szCs w:val="20"/>
              <w:lang w:eastAsia="es-MX"/>
            </w:rPr>
          </w:pPr>
          <w:hyperlink w:anchor="_Toc211330048" w:history="1">
            <w:r w:rsidR="00077ADA" w:rsidRPr="00077ADA">
              <w:rPr>
                <w:rStyle w:val="Hipervnculo"/>
                <w:rFonts w:ascii="Montserrat" w:hAnsi="Montserrat"/>
                <w:bCs/>
                <w:noProof/>
                <w:sz w:val="20"/>
                <w:szCs w:val="20"/>
              </w:rPr>
              <w:t></w:t>
            </w:r>
            <w:r w:rsidR="00077ADA" w:rsidRPr="00077ADA">
              <w:rPr>
                <w:rFonts w:ascii="Montserrat" w:eastAsiaTheme="minorEastAsia" w:hAnsi="Montserrat" w:cstheme="minorBidi"/>
                <w:noProof/>
                <w:sz w:val="20"/>
                <w:szCs w:val="20"/>
                <w:lang w:eastAsia="es-MX"/>
              </w:rPr>
              <w:tab/>
            </w:r>
            <w:r w:rsidR="00077ADA" w:rsidRPr="00077ADA">
              <w:rPr>
                <w:rStyle w:val="Hipervnculo"/>
                <w:rFonts w:ascii="Montserrat" w:hAnsi="Montserrat"/>
                <w:b/>
                <w:bCs/>
                <w:noProof/>
                <w:sz w:val="20"/>
                <w:szCs w:val="20"/>
              </w:rPr>
              <w:t>Utilización de espacio</w:t>
            </w:r>
            <w:r w:rsidR="00077ADA" w:rsidRPr="00077ADA">
              <w:rPr>
                <w:rFonts w:ascii="Montserrat" w:hAnsi="Montserrat"/>
                <w:noProof/>
                <w:webHidden/>
                <w:sz w:val="20"/>
                <w:szCs w:val="20"/>
              </w:rPr>
              <w:tab/>
            </w:r>
            <w:r w:rsidR="00077ADA" w:rsidRPr="00077ADA">
              <w:rPr>
                <w:rFonts w:ascii="Montserrat" w:hAnsi="Montserrat"/>
                <w:noProof/>
                <w:webHidden/>
                <w:sz w:val="20"/>
                <w:szCs w:val="20"/>
              </w:rPr>
              <w:fldChar w:fldCharType="begin"/>
            </w:r>
            <w:r w:rsidR="00077ADA" w:rsidRPr="00077ADA">
              <w:rPr>
                <w:rFonts w:ascii="Montserrat" w:hAnsi="Montserrat"/>
                <w:noProof/>
                <w:webHidden/>
                <w:sz w:val="20"/>
                <w:szCs w:val="20"/>
              </w:rPr>
              <w:instrText xml:space="preserve"> PAGEREF _Toc211330048 \h </w:instrText>
            </w:r>
            <w:r w:rsidR="00077ADA" w:rsidRPr="00077ADA">
              <w:rPr>
                <w:rFonts w:ascii="Montserrat" w:hAnsi="Montserrat"/>
                <w:noProof/>
                <w:webHidden/>
                <w:sz w:val="20"/>
                <w:szCs w:val="20"/>
              </w:rPr>
            </w:r>
            <w:r w:rsidR="00077ADA" w:rsidRPr="00077ADA">
              <w:rPr>
                <w:rFonts w:ascii="Montserrat" w:hAnsi="Montserrat"/>
                <w:noProof/>
                <w:webHidden/>
                <w:sz w:val="20"/>
                <w:szCs w:val="20"/>
              </w:rPr>
              <w:fldChar w:fldCharType="separate"/>
            </w:r>
            <w:r w:rsidR="00077ADA" w:rsidRPr="00077ADA">
              <w:rPr>
                <w:rFonts w:ascii="Montserrat" w:hAnsi="Montserrat"/>
                <w:noProof/>
                <w:webHidden/>
                <w:sz w:val="20"/>
                <w:szCs w:val="20"/>
              </w:rPr>
              <w:t>24</w:t>
            </w:r>
            <w:r w:rsidR="00077ADA" w:rsidRPr="00077ADA">
              <w:rPr>
                <w:rFonts w:ascii="Montserrat" w:hAnsi="Montserrat"/>
                <w:noProof/>
                <w:webHidden/>
                <w:sz w:val="20"/>
                <w:szCs w:val="20"/>
              </w:rPr>
              <w:fldChar w:fldCharType="end"/>
            </w:r>
          </w:hyperlink>
        </w:p>
        <w:p w14:paraId="26E5BEC1" w14:textId="619614B1" w:rsidR="00077ADA" w:rsidRPr="00077ADA" w:rsidRDefault="007E16F5">
          <w:pPr>
            <w:pStyle w:val="TDC2"/>
            <w:tabs>
              <w:tab w:val="left" w:pos="660"/>
              <w:tab w:val="right" w:leader="dot" w:pos="9962"/>
            </w:tabs>
            <w:rPr>
              <w:rFonts w:ascii="Montserrat" w:eastAsiaTheme="minorEastAsia" w:hAnsi="Montserrat" w:cstheme="minorBidi"/>
              <w:noProof/>
              <w:sz w:val="20"/>
              <w:szCs w:val="20"/>
              <w:lang w:eastAsia="es-MX"/>
            </w:rPr>
          </w:pPr>
          <w:hyperlink w:anchor="_Toc211330049" w:history="1">
            <w:r w:rsidR="00077ADA" w:rsidRPr="00077ADA">
              <w:rPr>
                <w:rStyle w:val="Hipervnculo"/>
                <w:rFonts w:ascii="Montserrat" w:hAnsi="Montserrat"/>
                <w:bCs/>
                <w:noProof/>
                <w:sz w:val="20"/>
                <w:szCs w:val="20"/>
              </w:rPr>
              <w:t></w:t>
            </w:r>
            <w:r w:rsidR="00077ADA" w:rsidRPr="00077ADA">
              <w:rPr>
                <w:rFonts w:ascii="Montserrat" w:eastAsiaTheme="minorEastAsia" w:hAnsi="Montserrat" w:cstheme="minorBidi"/>
                <w:noProof/>
                <w:sz w:val="20"/>
                <w:szCs w:val="20"/>
                <w:lang w:eastAsia="es-MX"/>
              </w:rPr>
              <w:tab/>
            </w:r>
            <w:r w:rsidR="00077ADA" w:rsidRPr="00077ADA">
              <w:rPr>
                <w:rStyle w:val="Hipervnculo"/>
                <w:rFonts w:ascii="Montserrat" w:hAnsi="Montserrat"/>
                <w:b/>
                <w:bCs/>
                <w:noProof/>
                <w:sz w:val="20"/>
                <w:szCs w:val="20"/>
              </w:rPr>
              <w:t>Utilización del equipo de cómputo</w:t>
            </w:r>
            <w:r w:rsidR="00077ADA" w:rsidRPr="00077ADA">
              <w:rPr>
                <w:rFonts w:ascii="Montserrat" w:hAnsi="Montserrat"/>
                <w:noProof/>
                <w:webHidden/>
                <w:sz w:val="20"/>
                <w:szCs w:val="20"/>
              </w:rPr>
              <w:tab/>
            </w:r>
            <w:r w:rsidR="00077ADA" w:rsidRPr="00077ADA">
              <w:rPr>
                <w:rFonts w:ascii="Montserrat" w:hAnsi="Montserrat"/>
                <w:noProof/>
                <w:webHidden/>
                <w:sz w:val="20"/>
                <w:szCs w:val="20"/>
              </w:rPr>
              <w:fldChar w:fldCharType="begin"/>
            </w:r>
            <w:r w:rsidR="00077ADA" w:rsidRPr="00077ADA">
              <w:rPr>
                <w:rFonts w:ascii="Montserrat" w:hAnsi="Montserrat"/>
                <w:noProof/>
                <w:webHidden/>
                <w:sz w:val="20"/>
                <w:szCs w:val="20"/>
              </w:rPr>
              <w:instrText xml:space="preserve"> PAGEREF _Toc211330049 \h </w:instrText>
            </w:r>
            <w:r w:rsidR="00077ADA" w:rsidRPr="00077ADA">
              <w:rPr>
                <w:rFonts w:ascii="Montserrat" w:hAnsi="Montserrat"/>
                <w:noProof/>
                <w:webHidden/>
                <w:sz w:val="20"/>
                <w:szCs w:val="20"/>
              </w:rPr>
            </w:r>
            <w:r w:rsidR="00077ADA" w:rsidRPr="00077ADA">
              <w:rPr>
                <w:rFonts w:ascii="Montserrat" w:hAnsi="Montserrat"/>
                <w:noProof/>
                <w:webHidden/>
                <w:sz w:val="20"/>
                <w:szCs w:val="20"/>
              </w:rPr>
              <w:fldChar w:fldCharType="separate"/>
            </w:r>
            <w:r w:rsidR="00077ADA" w:rsidRPr="00077ADA">
              <w:rPr>
                <w:rFonts w:ascii="Montserrat" w:hAnsi="Montserrat"/>
                <w:noProof/>
                <w:webHidden/>
                <w:sz w:val="20"/>
                <w:szCs w:val="20"/>
              </w:rPr>
              <w:t>24</w:t>
            </w:r>
            <w:r w:rsidR="00077ADA" w:rsidRPr="00077ADA">
              <w:rPr>
                <w:rFonts w:ascii="Montserrat" w:hAnsi="Montserrat"/>
                <w:noProof/>
                <w:webHidden/>
                <w:sz w:val="20"/>
                <w:szCs w:val="20"/>
              </w:rPr>
              <w:fldChar w:fldCharType="end"/>
            </w:r>
          </w:hyperlink>
        </w:p>
        <w:p w14:paraId="56D3B9AB" w14:textId="5FCDC858" w:rsidR="00077ADA" w:rsidRPr="00077ADA" w:rsidRDefault="007E16F5">
          <w:pPr>
            <w:pStyle w:val="TDC2"/>
            <w:tabs>
              <w:tab w:val="left" w:pos="660"/>
              <w:tab w:val="right" w:leader="dot" w:pos="9962"/>
            </w:tabs>
            <w:rPr>
              <w:rFonts w:ascii="Montserrat" w:eastAsiaTheme="minorEastAsia" w:hAnsi="Montserrat" w:cstheme="minorBidi"/>
              <w:noProof/>
              <w:sz w:val="20"/>
              <w:szCs w:val="20"/>
              <w:lang w:eastAsia="es-MX"/>
            </w:rPr>
          </w:pPr>
          <w:hyperlink w:anchor="_Toc211330050" w:history="1">
            <w:r w:rsidR="00077ADA" w:rsidRPr="00077ADA">
              <w:rPr>
                <w:rStyle w:val="Hipervnculo"/>
                <w:rFonts w:ascii="Montserrat" w:hAnsi="Montserrat"/>
                <w:bCs/>
                <w:noProof/>
                <w:sz w:val="20"/>
                <w:szCs w:val="20"/>
              </w:rPr>
              <w:t></w:t>
            </w:r>
            <w:r w:rsidR="00077ADA" w:rsidRPr="00077ADA">
              <w:rPr>
                <w:rFonts w:ascii="Montserrat" w:eastAsiaTheme="minorEastAsia" w:hAnsi="Montserrat" w:cstheme="minorBidi"/>
                <w:noProof/>
                <w:sz w:val="20"/>
                <w:szCs w:val="20"/>
                <w:lang w:eastAsia="es-MX"/>
              </w:rPr>
              <w:tab/>
            </w:r>
            <w:r w:rsidR="00077ADA" w:rsidRPr="00077ADA">
              <w:rPr>
                <w:rStyle w:val="Hipervnculo"/>
                <w:rFonts w:ascii="Montserrat" w:hAnsi="Montserrat"/>
                <w:b/>
                <w:bCs/>
                <w:noProof/>
                <w:sz w:val="20"/>
                <w:szCs w:val="20"/>
              </w:rPr>
              <w:t>Procesos Certificados</w:t>
            </w:r>
            <w:r w:rsidR="00077ADA" w:rsidRPr="00077ADA">
              <w:rPr>
                <w:rFonts w:ascii="Montserrat" w:hAnsi="Montserrat"/>
                <w:noProof/>
                <w:webHidden/>
                <w:sz w:val="20"/>
                <w:szCs w:val="20"/>
              </w:rPr>
              <w:tab/>
            </w:r>
            <w:r w:rsidR="00077ADA" w:rsidRPr="00077ADA">
              <w:rPr>
                <w:rFonts w:ascii="Montserrat" w:hAnsi="Montserrat"/>
                <w:noProof/>
                <w:webHidden/>
                <w:sz w:val="20"/>
                <w:szCs w:val="20"/>
              </w:rPr>
              <w:fldChar w:fldCharType="begin"/>
            </w:r>
            <w:r w:rsidR="00077ADA" w:rsidRPr="00077ADA">
              <w:rPr>
                <w:rFonts w:ascii="Montserrat" w:hAnsi="Montserrat"/>
                <w:noProof/>
                <w:webHidden/>
                <w:sz w:val="20"/>
                <w:szCs w:val="20"/>
              </w:rPr>
              <w:instrText xml:space="preserve"> PAGEREF _Toc211330050 \h </w:instrText>
            </w:r>
            <w:r w:rsidR="00077ADA" w:rsidRPr="00077ADA">
              <w:rPr>
                <w:rFonts w:ascii="Montserrat" w:hAnsi="Montserrat"/>
                <w:noProof/>
                <w:webHidden/>
                <w:sz w:val="20"/>
                <w:szCs w:val="20"/>
              </w:rPr>
            </w:r>
            <w:r w:rsidR="00077ADA" w:rsidRPr="00077ADA">
              <w:rPr>
                <w:rFonts w:ascii="Montserrat" w:hAnsi="Montserrat"/>
                <w:noProof/>
                <w:webHidden/>
                <w:sz w:val="20"/>
                <w:szCs w:val="20"/>
              </w:rPr>
              <w:fldChar w:fldCharType="separate"/>
            </w:r>
            <w:r w:rsidR="00077ADA" w:rsidRPr="00077ADA">
              <w:rPr>
                <w:rFonts w:ascii="Montserrat" w:hAnsi="Montserrat"/>
                <w:noProof/>
                <w:webHidden/>
                <w:sz w:val="20"/>
                <w:szCs w:val="20"/>
              </w:rPr>
              <w:t>25</w:t>
            </w:r>
            <w:r w:rsidR="00077ADA" w:rsidRPr="00077ADA">
              <w:rPr>
                <w:rFonts w:ascii="Montserrat" w:hAnsi="Montserrat"/>
                <w:noProof/>
                <w:webHidden/>
                <w:sz w:val="20"/>
                <w:szCs w:val="20"/>
              </w:rPr>
              <w:fldChar w:fldCharType="end"/>
            </w:r>
          </w:hyperlink>
        </w:p>
        <w:p w14:paraId="1386C0DF" w14:textId="5831C321" w:rsidR="00077ADA" w:rsidRPr="00077ADA" w:rsidRDefault="007E16F5">
          <w:pPr>
            <w:pStyle w:val="TDC2"/>
            <w:tabs>
              <w:tab w:val="left" w:pos="660"/>
              <w:tab w:val="right" w:leader="dot" w:pos="9962"/>
            </w:tabs>
            <w:rPr>
              <w:rFonts w:ascii="Montserrat" w:eastAsiaTheme="minorEastAsia" w:hAnsi="Montserrat" w:cstheme="minorBidi"/>
              <w:noProof/>
              <w:sz w:val="20"/>
              <w:szCs w:val="20"/>
              <w:lang w:eastAsia="es-MX"/>
            </w:rPr>
          </w:pPr>
          <w:hyperlink w:anchor="_Toc211330051" w:history="1">
            <w:r w:rsidR="00077ADA" w:rsidRPr="00077ADA">
              <w:rPr>
                <w:rStyle w:val="Hipervnculo"/>
                <w:rFonts w:ascii="Montserrat" w:hAnsi="Montserrat"/>
                <w:bCs/>
                <w:noProof/>
                <w:sz w:val="20"/>
                <w:szCs w:val="20"/>
              </w:rPr>
              <w:t></w:t>
            </w:r>
            <w:r w:rsidR="00077ADA" w:rsidRPr="00077ADA">
              <w:rPr>
                <w:rFonts w:ascii="Montserrat" w:eastAsiaTheme="minorEastAsia" w:hAnsi="Montserrat" w:cstheme="minorBidi"/>
                <w:noProof/>
                <w:sz w:val="20"/>
                <w:szCs w:val="20"/>
                <w:lang w:eastAsia="es-MX"/>
              </w:rPr>
              <w:tab/>
            </w:r>
            <w:r w:rsidR="00077ADA" w:rsidRPr="00077ADA">
              <w:rPr>
                <w:rStyle w:val="Hipervnculo"/>
                <w:rFonts w:ascii="Montserrat" w:hAnsi="Montserrat"/>
                <w:b/>
                <w:bCs/>
                <w:noProof/>
                <w:sz w:val="20"/>
                <w:szCs w:val="20"/>
              </w:rPr>
              <w:t>Distribución de libro y títulos por alumno</w:t>
            </w:r>
            <w:r w:rsidR="00077ADA" w:rsidRPr="00077ADA">
              <w:rPr>
                <w:rFonts w:ascii="Montserrat" w:hAnsi="Montserrat"/>
                <w:noProof/>
                <w:webHidden/>
                <w:sz w:val="20"/>
                <w:szCs w:val="20"/>
              </w:rPr>
              <w:tab/>
            </w:r>
            <w:r w:rsidR="00077ADA" w:rsidRPr="00077ADA">
              <w:rPr>
                <w:rFonts w:ascii="Montserrat" w:hAnsi="Montserrat"/>
                <w:noProof/>
                <w:webHidden/>
                <w:sz w:val="20"/>
                <w:szCs w:val="20"/>
              </w:rPr>
              <w:fldChar w:fldCharType="begin"/>
            </w:r>
            <w:r w:rsidR="00077ADA" w:rsidRPr="00077ADA">
              <w:rPr>
                <w:rFonts w:ascii="Montserrat" w:hAnsi="Montserrat"/>
                <w:noProof/>
                <w:webHidden/>
                <w:sz w:val="20"/>
                <w:szCs w:val="20"/>
              </w:rPr>
              <w:instrText xml:space="preserve"> PAGEREF _Toc211330051 \h </w:instrText>
            </w:r>
            <w:r w:rsidR="00077ADA" w:rsidRPr="00077ADA">
              <w:rPr>
                <w:rFonts w:ascii="Montserrat" w:hAnsi="Montserrat"/>
                <w:noProof/>
                <w:webHidden/>
                <w:sz w:val="20"/>
                <w:szCs w:val="20"/>
              </w:rPr>
            </w:r>
            <w:r w:rsidR="00077ADA" w:rsidRPr="00077ADA">
              <w:rPr>
                <w:rFonts w:ascii="Montserrat" w:hAnsi="Montserrat"/>
                <w:noProof/>
                <w:webHidden/>
                <w:sz w:val="20"/>
                <w:szCs w:val="20"/>
              </w:rPr>
              <w:fldChar w:fldCharType="separate"/>
            </w:r>
            <w:r w:rsidR="00077ADA" w:rsidRPr="00077ADA">
              <w:rPr>
                <w:rFonts w:ascii="Montserrat" w:hAnsi="Montserrat"/>
                <w:noProof/>
                <w:webHidden/>
                <w:sz w:val="20"/>
                <w:szCs w:val="20"/>
              </w:rPr>
              <w:t>25</w:t>
            </w:r>
            <w:r w:rsidR="00077ADA" w:rsidRPr="00077ADA">
              <w:rPr>
                <w:rFonts w:ascii="Montserrat" w:hAnsi="Montserrat"/>
                <w:noProof/>
                <w:webHidden/>
                <w:sz w:val="20"/>
                <w:szCs w:val="20"/>
              </w:rPr>
              <w:fldChar w:fldCharType="end"/>
            </w:r>
          </w:hyperlink>
        </w:p>
        <w:p w14:paraId="33A1E622" w14:textId="289B300B" w:rsidR="00077ADA" w:rsidRPr="00077ADA" w:rsidRDefault="007E16F5">
          <w:pPr>
            <w:pStyle w:val="TDC2"/>
            <w:tabs>
              <w:tab w:val="left" w:pos="660"/>
              <w:tab w:val="right" w:leader="dot" w:pos="9962"/>
            </w:tabs>
            <w:rPr>
              <w:rFonts w:ascii="Montserrat" w:eastAsiaTheme="minorEastAsia" w:hAnsi="Montserrat" w:cstheme="minorBidi"/>
              <w:noProof/>
              <w:sz w:val="20"/>
              <w:szCs w:val="20"/>
              <w:lang w:eastAsia="es-MX"/>
            </w:rPr>
          </w:pPr>
          <w:hyperlink w:anchor="_Toc211330052" w:history="1">
            <w:r w:rsidR="00077ADA" w:rsidRPr="00077ADA">
              <w:rPr>
                <w:rStyle w:val="Hipervnculo"/>
                <w:rFonts w:ascii="Montserrat" w:hAnsi="Montserrat"/>
                <w:bCs/>
                <w:noProof/>
                <w:sz w:val="20"/>
                <w:szCs w:val="20"/>
              </w:rPr>
              <w:t></w:t>
            </w:r>
            <w:r w:rsidR="00077ADA" w:rsidRPr="00077ADA">
              <w:rPr>
                <w:rFonts w:ascii="Montserrat" w:eastAsiaTheme="minorEastAsia" w:hAnsi="Montserrat" w:cstheme="minorBidi"/>
                <w:noProof/>
                <w:sz w:val="20"/>
                <w:szCs w:val="20"/>
                <w:lang w:eastAsia="es-MX"/>
              </w:rPr>
              <w:tab/>
            </w:r>
            <w:r w:rsidR="00077ADA" w:rsidRPr="00077ADA">
              <w:rPr>
                <w:rStyle w:val="Hipervnculo"/>
                <w:rFonts w:ascii="Montserrat" w:hAnsi="Montserrat"/>
                <w:b/>
                <w:bCs/>
                <w:noProof/>
                <w:sz w:val="20"/>
                <w:szCs w:val="20"/>
              </w:rPr>
              <w:t>Relación alumno - docente</w:t>
            </w:r>
            <w:r w:rsidR="00077ADA" w:rsidRPr="00077ADA">
              <w:rPr>
                <w:rFonts w:ascii="Montserrat" w:hAnsi="Montserrat"/>
                <w:noProof/>
                <w:webHidden/>
                <w:sz w:val="20"/>
                <w:szCs w:val="20"/>
              </w:rPr>
              <w:tab/>
            </w:r>
            <w:r w:rsidR="00077ADA" w:rsidRPr="00077ADA">
              <w:rPr>
                <w:rFonts w:ascii="Montserrat" w:hAnsi="Montserrat"/>
                <w:noProof/>
                <w:webHidden/>
                <w:sz w:val="20"/>
                <w:szCs w:val="20"/>
              </w:rPr>
              <w:fldChar w:fldCharType="begin"/>
            </w:r>
            <w:r w:rsidR="00077ADA" w:rsidRPr="00077ADA">
              <w:rPr>
                <w:rFonts w:ascii="Montserrat" w:hAnsi="Montserrat"/>
                <w:noProof/>
                <w:webHidden/>
                <w:sz w:val="20"/>
                <w:szCs w:val="20"/>
              </w:rPr>
              <w:instrText xml:space="preserve"> PAGEREF _Toc211330052 \h </w:instrText>
            </w:r>
            <w:r w:rsidR="00077ADA" w:rsidRPr="00077ADA">
              <w:rPr>
                <w:rFonts w:ascii="Montserrat" w:hAnsi="Montserrat"/>
                <w:noProof/>
                <w:webHidden/>
                <w:sz w:val="20"/>
                <w:szCs w:val="20"/>
              </w:rPr>
            </w:r>
            <w:r w:rsidR="00077ADA" w:rsidRPr="00077ADA">
              <w:rPr>
                <w:rFonts w:ascii="Montserrat" w:hAnsi="Montserrat"/>
                <w:noProof/>
                <w:webHidden/>
                <w:sz w:val="20"/>
                <w:szCs w:val="20"/>
              </w:rPr>
              <w:fldChar w:fldCharType="separate"/>
            </w:r>
            <w:r w:rsidR="00077ADA" w:rsidRPr="00077ADA">
              <w:rPr>
                <w:rFonts w:ascii="Montserrat" w:hAnsi="Montserrat"/>
                <w:noProof/>
                <w:webHidden/>
                <w:sz w:val="20"/>
                <w:szCs w:val="20"/>
              </w:rPr>
              <w:t>26</w:t>
            </w:r>
            <w:r w:rsidR="00077ADA" w:rsidRPr="00077ADA">
              <w:rPr>
                <w:rFonts w:ascii="Montserrat" w:hAnsi="Montserrat"/>
                <w:noProof/>
                <w:webHidden/>
                <w:sz w:val="20"/>
                <w:szCs w:val="20"/>
              </w:rPr>
              <w:fldChar w:fldCharType="end"/>
            </w:r>
          </w:hyperlink>
        </w:p>
        <w:p w14:paraId="650665E4" w14:textId="773CDCAC" w:rsidR="00077ADA" w:rsidRPr="00077ADA" w:rsidRDefault="007E16F5">
          <w:pPr>
            <w:pStyle w:val="TDC2"/>
            <w:tabs>
              <w:tab w:val="left" w:pos="660"/>
              <w:tab w:val="right" w:leader="dot" w:pos="9962"/>
            </w:tabs>
            <w:rPr>
              <w:rFonts w:ascii="Montserrat" w:eastAsiaTheme="minorEastAsia" w:hAnsi="Montserrat" w:cstheme="minorBidi"/>
              <w:noProof/>
              <w:sz w:val="20"/>
              <w:szCs w:val="20"/>
              <w:lang w:eastAsia="es-MX"/>
            </w:rPr>
          </w:pPr>
          <w:hyperlink w:anchor="_Toc211330053" w:history="1">
            <w:r w:rsidR="00077ADA" w:rsidRPr="00077ADA">
              <w:rPr>
                <w:rStyle w:val="Hipervnculo"/>
                <w:rFonts w:ascii="Montserrat" w:hAnsi="Montserrat"/>
                <w:bCs/>
                <w:noProof/>
                <w:sz w:val="20"/>
                <w:szCs w:val="20"/>
              </w:rPr>
              <w:t></w:t>
            </w:r>
            <w:r w:rsidR="00077ADA" w:rsidRPr="00077ADA">
              <w:rPr>
                <w:rFonts w:ascii="Montserrat" w:eastAsiaTheme="minorEastAsia" w:hAnsi="Montserrat" w:cstheme="minorBidi"/>
                <w:noProof/>
                <w:sz w:val="20"/>
                <w:szCs w:val="20"/>
                <w:lang w:eastAsia="es-MX"/>
              </w:rPr>
              <w:tab/>
            </w:r>
            <w:r w:rsidR="00077ADA" w:rsidRPr="00077ADA">
              <w:rPr>
                <w:rStyle w:val="Hipervnculo"/>
                <w:rFonts w:ascii="Montserrat" w:hAnsi="Montserrat"/>
                <w:b/>
                <w:bCs/>
                <w:noProof/>
                <w:sz w:val="20"/>
                <w:szCs w:val="20"/>
              </w:rPr>
              <w:t>Personal Académico y Administrativo</w:t>
            </w:r>
            <w:r w:rsidR="00077ADA" w:rsidRPr="00077ADA">
              <w:rPr>
                <w:rFonts w:ascii="Montserrat" w:hAnsi="Montserrat"/>
                <w:noProof/>
                <w:webHidden/>
                <w:sz w:val="20"/>
                <w:szCs w:val="20"/>
              </w:rPr>
              <w:tab/>
            </w:r>
            <w:r w:rsidR="00077ADA" w:rsidRPr="00077ADA">
              <w:rPr>
                <w:rFonts w:ascii="Montserrat" w:hAnsi="Montserrat"/>
                <w:noProof/>
                <w:webHidden/>
                <w:sz w:val="20"/>
                <w:szCs w:val="20"/>
              </w:rPr>
              <w:fldChar w:fldCharType="begin"/>
            </w:r>
            <w:r w:rsidR="00077ADA" w:rsidRPr="00077ADA">
              <w:rPr>
                <w:rFonts w:ascii="Montserrat" w:hAnsi="Montserrat"/>
                <w:noProof/>
                <w:webHidden/>
                <w:sz w:val="20"/>
                <w:szCs w:val="20"/>
              </w:rPr>
              <w:instrText xml:space="preserve"> PAGEREF _Toc211330053 \h </w:instrText>
            </w:r>
            <w:r w:rsidR="00077ADA" w:rsidRPr="00077ADA">
              <w:rPr>
                <w:rFonts w:ascii="Montserrat" w:hAnsi="Montserrat"/>
                <w:noProof/>
                <w:webHidden/>
                <w:sz w:val="20"/>
                <w:szCs w:val="20"/>
              </w:rPr>
            </w:r>
            <w:r w:rsidR="00077ADA" w:rsidRPr="00077ADA">
              <w:rPr>
                <w:rFonts w:ascii="Montserrat" w:hAnsi="Montserrat"/>
                <w:noProof/>
                <w:webHidden/>
                <w:sz w:val="20"/>
                <w:szCs w:val="20"/>
              </w:rPr>
              <w:fldChar w:fldCharType="separate"/>
            </w:r>
            <w:r w:rsidR="00077ADA" w:rsidRPr="00077ADA">
              <w:rPr>
                <w:rFonts w:ascii="Montserrat" w:hAnsi="Montserrat"/>
                <w:noProof/>
                <w:webHidden/>
                <w:sz w:val="20"/>
                <w:szCs w:val="20"/>
              </w:rPr>
              <w:t>27</w:t>
            </w:r>
            <w:r w:rsidR="00077ADA" w:rsidRPr="00077ADA">
              <w:rPr>
                <w:rFonts w:ascii="Montserrat" w:hAnsi="Montserrat"/>
                <w:noProof/>
                <w:webHidden/>
                <w:sz w:val="20"/>
                <w:szCs w:val="20"/>
              </w:rPr>
              <w:fldChar w:fldCharType="end"/>
            </w:r>
          </w:hyperlink>
        </w:p>
        <w:p w14:paraId="417FB6DE" w14:textId="5D72392C" w:rsidR="00077ADA" w:rsidRPr="00077ADA" w:rsidRDefault="007E16F5">
          <w:pPr>
            <w:pStyle w:val="TDC2"/>
            <w:tabs>
              <w:tab w:val="left" w:pos="660"/>
              <w:tab w:val="right" w:leader="dot" w:pos="9962"/>
            </w:tabs>
            <w:rPr>
              <w:rFonts w:ascii="Montserrat" w:eastAsiaTheme="minorEastAsia" w:hAnsi="Montserrat" w:cstheme="minorBidi"/>
              <w:noProof/>
              <w:sz w:val="20"/>
              <w:szCs w:val="20"/>
              <w:lang w:eastAsia="es-MX"/>
            </w:rPr>
          </w:pPr>
          <w:hyperlink w:anchor="_Toc211330054" w:history="1">
            <w:r w:rsidR="00077ADA" w:rsidRPr="00077ADA">
              <w:rPr>
                <w:rStyle w:val="Hipervnculo"/>
                <w:rFonts w:ascii="Montserrat" w:hAnsi="Montserrat"/>
                <w:bCs/>
                <w:noProof/>
                <w:sz w:val="20"/>
                <w:szCs w:val="20"/>
              </w:rPr>
              <w:t></w:t>
            </w:r>
            <w:r w:rsidR="00077ADA" w:rsidRPr="00077ADA">
              <w:rPr>
                <w:rFonts w:ascii="Montserrat" w:eastAsiaTheme="minorEastAsia" w:hAnsi="Montserrat" w:cstheme="minorBidi"/>
                <w:noProof/>
                <w:sz w:val="20"/>
                <w:szCs w:val="20"/>
                <w:lang w:eastAsia="es-MX"/>
              </w:rPr>
              <w:tab/>
            </w:r>
            <w:r w:rsidR="00077ADA" w:rsidRPr="00077ADA">
              <w:rPr>
                <w:rStyle w:val="Hipervnculo"/>
                <w:rFonts w:ascii="Montserrat" w:hAnsi="Montserrat"/>
                <w:b/>
                <w:bCs/>
                <w:noProof/>
                <w:sz w:val="20"/>
                <w:szCs w:val="20"/>
              </w:rPr>
              <w:t>Cuerpos Académicos</w:t>
            </w:r>
            <w:r w:rsidR="00077ADA" w:rsidRPr="00077ADA">
              <w:rPr>
                <w:rFonts w:ascii="Montserrat" w:hAnsi="Montserrat"/>
                <w:noProof/>
                <w:webHidden/>
                <w:sz w:val="20"/>
                <w:szCs w:val="20"/>
              </w:rPr>
              <w:tab/>
            </w:r>
            <w:r w:rsidR="00077ADA" w:rsidRPr="00077ADA">
              <w:rPr>
                <w:rFonts w:ascii="Montserrat" w:hAnsi="Montserrat"/>
                <w:noProof/>
                <w:webHidden/>
                <w:sz w:val="20"/>
                <w:szCs w:val="20"/>
              </w:rPr>
              <w:fldChar w:fldCharType="begin"/>
            </w:r>
            <w:r w:rsidR="00077ADA" w:rsidRPr="00077ADA">
              <w:rPr>
                <w:rFonts w:ascii="Montserrat" w:hAnsi="Montserrat"/>
                <w:noProof/>
                <w:webHidden/>
                <w:sz w:val="20"/>
                <w:szCs w:val="20"/>
              </w:rPr>
              <w:instrText xml:space="preserve"> PAGEREF _Toc211330054 \h </w:instrText>
            </w:r>
            <w:r w:rsidR="00077ADA" w:rsidRPr="00077ADA">
              <w:rPr>
                <w:rFonts w:ascii="Montserrat" w:hAnsi="Montserrat"/>
                <w:noProof/>
                <w:webHidden/>
                <w:sz w:val="20"/>
                <w:szCs w:val="20"/>
              </w:rPr>
            </w:r>
            <w:r w:rsidR="00077ADA" w:rsidRPr="00077ADA">
              <w:rPr>
                <w:rFonts w:ascii="Montserrat" w:hAnsi="Montserrat"/>
                <w:noProof/>
                <w:webHidden/>
                <w:sz w:val="20"/>
                <w:szCs w:val="20"/>
              </w:rPr>
              <w:fldChar w:fldCharType="separate"/>
            </w:r>
            <w:r w:rsidR="00077ADA" w:rsidRPr="00077ADA">
              <w:rPr>
                <w:rFonts w:ascii="Montserrat" w:hAnsi="Montserrat"/>
                <w:noProof/>
                <w:webHidden/>
                <w:sz w:val="20"/>
                <w:szCs w:val="20"/>
              </w:rPr>
              <w:t>28</w:t>
            </w:r>
            <w:r w:rsidR="00077ADA" w:rsidRPr="00077ADA">
              <w:rPr>
                <w:rFonts w:ascii="Montserrat" w:hAnsi="Montserrat"/>
                <w:noProof/>
                <w:webHidden/>
                <w:sz w:val="20"/>
                <w:szCs w:val="20"/>
              </w:rPr>
              <w:fldChar w:fldCharType="end"/>
            </w:r>
          </w:hyperlink>
        </w:p>
        <w:p w14:paraId="5B9730B9" w14:textId="1F2FBC7A" w:rsidR="00077ADA" w:rsidRPr="00077ADA" w:rsidRDefault="007E16F5">
          <w:pPr>
            <w:pStyle w:val="TDC2"/>
            <w:tabs>
              <w:tab w:val="left" w:pos="660"/>
              <w:tab w:val="right" w:leader="dot" w:pos="9962"/>
            </w:tabs>
            <w:rPr>
              <w:rFonts w:ascii="Montserrat" w:eastAsiaTheme="minorEastAsia" w:hAnsi="Montserrat" w:cstheme="minorBidi"/>
              <w:noProof/>
              <w:sz w:val="20"/>
              <w:szCs w:val="20"/>
              <w:lang w:eastAsia="es-MX"/>
            </w:rPr>
          </w:pPr>
          <w:hyperlink w:anchor="_Toc211330055" w:history="1">
            <w:r w:rsidR="00077ADA" w:rsidRPr="00077ADA">
              <w:rPr>
                <w:rStyle w:val="Hipervnculo"/>
                <w:rFonts w:ascii="Montserrat" w:hAnsi="Montserrat"/>
                <w:bCs/>
                <w:noProof/>
                <w:sz w:val="20"/>
                <w:szCs w:val="20"/>
              </w:rPr>
              <w:t></w:t>
            </w:r>
            <w:r w:rsidR="00077ADA" w:rsidRPr="00077ADA">
              <w:rPr>
                <w:rFonts w:ascii="Montserrat" w:eastAsiaTheme="minorEastAsia" w:hAnsi="Montserrat" w:cstheme="minorBidi"/>
                <w:noProof/>
                <w:sz w:val="20"/>
                <w:szCs w:val="20"/>
                <w:lang w:eastAsia="es-MX"/>
              </w:rPr>
              <w:tab/>
            </w:r>
            <w:r w:rsidR="00077ADA" w:rsidRPr="00077ADA">
              <w:rPr>
                <w:rStyle w:val="Hipervnculo"/>
                <w:rFonts w:ascii="Montserrat" w:hAnsi="Montserrat"/>
                <w:b/>
                <w:bCs/>
                <w:noProof/>
                <w:sz w:val="20"/>
                <w:szCs w:val="20"/>
              </w:rPr>
              <w:t>Acreditación de programas educativos</w:t>
            </w:r>
            <w:r w:rsidR="00077ADA" w:rsidRPr="00077ADA">
              <w:rPr>
                <w:rFonts w:ascii="Montserrat" w:hAnsi="Montserrat"/>
                <w:noProof/>
                <w:webHidden/>
                <w:sz w:val="20"/>
                <w:szCs w:val="20"/>
              </w:rPr>
              <w:tab/>
            </w:r>
            <w:r w:rsidR="00077ADA" w:rsidRPr="00077ADA">
              <w:rPr>
                <w:rFonts w:ascii="Montserrat" w:hAnsi="Montserrat"/>
                <w:noProof/>
                <w:webHidden/>
                <w:sz w:val="20"/>
                <w:szCs w:val="20"/>
              </w:rPr>
              <w:fldChar w:fldCharType="begin"/>
            </w:r>
            <w:r w:rsidR="00077ADA" w:rsidRPr="00077ADA">
              <w:rPr>
                <w:rFonts w:ascii="Montserrat" w:hAnsi="Montserrat"/>
                <w:noProof/>
                <w:webHidden/>
                <w:sz w:val="20"/>
                <w:szCs w:val="20"/>
              </w:rPr>
              <w:instrText xml:space="preserve"> PAGEREF _Toc211330055 \h </w:instrText>
            </w:r>
            <w:r w:rsidR="00077ADA" w:rsidRPr="00077ADA">
              <w:rPr>
                <w:rFonts w:ascii="Montserrat" w:hAnsi="Montserrat"/>
                <w:noProof/>
                <w:webHidden/>
                <w:sz w:val="20"/>
                <w:szCs w:val="20"/>
              </w:rPr>
            </w:r>
            <w:r w:rsidR="00077ADA" w:rsidRPr="00077ADA">
              <w:rPr>
                <w:rFonts w:ascii="Montserrat" w:hAnsi="Montserrat"/>
                <w:noProof/>
                <w:webHidden/>
                <w:sz w:val="20"/>
                <w:szCs w:val="20"/>
              </w:rPr>
              <w:fldChar w:fldCharType="separate"/>
            </w:r>
            <w:r w:rsidR="00077ADA" w:rsidRPr="00077ADA">
              <w:rPr>
                <w:rFonts w:ascii="Montserrat" w:hAnsi="Montserrat"/>
                <w:noProof/>
                <w:webHidden/>
                <w:sz w:val="20"/>
                <w:szCs w:val="20"/>
              </w:rPr>
              <w:t>28</w:t>
            </w:r>
            <w:r w:rsidR="00077ADA" w:rsidRPr="00077ADA">
              <w:rPr>
                <w:rFonts w:ascii="Montserrat" w:hAnsi="Montserrat"/>
                <w:noProof/>
                <w:webHidden/>
                <w:sz w:val="20"/>
                <w:szCs w:val="20"/>
              </w:rPr>
              <w:fldChar w:fldCharType="end"/>
            </w:r>
          </w:hyperlink>
        </w:p>
        <w:p w14:paraId="52350D63" w14:textId="6A0F28E0" w:rsidR="00077ADA" w:rsidRPr="00077ADA" w:rsidRDefault="007E16F5">
          <w:pPr>
            <w:pStyle w:val="TDC2"/>
            <w:tabs>
              <w:tab w:val="left" w:pos="660"/>
              <w:tab w:val="right" w:leader="dot" w:pos="9962"/>
            </w:tabs>
            <w:rPr>
              <w:rFonts w:ascii="Montserrat" w:eastAsiaTheme="minorEastAsia" w:hAnsi="Montserrat" w:cstheme="minorBidi"/>
              <w:noProof/>
              <w:sz w:val="20"/>
              <w:szCs w:val="20"/>
              <w:lang w:eastAsia="es-MX"/>
            </w:rPr>
          </w:pPr>
          <w:hyperlink w:anchor="_Toc211330056" w:history="1">
            <w:r w:rsidR="00077ADA" w:rsidRPr="00077ADA">
              <w:rPr>
                <w:rStyle w:val="Hipervnculo"/>
                <w:rFonts w:ascii="Montserrat" w:hAnsi="Montserrat"/>
                <w:bCs/>
                <w:noProof/>
                <w:sz w:val="20"/>
                <w:szCs w:val="20"/>
              </w:rPr>
              <w:t></w:t>
            </w:r>
            <w:r w:rsidR="00077ADA" w:rsidRPr="00077ADA">
              <w:rPr>
                <w:rFonts w:ascii="Montserrat" w:eastAsiaTheme="minorEastAsia" w:hAnsi="Montserrat" w:cstheme="minorBidi"/>
                <w:noProof/>
                <w:sz w:val="20"/>
                <w:szCs w:val="20"/>
                <w:lang w:eastAsia="es-MX"/>
              </w:rPr>
              <w:tab/>
            </w:r>
            <w:r w:rsidR="00077ADA" w:rsidRPr="00077ADA">
              <w:rPr>
                <w:rStyle w:val="Hipervnculo"/>
                <w:rFonts w:ascii="Montserrat" w:hAnsi="Montserrat"/>
                <w:b/>
                <w:bCs/>
                <w:noProof/>
                <w:sz w:val="20"/>
                <w:szCs w:val="20"/>
              </w:rPr>
              <w:t>Gestiones Académicas</w:t>
            </w:r>
            <w:r w:rsidR="00077ADA" w:rsidRPr="00077ADA">
              <w:rPr>
                <w:rFonts w:ascii="Montserrat" w:hAnsi="Montserrat"/>
                <w:noProof/>
                <w:webHidden/>
                <w:sz w:val="20"/>
                <w:szCs w:val="20"/>
              </w:rPr>
              <w:tab/>
            </w:r>
            <w:r w:rsidR="00077ADA" w:rsidRPr="00077ADA">
              <w:rPr>
                <w:rFonts w:ascii="Montserrat" w:hAnsi="Montserrat"/>
                <w:noProof/>
                <w:webHidden/>
                <w:sz w:val="20"/>
                <w:szCs w:val="20"/>
              </w:rPr>
              <w:fldChar w:fldCharType="begin"/>
            </w:r>
            <w:r w:rsidR="00077ADA" w:rsidRPr="00077ADA">
              <w:rPr>
                <w:rFonts w:ascii="Montserrat" w:hAnsi="Montserrat"/>
                <w:noProof/>
                <w:webHidden/>
                <w:sz w:val="20"/>
                <w:szCs w:val="20"/>
              </w:rPr>
              <w:instrText xml:space="preserve"> PAGEREF _Toc211330056 \h </w:instrText>
            </w:r>
            <w:r w:rsidR="00077ADA" w:rsidRPr="00077ADA">
              <w:rPr>
                <w:rFonts w:ascii="Montserrat" w:hAnsi="Montserrat"/>
                <w:noProof/>
                <w:webHidden/>
                <w:sz w:val="20"/>
                <w:szCs w:val="20"/>
              </w:rPr>
            </w:r>
            <w:r w:rsidR="00077ADA" w:rsidRPr="00077ADA">
              <w:rPr>
                <w:rFonts w:ascii="Montserrat" w:hAnsi="Montserrat"/>
                <w:noProof/>
                <w:webHidden/>
                <w:sz w:val="20"/>
                <w:szCs w:val="20"/>
              </w:rPr>
              <w:fldChar w:fldCharType="separate"/>
            </w:r>
            <w:r w:rsidR="00077ADA" w:rsidRPr="00077ADA">
              <w:rPr>
                <w:rFonts w:ascii="Montserrat" w:hAnsi="Montserrat"/>
                <w:noProof/>
                <w:webHidden/>
                <w:sz w:val="20"/>
                <w:szCs w:val="20"/>
              </w:rPr>
              <w:t>29</w:t>
            </w:r>
            <w:r w:rsidR="00077ADA" w:rsidRPr="00077ADA">
              <w:rPr>
                <w:rFonts w:ascii="Montserrat" w:hAnsi="Montserrat"/>
                <w:noProof/>
                <w:webHidden/>
                <w:sz w:val="20"/>
                <w:szCs w:val="20"/>
              </w:rPr>
              <w:fldChar w:fldCharType="end"/>
            </w:r>
          </w:hyperlink>
        </w:p>
        <w:p w14:paraId="584F632F" w14:textId="7EB0B6CE" w:rsidR="00077ADA" w:rsidRPr="00077ADA" w:rsidRDefault="007E16F5">
          <w:pPr>
            <w:pStyle w:val="TDC2"/>
            <w:tabs>
              <w:tab w:val="left" w:pos="660"/>
              <w:tab w:val="right" w:leader="dot" w:pos="9962"/>
            </w:tabs>
            <w:rPr>
              <w:rFonts w:ascii="Montserrat" w:eastAsiaTheme="minorEastAsia" w:hAnsi="Montserrat" w:cstheme="minorBidi"/>
              <w:noProof/>
              <w:sz w:val="20"/>
              <w:szCs w:val="20"/>
              <w:lang w:eastAsia="es-MX"/>
            </w:rPr>
          </w:pPr>
          <w:hyperlink w:anchor="_Toc211330057" w:history="1">
            <w:r w:rsidR="00077ADA" w:rsidRPr="00077ADA">
              <w:rPr>
                <w:rStyle w:val="Hipervnculo"/>
                <w:rFonts w:ascii="Montserrat" w:hAnsi="Montserrat"/>
                <w:bCs/>
                <w:noProof/>
                <w:sz w:val="20"/>
                <w:szCs w:val="20"/>
              </w:rPr>
              <w:t></w:t>
            </w:r>
            <w:r w:rsidR="00077ADA" w:rsidRPr="00077ADA">
              <w:rPr>
                <w:rFonts w:ascii="Montserrat" w:eastAsiaTheme="minorEastAsia" w:hAnsi="Montserrat" w:cstheme="minorBidi"/>
                <w:noProof/>
                <w:sz w:val="20"/>
                <w:szCs w:val="20"/>
                <w:lang w:eastAsia="es-MX"/>
              </w:rPr>
              <w:tab/>
            </w:r>
            <w:r w:rsidR="00077ADA" w:rsidRPr="00077ADA">
              <w:rPr>
                <w:rStyle w:val="Hipervnculo"/>
                <w:rFonts w:ascii="Montserrat" w:hAnsi="Montserrat"/>
                <w:b/>
                <w:bCs/>
                <w:noProof/>
                <w:sz w:val="20"/>
                <w:szCs w:val="20"/>
              </w:rPr>
              <w:t>Participación en congresos, investigación y foros</w:t>
            </w:r>
            <w:r w:rsidR="00077ADA" w:rsidRPr="00077ADA">
              <w:rPr>
                <w:rFonts w:ascii="Montserrat" w:hAnsi="Montserrat"/>
                <w:noProof/>
                <w:webHidden/>
                <w:sz w:val="20"/>
                <w:szCs w:val="20"/>
              </w:rPr>
              <w:tab/>
            </w:r>
            <w:r w:rsidR="00077ADA" w:rsidRPr="00077ADA">
              <w:rPr>
                <w:rFonts w:ascii="Montserrat" w:hAnsi="Montserrat"/>
                <w:noProof/>
                <w:webHidden/>
                <w:sz w:val="20"/>
                <w:szCs w:val="20"/>
              </w:rPr>
              <w:fldChar w:fldCharType="begin"/>
            </w:r>
            <w:r w:rsidR="00077ADA" w:rsidRPr="00077ADA">
              <w:rPr>
                <w:rFonts w:ascii="Montserrat" w:hAnsi="Montserrat"/>
                <w:noProof/>
                <w:webHidden/>
                <w:sz w:val="20"/>
                <w:szCs w:val="20"/>
              </w:rPr>
              <w:instrText xml:space="preserve"> PAGEREF _Toc211330057 \h </w:instrText>
            </w:r>
            <w:r w:rsidR="00077ADA" w:rsidRPr="00077ADA">
              <w:rPr>
                <w:rFonts w:ascii="Montserrat" w:hAnsi="Montserrat"/>
                <w:noProof/>
                <w:webHidden/>
                <w:sz w:val="20"/>
                <w:szCs w:val="20"/>
              </w:rPr>
            </w:r>
            <w:r w:rsidR="00077ADA" w:rsidRPr="00077ADA">
              <w:rPr>
                <w:rFonts w:ascii="Montserrat" w:hAnsi="Montserrat"/>
                <w:noProof/>
                <w:webHidden/>
                <w:sz w:val="20"/>
                <w:szCs w:val="20"/>
              </w:rPr>
              <w:fldChar w:fldCharType="separate"/>
            </w:r>
            <w:r w:rsidR="00077ADA" w:rsidRPr="00077ADA">
              <w:rPr>
                <w:rFonts w:ascii="Montserrat" w:hAnsi="Montserrat"/>
                <w:noProof/>
                <w:webHidden/>
                <w:sz w:val="20"/>
                <w:szCs w:val="20"/>
              </w:rPr>
              <w:t>30</w:t>
            </w:r>
            <w:r w:rsidR="00077ADA" w:rsidRPr="00077ADA">
              <w:rPr>
                <w:rFonts w:ascii="Montserrat" w:hAnsi="Montserrat"/>
                <w:noProof/>
                <w:webHidden/>
                <w:sz w:val="20"/>
                <w:szCs w:val="20"/>
              </w:rPr>
              <w:fldChar w:fldCharType="end"/>
            </w:r>
          </w:hyperlink>
        </w:p>
        <w:p w14:paraId="789CE234" w14:textId="0F70C8E5" w:rsidR="00077ADA" w:rsidRPr="00077ADA" w:rsidRDefault="007E16F5">
          <w:pPr>
            <w:pStyle w:val="TDC2"/>
            <w:tabs>
              <w:tab w:val="left" w:pos="660"/>
              <w:tab w:val="right" w:leader="dot" w:pos="9962"/>
            </w:tabs>
            <w:rPr>
              <w:rFonts w:ascii="Montserrat" w:eastAsiaTheme="minorEastAsia" w:hAnsi="Montserrat" w:cstheme="minorBidi"/>
              <w:noProof/>
              <w:sz w:val="20"/>
              <w:szCs w:val="20"/>
              <w:lang w:eastAsia="es-MX"/>
            </w:rPr>
          </w:pPr>
          <w:hyperlink w:anchor="_Toc211330058" w:history="1">
            <w:r w:rsidR="00077ADA" w:rsidRPr="00077ADA">
              <w:rPr>
                <w:rStyle w:val="Hipervnculo"/>
                <w:rFonts w:ascii="Montserrat" w:hAnsi="Montserrat"/>
                <w:bCs/>
                <w:noProof/>
                <w:sz w:val="20"/>
                <w:szCs w:val="20"/>
              </w:rPr>
              <w:t></w:t>
            </w:r>
            <w:r w:rsidR="00077ADA" w:rsidRPr="00077ADA">
              <w:rPr>
                <w:rFonts w:ascii="Montserrat" w:eastAsiaTheme="minorEastAsia" w:hAnsi="Montserrat" w:cstheme="minorBidi"/>
                <w:noProof/>
                <w:sz w:val="20"/>
                <w:szCs w:val="20"/>
                <w:lang w:eastAsia="es-MX"/>
              </w:rPr>
              <w:tab/>
            </w:r>
            <w:r w:rsidR="00077ADA" w:rsidRPr="00077ADA">
              <w:rPr>
                <w:rStyle w:val="Hipervnculo"/>
                <w:rFonts w:ascii="Montserrat" w:hAnsi="Montserrat"/>
                <w:b/>
                <w:bCs/>
                <w:noProof/>
                <w:sz w:val="20"/>
                <w:szCs w:val="20"/>
              </w:rPr>
              <w:t>Capacitación de personal</w:t>
            </w:r>
            <w:r w:rsidR="00077ADA" w:rsidRPr="00077ADA">
              <w:rPr>
                <w:rFonts w:ascii="Montserrat" w:hAnsi="Montserrat"/>
                <w:noProof/>
                <w:webHidden/>
                <w:sz w:val="20"/>
                <w:szCs w:val="20"/>
              </w:rPr>
              <w:tab/>
            </w:r>
            <w:r w:rsidR="00077ADA" w:rsidRPr="00077ADA">
              <w:rPr>
                <w:rFonts w:ascii="Montserrat" w:hAnsi="Montserrat"/>
                <w:noProof/>
                <w:webHidden/>
                <w:sz w:val="20"/>
                <w:szCs w:val="20"/>
              </w:rPr>
              <w:fldChar w:fldCharType="begin"/>
            </w:r>
            <w:r w:rsidR="00077ADA" w:rsidRPr="00077ADA">
              <w:rPr>
                <w:rFonts w:ascii="Montserrat" w:hAnsi="Montserrat"/>
                <w:noProof/>
                <w:webHidden/>
                <w:sz w:val="20"/>
                <w:szCs w:val="20"/>
              </w:rPr>
              <w:instrText xml:space="preserve"> PAGEREF _Toc211330058 \h </w:instrText>
            </w:r>
            <w:r w:rsidR="00077ADA" w:rsidRPr="00077ADA">
              <w:rPr>
                <w:rFonts w:ascii="Montserrat" w:hAnsi="Montserrat"/>
                <w:noProof/>
                <w:webHidden/>
                <w:sz w:val="20"/>
                <w:szCs w:val="20"/>
              </w:rPr>
            </w:r>
            <w:r w:rsidR="00077ADA" w:rsidRPr="00077ADA">
              <w:rPr>
                <w:rFonts w:ascii="Montserrat" w:hAnsi="Montserrat"/>
                <w:noProof/>
                <w:webHidden/>
                <w:sz w:val="20"/>
                <w:szCs w:val="20"/>
              </w:rPr>
              <w:fldChar w:fldCharType="separate"/>
            </w:r>
            <w:r w:rsidR="00077ADA" w:rsidRPr="00077ADA">
              <w:rPr>
                <w:rFonts w:ascii="Montserrat" w:hAnsi="Montserrat"/>
                <w:noProof/>
                <w:webHidden/>
                <w:sz w:val="20"/>
                <w:szCs w:val="20"/>
              </w:rPr>
              <w:t>32</w:t>
            </w:r>
            <w:r w:rsidR="00077ADA" w:rsidRPr="00077ADA">
              <w:rPr>
                <w:rFonts w:ascii="Montserrat" w:hAnsi="Montserrat"/>
                <w:noProof/>
                <w:webHidden/>
                <w:sz w:val="20"/>
                <w:szCs w:val="20"/>
              </w:rPr>
              <w:fldChar w:fldCharType="end"/>
            </w:r>
          </w:hyperlink>
        </w:p>
        <w:p w14:paraId="359EE6D1" w14:textId="03B8B9B9" w:rsidR="00077ADA" w:rsidRPr="00077ADA" w:rsidRDefault="007E16F5">
          <w:pPr>
            <w:pStyle w:val="TDC2"/>
            <w:tabs>
              <w:tab w:val="left" w:pos="660"/>
              <w:tab w:val="right" w:leader="dot" w:pos="9962"/>
            </w:tabs>
            <w:rPr>
              <w:rFonts w:ascii="Montserrat" w:eastAsiaTheme="minorEastAsia" w:hAnsi="Montserrat" w:cstheme="minorBidi"/>
              <w:noProof/>
              <w:sz w:val="20"/>
              <w:szCs w:val="20"/>
              <w:lang w:eastAsia="es-MX"/>
            </w:rPr>
          </w:pPr>
          <w:hyperlink w:anchor="_Toc211330059" w:history="1">
            <w:r w:rsidR="00077ADA" w:rsidRPr="00077ADA">
              <w:rPr>
                <w:rStyle w:val="Hipervnculo"/>
                <w:rFonts w:ascii="Montserrat" w:hAnsi="Montserrat"/>
                <w:bCs/>
                <w:noProof/>
                <w:sz w:val="20"/>
                <w:szCs w:val="20"/>
              </w:rPr>
              <w:t></w:t>
            </w:r>
            <w:r w:rsidR="00077ADA" w:rsidRPr="00077ADA">
              <w:rPr>
                <w:rFonts w:ascii="Montserrat" w:eastAsiaTheme="minorEastAsia" w:hAnsi="Montserrat" w:cstheme="minorBidi"/>
                <w:noProof/>
                <w:sz w:val="20"/>
                <w:szCs w:val="20"/>
                <w:lang w:eastAsia="es-MX"/>
              </w:rPr>
              <w:tab/>
            </w:r>
            <w:r w:rsidR="00077ADA" w:rsidRPr="00077ADA">
              <w:rPr>
                <w:rStyle w:val="Hipervnculo"/>
                <w:rFonts w:ascii="Montserrat" w:hAnsi="Montserrat"/>
                <w:b/>
                <w:bCs/>
                <w:noProof/>
                <w:sz w:val="20"/>
                <w:szCs w:val="20"/>
              </w:rPr>
              <w:t>Consejo Técnico de Educación Superior</w:t>
            </w:r>
            <w:r w:rsidR="00077ADA" w:rsidRPr="00077ADA">
              <w:rPr>
                <w:rFonts w:ascii="Montserrat" w:hAnsi="Montserrat"/>
                <w:noProof/>
                <w:webHidden/>
                <w:sz w:val="20"/>
                <w:szCs w:val="20"/>
              </w:rPr>
              <w:tab/>
            </w:r>
            <w:r w:rsidR="00077ADA" w:rsidRPr="00077ADA">
              <w:rPr>
                <w:rFonts w:ascii="Montserrat" w:hAnsi="Montserrat"/>
                <w:noProof/>
                <w:webHidden/>
                <w:sz w:val="20"/>
                <w:szCs w:val="20"/>
              </w:rPr>
              <w:fldChar w:fldCharType="begin"/>
            </w:r>
            <w:r w:rsidR="00077ADA" w:rsidRPr="00077ADA">
              <w:rPr>
                <w:rFonts w:ascii="Montserrat" w:hAnsi="Montserrat"/>
                <w:noProof/>
                <w:webHidden/>
                <w:sz w:val="20"/>
                <w:szCs w:val="20"/>
              </w:rPr>
              <w:instrText xml:space="preserve"> PAGEREF _Toc211330059 \h </w:instrText>
            </w:r>
            <w:r w:rsidR="00077ADA" w:rsidRPr="00077ADA">
              <w:rPr>
                <w:rFonts w:ascii="Montserrat" w:hAnsi="Montserrat"/>
                <w:noProof/>
                <w:webHidden/>
                <w:sz w:val="20"/>
                <w:szCs w:val="20"/>
              </w:rPr>
            </w:r>
            <w:r w:rsidR="00077ADA" w:rsidRPr="00077ADA">
              <w:rPr>
                <w:rFonts w:ascii="Montserrat" w:hAnsi="Montserrat"/>
                <w:noProof/>
                <w:webHidden/>
                <w:sz w:val="20"/>
                <w:szCs w:val="20"/>
              </w:rPr>
              <w:fldChar w:fldCharType="separate"/>
            </w:r>
            <w:r w:rsidR="00077ADA" w:rsidRPr="00077ADA">
              <w:rPr>
                <w:rFonts w:ascii="Montserrat" w:hAnsi="Montserrat"/>
                <w:noProof/>
                <w:webHidden/>
                <w:sz w:val="20"/>
                <w:szCs w:val="20"/>
              </w:rPr>
              <w:t>32</w:t>
            </w:r>
            <w:r w:rsidR="00077ADA" w:rsidRPr="00077ADA">
              <w:rPr>
                <w:rFonts w:ascii="Montserrat" w:hAnsi="Montserrat"/>
                <w:noProof/>
                <w:webHidden/>
                <w:sz w:val="20"/>
                <w:szCs w:val="20"/>
              </w:rPr>
              <w:fldChar w:fldCharType="end"/>
            </w:r>
          </w:hyperlink>
        </w:p>
        <w:p w14:paraId="2C09B891" w14:textId="4D820119" w:rsidR="00077ADA" w:rsidRPr="00077ADA" w:rsidRDefault="007E16F5">
          <w:pPr>
            <w:pStyle w:val="TDC2"/>
            <w:tabs>
              <w:tab w:val="left" w:pos="660"/>
              <w:tab w:val="right" w:leader="dot" w:pos="9962"/>
            </w:tabs>
            <w:rPr>
              <w:rFonts w:ascii="Montserrat" w:eastAsiaTheme="minorEastAsia" w:hAnsi="Montserrat" w:cstheme="minorBidi"/>
              <w:noProof/>
              <w:sz w:val="20"/>
              <w:szCs w:val="20"/>
              <w:lang w:eastAsia="es-MX"/>
            </w:rPr>
          </w:pPr>
          <w:hyperlink w:anchor="_Toc211330060" w:history="1">
            <w:r w:rsidR="00077ADA" w:rsidRPr="00077ADA">
              <w:rPr>
                <w:rStyle w:val="Hipervnculo"/>
                <w:rFonts w:ascii="Montserrat" w:hAnsi="Montserrat"/>
                <w:bCs/>
                <w:noProof/>
                <w:sz w:val="20"/>
                <w:szCs w:val="20"/>
              </w:rPr>
              <w:t></w:t>
            </w:r>
            <w:r w:rsidR="00077ADA" w:rsidRPr="00077ADA">
              <w:rPr>
                <w:rFonts w:ascii="Montserrat" w:eastAsiaTheme="minorEastAsia" w:hAnsi="Montserrat" w:cstheme="minorBidi"/>
                <w:noProof/>
                <w:sz w:val="20"/>
                <w:szCs w:val="20"/>
                <w:lang w:eastAsia="es-MX"/>
              </w:rPr>
              <w:tab/>
            </w:r>
            <w:r w:rsidR="00077ADA" w:rsidRPr="00077ADA">
              <w:rPr>
                <w:rStyle w:val="Hipervnculo"/>
                <w:rFonts w:ascii="Montserrat" w:hAnsi="Montserrat"/>
                <w:b/>
                <w:bCs/>
                <w:noProof/>
                <w:sz w:val="20"/>
                <w:szCs w:val="20"/>
              </w:rPr>
              <w:t>Tutorías</w:t>
            </w:r>
            <w:r w:rsidR="00077ADA" w:rsidRPr="00077ADA">
              <w:rPr>
                <w:rFonts w:ascii="Montserrat" w:hAnsi="Montserrat"/>
                <w:noProof/>
                <w:webHidden/>
                <w:sz w:val="20"/>
                <w:szCs w:val="20"/>
              </w:rPr>
              <w:tab/>
            </w:r>
            <w:r w:rsidR="00077ADA" w:rsidRPr="00077ADA">
              <w:rPr>
                <w:rFonts w:ascii="Montserrat" w:hAnsi="Montserrat"/>
                <w:noProof/>
                <w:webHidden/>
                <w:sz w:val="20"/>
                <w:szCs w:val="20"/>
              </w:rPr>
              <w:fldChar w:fldCharType="begin"/>
            </w:r>
            <w:r w:rsidR="00077ADA" w:rsidRPr="00077ADA">
              <w:rPr>
                <w:rFonts w:ascii="Montserrat" w:hAnsi="Montserrat"/>
                <w:noProof/>
                <w:webHidden/>
                <w:sz w:val="20"/>
                <w:szCs w:val="20"/>
              </w:rPr>
              <w:instrText xml:space="preserve"> PAGEREF _Toc211330060 \h </w:instrText>
            </w:r>
            <w:r w:rsidR="00077ADA" w:rsidRPr="00077ADA">
              <w:rPr>
                <w:rFonts w:ascii="Montserrat" w:hAnsi="Montserrat"/>
                <w:noProof/>
                <w:webHidden/>
                <w:sz w:val="20"/>
                <w:szCs w:val="20"/>
              </w:rPr>
            </w:r>
            <w:r w:rsidR="00077ADA" w:rsidRPr="00077ADA">
              <w:rPr>
                <w:rFonts w:ascii="Montserrat" w:hAnsi="Montserrat"/>
                <w:noProof/>
                <w:webHidden/>
                <w:sz w:val="20"/>
                <w:szCs w:val="20"/>
              </w:rPr>
              <w:fldChar w:fldCharType="separate"/>
            </w:r>
            <w:r w:rsidR="00077ADA" w:rsidRPr="00077ADA">
              <w:rPr>
                <w:rFonts w:ascii="Montserrat" w:hAnsi="Montserrat"/>
                <w:noProof/>
                <w:webHidden/>
                <w:sz w:val="20"/>
                <w:szCs w:val="20"/>
              </w:rPr>
              <w:t>32</w:t>
            </w:r>
            <w:r w:rsidR="00077ADA" w:rsidRPr="00077ADA">
              <w:rPr>
                <w:rFonts w:ascii="Montserrat" w:hAnsi="Montserrat"/>
                <w:noProof/>
                <w:webHidden/>
                <w:sz w:val="20"/>
                <w:szCs w:val="20"/>
              </w:rPr>
              <w:fldChar w:fldCharType="end"/>
            </w:r>
          </w:hyperlink>
        </w:p>
        <w:p w14:paraId="0BFA67F3" w14:textId="38CBD0CD" w:rsidR="00077ADA" w:rsidRPr="00077ADA" w:rsidRDefault="007E16F5">
          <w:pPr>
            <w:pStyle w:val="TDC2"/>
            <w:tabs>
              <w:tab w:val="left" w:pos="660"/>
              <w:tab w:val="right" w:leader="dot" w:pos="9962"/>
            </w:tabs>
            <w:rPr>
              <w:rFonts w:ascii="Montserrat" w:eastAsiaTheme="minorEastAsia" w:hAnsi="Montserrat" w:cstheme="minorBidi"/>
              <w:noProof/>
              <w:sz w:val="20"/>
              <w:szCs w:val="20"/>
              <w:lang w:eastAsia="es-MX"/>
            </w:rPr>
          </w:pPr>
          <w:hyperlink w:anchor="_Toc211330061" w:history="1">
            <w:r w:rsidR="00077ADA" w:rsidRPr="00077ADA">
              <w:rPr>
                <w:rStyle w:val="Hipervnculo"/>
                <w:rFonts w:ascii="Montserrat" w:hAnsi="Montserrat"/>
                <w:bCs/>
                <w:noProof/>
                <w:sz w:val="20"/>
                <w:szCs w:val="20"/>
              </w:rPr>
              <w:t></w:t>
            </w:r>
            <w:r w:rsidR="00077ADA" w:rsidRPr="00077ADA">
              <w:rPr>
                <w:rFonts w:ascii="Montserrat" w:eastAsiaTheme="minorEastAsia" w:hAnsi="Montserrat" w:cstheme="minorBidi"/>
                <w:noProof/>
                <w:sz w:val="20"/>
                <w:szCs w:val="20"/>
                <w:lang w:eastAsia="es-MX"/>
              </w:rPr>
              <w:tab/>
            </w:r>
            <w:r w:rsidR="00077ADA" w:rsidRPr="00077ADA">
              <w:rPr>
                <w:rStyle w:val="Hipervnculo"/>
                <w:rFonts w:ascii="Montserrat" w:hAnsi="Montserrat"/>
                <w:b/>
                <w:bCs/>
                <w:noProof/>
                <w:sz w:val="20"/>
                <w:szCs w:val="20"/>
              </w:rPr>
              <w:t>Estancias y Estadías</w:t>
            </w:r>
            <w:r w:rsidR="00077ADA" w:rsidRPr="00077ADA">
              <w:rPr>
                <w:rFonts w:ascii="Montserrat" w:hAnsi="Montserrat"/>
                <w:noProof/>
                <w:webHidden/>
                <w:sz w:val="20"/>
                <w:szCs w:val="20"/>
              </w:rPr>
              <w:tab/>
            </w:r>
            <w:r w:rsidR="00077ADA" w:rsidRPr="00077ADA">
              <w:rPr>
                <w:rFonts w:ascii="Montserrat" w:hAnsi="Montserrat"/>
                <w:noProof/>
                <w:webHidden/>
                <w:sz w:val="20"/>
                <w:szCs w:val="20"/>
              </w:rPr>
              <w:fldChar w:fldCharType="begin"/>
            </w:r>
            <w:r w:rsidR="00077ADA" w:rsidRPr="00077ADA">
              <w:rPr>
                <w:rFonts w:ascii="Montserrat" w:hAnsi="Montserrat"/>
                <w:noProof/>
                <w:webHidden/>
                <w:sz w:val="20"/>
                <w:szCs w:val="20"/>
              </w:rPr>
              <w:instrText xml:space="preserve"> PAGEREF _Toc211330061 \h </w:instrText>
            </w:r>
            <w:r w:rsidR="00077ADA" w:rsidRPr="00077ADA">
              <w:rPr>
                <w:rFonts w:ascii="Montserrat" w:hAnsi="Montserrat"/>
                <w:noProof/>
                <w:webHidden/>
                <w:sz w:val="20"/>
                <w:szCs w:val="20"/>
              </w:rPr>
            </w:r>
            <w:r w:rsidR="00077ADA" w:rsidRPr="00077ADA">
              <w:rPr>
                <w:rFonts w:ascii="Montserrat" w:hAnsi="Montserrat"/>
                <w:noProof/>
                <w:webHidden/>
                <w:sz w:val="20"/>
                <w:szCs w:val="20"/>
              </w:rPr>
              <w:fldChar w:fldCharType="separate"/>
            </w:r>
            <w:r w:rsidR="00077ADA" w:rsidRPr="00077ADA">
              <w:rPr>
                <w:rFonts w:ascii="Montserrat" w:hAnsi="Montserrat"/>
                <w:noProof/>
                <w:webHidden/>
                <w:sz w:val="20"/>
                <w:szCs w:val="20"/>
              </w:rPr>
              <w:t>35</w:t>
            </w:r>
            <w:r w:rsidR="00077ADA" w:rsidRPr="00077ADA">
              <w:rPr>
                <w:rFonts w:ascii="Montserrat" w:hAnsi="Montserrat"/>
                <w:noProof/>
                <w:webHidden/>
                <w:sz w:val="20"/>
                <w:szCs w:val="20"/>
              </w:rPr>
              <w:fldChar w:fldCharType="end"/>
            </w:r>
          </w:hyperlink>
        </w:p>
        <w:p w14:paraId="20727D84" w14:textId="4E1FCEF2" w:rsidR="00077ADA" w:rsidRPr="00077ADA" w:rsidRDefault="007E16F5">
          <w:pPr>
            <w:pStyle w:val="TDC2"/>
            <w:tabs>
              <w:tab w:val="left" w:pos="660"/>
              <w:tab w:val="right" w:leader="dot" w:pos="9962"/>
            </w:tabs>
            <w:rPr>
              <w:rFonts w:ascii="Montserrat" w:eastAsiaTheme="minorEastAsia" w:hAnsi="Montserrat" w:cstheme="minorBidi"/>
              <w:noProof/>
              <w:sz w:val="20"/>
              <w:szCs w:val="20"/>
              <w:lang w:eastAsia="es-MX"/>
            </w:rPr>
          </w:pPr>
          <w:hyperlink w:anchor="_Toc211330062" w:history="1">
            <w:r w:rsidR="00077ADA" w:rsidRPr="00077ADA">
              <w:rPr>
                <w:rStyle w:val="Hipervnculo"/>
                <w:rFonts w:ascii="Montserrat" w:hAnsi="Montserrat"/>
                <w:bCs/>
                <w:noProof/>
                <w:sz w:val="20"/>
                <w:szCs w:val="20"/>
              </w:rPr>
              <w:t></w:t>
            </w:r>
            <w:r w:rsidR="00077ADA" w:rsidRPr="00077ADA">
              <w:rPr>
                <w:rFonts w:ascii="Montserrat" w:eastAsiaTheme="minorEastAsia" w:hAnsi="Montserrat" w:cstheme="minorBidi"/>
                <w:noProof/>
                <w:sz w:val="20"/>
                <w:szCs w:val="20"/>
                <w:lang w:eastAsia="es-MX"/>
              </w:rPr>
              <w:tab/>
            </w:r>
            <w:r w:rsidR="00077ADA" w:rsidRPr="00077ADA">
              <w:rPr>
                <w:rStyle w:val="Hipervnculo"/>
                <w:rFonts w:ascii="Montserrat" w:hAnsi="Montserrat"/>
                <w:b/>
                <w:bCs/>
                <w:noProof/>
                <w:sz w:val="20"/>
                <w:szCs w:val="20"/>
              </w:rPr>
              <w:t>Absorción</w:t>
            </w:r>
            <w:r w:rsidR="00077ADA" w:rsidRPr="00077ADA">
              <w:rPr>
                <w:rFonts w:ascii="Montserrat" w:hAnsi="Montserrat"/>
                <w:noProof/>
                <w:webHidden/>
                <w:sz w:val="20"/>
                <w:szCs w:val="20"/>
              </w:rPr>
              <w:tab/>
            </w:r>
            <w:r w:rsidR="00077ADA" w:rsidRPr="00077ADA">
              <w:rPr>
                <w:rFonts w:ascii="Montserrat" w:hAnsi="Montserrat"/>
                <w:noProof/>
                <w:webHidden/>
                <w:sz w:val="20"/>
                <w:szCs w:val="20"/>
              </w:rPr>
              <w:fldChar w:fldCharType="begin"/>
            </w:r>
            <w:r w:rsidR="00077ADA" w:rsidRPr="00077ADA">
              <w:rPr>
                <w:rFonts w:ascii="Montserrat" w:hAnsi="Montserrat"/>
                <w:noProof/>
                <w:webHidden/>
                <w:sz w:val="20"/>
                <w:szCs w:val="20"/>
              </w:rPr>
              <w:instrText xml:space="preserve"> PAGEREF _Toc211330062 \h </w:instrText>
            </w:r>
            <w:r w:rsidR="00077ADA" w:rsidRPr="00077ADA">
              <w:rPr>
                <w:rFonts w:ascii="Montserrat" w:hAnsi="Montserrat"/>
                <w:noProof/>
                <w:webHidden/>
                <w:sz w:val="20"/>
                <w:szCs w:val="20"/>
              </w:rPr>
            </w:r>
            <w:r w:rsidR="00077ADA" w:rsidRPr="00077ADA">
              <w:rPr>
                <w:rFonts w:ascii="Montserrat" w:hAnsi="Montserrat"/>
                <w:noProof/>
                <w:webHidden/>
                <w:sz w:val="20"/>
                <w:szCs w:val="20"/>
              </w:rPr>
              <w:fldChar w:fldCharType="separate"/>
            </w:r>
            <w:r w:rsidR="00077ADA" w:rsidRPr="00077ADA">
              <w:rPr>
                <w:rFonts w:ascii="Montserrat" w:hAnsi="Montserrat"/>
                <w:noProof/>
                <w:webHidden/>
                <w:sz w:val="20"/>
                <w:szCs w:val="20"/>
              </w:rPr>
              <w:t>35</w:t>
            </w:r>
            <w:r w:rsidR="00077ADA" w:rsidRPr="00077ADA">
              <w:rPr>
                <w:rFonts w:ascii="Montserrat" w:hAnsi="Montserrat"/>
                <w:noProof/>
                <w:webHidden/>
                <w:sz w:val="20"/>
                <w:szCs w:val="20"/>
              </w:rPr>
              <w:fldChar w:fldCharType="end"/>
            </w:r>
          </w:hyperlink>
        </w:p>
        <w:p w14:paraId="6345F92F" w14:textId="1A02944F" w:rsidR="00077ADA" w:rsidRPr="00077ADA" w:rsidRDefault="007E16F5">
          <w:pPr>
            <w:pStyle w:val="TDC2"/>
            <w:tabs>
              <w:tab w:val="left" w:pos="660"/>
              <w:tab w:val="right" w:leader="dot" w:pos="9962"/>
            </w:tabs>
            <w:rPr>
              <w:rFonts w:ascii="Montserrat" w:eastAsiaTheme="minorEastAsia" w:hAnsi="Montserrat" w:cstheme="minorBidi"/>
              <w:noProof/>
              <w:sz w:val="20"/>
              <w:szCs w:val="20"/>
              <w:lang w:eastAsia="es-MX"/>
            </w:rPr>
          </w:pPr>
          <w:hyperlink w:anchor="_Toc211330063" w:history="1">
            <w:r w:rsidR="00077ADA" w:rsidRPr="00077ADA">
              <w:rPr>
                <w:rStyle w:val="Hipervnculo"/>
                <w:rFonts w:ascii="Montserrat" w:hAnsi="Montserrat"/>
                <w:bCs/>
                <w:noProof/>
                <w:sz w:val="20"/>
                <w:szCs w:val="20"/>
              </w:rPr>
              <w:t></w:t>
            </w:r>
            <w:r w:rsidR="00077ADA" w:rsidRPr="00077ADA">
              <w:rPr>
                <w:rFonts w:ascii="Montserrat" w:eastAsiaTheme="minorEastAsia" w:hAnsi="Montserrat" w:cstheme="minorBidi"/>
                <w:noProof/>
                <w:sz w:val="20"/>
                <w:szCs w:val="20"/>
                <w:lang w:eastAsia="es-MX"/>
              </w:rPr>
              <w:tab/>
            </w:r>
            <w:r w:rsidR="00077ADA" w:rsidRPr="00077ADA">
              <w:rPr>
                <w:rStyle w:val="Hipervnculo"/>
                <w:rFonts w:ascii="Montserrat" w:hAnsi="Montserrat"/>
                <w:b/>
                <w:bCs/>
                <w:noProof/>
                <w:sz w:val="20"/>
                <w:szCs w:val="20"/>
              </w:rPr>
              <w:t>Promoción deportiva, cultura y comunitaria</w:t>
            </w:r>
            <w:r w:rsidR="00077ADA" w:rsidRPr="00077ADA">
              <w:rPr>
                <w:rFonts w:ascii="Montserrat" w:hAnsi="Montserrat"/>
                <w:noProof/>
                <w:webHidden/>
                <w:sz w:val="20"/>
                <w:szCs w:val="20"/>
              </w:rPr>
              <w:tab/>
            </w:r>
            <w:r w:rsidR="00077ADA" w:rsidRPr="00077ADA">
              <w:rPr>
                <w:rFonts w:ascii="Montserrat" w:hAnsi="Montserrat"/>
                <w:noProof/>
                <w:webHidden/>
                <w:sz w:val="20"/>
                <w:szCs w:val="20"/>
              </w:rPr>
              <w:fldChar w:fldCharType="begin"/>
            </w:r>
            <w:r w:rsidR="00077ADA" w:rsidRPr="00077ADA">
              <w:rPr>
                <w:rFonts w:ascii="Montserrat" w:hAnsi="Montserrat"/>
                <w:noProof/>
                <w:webHidden/>
                <w:sz w:val="20"/>
                <w:szCs w:val="20"/>
              </w:rPr>
              <w:instrText xml:space="preserve"> PAGEREF _Toc211330063 \h </w:instrText>
            </w:r>
            <w:r w:rsidR="00077ADA" w:rsidRPr="00077ADA">
              <w:rPr>
                <w:rFonts w:ascii="Montserrat" w:hAnsi="Montserrat"/>
                <w:noProof/>
                <w:webHidden/>
                <w:sz w:val="20"/>
                <w:szCs w:val="20"/>
              </w:rPr>
            </w:r>
            <w:r w:rsidR="00077ADA" w:rsidRPr="00077ADA">
              <w:rPr>
                <w:rFonts w:ascii="Montserrat" w:hAnsi="Montserrat"/>
                <w:noProof/>
                <w:webHidden/>
                <w:sz w:val="20"/>
                <w:szCs w:val="20"/>
              </w:rPr>
              <w:fldChar w:fldCharType="separate"/>
            </w:r>
            <w:r w:rsidR="00077ADA" w:rsidRPr="00077ADA">
              <w:rPr>
                <w:rFonts w:ascii="Montserrat" w:hAnsi="Montserrat"/>
                <w:noProof/>
                <w:webHidden/>
                <w:sz w:val="20"/>
                <w:szCs w:val="20"/>
              </w:rPr>
              <w:t>36</w:t>
            </w:r>
            <w:r w:rsidR="00077ADA" w:rsidRPr="00077ADA">
              <w:rPr>
                <w:rFonts w:ascii="Montserrat" w:hAnsi="Montserrat"/>
                <w:noProof/>
                <w:webHidden/>
                <w:sz w:val="20"/>
                <w:szCs w:val="20"/>
              </w:rPr>
              <w:fldChar w:fldCharType="end"/>
            </w:r>
          </w:hyperlink>
        </w:p>
        <w:p w14:paraId="0E755DD0" w14:textId="0BA41CEE" w:rsidR="00077ADA" w:rsidRPr="00077ADA" w:rsidRDefault="007E16F5">
          <w:pPr>
            <w:pStyle w:val="TDC2"/>
            <w:tabs>
              <w:tab w:val="left" w:pos="660"/>
              <w:tab w:val="right" w:leader="dot" w:pos="9962"/>
            </w:tabs>
            <w:rPr>
              <w:rFonts w:ascii="Montserrat" w:eastAsiaTheme="minorEastAsia" w:hAnsi="Montserrat" w:cstheme="minorBidi"/>
              <w:noProof/>
              <w:sz w:val="20"/>
              <w:szCs w:val="20"/>
              <w:lang w:eastAsia="es-MX"/>
            </w:rPr>
          </w:pPr>
          <w:hyperlink w:anchor="_Toc211330064" w:history="1">
            <w:r w:rsidR="00077ADA" w:rsidRPr="00077ADA">
              <w:rPr>
                <w:rStyle w:val="Hipervnculo"/>
                <w:rFonts w:ascii="Montserrat" w:hAnsi="Montserrat"/>
                <w:bCs/>
                <w:noProof/>
                <w:sz w:val="20"/>
                <w:szCs w:val="20"/>
              </w:rPr>
              <w:t></w:t>
            </w:r>
            <w:r w:rsidR="00077ADA" w:rsidRPr="00077ADA">
              <w:rPr>
                <w:rFonts w:ascii="Montserrat" w:eastAsiaTheme="minorEastAsia" w:hAnsi="Montserrat" w:cstheme="minorBidi"/>
                <w:noProof/>
                <w:sz w:val="20"/>
                <w:szCs w:val="20"/>
                <w:lang w:eastAsia="es-MX"/>
              </w:rPr>
              <w:tab/>
            </w:r>
            <w:r w:rsidR="00077ADA" w:rsidRPr="00077ADA">
              <w:rPr>
                <w:rStyle w:val="Hipervnculo"/>
                <w:rFonts w:ascii="Montserrat" w:hAnsi="Montserrat"/>
                <w:b/>
                <w:bCs/>
                <w:noProof/>
                <w:sz w:val="20"/>
                <w:szCs w:val="20"/>
              </w:rPr>
              <w:t>Becas</w:t>
            </w:r>
            <w:r w:rsidR="00077ADA" w:rsidRPr="00077ADA">
              <w:rPr>
                <w:rFonts w:ascii="Montserrat" w:hAnsi="Montserrat"/>
                <w:noProof/>
                <w:webHidden/>
                <w:sz w:val="20"/>
                <w:szCs w:val="20"/>
              </w:rPr>
              <w:tab/>
            </w:r>
            <w:r w:rsidR="00077ADA" w:rsidRPr="00077ADA">
              <w:rPr>
                <w:rFonts w:ascii="Montserrat" w:hAnsi="Montserrat"/>
                <w:noProof/>
                <w:webHidden/>
                <w:sz w:val="20"/>
                <w:szCs w:val="20"/>
              </w:rPr>
              <w:fldChar w:fldCharType="begin"/>
            </w:r>
            <w:r w:rsidR="00077ADA" w:rsidRPr="00077ADA">
              <w:rPr>
                <w:rFonts w:ascii="Montserrat" w:hAnsi="Montserrat"/>
                <w:noProof/>
                <w:webHidden/>
                <w:sz w:val="20"/>
                <w:szCs w:val="20"/>
              </w:rPr>
              <w:instrText xml:space="preserve"> PAGEREF _Toc211330064 \h </w:instrText>
            </w:r>
            <w:r w:rsidR="00077ADA" w:rsidRPr="00077ADA">
              <w:rPr>
                <w:rFonts w:ascii="Montserrat" w:hAnsi="Montserrat"/>
                <w:noProof/>
                <w:webHidden/>
                <w:sz w:val="20"/>
                <w:szCs w:val="20"/>
              </w:rPr>
            </w:r>
            <w:r w:rsidR="00077ADA" w:rsidRPr="00077ADA">
              <w:rPr>
                <w:rFonts w:ascii="Montserrat" w:hAnsi="Montserrat"/>
                <w:noProof/>
                <w:webHidden/>
                <w:sz w:val="20"/>
                <w:szCs w:val="20"/>
              </w:rPr>
              <w:fldChar w:fldCharType="separate"/>
            </w:r>
            <w:r w:rsidR="00077ADA" w:rsidRPr="00077ADA">
              <w:rPr>
                <w:rFonts w:ascii="Montserrat" w:hAnsi="Montserrat"/>
                <w:noProof/>
                <w:webHidden/>
                <w:sz w:val="20"/>
                <w:szCs w:val="20"/>
              </w:rPr>
              <w:t>37</w:t>
            </w:r>
            <w:r w:rsidR="00077ADA" w:rsidRPr="00077ADA">
              <w:rPr>
                <w:rFonts w:ascii="Montserrat" w:hAnsi="Montserrat"/>
                <w:noProof/>
                <w:webHidden/>
                <w:sz w:val="20"/>
                <w:szCs w:val="20"/>
              </w:rPr>
              <w:fldChar w:fldCharType="end"/>
            </w:r>
          </w:hyperlink>
        </w:p>
        <w:p w14:paraId="479CB0F4" w14:textId="54B502C6" w:rsidR="00077ADA" w:rsidRPr="00077ADA" w:rsidRDefault="007E16F5">
          <w:pPr>
            <w:pStyle w:val="TDC2"/>
            <w:tabs>
              <w:tab w:val="left" w:pos="660"/>
              <w:tab w:val="right" w:leader="dot" w:pos="9962"/>
            </w:tabs>
            <w:rPr>
              <w:rFonts w:ascii="Montserrat" w:eastAsiaTheme="minorEastAsia" w:hAnsi="Montserrat" w:cstheme="minorBidi"/>
              <w:noProof/>
              <w:sz w:val="20"/>
              <w:szCs w:val="20"/>
              <w:lang w:eastAsia="es-MX"/>
            </w:rPr>
          </w:pPr>
          <w:hyperlink w:anchor="_Toc211330065" w:history="1">
            <w:r w:rsidR="00077ADA" w:rsidRPr="00077ADA">
              <w:rPr>
                <w:rStyle w:val="Hipervnculo"/>
                <w:rFonts w:ascii="Montserrat" w:hAnsi="Montserrat"/>
                <w:bCs/>
                <w:noProof/>
                <w:sz w:val="20"/>
                <w:szCs w:val="20"/>
              </w:rPr>
              <w:t></w:t>
            </w:r>
            <w:r w:rsidR="00077ADA" w:rsidRPr="00077ADA">
              <w:rPr>
                <w:rFonts w:ascii="Montserrat" w:eastAsiaTheme="minorEastAsia" w:hAnsi="Montserrat" w:cstheme="minorBidi"/>
                <w:noProof/>
                <w:sz w:val="20"/>
                <w:szCs w:val="20"/>
                <w:lang w:eastAsia="es-MX"/>
              </w:rPr>
              <w:tab/>
            </w:r>
            <w:r w:rsidR="00077ADA" w:rsidRPr="00077ADA">
              <w:rPr>
                <w:rStyle w:val="Hipervnculo"/>
                <w:rFonts w:ascii="Montserrat" w:hAnsi="Montserrat"/>
                <w:b/>
                <w:bCs/>
                <w:noProof/>
                <w:sz w:val="20"/>
                <w:szCs w:val="20"/>
              </w:rPr>
              <w:t>Acciones a favor de la igualdad laboral y no discriminación</w:t>
            </w:r>
            <w:r w:rsidR="00077ADA" w:rsidRPr="00077ADA">
              <w:rPr>
                <w:rFonts w:ascii="Montserrat" w:hAnsi="Montserrat"/>
                <w:noProof/>
                <w:webHidden/>
                <w:sz w:val="20"/>
                <w:szCs w:val="20"/>
              </w:rPr>
              <w:tab/>
            </w:r>
            <w:r w:rsidR="00077ADA" w:rsidRPr="00077ADA">
              <w:rPr>
                <w:rFonts w:ascii="Montserrat" w:hAnsi="Montserrat"/>
                <w:noProof/>
                <w:webHidden/>
                <w:sz w:val="20"/>
                <w:szCs w:val="20"/>
              </w:rPr>
              <w:fldChar w:fldCharType="begin"/>
            </w:r>
            <w:r w:rsidR="00077ADA" w:rsidRPr="00077ADA">
              <w:rPr>
                <w:rFonts w:ascii="Montserrat" w:hAnsi="Montserrat"/>
                <w:noProof/>
                <w:webHidden/>
                <w:sz w:val="20"/>
                <w:szCs w:val="20"/>
              </w:rPr>
              <w:instrText xml:space="preserve"> PAGEREF _Toc211330065 \h </w:instrText>
            </w:r>
            <w:r w:rsidR="00077ADA" w:rsidRPr="00077ADA">
              <w:rPr>
                <w:rFonts w:ascii="Montserrat" w:hAnsi="Montserrat"/>
                <w:noProof/>
                <w:webHidden/>
                <w:sz w:val="20"/>
                <w:szCs w:val="20"/>
              </w:rPr>
            </w:r>
            <w:r w:rsidR="00077ADA" w:rsidRPr="00077ADA">
              <w:rPr>
                <w:rFonts w:ascii="Montserrat" w:hAnsi="Montserrat"/>
                <w:noProof/>
                <w:webHidden/>
                <w:sz w:val="20"/>
                <w:szCs w:val="20"/>
              </w:rPr>
              <w:fldChar w:fldCharType="separate"/>
            </w:r>
            <w:r w:rsidR="00077ADA" w:rsidRPr="00077ADA">
              <w:rPr>
                <w:rFonts w:ascii="Montserrat" w:hAnsi="Montserrat"/>
                <w:noProof/>
                <w:webHidden/>
                <w:sz w:val="20"/>
                <w:szCs w:val="20"/>
              </w:rPr>
              <w:t>38</w:t>
            </w:r>
            <w:r w:rsidR="00077ADA" w:rsidRPr="00077ADA">
              <w:rPr>
                <w:rFonts w:ascii="Montserrat" w:hAnsi="Montserrat"/>
                <w:noProof/>
                <w:webHidden/>
                <w:sz w:val="20"/>
                <w:szCs w:val="20"/>
              </w:rPr>
              <w:fldChar w:fldCharType="end"/>
            </w:r>
          </w:hyperlink>
        </w:p>
        <w:p w14:paraId="613D69EA" w14:textId="62F2345F" w:rsidR="00077ADA" w:rsidRPr="00077ADA" w:rsidRDefault="007E16F5">
          <w:pPr>
            <w:pStyle w:val="TDC2"/>
            <w:tabs>
              <w:tab w:val="left" w:pos="660"/>
              <w:tab w:val="right" w:leader="dot" w:pos="9962"/>
            </w:tabs>
            <w:rPr>
              <w:rFonts w:ascii="Montserrat" w:eastAsiaTheme="minorEastAsia" w:hAnsi="Montserrat" w:cstheme="minorBidi"/>
              <w:noProof/>
              <w:sz w:val="20"/>
              <w:szCs w:val="20"/>
              <w:lang w:eastAsia="es-MX"/>
            </w:rPr>
          </w:pPr>
          <w:hyperlink w:anchor="_Toc211330066" w:history="1">
            <w:r w:rsidR="00077ADA" w:rsidRPr="00077ADA">
              <w:rPr>
                <w:rStyle w:val="Hipervnculo"/>
                <w:rFonts w:ascii="Montserrat" w:hAnsi="Montserrat" w:cs="Arial"/>
                <w:noProof/>
                <w:sz w:val="20"/>
                <w:szCs w:val="20"/>
                <w:lang w:val="es-ES"/>
              </w:rPr>
              <w:t></w:t>
            </w:r>
            <w:r w:rsidR="00077ADA" w:rsidRPr="00077ADA">
              <w:rPr>
                <w:rFonts w:ascii="Montserrat" w:eastAsiaTheme="minorEastAsia" w:hAnsi="Montserrat" w:cstheme="minorBidi"/>
                <w:noProof/>
                <w:sz w:val="20"/>
                <w:szCs w:val="20"/>
                <w:lang w:eastAsia="es-MX"/>
              </w:rPr>
              <w:tab/>
            </w:r>
            <w:r w:rsidR="00077ADA" w:rsidRPr="00077ADA">
              <w:rPr>
                <w:rStyle w:val="Hipervnculo"/>
                <w:rFonts w:ascii="Montserrat" w:hAnsi="Montserrat"/>
                <w:b/>
                <w:bCs/>
                <w:noProof/>
                <w:sz w:val="20"/>
                <w:szCs w:val="20"/>
              </w:rPr>
              <w:t>Acciones que contribuyen al incremento de la matrícula y calidad de la oferta educativa</w:t>
            </w:r>
            <w:r w:rsidR="00077ADA" w:rsidRPr="00077ADA">
              <w:rPr>
                <w:rFonts w:ascii="Montserrat" w:hAnsi="Montserrat"/>
                <w:noProof/>
                <w:webHidden/>
                <w:sz w:val="20"/>
                <w:szCs w:val="20"/>
              </w:rPr>
              <w:tab/>
            </w:r>
            <w:r w:rsidR="00077ADA" w:rsidRPr="00077ADA">
              <w:rPr>
                <w:rFonts w:ascii="Montserrat" w:hAnsi="Montserrat"/>
                <w:noProof/>
                <w:webHidden/>
                <w:sz w:val="20"/>
                <w:szCs w:val="20"/>
              </w:rPr>
              <w:fldChar w:fldCharType="begin"/>
            </w:r>
            <w:r w:rsidR="00077ADA" w:rsidRPr="00077ADA">
              <w:rPr>
                <w:rFonts w:ascii="Montserrat" w:hAnsi="Montserrat"/>
                <w:noProof/>
                <w:webHidden/>
                <w:sz w:val="20"/>
                <w:szCs w:val="20"/>
              </w:rPr>
              <w:instrText xml:space="preserve"> PAGEREF _Toc211330066 \h </w:instrText>
            </w:r>
            <w:r w:rsidR="00077ADA" w:rsidRPr="00077ADA">
              <w:rPr>
                <w:rFonts w:ascii="Montserrat" w:hAnsi="Montserrat"/>
                <w:noProof/>
                <w:webHidden/>
                <w:sz w:val="20"/>
                <w:szCs w:val="20"/>
              </w:rPr>
            </w:r>
            <w:r w:rsidR="00077ADA" w:rsidRPr="00077ADA">
              <w:rPr>
                <w:rFonts w:ascii="Montserrat" w:hAnsi="Montserrat"/>
                <w:noProof/>
                <w:webHidden/>
                <w:sz w:val="20"/>
                <w:szCs w:val="20"/>
              </w:rPr>
              <w:fldChar w:fldCharType="separate"/>
            </w:r>
            <w:r w:rsidR="00077ADA" w:rsidRPr="00077ADA">
              <w:rPr>
                <w:rFonts w:ascii="Montserrat" w:hAnsi="Montserrat"/>
                <w:noProof/>
                <w:webHidden/>
                <w:sz w:val="20"/>
                <w:szCs w:val="20"/>
              </w:rPr>
              <w:t>39</w:t>
            </w:r>
            <w:r w:rsidR="00077ADA" w:rsidRPr="00077ADA">
              <w:rPr>
                <w:rFonts w:ascii="Montserrat" w:hAnsi="Montserrat"/>
                <w:noProof/>
                <w:webHidden/>
                <w:sz w:val="20"/>
                <w:szCs w:val="20"/>
              </w:rPr>
              <w:fldChar w:fldCharType="end"/>
            </w:r>
          </w:hyperlink>
        </w:p>
        <w:p w14:paraId="0C1517B8" w14:textId="4EF4BA1A" w:rsidR="00077ADA" w:rsidRPr="00077ADA" w:rsidRDefault="007E16F5">
          <w:pPr>
            <w:pStyle w:val="TDC2"/>
            <w:tabs>
              <w:tab w:val="left" w:pos="660"/>
              <w:tab w:val="right" w:leader="dot" w:pos="9962"/>
            </w:tabs>
            <w:rPr>
              <w:rFonts w:ascii="Montserrat" w:eastAsiaTheme="minorEastAsia" w:hAnsi="Montserrat" w:cstheme="minorBidi"/>
              <w:noProof/>
              <w:sz w:val="20"/>
              <w:szCs w:val="20"/>
              <w:lang w:eastAsia="es-MX"/>
            </w:rPr>
          </w:pPr>
          <w:hyperlink w:anchor="_Toc211330067" w:history="1">
            <w:r w:rsidR="00077ADA" w:rsidRPr="00077ADA">
              <w:rPr>
                <w:rStyle w:val="Hipervnculo"/>
                <w:rFonts w:ascii="Montserrat" w:hAnsi="Montserrat" w:cs="Arial"/>
                <w:noProof/>
                <w:sz w:val="20"/>
                <w:szCs w:val="20"/>
                <w:lang w:val="es-ES"/>
              </w:rPr>
              <w:t></w:t>
            </w:r>
            <w:r w:rsidR="00077ADA" w:rsidRPr="00077ADA">
              <w:rPr>
                <w:rFonts w:ascii="Montserrat" w:eastAsiaTheme="minorEastAsia" w:hAnsi="Montserrat" w:cstheme="minorBidi"/>
                <w:noProof/>
                <w:sz w:val="20"/>
                <w:szCs w:val="20"/>
                <w:lang w:eastAsia="es-MX"/>
              </w:rPr>
              <w:tab/>
            </w:r>
            <w:r w:rsidR="00077ADA" w:rsidRPr="00077ADA">
              <w:rPr>
                <w:rStyle w:val="Hipervnculo"/>
                <w:rFonts w:ascii="Montserrat" w:hAnsi="Montserrat"/>
                <w:b/>
                <w:bCs/>
                <w:noProof/>
                <w:sz w:val="20"/>
                <w:szCs w:val="20"/>
              </w:rPr>
              <w:t>Porcentaje de personal docente que obtiene resultados aprobatorios en las evaluaciones</w:t>
            </w:r>
            <w:r w:rsidR="00077ADA" w:rsidRPr="00077ADA">
              <w:rPr>
                <w:rFonts w:ascii="Montserrat" w:hAnsi="Montserrat"/>
                <w:noProof/>
                <w:webHidden/>
                <w:sz w:val="20"/>
                <w:szCs w:val="20"/>
              </w:rPr>
              <w:tab/>
            </w:r>
            <w:r w:rsidR="00077ADA" w:rsidRPr="00077ADA">
              <w:rPr>
                <w:rFonts w:ascii="Montserrat" w:hAnsi="Montserrat"/>
                <w:noProof/>
                <w:webHidden/>
                <w:sz w:val="20"/>
                <w:szCs w:val="20"/>
              </w:rPr>
              <w:fldChar w:fldCharType="begin"/>
            </w:r>
            <w:r w:rsidR="00077ADA" w:rsidRPr="00077ADA">
              <w:rPr>
                <w:rFonts w:ascii="Montserrat" w:hAnsi="Montserrat"/>
                <w:noProof/>
                <w:webHidden/>
                <w:sz w:val="20"/>
                <w:szCs w:val="20"/>
              </w:rPr>
              <w:instrText xml:space="preserve"> PAGEREF _Toc211330067 \h </w:instrText>
            </w:r>
            <w:r w:rsidR="00077ADA" w:rsidRPr="00077ADA">
              <w:rPr>
                <w:rFonts w:ascii="Montserrat" w:hAnsi="Montserrat"/>
                <w:noProof/>
                <w:webHidden/>
                <w:sz w:val="20"/>
                <w:szCs w:val="20"/>
              </w:rPr>
            </w:r>
            <w:r w:rsidR="00077ADA" w:rsidRPr="00077ADA">
              <w:rPr>
                <w:rFonts w:ascii="Montserrat" w:hAnsi="Montserrat"/>
                <w:noProof/>
                <w:webHidden/>
                <w:sz w:val="20"/>
                <w:szCs w:val="20"/>
              </w:rPr>
              <w:fldChar w:fldCharType="separate"/>
            </w:r>
            <w:r w:rsidR="00077ADA" w:rsidRPr="00077ADA">
              <w:rPr>
                <w:rFonts w:ascii="Montserrat" w:hAnsi="Montserrat"/>
                <w:noProof/>
                <w:webHidden/>
                <w:sz w:val="20"/>
                <w:szCs w:val="20"/>
              </w:rPr>
              <w:t>40</w:t>
            </w:r>
            <w:r w:rsidR="00077ADA" w:rsidRPr="00077ADA">
              <w:rPr>
                <w:rFonts w:ascii="Montserrat" w:hAnsi="Montserrat"/>
                <w:noProof/>
                <w:webHidden/>
                <w:sz w:val="20"/>
                <w:szCs w:val="20"/>
              </w:rPr>
              <w:fldChar w:fldCharType="end"/>
            </w:r>
          </w:hyperlink>
        </w:p>
        <w:p w14:paraId="203B9BED" w14:textId="4B68EAE0" w:rsidR="00077ADA" w:rsidRPr="00077ADA" w:rsidRDefault="007E16F5">
          <w:pPr>
            <w:pStyle w:val="TDC2"/>
            <w:tabs>
              <w:tab w:val="left" w:pos="660"/>
              <w:tab w:val="right" w:leader="dot" w:pos="9962"/>
            </w:tabs>
            <w:rPr>
              <w:rFonts w:ascii="Montserrat" w:eastAsiaTheme="minorEastAsia" w:hAnsi="Montserrat" w:cstheme="minorBidi"/>
              <w:noProof/>
              <w:sz w:val="20"/>
              <w:szCs w:val="20"/>
              <w:lang w:eastAsia="es-MX"/>
            </w:rPr>
          </w:pPr>
          <w:hyperlink w:anchor="_Toc211330068" w:history="1">
            <w:r w:rsidR="00077ADA" w:rsidRPr="00077ADA">
              <w:rPr>
                <w:rStyle w:val="Hipervnculo"/>
                <w:rFonts w:ascii="Montserrat" w:hAnsi="Montserrat" w:cs="Arial"/>
                <w:noProof/>
                <w:sz w:val="20"/>
                <w:szCs w:val="20"/>
                <w:lang w:val="es-ES"/>
              </w:rPr>
              <w:t></w:t>
            </w:r>
            <w:r w:rsidR="00077ADA" w:rsidRPr="00077ADA">
              <w:rPr>
                <w:rFonts w:ascii="Montserrat" w:eastAsiaTheme="minorEastAsia" w:hAnsi="Montserrat" w:cstheme="minorBidi"/>
                <w:noProof/>
                <w:sz w:val="20"/>
                <w:szCs w:val="20"/>
                <w:lang w:eastAsia="es-MX"/>
              </w:rPr>
              <w:tab/>
            </w:r>
            <w:r w:rsidR="00077ADA" w:rsidRPr="00077ADA">
              <w:rPr>
                <w:rStyle w:val="Hipervnculo"/>
                <w:rFonts w:ascii="Montserrat" w:hAnsi="Montserrat"/>
                <w:b/>
                <w:bCs/>
                <w:noProof/>
                <w:sz w:val="20"/>
                <w:szCs w:val="20"/>
              </w:rPr>
              <w:t>Porcentaje de acuerdos o convenio que la universidad firma con los diferentes sectores de la sociedad</w:t>
            </w:r>
            <w:r w:rsidR="00077ADA" w:rsidRPr="00077ADA">
              <w:rPr>
                <w:rFonts w:ascii="Montserrat" w:hAnsi="Montserrat"/>
                <w:noProof/>
                <w:webHidden/>
                <w:sz w:val="20"/>
                <w:szCs w:val="20"/>
              </w:rPr>
              <w:tab/>
            </w:r>
            <w:r w:rsidR="00077ADA" w:rsidRPr="00077ADA">
              <w:rPr>
                <w:rFonts w:ascii="Montserrat" w:hAnsi="Montserrat"/>
                <w:noProof/>
                <w:webHidden/>
                <w:sz w:val="20"/>
                <w:szCs w:val="20"/>
              </w:rPr>
              <w:fldChar w:fldCharType="begin"/>
            </w:r>
            <w:r w:rsidR="00077ADA" w:rsidRPr="00077ADA">
              <w:rPr>
                <w:rFonts w:ascii="Montserrat" w:hAnsi="Montserrat"/>
                <w:noProof/>
                <w:webHidden/>
                <w:sz w:val="20"/>
                <w:szCs w:val="20"/>
              </w:rPr>
              <w:instrText xml:space="preserve"> PAGEREF _Toc211330068 \h </w:instrText>
            </w:r>
            <w:r w:rsidR="00077ADA" w:rsidRPr="00077ADA">
              <w:rPr>
                <w:rFonts w:ascii="Montserrat" w:hAnsi="Montserrat"/>
                <w:noProof/>
                <w:webHidden/>
                <w:sz w:val="20"/>
                <w:szCs w:val="20"/>
              </w:rPr>
            </w:r>
            <w:r w:rsidR="00077ADA" w:rsidRPr="00077ADA">
              <w:rPr>
                <w:rFonts w:ascii="Montserrat" w:hAnsi="Montserrat"/>
                <w:noProof/>
                <w:webHidden/>
                <w:sz w:val="20"/>
                <w:szCs w:val="20"/>
              </w:rPr>
              <w:fldChar w:fldCharType="separate"/>
            </w:r>
            <w:r w:rsidR="00077ADA" w:rsidRPr="00077ADA">
              <w:rPr>
                <w:rFonts w:ascii="Montserrat" w:hAnsi="Montserrat"/>
                <w:noProof/>
                <w:webHidden/>
                <w:sz w:val="20"/>
                <w:szCs w:val="20"/>
              </w:rPr>
              <w:t>42</w:t>
            </w:r>
            <w:r w:rsidR="00077ADA" w:rsidRPr="00077ADA">
              <w:rPr>
                <w:rFonts w:ascii="Montserrat" w:hAnsi="Montserrat"/>
                <w:noProof/>
                <w:webHidden/>
                <w:sz w:val="20"/>
                <w:szCs w:val="20"/>
              </w:rPr>
              <w:fldChar w:fldCharType="end"/>
            </w:r>
          </w:hyperlink>
        </w:p>
        <w:p w14:paraId="29D9A1C6" w14:textId="5660697C" w:rsidR="00077ADA" w:rsidRPr="00077ADA" w:rsidRDefault="007E16F5">
          <w:pPr>
            <w:pStyle w:val="TDC2"/>
            <w:tabs>
              <w:tab w:val="left" w:pos="660"/>
              <w:tab w:val="right" w:leader="dot" w:pos="9962"/>
            </w:tabs>
            <w:rPr>
              <w:rFonts w:ascii="Montserrat" w:eastAsiaTheme="minorEastAsia" w:hAnsi="Montserrat" w:cstheme="minorBidi"/>
              <w:noProof/>
              <w:sz w:val="20"/>
              <w:szCs w:val="20"/>
              <w:lang w:eastAsia="es-MX"/>
            </w:rPr>
          </w:pPr>
          <w:hyperlink w:anchor="_Toc211330069" w:history="1">
            <w:r w:rsidR="00077ADA" w:rsidRPr="00077ADA">
              <w:rPr>
                <w:rStyle w:val="Hipervnculo"/>
                <w:rFonts w:ascii="Montserrat" w:hAnsi="Montserrat" w:cs="Arial"/>
                <w:noProof/>
                <w:sz w:val="20"/>
                <w:szCs w:val="20"/>
                <w:lang w:val="es-ES"/>
              </w:rPr>
              <w:t></w:t>
            </w:r>
            <w:r w:rsidR="00077ADA" w:rsidRPr="00077ADA">
              <w:rPr>
                <w:rFonts w:ascii="Montserrat" w:eastAsiaTheme="minorEastAsia" w:hAnsi="Montserrat" w:cstheme="minorBidi"/>
                <w:noProof/>
                <w:sz w:val="20"/>
                <w:szCs w:val="20"/>
                <w:lang w:eastAsia="es-MX"/>
              </w:rPr>
              <w:tab/>
            </w:r>
            <w:r w:rsidR="00077ADA" w:rsidRPr="00077ADA">
              <w:rPr>
                <w:rStyle w:val="Hipervnculo"/>
                <w:rFonts w:ascii="Montserrat" w:hAnsi="Montserrat"/>
                <w:b/>
                <w:bCs/>
                <w:noProof/>
                <w:sz w:val="20"/>
                <w:szCs w:val="20"/>
              </w:rPr>
              <w:t>Porcentaje de cumplimiento de programa orientado a disminuir brechas de desigualdad entre hombres y mujeres</w:t>
            </w:r>
            <w:r w:rsidR="00077ADA" w:rsidRPr="00077ADA">
              <w:rPr>
                <w:rFonts w:ascii="Montserrat" w:hAnsi="Montserrat"/>
                <w:noProof/>
                <w:webHidden/>
                <w:sz w:val="20"/>
                <w:szCs w:val="20"/>
              </w:rPr>
              <w:tab/>
            </w:r>
            <w:r w:rsidR="00077ADA" w:rsidRPr="00077ADA">
              <w:rPr>
                <w:rFonts w:ascii="Montserrat" w:hAnsi="Montserrat"/>
                <w:noProof/>
                <w:webHidden/>
                <w:sz w:val="20"/>
                <w:szCs w:val="20"/>
              </w:rPr>
              <w:fldChar w:fldCharType="begin"/>
            </w:r>
            <w:r w:rsidR="00077ADA" w:rsidRPr="00077ADA">
              <w:rPr>
                <w:rFonts w:ascii="Montserrat" w:hAnsi="Montserrat"/>
                <w:noProof/>
                <w:webHidden/>
                <w:sz w:val="20"/>
                <w:szCs w:val="20"/>
              </w:rPr>
              <w:instrText xml:space="preserve"> PAGEREF _Toc211330069 \h </w:instrText>
            </w:r>
            <w:r w:rsidR="00077ADA" w:rsidRPr="00077ADA">
              <w:rPr>
                <w:rFonts w:ascii="Montserrat" w:hAnsi="Montserrat"/>
                <w:noProof/>
                <w:webHidden/>
                <w:sz w:val="20"/>
                <w:szCs w:val="20"/>
              </w:rPr>
            </w:r>
            <w:r w:rsidR="00077ADA" w:rsidRPr="00077ADA">
              <w:rPr>
                <w:rFonts w:ascii="Montserrat" w:hAnsi="Montserrat"/>
                <w:noProof/>
                <w:webHidden/>
                <w:sz w:val="20"/>
                <w:szCs w:val="20"/>
              </w:rPr>
              <w:fldChar w:fldCharType="separate"/>
            </w:r>
            <w:r w:rsidR="00077ADA" w:rsidRPr="00077ADA">
              <w:rPr>
                <w:rFonts w:ascii="Montserrat" w:hAnsi="Montserrat"/>
                <w:noProof/>
                <w:webHidden/>
                <w:sz w:val="20"/>
                <w:szCs w:val="20"/>
              </w:rPr>
              <w:t>44</w:t>
            </w:r>
            <w:r w:rsidR="00077ADA" w:rsidRPr="00077ADA">
              <w:rPr>
                <w:rFonts w:ascii="Montserrat" w:hAnsi="Montserrat"/>
                <w:noProof/>
                <w:webHidden/>
                <w:sz w:val="20"/>
                <w:szCs w:val="20"/>
              </w:rPr>
              <w:fldChar w:fldCharType="end"/>
            </w:r>
          </w:hyperlink>
        </w:p>
        <w:p w14:paraId="1D1FF822" w14:textId="57E1FAEB" w:rsidR="00077ADA" w:rsidRPr="00077ADA" w:rsidRDefault="007E16F5">
          <w:pPr>
            <w:pStyle w:val="TDC2"/>
            <w:tabs>
              <w:tab w:val="left" w:pos="660"/>
              <w:tab w:val="right" w:leader="dot" w:pos="9962"/>
            </w:tabs>
            <w:rPr>
              <w:rFonts w:ascii="Montserrat" w:eastAsiaTheme="minorEastAsia" w:hAnsi="Montserrat" w:cstheme="minorBidi"/>
              <w:noProof/>
              <w:sz w:val="20"/>
              <w:szCs w:val="20"/>
              <w:lang w:eastAsia="es-MX"/>
            </w:rPr>
          </w:pPr>
          <w:hyperlink w:anchor="_Toc211330070" w:history="1">
            <w:r w:rsidR="00077ADA" w:rsidRPr="00077ADA">
              <w:rPr>
                <w:rStyle w:val="Hipervnculo"/>
                <w:rFonts w:ascii="Montserrat" w:hAnsi="Montserrat" w:cs="Arial"/>
                <w:noProof/>
                <w:sz w:val="20"/>
                <w:szCs w:val="20"/>
                <w:lang w:val="es-ES"/>
              </w:rPr>
              <w:t></w:t>
            </w:r>
            <w:r w:rsidR="00077ADA" w:rsidRPr="00077ADA">
              <w:rPr>
                <w:rFonts w:ascii="Montserrat" w:eastAsiaTheme="minorEastAsia" w:hAnsi="Montserrat" w:cstheme="minorBidi"/>
                <w:noProof/>
                <w:sz w:val="20"/>
                <w:szCs w:val="20"/>
                <w:lang w:eastAsia="es-MX"/>
              </w:rPr>
              <w:tab/>
            </w:r>
            <w:r w:rsidR="00077ADA" w:rsidRPr="00077ADA">
              <w:rPr>
                <w:rStyle w:val="Hipervnculo"/>
                <w:rFonts w:ascii="Montserrat" w:hAnsi="Montserrat"/>
                <w:b/>
                <w:bCs/>
                <w:noProof/>
                <w:sz w:val="20"/>
                <w:szCs w:val="20"/>
              </w:rPr>
              <w:t>Porcentaje de acciones cumplidas de acuerdo establecidos en los ejes de sana convivencia del CTES</w:t>
            </w:r>
            <w:r w:rsidR="00077ADA" w:rsidRPr="00077ADA">
              <w:rPr>
                <w:rFonts w:ascii="Montserrat" w:hAnsi="Montserrat"/>
                <w:noProof/>
                <w:webHidden/>
                <w:sz w:val="20"/>
                <w:szCs w:val="20"/>
              </w:rPr>
              <w:tab/>
            </w:r>
            <w:r w:rsidR="00077ADA" w:rsidRPr="00077ADA">
              <w:rPr>
                <w:rFonts w:ascii="Montserrat" w:hAnsi="Montserrat"/>
                <w:noProof/>
                <w:webHidden/>
                <w:sz w:val="20"/>
                <w:szCs w:val="20"/>
              </w:rPr>
              <w:fldChar w:fldCharType="begin"/>
            </w:r>
            <w:r w:rsidR="00077ADA" w:rsidRPr="00077ADA">
              <w:rPr>
                <w:rFonts w:ascii="Montserrat" w:hAnsi="Montserrat"/>
                <w:noProof/>
                <w:webHidden/>
                <w:sz w:val="20"/>
                <w:szCs w:val="20"/>
              </w:rPr>
              <w:instrText xml:space="preserve"> PAGEREF _Toc211330070 \h </w:instrText>
            </w:r>
            <w:r w:rsidR="00077ADA" w:rsidRPr="00077ADA">
              <w:rPr>
                <w:rFonts w:ascii="Montserrat" w:hAnsi="Montserrat"/>
                <w:noProof/>
                <w:webHidden/>
                <w:sz w:val="20"/>
                <w:szCs w:val="20"/>
              </w:rPr>
            </w:r>
            <w:r w:rsidR="00077ADA" w:rsidRPr="00077ADA">
              <w:rPr>
                <w:rFonts w:ascii="Montserrat" w:hAnsi="Montserrat"/>
                <w:noProof/>
                <w:webHidden/>
                <w:sz w:val="20"/>
                <w:szCs w:val="20"/>
              </w:rPr>
              <w:fldChar w:fldCharType="separate"/>
            </w:r>
            <w:r w:rsidR="00077ADA" w:rsidRPr="00077ADA">
              <w:rPr>
                <w:rFonts w:ascii="Montserrat" w:hAnsi="Montserrat"/>
                <w:noProof/>
                <w:webHidden/>
                <w:sz w:val="20"/>
                <w:szCs w:val="20"/>
              </w:rPr>
              <w:t>45</w:t>
            </w:r>
            <w:r w:rsidR="00077ADA" w:rsidRPr="00077ADA">
              <w:rPr>
                <w:rFonts w:ascii="Montserrat" w:hAnsi="Montserrat"/>
                <w:noProof/>
                <w:webHidden/>
                <w:sz w:val="20"/>
                <w:szCs w:val="20"/>
              </w:rPr>
              <w:fldChar w:fldCharType="end"/>
            </w:r>
          </w:hyperlink>
        </w:p>
        <w:p w14:paraId="6E7EE39A" w14:textId="4182709F" w:rsidR="00077ADA" w:rsidRPr="00077ADA" w:rsidRDefault="007E16F5">
          <w:pPr>
            <w:pStyle w:val="TDC2"/>
            <w:tabs>
              <w:tab w:val="left" w:pos="660"/>
              <w:tab w:val="right" w:leader="dot" w:pos="9962"/>
            </w:tabs>
            <w:rPr>
              <w:rFonts w:ascii="Montserrat" w:eastAsiaTheme="minorEastAsia" w:hAnsi="Montserrat" w:cstheme="minorBidi"/>
              <w:noProof/>
              <w:sz w:val="20"/>
              <w:szCs w:val="20"/>
              <w:lang w:eastAsia="es-MX"/>
            </w:rPr>
          </w:pPr>
          <w:hyperlink w:anchor="_Toc211330071" w:history="1">
            <w:r w:rsidR="00077ADA" w:rsidRPr="00077ADA">
              <w:rPr>
                <w:rStyle w:val="Hipervnculo"/>
                <w:rFonts w:ascii="Montserrat" w:hAnsi="Montserrat" w:cs="Arial"/>
                <w:noProof/>
                <w:sz w:val="20"/>
                <w:szCs w:val="20"/>
                <w:lang w:val="es-ES"/>
              </w:rPr>
              <w:t></w:t>
            </w:r>
            <w:r w:rsidR="00077ADA" w:rsidRPr="00077ADA">
              <w:rPr>
                <w:rFonts w:ascii="Montserrat" w:eastAsiaTheme="minorEastAsia" w:hAnsi="Montserrat" w:cstheme="minorBidi"/>
                <w:noProof/>
                <w:sz w:val="20"/>
                <w:szCs w:val="20"/>
                <w:lang w:eastAsia="es-MX"/>
              </w:rPr>
              <w:tab/>
            </w:r>
            <w:r w:rsidR="00077ADA" w:rsidRPr="00077ADA">
              <w:rPr>
                <w:rStyle w:val="Hipervnculo"/>
                <w:rFonts w:ascii="Montserrat" w:hAnsi="Montserrat"/>
                <w:b/>
                <w:bCs/>
                <w:noProof/>
                <w:sz w:val="20"/>
                <w:szCs w:val="20"/>
              </w:rPr>
              <w:t>Porcentaje de proyectos concluidos de investigación o transferencia tecnológica</w:t>
            </w:r>
            <w:r w:rsidR="00077ADA" w:rsidRPr="00077ADA">
              <w:rPr>
                <w:rFonts w:ascii="Montserrat" w:hAnsi="Montserrat"/>
                <w:noProof/>
                <w:webHidden/>
                <w:sz w:val="20"/>
                <w:szCs w:val="20"/>
              </w:rPr>
              <w:tab/>
            </w:r>
            <w:r w:rsidR="00077ADA" w:rsidRPr="00077ADA">
              <w:rPr>
                <w:rFonts w:ascii="Montserrat" w:hAnsi="Montserrat"/>
                <w:noProof/>
                <w:webHidden/>
                <w:sz w:val="20"/>
                <w:szCs w:val="20"/>
              </w:rPr>
              <w:fldChar w:fldCharType="begin"/>
            </w:r>
            <w:r w:rsidR="00077ADA" w:rsidRPr="00077ADA">
              <w:rPr>
                <w:rFonts w:ascii="Montserrat" w:hAnsi="Montserrat"/>
                <w:noProof/>
                <w:webHidden/>
                <w:sz w:val="20"/>
                <w:szCs w:val="20"/>
              </w:rPr>
              <w:instrText xml:space="preserve"> PAGEREF _Toc211330071 \h </w:instrText>
            </w:r>
            <w:r w:rsidR="00077ADA" w:rsidRPr="00077ADA">
              <w:rPr>
                <w:rFonts w:ascii="Montserrat" w:hAnsi="Montserrat"/>
                <w:noProof/>
                <w:webHidden/>
                <w:sz w:val="20"/>
                <w:szCs w:val="20"/>
              </w:rPr>
            </w:r>
            <w:r w:rsidR="00077ADA" w:rsidRPr="00077ADA">
              <w:rPr>
                <w:rFonts w:ascii="Montserrat" w:hAnsi="Montserrat"/>
                <w:noProof/>
                <w:webHidden/>
                <w:sz w:val="20"/>
                <w:szCs w:val="20"/>
              </w:rPr>
              <w:fldChar w:fldCharType="separate"/>
            </w:r>
            <w:r w:rsidR="00077ADA" w:rsidRPr="00077ADA">
              <w:rPr>
                <w:rFonts w:ascii="Montserrat" w:hAnsi="Montserrat"/>
                <w:noProof/>
                <w:webHidden/>
                <w:sz w:val="20"/>
                <w:szCs w:val="20"/>
              </w:rPr>
              <w:t>46</w:t>
            </w:r>
            <w:r w:rsidR="00077ADA" w:rsidRPr="00077ADA">
              <w:rPr>
                <w:rFonts w:ascii="Montserrat" w:hAnsi="Montserrat"/>
                <w:noProof/>
                <w:webHidden/>
                <w:sz w:val="20"/>
                <w:szCs w:val="20"/>
              </w:rPr>
              <w:fldChar w:fldCharType="end"/>
            </w:r>
          </w:hyperlink>
        </w:p>
        <w:p w14:paraId="14EE6E14" w14:textId="1B7003F0" w:rsidR="00077ADA" w:rsidRPr="00077ADA" w:rsidRDefault="007E16F5">
          <w:pPr>
            <w:pStyle w:val="TDC2"/>
            <w:tabs>
              <w:tab w:val="left" w:pos="660"/>
              <w:tab w:val="right" w:leader="dot" w:pos="9962"/>
            </w:tabs>
            <w:rPr>
              <w:rFonts w:ascii="Montserrat" w:eastAsiaTheme="minorEastAsia" w:hAnsi="Montserrat" w:cstheme="minorBidi"/>
              <w:noProof/>
              <w:sz w:val="20"/>
              <w:szCs w:val="20"/>
              <w:lang w:eastAsia="es-MX"/>
            </w:rPr>
          </w:pPr>
          <w:hyperlink w:anchor="_Toc211330072" w:history="1">
            <w:r w:rsidR="00077ADA" w:rsidRPr="00077ADA">
              <w:rPr>
                <w:rStyle w:val="Hipervnculo"/>
                <w:rFonts w:ascii="Montserrat" w:hAnsi="Montserrat"/>
                <w:bCs/>
                <w:noProof/>
                <w:sz w:val="20"/>
                <w:szCs w:val="20"/>
              </w:rPr>
              <w:t></w:t>
            </w:r>
            <w:r w:rsidR="00077ADA" w:rsidRPr="00077ADA">
              <w:rPr>
                <w:rFonts w:ascii="Montserrat" w:eastAsiaTheme="minorEastAsia" w:hAnsi="Montserrat" w:cstheme="minorBidi"/>
                <w:noProof/>
                <w:sz w:val="20"/>
                <w:szCs w:val="20"/>
                <w:lang w:eastAsia="es-MX"/>
              </w:rPr>
              <w:tab/>
            </w:r>
            <w:r w:rsidR="00077ADA" w:rsidRPr="00077ADA">
              <w:rPr>
                <w:rStyle w:val="Hipervnculo"/>
                <w:rFonts w:ascii="Montserrat" w:hAnsi="Montserrat"/>
                <w:b/>
                <w:bCs/>
                <w:noProof/>
                <w:sz w:val="20"/>
                <w:szCs w:val="20"/>
              </w:rPr>
              <w:t>Total de organismos nacionales e internacionales vinculados</w:t>
            </w:r>
            <w:r w:rsidR="00077ADA" w:rsidRPr="00077ADA">
              <w:rPr>
                <w:rFonts w:ascii="Montserrat" w:hAnsi="Montserrat"/>
                <w:noProof/>
                <w:webHidden/>
                <w:sz w:val="20"/>
                <w:szCs w:val="20"/>
              </w:rPr>
              <w:tab/>
            </w:r>
            <w:r w:rsidR="00077ADA" w:rsidRPr="00077ADA">
              <w:rPr>
                <w:rFonts w:ascii="Montserrat" w:hAnsi="Montserrat"/>
                <w:noProof/>
                <w:webHidden/>
                <w:sz w:val="20"/>
                <w:szCs w:val="20"/>
              </w:rPr>
              <w:fldChar w:fldCharType="begin"/>
            </w:r>
            <w:r w:rsidR="00077ADA" w:rsidRPr="00077ADA">
              <w:rPr>
                <w:rFonts w:ascii="Montserrat" w:hAnsi="Montserrat"/>
                <w:noProof/>
                <w:webHidden/>
                <w:sz w:val="20"/>
                <w:szCs w:val="20"/>
              </w:rPr>
              <w:instrText xml:space="preserve"> PAGEREF _Toc211330072 \h </w:instrText>
            </w:r>
            <w:r w:rsidR="00077ADA" w:rsidRPr="00077ADA">
              <w:rPr>
                <w:rFonts w:ascii="Montserrat" w:hAnsi="Montserrat"/>
                <w:noProof/>
                <w:webHidden/>
                <w:sz w:val="20"/>
                <w:szCs w:val="20"/>
              </w:rPr>
            </w:r>
            <w:r w:rsidR="00077ADA" w:rsidRPr="00077ADA">
              <w:rPr>
                <w:rFonts w:ascii="Montserrat" w:hAnsi="Montserrat"/>
                <w:noProof/>
                <w:webHidden/>
                <w:sz w:val="20"/>
                <w:szCs w:val="20"/>
              </w:rPr>
              <w:fldChar w:fldCharType="separate"/>
            </w:r>
            <w:r w:rsidR="00077ADA" w:rsidRPr="00077ADA">
              <w:rPr>
                <w:rFonts w:ascii="Montserrat" w:hAnsi="Montserrat"/>
                <w:noProof/>
                <w:webHidden/>
                <w:sz w:val="20"/>
                <w:szCs w:val="20"/>
              </w:rPr>
              <w:t>47</w:t>
            </w:r>
            <w:r w:rsidR="00077ADA" w:rsidRPr="00077ADA">
              <w:rPr>
                <w:rFonts w:ascii="Montserrat" w:hAnsi="Montserrat"/>
                <w:noProof/>
                <w:webHidden/>
                <w:sz w:val="20"/>
                <w:szCs w:val="20"/>
              </w:rPr>
              <w:fldChar w:fldCharType="end"/>
            </w:r>
          </w:hyperlink>
        </w:p>
        <w:p w14:paraId="1A01B4BC" w14:textId="6DBABD1B" w:rsidR="00077ADA" w:rsidRPr="00077ADA" w:rsidRDefault="007E16F5">
          <w:pPr>
            <w:pStyle w:val="TDC2"/>
            <w:tabs>
              <w:tab w:val="left" w:pos="660"/>
              <w:tab w:val="right" w:leader="dot" w:pos="9962"/>
            </w:tabs>
            <w:rPr>
              <w:rFonts w:ascii="Montserrat" w:eastAsiaTheme="minorEastAsia" w:hAnsi="Montserrat" w:cstheme="minorBidi"/>
              <w:noProof/>
              <w:sz w:val="20"/>
              <w:szCs w:val="20"/>
              <w:lang w:eastAsia="es-MX"/>
            </w:rPr>
          </w:pPr>
          <w:hyperlink w:anchor="_Toc211330073" w:history="1">
            <w:r w:rsidR="00077ADA" w:rsidRPr="00077ADA">
              <w:rPr>
                <w:rStyle w:val="Hipervnculo"/>
                <w:rFonts w:ascii="Montserrat" w:hAnsi="Montserrat"/>
                <w:bCs/>
                <w:noProof/>
                <w:sz w:val="20"/>
                <w:szCs w:val="20"/>
              </w:rPr>
              <w:t></w:t>
            </w:r>
            <w:r w:rsidR="00077ADA" w:rsidRPr="00077ADA">
              <w:rPr>
                <w:rFonts w:ascii="Montserrat" w:eastAsiaTheme="minorEastAsia" w:hAnsi="Montserrat" w:cstheme="minorBidi"/>
                <w:noProof/>
                <w:sz w:val="20"/>
                <w:szCs w:val="20"/>
                <w:lang w:eastAsia="es-MX"/>
              </w:rPr>
              <w:tab/>
            </w:r>
            <w:r w:rsidR="00077ADA" w:rsidRPr="00077ADA">
              <w:rPr>
                <w:rStyle w:val="Hipervnculo"/>
                <w:rFonts w:ascii="Montserrat" w:hAnsi="Montserrat"/>
                <w:b/>
                <w:bCs/>
                <w:noProof/>
                <w:sz w:val="20"/>
                <w:szCs w:val="20"/>
              </w:rPr>
              <w:t>Incubadora de empresas y centro de patentamiento</w:t>
            </w:r>
            <w:r w:rsidR="00077ADA" w:rsidRPr="00077ADA">
              <w:rPr>
                <w:rFonts w:ascii="Montserrat" w:hAnsi="Montserrat"/>
                <w:noProof/>
                <w:webHidden/>
                <w:sz w:val="20"/>
                <w:szCs w:val="20"/>
              </w:rPr>
              <w:tab/>
            </w:r>
            <w:r w:rsidR="00077ADA" w:rsidRPr="00077ADA">
              <w:rPr>
                <w:rFonts w:ascii="Montserrat" w:hAnsi="Montserrat"/>
                <w:noProof/>
                <w:webHidden/>
                <w:sz w:val="20"/>
                <w:szCs w:val="20"/>
              </w:rPr>
              <w:fldChar w:fldCharType="begin"/>
            </w:r>
            <w:r w:rsidR="00077ADA" w:rsidRPr="00077ADA">
              <w:rPr>
                <w:rFonts w:ascii="Montserrat" w:hAnsi="Montserrat"/>
                <w:noProof/>
                <w:webHidden/>
                <w:sz w:val="20"/>
                <w:szCs w:val="20"/>
              </w:rPr>
              <w:instrText xml:space="preserve"> PAGEREF _Toc211330073 \h </w:instrText>
            </w:r>
            <w:r w:rsidR="00077ADA" w:rsidRPr="00077ADA">
              <w:rPr>
                <w:rFonts w:ascii="Montserrat" w:hAnsi="Montserrat"/>
                <w:noProof/>
                <w:webHidden/>
                <w:sz w:val="20"/>
                <w:szCs w:val="20"/>
              </w:rPr>
            </w:r>
            <w:r w:rsidR="00077ADA" w:rsidRPr="00077ADA">
              <w:rPr>
                <w:rFonts w:ascii="Montserrat" w:hAnsi="Montserrat"/>
                <w:noProof/>
                <w:webHidden/>
                <w:sz w:val="20"/>
                <w:szCs w:val="20"/>
              </w:rPr>
              <w:fldChar w:fldCharType="separate"/>
            </w:r>
            <w:r w:rsidR="00077ADA" w:rsidRPr="00077ADA">
              <w:rPr>
                <w:rFonts w:ascii="Montserrat" w:hAnsi="Montserrat"/>
                <w:noProof/>
                <w:webHidden/>
                <w:sz w:val="20"/>
                <w:szCs w:val="20"/>
              </w:rPr>
              <w:t>52</w:t>
            </w:r>
            <w:r w:rsidR="00077ADA" w:rsidRPr="00077ADA">
              <w:rPr>
                <w:rFonts w:ascii="Montserrat" w:hAnsi="Montserrat"/>
                <w:noProof/>
                <w:webHidden/>
                <w:sz w:val="20"/>
                <w:szCs w:val="20"/>
              </w:rPr>
              <w:fldChar w:fldCharType="end"/>
            </w:r>
          </w:hyperlink>
        </w:p>
        <w:p w14:paraId="4E7F3E01" w14:textId="21F4A81F" w:rsidR="00077ADA" w:rsidRPr="00077ADA" w:rsidRDefault="007E16F5">
          <w:pPr>
            <w:pStyle w:val="TDC2"/>
            <w:tabs>
              <w:tab w:val="left" w:pos="660"/>
              <w:tab w:val="right" w:leader="dot" w:pos="9962"/>
            </w:tabs>
            <w:rPr>
              <w:rFonts w:ascii="Montserrat" w:eastAsiaTheme="minorEastAsia" w:hAnsi="Montserrat" w:cstheme="minorBidi"/>
              <w:noProof/>
              <w:sz w:val="20"/>
              <w:szCs w:val="20"/>
              <w:lang w:eastAsia="es-MX"/>
            </w:rPr>
          </w:pPr>
          <w:hyperlink w:anchor="_Toc211330074" w:history="1">
            <w:r w:rsidR="00077ADA" w:rsidRPr="00077ADA">
              <w:rPr>
                <w:rStyle w:val="Hipervnculo"/>
                <w:rFonts w:ascii="Montserrat" w:hAnsi="Montserrat"/>
                <w:bCs/>
                <w:noProof/>
                <w:sz w:val="20"/>
                <w:szCs w:val="20"/>
              </w:rPr>
              <w:t></w:t>
            </w:r>
            <w:r w:rsidR="00077ADA" w:rsidRPr="00077ADA">
              <w:rPr>
                <w:rFonts w:ascii="Montserrat" w:eastAsiaTheme="minorEastAsia" w:hAnsi="Montserrat" w:cstheme="minorBidi"/>
                <w:noProof/>
                <w:sz w:val="20"/>
                <w:szCs w:val="20"/>
                <w:lang w:eastAsia="es-MX"/>
              </w:rPr>
              <w:tab/>
            </w:r>
            <w:r w:rsidR="00077ADA" w:rsidRPr="00077ADA">
              <w:rPr>
                <w:rStyle w:val="Hipervnculo"/>
                <w:rFonts w:ascii="Montserrat" w:hAnsi="Montserrat"/>
                <w:b/>
                <w:bCs/>
                <w:noProof/>
                <w:sz w:val="20"/>
                <w:szCs w:val="20"/>
              </w:rPr>
              <w:t>Servicios de enfermería</w:t>
            </w:r>
            <w:r w:rsidR="00077ADA" w:rsidRPr="00077ADA">
              <w:rPr>
                <w:rFonts w:ascii="Montserrat" w:hAnsi="Montserrat"/>
                <w:noProof/>
                <w:webHidden/>
                <w:sz w:val="20"/>
                <w:szCs w:val="20"/>
              </w:rPr>
              <w:tab/>
            </w:r>
            <w:r w:rsidR="00077ADA" w:rsidRPr="00077ADA">
              <w:rPr>
                <w:rFonts w:ascii="Montserrat" w:hAnsi="Montserrat"/>
                <w:noProof/>
                <w:webHidden/>
                <w:sz w:val="20"/>
                <w:szCs w:val="20"/>
              </w:rPr>
              <w:fldChar w:fldCharType="begin"/>
            </w:r>
            <w:r w:rsidR="00077ADA" w:rsidRPr="00077ADA">
              <w:rPr>
                <w:rFonts w:ascii="Montserrat" w:hAnsi="Montserrat"/>
                <w:noProof/>
                <w:webHidden/>
                <w:sz w:val="20"/>
                <w:szCs w:val="20"/>
              </w:rPr>
              <w:instrText xml:space="preserve"> PAGEREF _Toc211330074 \h </w:instrText>
            </w:r>
            <w:r w:rsidR="00077ADA" w:rsidRPr="00077ADA">
              <w:rPr>
                <w:rFonts w:ascii="Montserrat" w:hAnsi="Montserrat"/>
                <w:noProof/>
                <w:webHidden/>
                <w:sz w:val="20"/>
                <w:szCs w:val="20"/>
              </w:rPr>
            </w:r>
            <w:r w:rsidR="00077ADA" w:rsidRPr="00077ADA">
              <w:rPr>
                <w:rFonts w:ascii="Montserrat" w:hAnsi="Montserrat"/>
                <w:noProof/>
                <w:webHidden/>
                <w:sz w:val="20"/>
                <w:szCs w:val="20"/>
              </w:rPr>
              <w:fldChar w:fldCharType="separate"/>
            </w:r>
            <w:r w:rsidR="00077ADA" w:rsidRPr="00077ADA">
              <w:rPr>
                <w:rFonts w:ascii="Montserrat" w:hAnsi="Montserrat"/>
                <w:noProof/>
                <w:webHidden/>
                <w:sz w:val="20"/>
                <w:szCs w:val="20"/>
              </w:rPr>
              <w:t>53</w:t>
            </w:r>
            <w:r w:rsidR="00077ADA" w:rsidRPr="00077ADA">
              <w:rPr>
                <w:rFonts w:ascii="Montserrat" w:hAnsi="Montserrat"/>
                <w:noProof/>
                <w:webHidden/>
                <w:sz w:val="20"/>
                <w:szCs w:val="20"/>
              </w:rPr>
              <w:fldChar w:fldCharType="end"/>
            </w:r>
          </w:hyperlink>
        </w:p>
        <w:p w14:paraId="027A7E90" w14:textId="017034E8" w:rsidR="00077ADA" w:rsidRPr="00077ADA" w:rsidRDefault="007E16F5">
          <w:pPr>
            <w:pStyle w:val="TDC2"/>
            <w:tabs>
              <w:tab w:val="left" w:pos="660"/>
              <w:tab w:val="right" w:leader="dot" w:pos="9962"/>
            </w:tabs>
            <w:rPr>
              <w:rFonts w:ascii="Montserrat" w:eastAsiaTheme="minorEastAsia" w:hAnsi="Montserrat" w:cstheme="minorBidi"/>
              <w:noProof/>
              <w:sz w:val="20"/>
              <w:szCs w:val="20"/>
              <w:lang w:eastAsia="es-MX"/>
            </w:rPr>
          </w:pPr>
          <w:hyperlink w:anchor="_Toc211330075" w:history="1">
            <w:r w:rsidR="00077ADA" w:rsidRPr="00077ADA">
              <w:rPr>
                <w:rStyle w:val="Hipervnculo"/>
                <w:rFonts w:ascii="Montserrat" w:hAnsi="Montserrat"/>
                <w:bCs/>
                <w:noProof/>
                <w:sz w:val="20"/>
                <w:szCs w:val="20"/>
              </w:rPr>
              <w:t></w:t>
            </w:r>
            <w:r w:rsidR="00077ADA" w:rsidRPr="00077ADA">
              <w:rPr>
                <w:rFonts w:ascii="Montserrat" w:eastAsiaTheme="minorEastAsia" w:hAnsi="Montserrat" w:cstheme="minorBidi"/>
                <w:noProof/>
                <w:sz w:val="20"/>
                <w:szCs w:val="20"/>
                <w:lang w:eastAsia="es-MX"/>
              </w:rPr>
              <w:tab/>
            </w:r>
            <w:r w:rsidR="00077ADA" w:rsidRPr="00077ADA">
              <w:rPr>
                <w:rStyle w:val="Hipervnculo"/>
                <w:rFonts w:ascii="Montserrat" w:hAnsi="Montserrat"/>
                <w:b/>
                <w:bCs/>
                <w:noProof/>
                <w:sz w:val="20"/>
                <w:szCs w:val="20"/>
              </w:rPr>
              <w:t>Bolsa de Trabajo</w:t>
            </w:r>
            <w:r w:rsidR="00077ADA" w:rsidRPr="00077ADA">
              <w:rPr>
                <w:rFonts w:ascii="Montserrat" w:hAnsi="Montserrat"/>
                <w:noProof/>
                <w:webHidden/>
                <w:sz w:val="20"/>
                <w:szCs w:val="20"/>
              </w:rPr>
              <w:tab/>
            </w:r>
            <w:r w:rsidR="00077ADA" w:rsidRPr="00077ADA">
              <w:rPr>
                <w:rFonts w:ascii="Montserrat" w:hAnsi="Montserrat"/>
                <w:noProof/>
                <w:webHidden/>
                <w:sz w:val="20"/>
                <w:szCs w:val="20"/>
              </w:rPr>
              <w:fldChar w:fldCharType="begin"/>
            </w:r>
            <w:r w:rsidR="00077ADA" w:rsidRPr="00077ADA">
              <w:rPr>
                <w:rFonts w:ascii="Montserrat" w:hAnsi="Montserrat"/>
                <w:noProof/>
                <w:webHidden/>
                <w:sz w:val="20"/>
                <w:szCs w:val="20"/>
              </w:rPr>
              <w:instrText xml:space="preserve"> PAGEREF _Toc211330075 \h </w:instrText>
            </w:r>
            <w:r w:rsidR="00077ADA" w:rsidRPr="00077ADA">
              <w:rPr>
                <w:rFonts w:ascii="Montserrat" w:hAnsi="Montserrat"/>
                <w:noProof/>
                <w:webHidden/>
                <w:sz w:val="20"/>
                <w:szCs w:val="20"/>
              </w:rPr>
            </w:r>
            <w:r w:rsidR="00077ADA" w:rsidRPr="00077ADA">
              <w:rPr>
                <w:rFonts w:ascii="Montserrat" w:hAnsi="Montserrat"/>
                <w:noProof/>
                <w:webHidden/>
                <w:sz w:val="20"/>
                <w:szCs w:val="20"/>
              </w:rPr>
              <w:fldChar w:fldCharType="separate"/>
            </w:r>
            <w:r w:rsidR="00077ADA" w:rsidRPr="00077ADA">
              <w:rPr>
                <w:rFonts w:ascii="Montserrat" w:hAnsi="Montserrat"/>
                <w:noProof/>
                <w:webHidden/>
                <w:sz w:val="20"/>
                <w:szCs w:val="20"/>
              </w:rPr>
              <w:t>54</w:t>
            </w:r>
            <w:r w:rsidR="00077ADA" w:rsidRPr="00077ADA">
              <w:rPr>
                <w:rFonts w:ascii="Montserrat" w:hAnsi="Montserrat"/>
                <w:noProof/>
                <w:webHidden/>
                <w:sz w:val="20"/>
                <w:szCs w:val="20"/>
              </w:rPr>
              <w:fldChar w:fldCharType="end"/>
            </w:r>
          </w:hyperlink>
        </w:p>
        <w:p w14:paraId="305617C1" w14:textId="08DA8AA0" w:rsidR="00077ADA" w:rsidRPr="00077ADA" w:rsidRDefault="007E16F5">
          <w:pPr>
            <w:pStyle w:val="TDC2"/>
            <w:tabs>
              <w:tab w:val="left" w:pos="660"/>
              <w:tab w:val="right" w:leader="dot" w:pos="9962"/>
            </w:tabs>
            <w:rPr>
              <w:rFonts w:ascii="Montserrat" w:eastAsiaTheme="minorEastAsia" w:hAnsi="Montserrat" w:cstheme="minorBidi"/>
              <w:noProof/>
              <w:sz w:val="20"/>
              <w:szCs w:val="20"/>
              <w:lang w:eastAsia="es-MX"/>
            </w:rPr>
          </w:pPr>
          <w:hyperlink w:anchor="_Toc211330076" w:history="1">
            <w:r w:rsidR="00077ADA" w:rsidRPr="00077ADA">
              <w:rPr>
                <w:rStyle w:val="Hipervnculo"/>
                <w:rFonts w:ascii="Montserrat" w:hAnsi="Montserrat"/>
                <w:bCs/>
                <w:noProof/>
                <w:sz w:val="20"/>
                <w:szCs w:val="20"/>
              </w:rPr>
              <w:t></w:t>
            </w:r>
            <w:r w:rsidR="00077ADA" w:rsidRPr="00077ADA">
              <w:rPr>
                <w:rFonts w:ascii="Montserrat" w:eastAsiaTheme="minorEastAsia" w:hAnsi="Montserrat" w:cstheme="minorBidi"/>
                <w:noProof/>
                <w:sz w:val="20"/>
                <w:szCs w:val="20"/>
                <w:lang w:eastAsia="es-MX"/>
              </w:rPr>
              <w:tab/>
            </w:r>
            <w:r w:rsidR="00077ADA" w:rsidRPr="00077ADA">
              <w:rPr>
                <w:rStyle w:val="Hipervnculo"/>
                <w:rFonts w:ascii="Montserrat" w:hAnsi="Montserrat"/>
                <w:b/>
                <w:bCs/>
                <w:noProof/>
                <w:sz w:val="20"/>
                <w:szCs w:val="20"/>
              </w:rPr>
              <w:t>Seguimiento de Egresados</w:t>
            </w:r>
            <w:r w:rsidR="00077ADA" w:rsidRPr="00077ADA">
              <w:rPr>
                <w:rFonts w:ascii="Montserrat" w:hAnsi="Montserrat"/>
                <w:noProof/>
                <w:webHidden/>
                <w:sz w:val="20"/>
                <w:szCs w:val="20"/>
              </w:rPr>
              <w:tab/>
            </w:r>
            <w:r w:rsidR="00077ADA" w:rsidRPr="00077ADA">
              <w:rPr>
                <w:rFonts w:ascii="Montserrat" w:hAnsi="Montserrat"/>
                <w:noProof/>
                <w:webHidden/>
                <w:sz w:val="20"/>
                <w:szCs w:val="20"/>
              </w:rPr>
              <w:fldChar w:fldCharType="begin"/>
            </w:r>
            <w:r w:rsidR="00077ADA" w:rsidRPr="00077ADA">
              <w:rPr>
                <w:rFonts w:ascii="Montserrat" w:hAnsi="Montserrat"/>
                <w:noProof/>
                <w:webHidden/>
                <w:sz w:val="20"/>
                <w:szCs w:val="20"/>
              </w:rPr>
              <w:instrText xml:space="preserve"> PAGEREF _Toc211330076 \h </w:instrText>
            </w:r>
            <w:r w:rsidR="00077ADA" w:rsidRPr="00077ADA">
              <w:rPr>
                <w:rFonts w:ascii="Montserrat" w:hAnsi="Montserrat"/>
                <w:noProof/>
                <w:webHidden/>
                <w:sz w:val="20"/>
                <w:szCs w:val="20"/>
              </w:rPr>
            </w:r>
            <w:r w:rsidR="00077ADA" w:rsidRPr="00077ADA">
              <w:rPr>
                <w:rFonts w:ascii="Montserrat" w:hAnsi="Montserrat"/>
                <w:noProof/>
                <w:webHidden/>
                <w:sz w:val="20"/>
                <w:szCs w:val="20"/>
              </w:rPr>
              <w:fldChar w:fldCharType="separate"/>
            </w:r>
            <w:r w:rsidR="00077ADA" w:rsidRPr="00077ADA">
              <w:rPr>
                <w:rFonts w:ascii="Montserrat" w:hAnsi="Montserrat"/>
                <w:noProof/>
                <w:webHidden/>
                <w:sz w:val="20"/>
                <w:szCs w:val="20"/>
              </w:rPr>
              <w:t>55</w:t>
            </w:r>
            <w:r w:rsidR="00077ADA" w:rsidRPr="00077ADA">
              <w:rPr>
                <w:rFonts w:ascii="Montserrat" w:hAnsi="Montserrat"/>
                <w:noProof/>
                <w:webHidden/>
                <w:sz w:val="20"/>
                <w:szCs w:val="20"/>
              </w:rPr>
              <w:fldChar w:fldCharType="end"/>
            </w:r>
          </w:hyperlink>
        </w:p>
        <w:p w14:paraId="71DA1EDB" w14:textId="5106E2D1" w:rsidR="00077ADA" w:rsidRPr="00077ADA" w:rsidRDefault="007E16F5">
          <w:pPr>
            <w:pStyle w:val="TDC2"/>
            <w:tabs>
              <w:tab w:val="left" w:pos="660"/>
              <w:tab w:val="right" w:leader="dot" w:pos="9962"/>
            </w:tabs>
            <w:rPr>
              <w:rFonts w:ascii="Montserrat" w:eastAsiaTheme="minorEastAsia" w:hAnsi="Montserrat" w:cstheme="minorBidi"/>
              <w:noProof/>
              <w:sz w:val="20"/>
              <w:szCs w:val="20"/>
              <w:lang w:eastAsia="es-MX"/>
            </w:rPr>
          </w:pPr>
          <w:hyperlink w:anchor="_Toc211330077" w:history="1">
            <w:r w:rsidR="00077ADA" w:rsidRPr="00077ADA">
              <w:rPr>
                <w:rStyle w:val="Hipervnculo"/>
                <w:rFonts w:ascii="Montserrat" w:hAnsi="Montserrat"/>
                <w:bCs/>
                <w:noProof/>
                <w:sz w:val="20"/>
                <w:szCs w:val="20"/>
              </w:rPr>
              <w:t></w:t>
            </w:r>
            <w:r w:rsidR="00077ADA" w:rsidRPr="00077ADA">
              <w:rPr>
                <w:rFonts w:ascii="Montserrat" w:eastAsiaTheme="minorEastAsia" w:hAnsi="Montserrat" w:cstheme="minorBidi"/>
                <w:noProof/>
                <w:sz w:val="20"/>
                <w:szCs w:val="20"/>
                <w:lang w:eastAsia="es-MX"/>
              </w:rPr>
              <w:tab/>
            </w:r>
            <w:r w:rsidR="00077ADA" w:rsidRPr="00077ADA">
              <w:rPr>
                <w:rStyle w:val="Hipervnculo"/>
                <w:rFonts w:ascii="Montserrat" w:hAnsi="Montserrat"/>
                <w:b/>
                <w:bCs/>
                <w:noProof/>
                <w:sz w:val="20"/>
                <w:szCs w:val="20"/>
              </w:rPr>
              <w:t>Presupuesto de Ingreso</w:t>
            </w:r>
            <w:r w:rsidR="00077ADA" w:rsidRPr="00077ADA">
              <w:rPr>
                <w:rFonts w:ascii="Montserrat" w:hAnsi="Montserrat"/>
                <w:noProof/>
                <w:webHidden/>
                <w:sz w:val="20"/>
                <w:szCs w:val="20"/>
              </w:rPr>
              <w:tab/>
            </w:r>
            <w:r w:rsidR="00077ADA" w:rsidRPr="00077ADA">
              <w:rPr>
                <w:rFonts w:ascii="Montserrat" w:hAnsi="Montserrat"/>
                <w:noProof/>
                <w:webHidden/>
                <w:sz w:val="20"/>
                <w:szCs w:val="20"/>
              </w:rPr>
              <w:fldChar w:fldCharType="begin"/>
            </w:r>
            <w:r w:rsidR="00077ADA" w:rsidRPr="00077ADA">
              <w:rPr>
                <w:rFonts w:ascii="Montserrat" w:hAnsi="Montserrat"/>
                <w:noProof/>
                <w:webHidden/>
                <w:sz w:val="20"/>
                <w:szCs w:val="20"/>
              </w:rPr>
              <w:instrText xml:space="preserve"> PAGEREF _Toc211330077 \h </w:instrText>
            </w:r>
            <w:r w:rsidR="00077ADA" w:rsidRPr="00077ADA">
              <w:rPr>
                <w:rFonts w:ascii="Montserrat" w:hAnsi="Montserrat"/>
                <w:noProof/>
                <w:webHidden/>
                <w:sz w:val="20"/>
                <w:szCs w:val="20"/>
              </w:rPr>
            </w:r>
            <w:r w:rsidR="00077ADA" w:rsidRPr="00077ADA">
              <w:rPr>
                <w:rFonts w:ascii="Montserrat" w:hAnsi="Montserrat"/>
                <w:noProof/>
                <w:webHidden/>
                <w:sz w:val="20"/>
                <w:szCs w:val="20"/>
              </w:rPr>
              <w:fldChar w:fldCharType="separate"/>
            </w:r>
            <w:r w:rsidR="00077ADA" w:rsidRPr="00077ADA">
              <w:rPr>
                <w:rFonts w:ascii="Montserrat" w:hAnsi="Montserrat"/>
                <w:noProof/>
                <w:webHidden/>
                <w:sz w:val="20"/>
                <w:szCs w:val="20"/>
              </w:rPr>
              <w:t>57</w:t>
            </w:r>
            <w:r w:rsidR="00077ADA" w:rsidRPr="00077ADA">
              <w:rPr>
                <w:rFonts w:ascii="Montserrat" w:hAnsi="Montserrat"/>
                <w:noProof/>
                <w:webHidden/>
                <w:sz w:val="20"/>
                <w:szCs w:val="20"/>
              </w:rPr>
              <w:fldChar w:fldCharType="end"/>
            </w:r>
          </w:hyperlink>
        </w:p>
        <w:p w14:paraId="57DE9CEF" w14:textId="53E3A650" w:rsidR="00077ADA" w:rsidRPr="00077ADA" w:rsidRDefault="007E16F5">
          <w:pPr>
            <w:pStyle w:val="TDC2"/>
            <w:tabs>
              <w:tab w:val="left" w:pos="660"/>
              <w:tab w:val="right" w:leader="dot" w:pos="9962"/>
            </w:tabs>
            <w:rPr>
              <w:rFonts w:ascii="Montserrat" w:eastAsiaTheme="minorEastAsia" w:hAnsi="Montserrat" w:cstheme="minorBidi"/>
              <w:noProof/>
              <w:sz w:val="20"/>
              <w:szCs w:val="20"/>
              <w:lang w:eastAsia="es-MX"/>
            </w:rPr>
          </w:pPr>
          <w:hyperlink w:anchor="_Toc211330078" w:history="1">
            <w:r w:rsidR="00077ADA" w:rsidRPr="00077ADA">
              <w:rPr>
                <w:rStyle w:val="Hipervnculo"/>
                <w:rFonts w:ascii="Montserrat" w:hAnsi="Montserrat"/>
                <w:bCs/>
                <w:noProof/>
                <w:sz w:val="20"/>
                <w:szCs w:val="20"/>
              </w:rPr>
              <w:t></w:t>
            </w:r>
            <w:r w:rsidR="00077ADA" w:rsidRPr="00077ADA">
              <w:rPr>
                <w:rFonts w:ascii="Montserrat" w:eastAsiaTheme="minorEastAsia" w:hAnsi="Montserrat" w:cstheme="minorBidi"/>
                <w:noProof/>
                <w:sz w:val="20"/>
                <w:szCs w:val="20"/>
                <w:lang w:eastAsia="es-MX"/>
              </w:rPr>
              <w:tab/>
            </w:r>
            <w:r w:rsidR="00077ADA" w:rsidRPr="00077ADA">
              <w:rPr>
                <w:rStyle w:val="Hipervnculo"/>
                <w:rFonts w:ascii="Montserrat" w:hAnsi="Montserrat"/>
                <w:b/>
                <w:bCs/>
                <w:noProof/>
                <w:sz w:val="20"/>
                <w:szCs w:val="20"/>
              </w:rPr>
              <w:t>Estado del ejercicio del presupuesto</w:t>
            </w:r>
            <w:r w:rsidR="00077ADA" w:rsidRPr="00077ADA">
              <w:rPr>
                <w:rFonts w:ascii="Montserrat" w:hAnsi="Montserrat"/>
                <w:noProof/>
                <w:webHidden/>
                <w:sz w:val="20"/>
                <w:szCs w:val="20"/>
              </w:rPr>
              <w:tab/>
            </w:r>
            <w:r w:rsidR="00077ADA" w:rsidRPr="00077ADA">
              <w:rPr>
                <w:rFonts w:ascii="Montserrat" w:hAnsi="Montserrat"/>
                <w:noProof/>
                <w:webHidden/>
                <w:sz w:val="20"/>
                <w:szCs w:val="20"/>
              </w:rPr>
              <w:fldChar w:fldCharType="begin"/>
            </w:r>
            <w:r w:rsidR="00077ADA" w:rsidRPr="00077ADA">
              <w:rPr>
                <w:rFonts w:ascii="Montserrat" w:hAnsi="Montserrat"/>
                <w:noProof/>
                <w:webHidden/>
                <w:sz w:val="20"/>
                <w:szCs w:val="20"/>
              </w:rPr>
              <w:instrText xml:space="preserve"> PAGEREF _Toc211330078 \h </w:instrText>
            </w:r>
            <w:r w:rsidR="00077ADA" w:rsidRPr="00077ADA">
              <w:rPr>
                <w:rFonts w:ascii="Montserrat" w:hAnsi="Montserrat"/>
                <w:noProof/>
                <w:webHidden/>
                <w:sz w:val="20"/>
                <w:szCs w:val="20"/>
              </w:rPr>
            </w:r>
            <w:r w:rsidR="00077ADA" w:rsidRPr="00077ADA">
              <w:rPr>
                <w:rFonts w:ascii="Montserrat" w:hAnsi="Montserrat"/>
                <w:noProof/>
                <w:webHidden/>
                <w:sz w:val="20"/>
                <w:szCs w:val="20"/>
              </w:rPr>
              <w:fldChar w:fldCharType="separate"/>
            </w:r>
            <w:r w:rsidR="00077ADA" w:rsidRPr="00077ADA">
              <w:rPr>
                <w:rFonts w:ascii="Montserrat" w:hAnsi="Montserrat"/>
                <w:noProof/>
                <w:webHidden/>
                <w:sz w:val="20"/>
                <w:szCs w:val="20"/>
              </w:rPr>
              <w:t>58</w:t>
            </w:r>
            <w:r w:rsidR="00077ADA" w:rsidRPr="00077ADA">
              <w:rPr>
                <w:rFonts w:ascii="Montserrat" w:hAnsi="Montserrat"/>
                <w:noProof/>
                <w:webHidden/>
                <w:sz w:val="20"/>
                <w:szCs w:val="20"/>
              </w:rPr>
              <w:fldChar w:fldCharType="end"/>
            </w:r>
          </w:hyperlink>
        </w:p>
        <w:p w14:paraId="123773E3" w14:textId="0B35AE95" w:rsidR="00077ADA" w:rsidRPr="00077ADA" w:rsidRDefault="007E16F5">
          <w:pPr>
            <w:pStyle w:val="TDC2"/>
            <w:tabs>
              <w:tab w:val="left" w:pos="660"/>
              <w:tab w:val="right" w:leader="dot" w:pos="9962"/>
            </w:tabs>
            <w:rPr>
              <w:rFonts w:ascii="Montserrat" w:eastAsiaTheme="minorEastAsia" w:hAnsi="Montserrat" w:cstheme="minorBidi"/>
              <w:noProof/>
              <w:sz w:val="20"/>
              <w:szCs w:val="20"/>
              <w:lang w:eastAsia="es-MX"/>
            </w:rPr>
          </w:pPr>
          <w:hyperlink w:anchor="_Toc211330079" w:history="1">
            <w:r w:rsidR="00077ADA" w:rsidRPr="00077ADA">
              <w:rPr>
                <w:rStyle w:val="Hipervnculo"/>
                <w:rFonts w:ascii="Montserrat" w:hAnsi="Montserrat"/>
                <w:bCs/>
                <w:noProof/>
                <w:sz w:val="20"/>
                <w:szCs w:val="20"/>
              </w:rPr>
              <w:t></w:t>
            </w:r>
            <w:r w:rsidR="00077ADA" w:rsidRPr="00077ADA">
              <w:rPr>
                <w:rFonts w:ascii="Montserrat" w:eastAsiaTheme="minorEastAsia" w:hAnsi="Montserrat" w:cstheme="minorBidi"/>
                <w:noProof/>
                <w:sz w:val="20"/>
                <w:szCs w:val="20"/>
                <w:lang w:eastAsia="es-MX"/>
              </w:rPr>
              <w:tab/>
            </w:r>
            <w:r w:rsidR="00077ADA" w:rsidRPr="00077ADA">
              <w:rPr>
                <w:rStyle w:val="Hipervnculo"/>
                <w:rFonts w:ascii="Montserrat" w:hAnsi="Montserrat"/>
                <w:b/>
                <w:bCs/>
                <w:noProof/>
                <w:sz w:val="20"/>
                <w:szCs w:val="20"/>
              </w:rPr>
              <w:t>Programa de Racionalidad</w:t>
            </w:r>
            <w:r w:rsidR="00077ADA" w:rsidRPr="00077ADA">
              <w:rPr>
                <w:rFonts w:ascii="Montserrat" w:hAnsi="Montserrat"/>
                <w:noProof/>
                <w:webHidden/>
                <w:sz w:val="20"/>
                <w:szCs w:val="20"/>
              </w:rPr>
              <w:tab/>
            </w:r>
            <w:r w:rsidR="00077ADA" w:rsidRPr="00077ADA">
              <w:rPr>
                <w:rFonts w:ascii="Montserrat" w:hAnsi="Montserrat"/>
                <w:noProof/>
                <w:webHidden/>
                <w:sz w:val="20"/>
                <w:szCs w:val="20"/>
              </w:rPr>
              <w:fldChar w:fldCharType="begin"/>
            </w:r>
            <w:r w:rsidR="00077ADA" w:rsidRPr="00077ADA">
              <w:rPr>
                <w:rFonts w:ascii="Montserrat" w:hAnsi="Montserrat"/>
                <w:noProof/>
                <w:webHidden/>
                <w:sz w:val="20"/>
                <w:szCs w:val="20"/>
              </w:rPr>
              <w:instrText xml:space="preserve"> PAGEREF _Toc211330079 \h </w:instrText>
            </w:r>
            <w:r w:rsidR="00077ADA" w:rsidRPr="00077ADA">
              <w:rPr>
                <w:rFonts w:ascii="Montserrat" w:hAnsi="Montserrat"/>
                <w:noProof/>
                <w:webHidden/>
                <w:sz w:val="20"/>
                <w:szCs w:val="20"/>
              </w:rPr>
            </w:r>
            <w:r w:rsidR="00077ADA" w:rsidRPr="00077ADA">
              <w:rPr>
                <w:rFonts w:ascii="Montserrat" w:hAnsi="Montserrat"/>
                <w:noProof/>
                <w:webHidden/>
                <w:sz w:val="20"/>
                <w:szCs w:val="20"/>
              </w:rPr>
              <w:fldChar w:fldCharType="separate"/>
            </w:r>
            <w:r w:rsidR="00077ADA" w:rsidRPr="00077ADA">
              <w:rPr>
                <w:rFonts w:ascii="Montserrat" w:hAnsi="Montserrat"/>
                <w:noProof/>
                <w:webHidden/>
                <w:sz w:val="20"/>
                <w:szCs w:val="20"/>
              </w:rPr>
              <w:t>58</w:t>
            </w:r>
            <w:r w:rsidR="00077ADA" w:rsidRPr="00077ADA">
              <w:rPr>
                <w:rFonts w:ascii="Montserrat" w:hAnsi="Montserrat"/>
                <w:noProof/>
                <w:webHidden/>
                <w:sz w:val="20"/>
                <w:szCs w:val="20"/>
              </w:rPr>
              <w:fldChar w:fldCharType="end"/>
            </w:r>
          </w:hyperlink>
        </w:p>
        <w:p w14:paraId="746596FD" w14:textId="41970733" w:rsidR="00077ADA" w:rsidRPr="00077ADA" w:rsidRDefault="007E16F5">
          <w:pPr>
            <w:pStyle w:val="TDC2"/>
            <w:tabs>
              <w:tab w:val="left" w:pos="660"/>
              <w:tab w:val="right" w:leader="dot" w:pos="9962"/>
            </w:tabs>
            <w:rPr>
              <w:rFonts w:ascii="Montserrat" w:eastAsiaTheme="minorEastAsia" w:hAnsi="Montserrat" w:cstheme="minorBidi"/>
              <w:noProof/>
              <w:sz w:val="20"/>
              <w:szCs w:val="20"/>
              <w:lang w:eastAsia="es-MX"/>
            </w:rPr>
          </w:pPr>
          <w:hyperlink w:anchor="_Toc211330080" w:history="1">
            <w:r w:rsidR="00077ADA" w:rsidRPr="00077ADA">
              <w:rPr>
                <w:rStyle w:val="Hipervnculo"/>
                <w:rFonts w:ascii="Montserrat" w:hAnsi="Montserrat"/>
                <w:bCs/>
                <w:noProof/>
                <w:sz w:val="20"/>
                <w:szCs w:val="20"/>
              </w:rPr>
              <w:t></w:t>
            </w:r>
            <w:r w:rsidR="00077ADA" w:rsidRPr="00077ADA">
              <w:rPr>
                <w:rFonts w:ascii="Montserrat" w:eastAsiaTheme="minorEastAsia" w:hAnsi="Montserrat" w:cstheme="minorBidi"/>
                <w:noProof/>
                <w:sz w:val="20"/>
                <w:szCs w:val="20"/>
                <w:lang w:eastAsia="es-MX"/>
              </w:rPr>
              <w:tab/>
            </w:r>
            <w:r w:rsidR="00077ADA" w:rsidRPr="00077ADA">
              <w:rPr>
                <w:rStyle w:val="Hipervnculo"/>
                <w:rFonts w:ascii="Montserrat" w:hAnsi="Montserrat"/>
                <w:b/>
                <w:bCs/>
                <w:noProof/>
                <w:sz w:val="20"/>
                <w:szCs w:val="20"/>
              </w:rPr>
              <w:t>Programa de Infraestructura y Equipamiento</w:t>
            </w:r>
            <w:r w:rsidR="00077ADA" w:rsidRPr="00077ADA">
              <w:rPr>
                <w:rFonts w:ascii="Montserrat" w:hAnsi="Montserrat"/>
                <w:noProof/>
                <w:webHidden/>
                <w:sz w:val="20"/>
                <w:szCs w:val="20"/>
              </w:rPr>
              <w:tab/>
            </w:r>
            <w:r w:rsidR="00077ADA" w:rsidRPr="00077ADA">
              <w:rPr>
                <w:rFonts w:ascii="Montserrat" w:hAnsi="Montserrat"/>
                <w:noProof/>
                <w:webHidden/>
                <w:sz w:val="20"/>
                <w:szCs w:val="20"/>
              </w:rPr>
              <w:fldChar w:fldCharType="begin"/>
            </w:r>
            <w:r w:rsidR="00077ADA" w:rsidRPr="00077ADA">
              <w:rPr>
                <w:rFonts w:ascii="Montserrat" w:hAnsi="Montserrat"/>
                <w:noProof/>
                <w:webHidden/>
                <w:sz w:val="20"/>
                <w:szCs w:val="20"/>
              </w:rPr>
              <w:instrText xml:space="preserve"> PAGEREF _Toc211330080 \h </w:instrText>
            </w:r>
            <w:r w:rsidR="00077ADA" w:rsidRPr="00077ADA">
              <w:rPr>
                <w:rFonts w:ascii="Montserrat" w:hAnsi="Montserrat"/>
                <w:noProof/>
                <w:webHidden/>
                <w:sz w:val="20"/>
                <w:szCs w:val="20"/>
              </w:rPr>
            </w:r>
            <w:r w:rsidR="00077ADA" w:rsidRPr="00077ADA">
              <w:rPr>
                <w:rFonts w:ascii="Montserrat" w:hAnsi="Montserrat"/>
                <w:noProof/>
                <w:webHidden/>
                <w:sz w:val="20"/>
                <w:szCs w:val="20"/>
              </w:rPr>
              <w:fldChar w:fldCharType="separate"/>
            </w:r>
            <w:r w:rsidR="00077ADA" w:rsidRPr="00077ADA">
              <w:rPr>
                <w:rFonts w:ascii="Montserrat" w:hAnsi="Montserrat"/>
                <w:noProof/>
                <w:webHidden/>
                <w:sz w:val="20"/>
                <w:szCs w:val="20"/>
              </w:rPr>
              <w:t>58</w:t>
            </w:r>
            <w:r w:rsidR="00077ADA" w:rsidRPr="00077ADA">
              <w:rPr>
                <w:rFonts w:ascii="Montserrat" w:hAnsi="Montserrat"/>
                <w:noProof/>
                <w:webHidden/>
                <w:sz w:val="20"/>
                <w:szCs w:val="20"/>
              </w:rPr>
              <w:fldChar w:fldCharType="end"/>
            </w:r>
          </w:hyperlink>
        </w:p>
        <w:p w14:paraId="785E6BB5" w14:textId="7D93BD3A" w:rsidR="00077ADA" w:rsidRPr="00077ADA" w:rsidRDefault="007E16F5">
          <w:pPr>
            <w:pStyle w:val="TDC2"/>
            <w:tabs>
              <w:tab w:val="left" w:pos="660"/>
              <w:tab w:val="right" w:leader="dot" w:pos="9962"/>
            </w:tabs>
            <w:rPr>
              <w:rFonts w:ascii="Montserrat" w:eastAsiaTheme="minorEastAsia" w:hAnsi="Montserrat" w:cstheme="minorBidi"/>
              <w:noProof/>
              <w:sz w:val="20"/>
              <w:szCs w:val="20"/>
              <w:lang w:eastAsia="es-MX"/>
            </w:rPr>
          </w:pPr>
          <w:hyperlink w:anchor="_Toc211330081" w:history="1">
            <w:r w:rsidR="00077ADA" w:rsidRPr="00077ADA">
              <w:rPr>
                <w:rStyle w:val="Hipervnculo"/>
                <w:rFonts w:ascii="Montserrat" w:hAnsi="Montserrat"/>
                <w:bCs/>
                <w:noProof/>
                <w:sz w:val="20"/>
                <w:szCs w:val="20"/>
              </w:rPr>
              <w:t></w:t>
            </w:r>
            <w:r w:rsidR="00077ADA" w:rsidRPr="00077ADA">
              <w:rPr>
                <w:rFonts w:ascii="Montserrat" w:eastAsiaTheme="minorEastAsia" w:hAnsi="Montserrat" w:cstheme="minorBidi"/>
                <w:noProof/>
                <w:sz w:val="20"/>
                <w:szCs w:val="20"/>
                <w:lang w:eastAsia="es-MX"/>
              </w:rPr>
              <w:tab/>
            </w:r>
            <w:r w:rsidR="00077ADA" w:rsidRPr="00077ADA">
              <w:rPr>
                <w:rStyle w:val="Hipervnculo"/>
                <w:rFonts w:ascii="Montserrat" w:hAnsi="Montserrat"/>
                <w:b/>
                <w:bCs/>
                <w:noProof/>
                <w:sz w:val="20"/>
                <w:szCs w:val="20"/>
              </w:rPr>
              <w:t>Laudos Laborales</w:t>
            </w:r>
            <w:r w:rsidR="00077ADA" w:rsidRPr="00077ADA">
              <w:rPr>
                <w:rFonts w:ascii="Montserrat" w:hAnsi="Montserrat"/>
                <w:noProof/>
                <w:webHidden/>
                <w:sz w:val="20"/>
                <w:szCs w:val="20"/>
              </w:rPr>
              <w:tab/>
            </w:r>
            <w:r w:rsidR="00077ADA" w:rsidRPr="00077ADA">
              <w:rPr>
                <w:rFonts w:ascii="Montserrat" w:hAnsi="Montserrat"/>
                <w:noProof/>
                <w:webHidden/>
                <w:sz w:val="20"/>
                <w:szCs w:val="20"/>
              </w:rPr>
              <w:fldChar w:fldCharType="begin"/>
            </w:r>
            <w:r w:rsidR="00077ADA" w:rsidRPr="00077ADA">
              <w:rPr>
                <w:rFonts w:ascii="Montserrat" w:hAnsi="Montserrat"/>
                <w:noProof/>
                <w:webHidden/>
                <w:sz w:val="20"/>
                <w:szCs w:val="20"/>
              </w:rPr>
              <w:instrText xml:space="preserve"> PAGEREF _Toc211330081 \h </w:instrText>
            </w:r>
            <w:r w:rsidR="00077ADA" w:rsidRPr="00077ADA">
              <w:rPr>
                <w:rFonts w:ascii="Montserrat" w:hAnsi="Montserrat"/>
                <w:noProof/>
                <w:webHidden/>
                <w:sz w:val="20"/>
                <w:szCs w:val="20"/>
              </w:rPr>
            </w:r>
            <w:r w:rsidR="00077ADA" w:rsidRPr="00077ADA">
              <w:rPr>
                <w:rFonts w:ascii="Montserrat" w:hAnsi="Montserrat"/>
                <w:noProof/>
                <w:webHidden/>
                <w:sz w:val="20"/>
                <w:szCs w:val="20"/>
              </w:rPr>
              <w:fldChar w:fldCharType="separate"/>
            </w:r>
            <w:r w:rsidR="00077ADA" w:rsidRPr="00077ADA">
              <w:rPr>
                <w:rFonts w:ascii="Montserrat" w:hAnsi="Montserrat"/>
                <w:noProof/>
                <w:webHidden/>
                <w:sz w:val="20"/>
                <w:szCs w:val="20"/>
              </w:rPr>
              <w:t>58</w:t>
            </w:r>
            <w:r w:rsidR="00077ADA" w:rsidRPr="00077ADA">
              <w:rPr>
                <w:rFonts w:ascii="Montserrat" w:hAnsi="Montserrat"/>
                <w:noProof/>
                <w:webHidden/>
                <w:sz w:val="20"/>
                <w:szCs w:val="20"/>
              </w:rPr>
              <w:fldChar w:fldCharType="end"/>
            </w:r>
          </w:hyperlink>
        </w:p>
        <w:p w14:paraId="5956EC13" w14:textId="55C0C816" w:rsidR="00077ADA" w:rsidRPr="00077ADA" w:rsidRDefault="007E16F5">
          <w:pPr>
            <w:pStyle w:val="TDC2"/>
            <w:tabs>
              <w:tab w:val="left" w:pos="660"/>
              <w:tab w:val="right" w:leader="dot" w:pos="9962"/>
            </w:tabs>
            <w:rPr>
              <w:rFonts w:ascii="Montserrat" w:eastAsiaTheme="minorEastAsia" w:hAnsi="Montserrat" w:cstheme="minorBidi"/>
              <w:noProof/>
              <w:sz w:val="20"/>
              <w:szCs w:val="20"/>
              <w:lang w:eastAsia="es-MX"/>
            </w:rPr>
          </w:pPr>
          <w:hyperlink w:anchor="_Toc211330082" w:history="1">
            <w:r w:rsidR="00077ADA" w:rsidRPr="00077ADA">
              <w:rPr>
                <w:rStyle w:val="Hipervnculo"/>
                <w:rFonts w:ascii="Montserrat" w:hAnsi="Montserrat"/>
                <w:bCs/>
                <w:noProof/>
                <w:sz w:val="20"/>
                <w:szCs w:val="20"/>
              </w:rPr>
              <w:t></w:t>
            </w:r>
            <w:r w:rsidR="00077ADA" w:rsidRPr="00077ADA">
              <w:rPr>
                <w:rFonts w:ascii="Montserrat" w:eastAsiaTheme="minorEastAsia" w:hAnsi="Montserrat" w:cstheme="minorBidi"/>
                <w:noProof/>
                <w:sz w:val="20"/>
                <w:szCs w:val="20"/>
                <w:lang w:eastAsia="es-MX"/>
              </w:rPr>
              <w:tab/>
            </w:r>
            <w:r w:rsidR="00077ADA" w:rsidRPr="00077ADA">
              <w:rPr>
                <w:rStyle w:val="Hipervnculo"/>
                <w:rFonts w:ascii="Montserrat" w:hAnsi="Montserrat"/>
                <w:b/>
                <w:bCs/>
                <w:noProof/>
                <w:sz w:val="20"/>
                <w:szCs w:val="20"/>
              </w:rPr>
              <w:t>Bien Inmueble</w:t>
            </w:r>
            <w:r w:rsidR="00077ADA" w:rsidRPr="00077ADA">
              <w:rPr>
                <w:rFonts w:ascii="Montserrat" w:hAnsi="Montserrat"/>
                <w:noProof/>
                <w:webHidden/>
                <w:sz w:val="20"/>
                <w:szCs w:val="20"/>
              </w:rPr>
              <w:tab/>
            </w:r>
            <w:r w:rsidR="00077ADA" w:rsidRPr="00077ADA">
              <w:rPr>
                <w:rFonts w:ascii="Montserrat" w:hAnsi="Montserrat"/>
                <w:noProof/>
                <w:webHidden/>
                <w:sz w:val="20"/>
                <w:szCs w:val="20"/>
              </w:rPr>
              <w:fldChar w:fldCharType="begin"/>
            </w:r>
            <w:r w:rsidR="00077ADA" w:rsidRPr="00077ADA">
              <w:rPr>
                <w:rFonts w:ascii="Montserrat" w:hAnsi="Montserrat"/>
                <w:noProof/>
                <w:webHidden/>
                <w:sz w:val="20"/>
                <w:szCs w:val="20"/>
              </w:rPr>
              <w:instrText xml:space="preserve"> PAGEREF _Toc211330082 \h </w:instrText>
            </w:r>
            <w:r w:rsidR="00077ADA" w:rsidRPr="00077ADA">
              <w:rPr>
                <w:rFonts w:ascii="Montserrat" w:hAnsi="Montserrat"/>
                <w:noProof/>
                <w:webHidden/>
                <w:sz w:val="20"/>
                <w:szCs w:val="20"/>
              </w:rPr>
            </w:r>
            <w:r w:rsidR="00077ADA" w:rsidRPr="00077ADA">
              <w:rPr>
                <w:rFonts w:ascii="Montserrat" w:hAnsi="Montserrat"/>
                <w:noProof/>
                <w:webHidden/>
                <w:sz w:val="20"/>
                <w:szCs w:val="20"/>
              </w:rPr>
              <w:fldChar w:fldCharType="separate"/>
            </w:r>
            <w:r w:rsidR="00077ADA" w:rsidRPr="00077ADA">
              <w:rPr>
                <w:rFonts w:ascii="Montserrat" w:hAnsi="Montserrat"/>
                <w:noProof/>
                <w:webHidden/>
                <w:sz w:val="20"/>
                <w:szCs w:val="20"/>
              </w:rPr>
              <w:t>59</w:t>
            </w:r>
            <w:r w:rsidR="00077ADA" w:rsidRPr="00077ADA">
              <w:rPr>
                <w:rFonts w:ascii="Montserrat" w:hAnsi="Montserrat"/>
                <w:noProof/>
                <w:webHidden/>
                <w:sz w:val="20"/>
                <w:szCs w:val="20"/>
              </w:rPr>
              <w:fldChar w:fldCharType="end"/>
            </w:r>
          </w:hyperlink>
        </w:p>
        <w:p w14:paraId="76AB6F56" w14:textId="41F9D8FB" w:rsidR="00077ADA" w:rsidRPr="00077ADA" w:rsidRDefault="007E16F5">
          <w:pPr>
            <w:pStyle w:val="TDC2"/>
            <w:tabs>
              <w:tab w:val="left" w:pos="660"/>
              <w:tab w:val="right" w:leader="dot" w:pos="9962"/>
            </w:tabs>
            <w:rPr>
              <w:rFonts w:ascii="Montserrat" w:eastAsiaTheme="minorEastAsia" w:hAnsi="Montserrat" w:cstheme="minorBidi"/>
              <w:noProof/>
              <w:sz w:val="20"/>
              <w:szCs w:val="20"/>
              <w:lang w:eastAsia="es-MX"/>
            </w:rPr>
          </w:pPr>
          <w:hyperlink w:anchor="_Toc211330083" w:history="1">
            <w:r w:rsidR="00077ADA" w:rsidRPr="00077ADA">
              <w:rPr>
                <w:rStyle w:val="Hipervnculo"/>
                <w:rFonts w:ascii="Montserrat" w:hAnsi="Montserrat"/>
                <w:bCs/>
                <w:noProof/>
                <w:sz w:val="20"/>
                <w:szCs w:val="20"/>
              </w:rPr>
              <w:t></w:t>
            </w:r>
            <w:r w:rsidR="00077ADA" w:rsidRPr="00077ADA">
              <w:rPr>
                <w:rFonts w:ascii="Montserrat" w:eastAsiaTheme="minorEastAsia" w:hAnsi="Montserrat" w:cstheme="minorBidi"/>
                <w:noProof/>
                <w:sz w:val="20"/>
                <w:szCs w:val="20"/>
                <w:lang w:eastAsia="es-MX"/>
              </w:rPr>
              <w:tab/>
            </w:r>
            <w:r w:rsidR="00077ADA" w:rsidRPr="00077ADA">
              <w:rPr>
                <w:rStyle w:val="Hipervnculo"/>
                <w:rFonts w:ascii="Montserrat" w:hAnsi="Montserrat"/>
                <w:b/>
                <w:bCs/>
                <w:noProof/>
                <w:sz w:val="20"/>
                <w:szCs w:val="20"/>
              </w:rPr>
              <w:t>Fideicomisos</w:t>
            </w:r>
            <w:r w:rsidR="00077ADA" w:rsidRPr="00077ADA">
              <w:rPr>
                <w:rFonts w:ascii="Montserrat" w:hAnsi="Montserrat"/>
                <w:noProof/>
                <w:webHidden/>
                <w:sz w:val="20"/>
                <w:szCs w:val="20"/>
              </w:rPr>
              <w:tab/>
            </w:r>
            <w:r w:rsidR="00077ADA" w:rsidRPr="00077ADA">
              <w:rPr>
                <w:rFonts w:ascii="Montserrat" w:hAnsi="Montserrat"/>
                <w:noProof/>
                <w:webHidden/>
                <w:sz w:val="20"/>
                <w:szCs w:val="20"/>
              </w:rPr>
              <w:fldChar w:fldCharType="begin"/>
            </w:r>
            <w:r w:rsidR="00077ADA" w:rsidRPr="00077ADA">
              <w:rPr>
                <w:rFonts w:ascii="Montserrat" w:hAnsi="Montserrat"/>
                <w:noProof/>
                <w:webHidden/>
                <w:sz w:val="20"/>
                <w:szCs w:val="20"/>
              </w:rPr>
              <w:instrText xml:space="preserve"> PAGEREF _Toc211330083 \h </w:instrText>
            </w:r>
            <w:r w:rsidR="00077ADA" w:rsidRPr="00077ADA">
              <w:rPr>
                <w:rFonts w:ascii="Montserrat" w:hAnsi="Montserrat"/>
                <w:noProof/>
                <w:webHidden/>
                <w:sz w:val="20"/>
                <w:szCs w:val="20"/>
              </w:rPr>
            </w:r>
            <w:r w:rsidR="00077ADA" w:rsidRPr="00077ADA">
              <w:rPr>
                <w:rFonts w:ascii="Montserrat" w:hAnsi="Montserrat"/>
                <w:noProof/>
                <w:webHidden/>
                <w:sz w:val="20"/>
                <w:szCs w:val="20"/>
              </w:rPr>
              <w:fldChar w:fldCharType="separate"/>
            </w:r>
            <w:r w:rsidR="00077ADA" w:rsidRPr="00077ADA">
              <w:rPr>
                <w:rFonts w:ascii="Montserrat" w:hAnsi="Montserrat"/>
                <w:noProof/>
                <w:webHidden/>
                <w:sz w:val="20"/>
                <w:szCs w:val="20"/>
              </w:rPr>
              <w:t>59</w:t>
            </w:r>
            <w:r w:rsidR="00077ADA" w:rsidRPr="00077ADA">
              <w:rPr>
                <w:rFonts w:ascii="Montserrat" w:hAnsi="Montserrat"/>
                <w:noProof/>
                <w:webHidden/>
                <w:sz w:val="20"/>
                <w:szCs w:val="20"/>
              </w:rPr>
              <w:fldChar w:fldCharType="end"/>
            </w:r>
          </w:hyperlink>
        </w:p>
        <w:p w14:paraId="29DB3FAA" w14:textId="3E71E90F" w:rsidR="00077ADA" w:rsidRPr="00077ADA" w:rsidRDefault="007E16F5">
          <w:pPr>
            <w:pStyle w:val="TDC2"/>
            <w:tabs>
              <w:tab w:val="left" w:pos="660"/>
              <w:tab w:val="right" w:leader="dot" w:pos="9962"/>
            </w:tabs>
            <w:rPr>
              <w:rFonts w:ascii="Montserrat" w:eastAsiaTheme="minorEastAsia" w:hAnsi="Montserrat" w:cstheme="minorBidi"/>
              <w:noProof/>
              <w:sz w:val="20"/>
              <w:szCs w:val="20"/>
              <w:lang w:eastAsia="es-MX"/>
            </w:rPr>
          </w:pPr>
          <w:hyperlink w:anchor="_Toc211330084" w:history="1">
            <w:r w:rsidR="00077ADA" w:rsidRPr="00077ADA">
              <w:rPr>
                <w:rStyle w:val="Hipervnculo"/>
                <w:rFonts w:ascii="Montserrat" w:hAnsi="Montserrat"/>
                <w:bCs/>
                <w:noProof/>
                <w:sz w:val="20"/>
                <w:szCs w:val="20"/>
              </w:rPr>
              <w:t></w:t>
            </w:r>
            <w:r w:rsidR="00077ADA" w:rsidRPr="00077ADA">
              <w:rPr>
                <w:rFonts w:ascii="Montserrat" w:eastAsiaTheme="minorEastAsia" w:hAnsi="Montserrat" w:cstheme="minorBidi"/>
                <w:noProof/>
                <w:sz w:val="20"/>
                <w:szCs w:val="20"/>
                <w:lang w:eastAsia="es-MX"/>
              </w:rPr>
              <w:tab/>
            </w:r>
            <w:r w:rsidR="00077ADA" w:rsidRPr="00077ADA">
              <w:rPr>
                <w:rStyle w:val="Hipervnculo"/>
                <w:rFonts w:ascii="Montserrat" w:hAnsi="Montserrat"/>
                <w:b/>
                <w:bCs/>
                <w:noProof/>
                <w:sz w:val="20"/>
                <w:szCs w:val="20"/>
              </w:rPr>
              <w:t>Patronatos</w:t>
            </w:r>
            <w:r w:rsidR="00077ADA" w:rsidRPr="00077ADA">
              <w:rPr>
                <w:rFonts w:ascii="Montserrat" w:hAnsi="Montserrat"/>
                <w:noProof/>
                <w:webHidden/>
                <w:sz w:val="20"/>
                <w:szCs w:val="20"/>
              </w:rPr>
              <w:tab/>
            </w:r>
            <w:r w:rsidR="00077ADA" w:rsidRPr="00077ADA">
              <w:rPr>
                <w:rFonts w:ascii="Montserrat" w:hAnsi="Montserrat"/>
                <w:noProof/>
                <w:webHidden/>
                <w:sz w:val="20"/>
                <w:szCs w:val="20"/>
              </w:rPr>
              <w:fldChar w:fldCharType="begin"/>
            </w:r>
            <w:r w:rsidR="00077ADA" w:rsidRPr="00077ADA">
              <w:rPr>
                <w:rFonts w:ascii="Montserrat" w:hAnsi="Montserrat"/>
                <w:noProof/>
                <w:webHidden/>
                <w:sz w:val="20"/>
                <w:szCs w:val="20"/>
              </w:rPr>
              <w:instrText xml:space="preserve"> PAGEREF _Toc211330084 \h </w:instrText>
            </w:r>
            <w:r w:rsidR="00077ADA" w:rsidRPr="00077ADA">
              <w:rPr>
                <w:rFonts w:ascii="Montserrat" w:hAnsi="Montserrat"/>
                <w:noProof/>
                <w:webHidden/>
                <w:sz w:val="20"/>
                <w:szCs w:val="20"/>
              </w:rPr>
            </w:r>
            <w:r w:rsidR="00077ADA" w:rsidRPr="00077ADA">
              <w:rPr>
                <w:rFonts w:ascii="Montserrat" w:hAnsi="Montserrat"/>
                <w:noProof/>
                <w:webHidden/>
                <w:sz w:val="20"/>
                <w:szCs w:val="20"/>
              </w:rPr>
              <w:fldChar w:fldCharType="separate"/>
            </w:r>
            <w:r w:rsidR="00077ADA" w:rsidRPr="00077ADA">
              <w:rPr>
                <w:rFonts w:ascii="Montserrat" w:hAnsi="Montserrat"/>
                <w:noProof/>
                <w:webHidden/>
                <w:sz w:val="20"/>
                <w:szCs w:val="20"/>
              </w:rPr>
              <w:t>59</w:t>
            </w:r>
            <w:r w:rsidR="00077ADA" w:rsidRPr="00077ADA">
              <w:rPr>
                <w:rFonts w:ascii="Montserrat" w:hAnsi="Montserrat"/>
                <w:noProof/>
                <w:webHidden/>
                <w:sz w:val="20"/>
                <w:szCs w:val="20"/>
              </w:rPr>
              <w:fldChar w:fldCharType="end"/>
            </w:r>
          </w:hyperlink>
        </w:p>
        <w:p w14:paraId="5B261554" w14:textId="45EFB769" w:rsidR="00077ADA" w:rsidRPr="00077ADA" w:rsidRDefault="007E16F5">
          <w:pPr>
            <w:pStyle w:val="TDC2"/>
            <w:tabs>
              <w:tab w:val="left" w:pos="660"/>
              <w:tab w:val="right" w:leader="dot" w:pos="9962"/>
            </w:tabs>
            <w:rPr>
              <w:rFonts w:ascii="Montserrat" w:eastAsiaTheme="minorEastAsia" w:hAnsi="Montserrat" w:cstheme="minorBidi"/>
              <w:noProof/>
              <w:sz w:val="20"/>
              <w:szCs w:val="20"/>
              <w:lang w:eastAsia="es-MX"/>
            </w:rPr>
          </w:pPr>
          <w:hyperlink w:anchor="_Toc211330085" w:history="1">
            <w:r w:rsidR="00077ADA" w:rsidRPr="00077ADA">
              <w:rPr>
                <w:rStyle w:val="Hipervnculo"/>
                <w:rFonts w:ascii="Montserrat" w:hAnsi="Montserrat"/>
                <w:bCs/>
                <w:noProof/>
                <w:sz w:val="20"/>
                <w:szCs w:val="20"/>
              </w:rPr>
              <w:t></w:t>
            </w:r>
            <w:r w:rsidR="00077ADA" w:rsidRPr="00077ADA">
              <w:rPr>
                <w:rFonts w:ascii="Montserrat" w:eastAsiaTheme="minorEastAsia" w:hAnsi="Montserrat" w:cstheme="minorBidi"/>
                <w:noProof/>
                <w:sz w:val="20"/>
                <w:szCs w:val="20"/>
                <w:lang w:eastAsia="es-MX"/>
              </w:rPr>
              <w:tab/>
            </w:r>
            <w:r w:rsidR="00077ADA" w:rsidRPr="00077ADA">
              <w:rPr>
                <w:rStyle w:val="Hipervnculo"/>
                <w:rFonts w:ascii="Montserrat" w:hAnsi="Montserrat"/>
                <w:b/>
                <w:bCs/>
                <w:noProof/>
                <w:sz w:val="20"/>
                <w:szCs w:val="20"/>
              </w:rPr>
              <w:t>Avance de Programa Operativo Anual 2025</w:t>
            </w:r>
            <w:r w:rsidR="00077ADA" w:rsidRPr="00077ADA">
              <w:rPr>
                <w:rFonts w:ascii="Montserrat" w:hAnsi="Montserrat"/>
                <w:noProof/>
                <w:webHidden/>
                <w:sz w:val="20"/>
                <w:szCs w:val="20"/>
              </w:rPr>
              <w:tab/>
            </w:r>
            <w:r w:rsidR="00077ADA" w:rsidRPr="00077ADA">
              <w:rPr>
                <w:rFonts w:ascii="Montserrat" w:hAnsi="Montserrat"/>
                <w:noProof/>
                <w:webHidden/>
                <w:sz w:val="20"/>
                <w:szCs w:val="20"/>
              </w:rPr>
              <w:fldChar w:fldCharType="begin"/>
            </w:r>
            <w:r w:rsidR="00077ADA" w:rsidRPr="00077ADA">
              <w:rPr>
                <w:rFonts w:ascii="Montserrat" w:hAnsi="Montserrat"/>
                <w:noProof/>
                <w:webHidden/>
                <w:sz w:val="20"/>
                <w:szCs w:val="20"/>
              </w:rPr>
              <w:instrText xml:space="preserve"> PAGEREF _Toc211330085 \h </w:instrText>
            </w:r>
            <w:r w:rsidR="00077ADA" w:rsidRPr="00077ADA">
              <w:rPr>
                <w:rFonts w:ascii="Montserrat" w:hAnsi="Montserrat"/>
                <w:noProof/>
                <w:webHidden/>
                <w:sz w:val="20"/>
                <w:szCs w:val="20"/>
              </w:rPr>
            </w:r>
            <w:r w:rsidR="00077ADA" w:rsidRPr="00077ADA">
              <w:rPr>
                <w:rFonts w:ascii="Montserrat" w:hAnsi="Montserrat"/>
                <w:noProof/>
                <w:webHidden/>
                <w:sz w:val="20"/>
                <w:szCs w:val="20"/>
              </w:rPr>
              <w:fldChar w:fldCharType="separate"/>
            </w:r>
            <w:r w:rsidR="00077ADA" w:rsidRPr="00077ADA">
              <w:rPr>
                <w:rFonts w:ascii="Montserrat" w:hAnsi="Montserrat"/>
                <w:noProof/>
                <w:webHidden/>
                <w:sz w:val="20"/>
                <w:szCs w:val="20"/>
              </w:rPr>
              <w:t>59</w:t>
            </w:r>
            <w:r w:rsidR="00077ADA" w:rsidRPr="00077ADA">
              <w:rPr>
                <w:rFonts w:ascii="Montserrat" w:hAnsi="Montserrat"/>
                <w:noProof/>
                <w:webHidden/>
                <w:sz w:val="20"/>
                <w:szCs w:val="20"/>
              </w:rPr>
              <w:fldChar w:fldCharType="end"/>
            </w:r>
          </w:hyperlink>
        </w:p>
        <w:p w14:paraId="5F0D16AC" w14:textId="369EA81F" w:rsidR="00077ADA" w:rsidRPr="00077ADA" w:rsidRDefault="007E16F5">
          <w:pPr>
            <w:pStyle w:val="TDC2"/>
            <w:tabs>
              <w:tab w:val="left" w:pos="660"/>
              <w:tab w:val="right" w:leader="dot" w:pos="9962"/>
            </w:tabs>
            <w:rPr>
              <w:rFonts w:ascii="Montserrat" w:eastAsiaTheme="minorEastAsia" w:hAnsi="Montserrat" w:cstheme="minorBidi"/>
              <w:noProof/>
              <w:sz w:val="20"/>
              <w:szCs w:val="20"/>
              <w:lang w:eastAsia="es-MX"/>
            </w:rPr>
          </w:pPr>
          <w:hyperlink w:anchor="_Toc211330086" w:history="1">
            <w:r w:rsidR="00077ADA" w:rsidRPr="00077ADA">
              <w:rPr>
                <w:rStyle w:val="Hipervnculo"/>
                <w:rFonts w:ascii="Montserrat" w:hAnsi="Montserrat"/>
                <w:bCs/>
                <w:noProof/>
                <w:sz w:val="20"/>
                <w:szCs w:val="20"/>
              </w:rPr>
              <w:t></w:t>
            </w:r>
            <w:r w:rsidR="00077ADA" w:rsidRPr="00077ADA">
              <w:rPr>
                <w:rFonts w:ascii="Montserrat" w:eastAsiaTheme="minorEastAsia" w:hAnsi="Montserrat" w:cstheme="minorBidi"/>
                <w:noProof/>
                <w:sz w:val="20"/>
                <w:szCs w:val="20"/>
                <w:lang w:eastAsia="es-MX"/>
              </w:rPr>
              <w:tab/>
            </w:r>
            <w:r w:rsidR="00077ADA" w:rsidRPr="00077ADA">
              <w:rPr>
                <w:rStyle w:val="Hipervnculo"/>
                <w:rFonts w:ascii="Montserrat" w:hAnsi="Montserrat"/>
                <w:b/>
                <w:bCs/>
                <w:noProof/>
                <w:sz w:val="20"/>
                <w:szCs w:val="20"/>
              </w:rPr>
              <w:t>POA emitido a la DGUTyP</w:t>
            </w:r>
            <w:r w:rsidR="00077ADA" w:rsidRPr="00077ADA">
              <w:rPr>
                <w:rFonts w:ascii="Montserrat" w:hAnsi="Montserrat"/>
                <w:noProof/>
                <w:webHidden/>
                <w:sz w:val="20"/>
                <w:szCs w:val="20"/>
              </w:rPr>
              <w:tab/>
            </w:r>
            <w:r w:rsidR="00077ADA" w:rsidRPr="00077ADA">
              <w:rPr>
                <w:rFonts w:ascii="Montserrat" w:hAnsi="Montserrat"/>
                <w:noProof/>
                <w:webHidden/>
                <w:sz w:val="20"/>
                <w:szCs w:val="20"/>
              </w:rPr>
              <w:fldChar w:fldCharType="begin"/>
            </w:r>
            <w:r w:rsidR="00077ADA" w:rsidRPr="00077ADA">
              <w:rPr>
                <w:rFonts w:ascii="Montserrat" w:hAnsi="Montserrat"/>
                <w:noProof/>
                <w:webHidden/>
                <w:sz w:val="20"/>
                <w:szCs w:val="20"/>
              </w:rPr>
              <w:instrText xml:space="preserve"> PAGEREF _Toc211330086 \h </w:instrText>
            </w:r>
            <w:r w:rsidR="00077ADA" w:rsidRPr="00077ADA">
              <w:rPr>
                <w:rFonts w:ascii="Montserrat" w:hAnsi="Montserrat"/>
                <w:noProof/>
                <w:webHidden/>
                <w:sz w:val="20"/>
                <w:szCs w:val="20"/>
              </w:rPr>
            </w:r>
            <w:r w:rsidR="00077ADA" w:rsidRPr="00077ADA">
              <w:rPr>
                <w:rFonts w:ascii="Montserrat" w:hAnsi="Montserrat"/>
                <w:noProof/>
                <w:webHidden/>
                <w:sz w:val="20"/>
                <w:szCs w:val="20"/>
              </w:rPr>
              <w:fldChar w:fldCharType="separate"/>
            </w:r>
            <w:r w:rsidR="00077ADA" w:rsidRPr="00077ADA">
              <w:rPr>
                <w:rFonts w:ascii="Montserrat" w:hAnsi="Montserrat"/>
                <w:noProof/>
                <w:webHidden/>
                <w:sz w:val="20"/>
                <w:szCs w:val="20"/>
              </w:rPr>
              <w:t>61</w:t>
            </w:r>
            <w:r w:rsidR="00077ADA" w:rsidRPr="00077ADA">
              <w:rPr>
                <w:rFonts w:ascii="Montserrat" w:hAnsi="Montserrat"/>
                <w:noProof/>
                <w:webHidden/>
                <w:sz w:val="20"/>
                <w:szCs w:val="20"/>
              </w:rPr>
              <w:fldChar w:fldCharType="end"/>
            </w:r>
          </w:hyperlink>
        </w:p>
        <w:p w14:paraId="2C77CCDE" w14:textId="142BB88D" w:rsidR="00D96353" w:rsidRPr="00077ADA" w:rsidRDefault="00D96353">
          <w:pPr>
            <w:rPr>
              <w:rFonts w:ascii="Montserrat" w:hAnsi="Montserrat"/>
              <w:sz w:val="20"/>
              <w:szCs w:val="20"/>
            </w:rPr>
          </w:pPr>
          <w:r w:rsidRPr="00077ADA">
            <w:rPr>
              <w:rFonts w:ascii="Montserrat" w:hAnsi="Montserrat"/>
              <w:b/>
              <w:bCs/>
              <w:sz w:val="20"/>
              <w:szCs w:val="20"/>
              <w:lang w:val="es-ES"/>
            </w:rPr>
            <w:fldChar w:fldCharType="end"/>
          </w:r>
        </w:p>
      </w:sdtContent>
    </w:sdt>
    <w:p w14:paraId="7ECB2854" w14:textId="77777777" w:rsidR="00D96353" w:rsidRDefault="00D96353" w:rsidP="00707C71">
      <w:pPr>
        <w:rPr>
          <w:rFonts w:ascii="Montserrat" w:hAnsi="Montserrat" w:cs="Tahoma"/>
          <w:b/>
          <w:bCs/>
          <w:sz w:val="22"/>
          <w:szCs w:val="22"/>
        </w:rPr>
      </w:pPr>
    </w:p>
    <w:p w14:paraId="11AE2248" w14:textId="0B4114D4" w:rsidR="00D96353" w:rsidRDefault="00D96353" w:rsidP="00707C71">
      <w:pPr>
        <w:rPr>
          <w:rFonts w:ascii="Montserrat" w:hAnsi="Montserrat" w:cs="Tahoma"/>
          <w:b/>
          <w:bCs/>
          <w:sz w:val="22"/>
          <w:szCs w:val="22"/>
        </w:rPr>
      </w:pPr>
    </w:p>
    <w:p w14:paraId="5AC8B5BF" w14:textId="60F14B15" w:rsidR="00597C44" w:rsidRDefault="00597C44" w:rsidP="00707C71">
      <w:pPr>
        <w:rPr>
          <w:rFonts w:ascii="Montserrat" w:hAnsi="Montserrat" w:cs="Tahoma"/>
          <w:b/>
          <w:bCs/>
          <w:sz w:val="22"/>
          <w:szCs w:val="22"/>
        </w:rPr>
      </w:pPr>
    </w:p>
    <w:p w14:paraId="1E7BB5BC" w14:textId="67A7C7F5" w:rsidR="00597C44" w:rsidRDefault="00597C44" w:rsidP="00707C71">
      <w:pPr>
        <w:rPr>
          <w:rFonts w:ascii="Montserrat" w:hAnsi="Montserrat" w:cs="Tahoma"/>
          <w:b/>
          <w:bCs/>
          <w:sz w:val="22"/>
          <w:szCs w:val="22"/>
        </w:rPr>
      </w:pPr>
    </w:p>
    <w:p w14:paraId="2AAEF698" w14:textId="1536F0F9" w:rsidR="00F52EE7" w:rsidRDefault="00F52EE7" w:rsidP="00707C71">
      <w:pPr>
        <w:rPr>
          <w:rFonts w:ascii="Montserrat" w:hAnsi="Montserrat" w:cs="Tahoma"/>
          <w:b/>
          <w:bCs/>
          <w:sz w:val="22"/>
          <w:szCs w:val="22"/>
        </w:rPr>
      </w:pPr>
    </w:p>
    <w:p w14:paraId="77C74C6E" w14:textId="33CC1F35" w:rsidR="00F52EE7" w:rsidRDefault="00F52EE7" w:rsidP="00707C71">
      <w:pPr>
        <w:rPr>
          <w:rFonts w:ascii="Montserrat" w:hAnsi="Montserrat" w:cs="Tahoma"/>
          <w:b/>
          <w:bCs/>
          <w:sz w:val="22"/>
          <w:szCs w:val="22"/>
        </w:rPr>
      </w:pPr>
    </w:p>
    <w:p w14:paraId="38D608D9" w14:textId="061E4972" w:rsidR="00F52EE7" w:rsidRDefault="00F52EE7" w:rsidP="00707C71">
      <w:pPr>
        <w:rPr>
          <w:rFonts w:ascii="Montserrat" w:hAnsi="Montserrat" w:cs="Tahoma"/>
          <w:b/>
          <w:bCs/>
          <w:sz w:val="22"/>
          <w:szCs w:val="22"/>
        </w:rPr>
      </w:pPr>
    </w:p>
    <w:p w14:paraId="52F4615F" w14:textId="044853E1" w:rsidR="00F52EE7" w:rsidRDefault="00F52EE7" w:rsidP="00707C71">
      <w:pPr>
        <w:rPr>
          <w:rFonts w:ascii="Montserrat" w:hAnsi="Montserrat" w:cs="Tahoma"/>
          <w:b/>
          <w:bCs/>
          <w:sz w:val="22"/>
          <w:szCs w:val="22"/>
        </w:rPr>
      </w:pPr>
    </w:p>
    <w:p w14:paraId="65C69476" w14:textId="0E3A55C7" w:rsidR="00F52EE7" w:rsidRDefault="00F52EE7" w:rsidP="00707C71">
      <w:pPr>
        <w:rPr>
          <w:rFonts w:ascii="Montserrat" w:hAnsi="Montserrat" w:cs="Tahoma"/>
          <w:b/>
          <w:bCs/>
          <w:sz w:val="22"/>
          <w:szCs w:val="22"/>
        </w:rPr>
      </w:pPr>
    </w:p>
    <w:p w14:paraId="6EF95DC6" w14:textId="6F8F74C1" w:rsidR="00F52EE7" w:rsidRDefault="00F52EE7" w:rsidP="00707C71">
      <w:pPr>
        <w:rPr>
          <w:rFonts w:ascii="Montserrat" w:hAnsi="Montserrat" w:cs="Tahoma"/>
          <w:b/>
          <w:bCs/>
          <w:sz w:val="22"/>
          <w:szCs w:val="22"/>
        </w:rPr>
      </w:pPr>
    </w:p>
    <w:p w14:paraId="6D7F0BD1" w14:textId="3DF54CEF" w:rsidR="00F52EE7" w:rsidRDefault="00F52EE7" w:rsidP="00707C71">
      <w:pPr>
        <w:rPr>
          <w:rFonts w:ascii="Montserrat" w:hAnsi="Montserrat" w:cs="Tahoma"/>
          <w:b/>
          <w:bCs/>
          <w:sz w:val="22"/>
          <w:szCs w:val="22"/>
        </w:rPr>
      </w:pPr>
    </w:p>
    <w:p w14:paraId="069537FB" w14:textId="259152C8" w:rsidR="00F52EE7" w:rsidRDefault="00F52EE7" w:rsidP="00707C71">
      <w:pPr>
        <w:rPr>
          <w:rFonts w:ascii="Montserrat" w:hAnsi="Montserrat" w:cs="Tahoma"/>
          <w:b/>
          <w:bCs/>
          <w:sz w:val="22"/>
          <w:szCs w:val="22"/>
        </w:rPr>
      </w:pPr>
    </w:p>
    <w:p w14:paraId="532177C8" w14:textId="45FD052E" w:rsidR="00F52EE7" w:rsidRDefault="00F52EE7" w:rsidP="00707C71">
      <w:pPr>
        <w:rPr>
          <w:rFonts w:ascii="Montserrat" w:hAnsi="Montserrat" w:cs="Tahoma"/>
          <w:b/>
          <w:bCs/>
          <w:sz w:val="22"/>
          <w:szCs w:val="22"/>
        </w:rPr>
      </w:pPr>
    </w:p>
    <w:p w14:paraId="16BC812B" w14:textId="58B3FEB9" w:rsidR="00F52EE7" w:rsidRDefault="00F52EE7" w:rsidP="00707C71">
      <w:pPr>
        <w:rPr>
          <w:rFonts w:ascii="Montserrat" w:hAnsi="Montserrat" w:cs="Tahoma"/>
          <w:b/>
          <w:bCs/>
          <w:sz w:val="22"/>
          <w:szCs w:val="22"/>
        </w:rPr>
      </w:pPr>
    </w:p>
    <w:p w14:paraId="0C3FF094" w14:textId="77777777" w:rsidR="00F52EE7" w:rsidRDefault="00F52EE7" w:rsidP="00707C71">
      <w:pPr>
        <w:rPr>
          <w:rFonts w:ascii="Montserrat" w:hAnsi="Montserrat" w:cs="Tahoma"/>
          <w:b/>
          <w:bCs/>
          <w:sz w:val="22"/>
          <w:szCs w:val="22"/>
        </w:rPr>
      </w:pPr>
    </w:p>
    <w:p w14:paraId="557DE706" w14:textId="16455924" w:rsidR="00597C44" w:rsidRDefault="00597C44" w:rsidP="00707C71">
      <w:pPr>
        <w:rPr>
          <w:rFonts w:ascii="Montserrat" w:hAnsi="Montserrat" w:cs="Tahoma"/>
          <w:b/>
          <w:bCs/>
          <w:sz w:val="22"/>
          <w:szCs w:val="22"/>
        </w:rPr>
      </w:pPr>
    </w:p>
    <w:p w14:paraId="3C52A950" w14:textId="77777777" w:rsidR="009C04CB" w:rsidRDefault="009C04CB" w:rsidP="00707C71">
      <w:pPr>
        <w:rPr>
          <w:rFonts w:ascii="Montserrat" w:hAnsi="Montserrat" w:cs="Tahoma"/>
          <w:b/>
          <w:bCs/>
          <w:sz w:val="22"/>
          <w:szCs w:val="22"/>
        </w:rPr>
      </w:pPr>
    </w:p>
    <w:p w14:paraId="68B4D0AC" w14:textId="77777777" w:rsidR="00597C44" w:rsidRDefault="00597C44" w:rsidP="00707C71">
      <w:pPr>
        <w:rPr>
          <w:rFonts w:ascii="Montserrat" w:hAnsi="Montserrat" w:cs="Tahoma"/>
          <w:b/>
          <w:bCs/>
          <w:sz w:val="22"/>
          <w:szCs w:val="22"/>
        </w:rPr>
      </w:pPr>
    </w:p>
    <w:p w14:paraId="1B5A0851" w14:textId="3E91CAA6" w:rsidR="00056BFB" w:rsidRDefault="00056BFB">
      <w:pPr>
        <w:pStyle w:val="Titulos"/>
        <w:numPr>
          <w:ilvl w:val="0"/>
          <w:numId w:val="2"/>
        </w:numPr>
        <w:pBdr>
          <w:top w:val="threeDEngrave" w:sz="12" w:space="1" w:color="00B050"/>
          <w:bottom w:val="threeDEmboss" w:sz="12" w:space="1" w:color="00B050"/>
        </w:pBdr>
        <w:jc w:val="center"/>
        <w:rPr>
          <w:sz w:val="32"/>
          <w:szCs w:val="52"/>
        </w:rPr>
      </w:pPr>
      <w:r w:rsidRPr="00056BFB">
        <w:rPr>
          <w:sz w:val="32"/>
          <w:szCs w:val="52"/>
        </w:rPr>
        <w:lastRenderedPageBreak/>
        <w:t>Actividades sustantivas (Eficacia)</w:t>
      </w:r>
    </w:p>
    <w:p w14:paraId="7A181A6B" w14:textId="3EF8B8CA" w:rsidR="00056BFB" w:rsidRPr="00056BFB" w:rsidRDefault="00056BFB">
      <w:pPr>
        <w:pStyle w:val="subtitulos"/>
        <w:numPr>
          <w:ilvl w:val="0"/>
          <w:numId w:val="3"/>
        </w:numPr>
        <w:pBdr>
          <w:top w:val="threeDEngrave" w:sz="12" w:space="1" w:color="00B050"/>
          <w:bottom w:val="threeDEmboss" w:sz="12" w:space="1" w:color="00B050"/>
        </w:pBdr>
        <w:spacing w:before="0" w:line="240" w:lineRule="auto"/>
        <w:jc w:val="center"/>
        <w:rPr>
          <w:b/>
          <w:bCs/>
        </w:rPr>
      </w:pPr>
      <w:bookmarkStart w:id="1" w:name="_Toc211330038"/>
      <w:r w:rsidRPr="00056BFB">
        <w:rPr>
          <w:b/>
          <w:bCs/>
        </w:rPr>
        <w:t>Matrícula</w:t>
      </w:r>
      <w:bookmarkEnd w:id="1"/>
    </w:p>
    <w:p w14:paraId="36D706CA" w14:textId="1E03BA53" w:rsidR="00C104C6" w:rsidRDefault="00C104C6" w:rsidP="00C104C6">
      <w:pPr>
        <w:spacing w:before="240" w:after="240"/>
        <w:ind w:left="360"/>
        <w:jc w:val="both"/>
        <w:rPr>
          <w:rFonts w:ascii="Montserrat" w:hAnsi="Montserrat"/>
          <w:sz w:val="22"/>
          <w:szCs w:val="22"/>
        </w:rPr>
      </w:pPr>
      <w:r w:rsidRPr="008440CA">
        <w:rPr>
          <w:rFonts w:ascii="Montserrat" w:hAnsi="Montserrat"/>
          <w:sz w:val="22"/>
          <w:szCs w:val="22"/>
        </w:rPr>
        <w:t xml:space="preserve">La Universidad Politécnica de Huejutla registró una matrícula inicial </w:t>
      </w:r>
      <w:r w:rsidR="00167BCB">
        <w:rPr>
          <w:rFonts w:ascii="Montserrat" w:hAnsi="Montserrat"/>
          <w:b/>
          <w:bCs/>
          <w:sz w:val="22"/>
          <w:szCs w:val="22"/>
        </w:rPr>
        <w:t>778</w:t>
      </w:r>
      <w:r w:rsidRPr="008440CA">
        <w:rPr>
          <w:rFonts w:ascii="Montserrat" w:hAnsi="Montserrat"/>
          <w:b/>
          <w:bCs/>
          <w:sz w:val="22"/>
          <w:szCs w:val="22"/>
        </w:rPr>
        <w:t xml:space="preserve"> </w:t>
      </w:r>
      <w:r w:rsidRPr="008440CA">
        <w:rPr>
          <w:rFonts w:ascii="Montserrat" w:hAnsi="Montserrat"/>
          <w:sz w:val="22"/>
          <w:szCs w:val="22"/>
        </w:rPr>
        <w:t xml:space="preserve">estudiantes en el cuatrimestre </w:t>
      </w:r>
      <w:r w:rsidR="00597C44">
        <w:rPr>
          <w:rFonts w:ascii="Montserrat" w:hAnsi="Montserrat"/>
          <w:sz w:val="22"/>
          <w:szCs w:val="22"/>
        </w:rPr>
        <w:t>m</w:t>
      </w:r>
      <w:r>
        <w:rPr>
          <w:rFonts w:ascii="Montserrat" w:hAnsi="Montserrat"/>
          <w:sz w:val="22"/>
          <w:szCs w:val="22"/>
        </w:rPr>
        <w:t>ayo</w:t>
      </w:r>
      <w:r w:rsidRPr="008440CA">
        <w:rPr>
          <w:rFonts w:ascii="Montserrat" w:hAnsi="Montserrat"/>
          <w:sz w:val="22"/>
          <w:szCs w:val="22"/>
        </w:rPr>
        <w:t xml:space="preserve"> – </w:t>
      </w:r>
      <w:r w:rsidR="00597C44">
        <w:rPr>
          <w:rFonts w:ascii="Montserrat" w:hAnsi="Montserrat"/>
          <w:sz w:val="22"/>
          <w:szCs w:val="22"/>
        </w:rPr>
        <w:t>a</w:t>
      </w:r>
      <w:r>
        <w:rPr>
          <w:rFonts w:ascii="Montserrat" w:hAnsi="Montserrat"/>
          <w:sz w:val="22"/>
          <w:szCs w:val="22"/>
        </w:rPr>
        <w:t>gosto</w:t>
      </w:r>
      <w:r w:rsidRPr="008440CA">
        <w:rPr>
          <w:rFonts w:ascii="Montserrat" w:hAnsi="Montserrat"/>
          <w:sz w:val="22"/>
          <w:szCs w:val="22"/>
        </w:rPr>
        <w:t xml:space="preserve"> del año 2025, en su año anterior se reportó una matrícula inicial </w:t>
      </w:r>
      <w:r w:rsidR="00167BCB">
        <w:rPr>
          <w:rFonts w:ascii="Montserrat" w:hAnsi="Montserrat"/>
          <w:b/>
          <w:bCs/>
          <w:sz w:val="22"/>
          <w:szCs w:val="22"/>
        </w:rPr>
        <w:t>564</w:t>
      </w:r>
      <w:r w:rsidRPr="008440CA">
        <w:rPr>
          <w:rFonts w:ascii="Montserrat" w:hAnsi="Montserrat"/>
          <w:b/>
          <w:bCs/>
          <w:sz w:val="22"/>
          <w:szCs w:val="22"/>
        </w:rPr>
        <w:t xml:space="preserve"> </w:t>
      </w:r>
      <w:r w:rsidRPr="008440CA">
        <w:rPr>
          <w:rFonts w:ascii="Montserrat" w:hAnsi="Montserrat"/>
          <w:sz w:val="22"/>
          <w:szCs w:val="22"/>
        </w:rPr>
        <w:t>estudiantes</w:t>
      </w:r>
      <w:r w:rsidRPr="008440CA">
        <w:rPr>
          <w:rFonts w:ascii="Montserrat" w:hAnsi="Montserrat"/>
          <w:b/>
          <w:bCs/>
          <w:sz w:val="22"/>
          <w:szCs w:val="22"/>
        </w:rPr>
        <w:t>.</w:t>
      </w:r>
      <w:r w:rsidRPr="008440CA">
        <w:rPr>
          <w:rFonts w:ascii="Montserrat" w:hAnsi="Montserrat"/>
          <w:sz w:val="22"/>
          <w:szCs w:val="22"/>
        </w:rPr>
        <w:t xml:space="preserve"> Existiendo una tasa de variación en matricula inicial del </w:t>
      </w:r>
      <w:r w:rsidR="00167BCB">
        <w:rPr>
          <w:rFonts w:ascii="Montserrat" w:hAnsi="Montserrat"/>
          <w:b/>
          <w:bCs/>
          <w:sz w:val="22"/>
          <w:szCs w:val="22"/>
        </w:rPr>
        <w:t>3</w:t>
      </w:r>
      <w:r w:rsidR="00E97BB4">
        <w:rPr>
          <w:rFonts w:ascii="Montserrat" w:hAnsi="Montserrat"/>
          <w:b/>
          <w:bCs/>
          <w:sz w:val="22"/>
          <w:szCs w:val="22"/>
        </w:rPr>
        <w:t>8</w:t>
      </w:r>
      <w:r w:rsidRPr="008440CA">
        <w:rPr>
          <w:rFonts w:ascii="Montserrat" w:hAnsi="Montserrat"/>
          <w:b/>
          <w:bCs/>
          <w:sz w:val="22"/>
          <w:szCs w:val="22"/>
        </w:rPr>
        <w:t>%</w:t>
      </w:r>
      <w:r w:rsidRPr="008440CA">
        <w:rPr>
          <w:rFonts w:ascii="Montserrat" w:hAnsi="Montserrat"/>
          <w:sz w:val="22"/>
          <w:szCs w:val="22"/>
        </w:rPr>
        <w:t xml:space="preserve"> lo que nos indica un aumento de la matr</w:t>
      </w:r>
      <w:r w:rsidR="00597C44">
        <w:rPr>
          <w:rFonts w:ascii="Montserrat" w:hAnsi="Montserrat"/>
          <w:sz w:val="22"/>
          <w:szCs w:val="22"/>
        </w:rPr>
        <w:t>í</w:t>
      </w:r>
      <w:r w:rsidRPr="008440CA">
        <w:rPr>
          <w:rFonts w:ascii="Montserrat" w:hAnsi="Montserrat"/>
          <w:sz w:val="22"/>
          <w:szCs w:val="22"/>
        </w:rPr>
        <w:t>cula.</w:t>
      </w:r>
    </w:p>
    <w:p w14:paraId="100FC6A4" w14:textId="77777777" w:rsidR="009C04CB" w:rsidRDefault="009C04CB" w:rsidP="00C104C6">
      <w:pPr>
        <w:spacing w:before="240" w:after="240"/>
        <w:ind w:left="360"/>
        <w:jc w:val="both"/>
        <w:rPr>
          <w:rFonts w:ascii="Montserrat" w:hAnsi="Montserrat"/>
          <w:sz w:val="22"/>
          <w:szCs w:val="22"/>
        </w:rPr>
      </w:pPr>
    </w:p>
    <w:tbl>
      <w:tblPr>
        <w:tblW w:w="10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31"/>
        <w:gridCol w:w="993"/>
        <w:gridCol w:w="850"/>
        <w:gridCol w:w="1276"/>
        <w:gridCol w:w="850"/>
        <w:gridCol w:w="851"/>
        <w:gridCol w:w="1253"/>
      </w:tblGrid>
      <w:tr w:rsidR="00C104C6" w:rsidRPr="002640CF" w14:paraId="66692C4F" w14:textId="77777777" w:rsidTr="006038BB">
        <w:trPr>
          <w:trHeight w:val="104"/>
          <w:jc w:val="center"/>
        </w:trPr>
        <w:tc>
          <w:tcPr>
            <w:tcW w:w="4531" w:type="dxa"/>
            <w:vMerge w:val="restart"/>
            <w:shd w:val="clear" w:color="auto" w:fill="DDC9A3"/>
            <w:vAlign w:val="center"/>
          </w:tcPr>
          <w:p w14:paraId="722C43EE" w14:textId="77777777" w:rsidR="00C104C6" w:rsidRDefault="00C104C6" w:rsidP="006038BB">
            <w:pPr>
              <w:ind w:left="142"/>
              <w:jc w:val="center"/>
              <w:rPr>
                <w:rFonts w:ascii="Montserrat" w:hAnsi="Montserrat" w:cs="Calibri"/>
                <w:b/>
                <w:bCs/>
                <w:color w:val="000000"/>
                <w:sz w:val="18"/>
                <w:szCs w:val="18"/>
              </w:rPr>
            </w:pPr>
            <w:r>
              <w:rPr>
                <w:rFonts w:ascii="Montserrat" w:hAnsi="Montserrat" w:cs="Calibri"/>
                <w:b/>
                <w:bCs/>
                <w:color w:val="000000"/>
                <w:sz w:val="18"/>
                <w:szCs w:val="18"/>
              </w:rPr>
              <w:t>Programa educativo</w:t>
            </w:r>
          </w:p>
        </w:tc>
        <w:tc>
          <w:tcPr>
            <w:tcW w:w="3119" w:type="dxa"/>
            <w:gridSpan w:val="3"/>
            <w:shd w:val="clear" w:color="000000" w:fill="DDC9A3"/>
            <w:vAlign w:val="center"/>
          </w:tcPr>
          <w:p w14:paraId="2736E56B" w14:textId="77777777" w:rsidR="00C104C6" w:rsidRDefault="00C104C6" w:rsidP="006038BB">
            <w:pPr>
              <w:ind w:left="142"/>
              <w:jc w:val="center"/>
              <w:rPr>
                <w:rFonts w:ascii="Montserrat" w:hAnsi="Montserrat" w:cs="Calibri"/>
                <w:b/>
                <w:bCs/>
                <w:color w:val="000000"/>
                <w:sz w:val="18"/>
                <w:szCs w:val="18"/>
              </w:rPr>
            </w:pPr>
            <w:r>
              <w:rPr>
                <w:rFonts w:ascii="Montserrat" w:hAnsi="Montserrat" w:cs="Calibri"/>
                <w:b/>
                <w:bCs/>
                <w:color w:val="000000"/>
                <w:sz w:val="18"/>
                <w:szCs w:val="18"/>
              </w:rPr>
              <w:t xml:space="preserve">Matricula Inicial </w:t>
            </w:r>
          </w:p>
        </w:tc>
        <w:tc>
          <w:tcPr>
            <w:tcW w:w="2954" w:type="dxa"/>
            <w:gridSpan w:val="3"/>
            <w:shd w:val="clear" w:color="000000" w:fill="DDC9A3"/>
            <w:vAlign w:val="center"/>
          </w:tcPr>
          <w:p w14:paraId="000BF957" w14:textId="77777777" w:rsidR="00C104C6" w:rsidRDefault="00C104C6" w:rsidP="006038BB">
            <w:pPr>
              <w:ind w:left="142"/>
              <w:jc w:val="center"/>
              <w:rPr>
                <w:rFonts w:ascii="Montserrat" w:hAnsi="Montserrat" w:cs="Calibri"/>
                <w:b/>
                <w:bCs/>
                <w:color w:val="000000"/>
                <w:sz w:val="18"/>
                <w:szCs w:val="18"/>
              </w:rPr>
            </w:pPr>
            <w:r>
              <w:rPr>
                <w:rFonts w:ascii="Montserrat" w:hAnsi="Montserrat" w:cs="Calibri"/>
                <w:b/>
                <w:bCs/>
                <w:color w:val="000000"/>
                <w:sz w:val="18"/>
                <w:szCs w:val="18"/>
              </w:rPr>
              <w:t>Matricula Final</w:t>
            </w:r>
          </w:p>
        </w:tc>
      </w:tr>
      <w:tr w:rsidR="00C104C6" w:rsidRPr="002640CF" w14:paraId="4A5DFF1F" w14:textId="77777777" w:rsidTr="006038BB">
        <w:trPr>
          <w:trHeight w:val="264"/>
          <w:jc w:val="center"/>
        </w:trPr>
        <w:tc>
          <w:tcPr>
            <w:tcW w:w="4531" w:type="dxa"/>
            <w:vMerge/>
            <w:shd w:val="clear" w:color="auto" w:fill="DDC9A3"/>
            <w:vAlign w:val="center"/>
            <w:hideMark/>
          </w:tcPr>
          <w:p w14:paraId="6BD5CB42" w14:textId="77777777" w:rsidR="00C104C6" w:rsidRPr="002640CF" w:rsidRDefault="00C104C6" w:rsidP="006038BB">
            <w:pPr>
              <w:ind w:left="142"/>
              <w:jc w:val="center"/>
              <w:rPr>
                <w:rFonts w:ascii="Montserrat" w:hAnsi="Montserrat" w:cs="Calibri"/>
                <w:b/>
                <w:bCs/>
                <w:color w:val="000000"/>
                <w:sz w:val="18"/>
                <w:szCs w:val="18"/>
              </w:rPr>
            </w:pPr>
          </w:p>
        </w:tc>
        <w:tc>
          <w:tcPr>
            <w:tcW w:w="993" w:type="dxa"/>
            <w:shd w:val="clear" w:color="000000" w:fill="DDC9A3"/>
            <w:vAlign w:val="center"/>
            <w:hideMark/>
          </w:tcPr>
          <w:p w14:paraId="03E3946C" w14:textId="77777777" w:rsidR="00C104C6" w:rsidRPr="002640CF" w:rsidRDefault="00C104C6" w:rsidP="006038BB">
            <w:pPr>
              <w:ind w:left="142"/>
              <w:jc w:val="center"/>
              <w:rPr>
                <w:rFonts w:ascii="Montserrat" w:hAnsi="Montserrat" w:cs="Calibri"/>
                <w:b/>
                <w:bCs/>
                <w:color w:val="000000"/>
                <w:sz w:val="18"/>
                <w:szCs w:val="18"/>
              </w:rPr>
            </w:pPr>
            <w:r>
              <w:rPr>
                <w:rFonts w:ascii="Montserrat" w:hAnsi="Montserrat" w:cs="Calibri"/>
                <w:b/>
                <w:bCs/>
                <w:color w:val="000000"/>
                <w:sz w:val="18"/>
                <w:szCs w:val="18"/>
              </w:rPr>
              <w:t>2024</w:t>
            </w:r>
          </w:p>
        </w:tc>
        <w:tc>
          <w:tcPr>
            <w:tcW w:w="850" w:type="dxa"/>
            <w:shd w:val="clear" w:color="000000" w:fill="DDC9A3"/>
            <w:vAlign w:val="center"/>
            <w:hideMark/>
          </w:tcPr>
          <w:p w14:paraId="4CC1A702" w14:textId="77777777" w:rsidR="00C104C6" w:rsidRPr="002640CF" w:rsidRDefault="00C104C6" w:rsidP="006038BB">
            <w:pPr>
              <w:ind w:left="142"/>
              <w:jc w:val="center"/>
              <w:rPr>
                <w:rFonts w:ascii="Montserrat" w:hAnsi="Montserrat" w:cs="Calibri"/>
                <w:b/>
                <w:bCs/>
                <w:color w:val="000000"/>
                <w:sz w:val="18"/>
                <w:szCs w:val="18"/>
              </w:rPr>
            </w:pPr>
            <w:r>
              <w:rPr>
                <w:rFonts w:ascii="Montserrat" w:hAnsi="Montserrat" w:cs="Calibri"/>
                <w:b/>
                <w:bCs/>
                <w:color w:val="000000"/>
                <w:sz w:val="18"/>
                <w:szCs w:val="18"/>
              </w:rPr>
              <w:t>2025</w:t>
            </w:r>
          </w:p>
        </w:tc>
        <w:tc>
          <w:tcPr>
            <w:tcW w:w="1276" w:type="dxa"/>
            <w:shd w:val="clear" w:color="000000" w:fill="DDC9A3"/>
            <w:vAlign w:val="center"/>
            <w:hideMark/>
          </w:tcPr>
          <w:p w14:paraId="3C30E546" w14:textId="77777777" w:rsidR="00C104C6" w:rsidRPr="002640CF" w:rsidRDefault="00C104C6" w:rsidP="006038BB">
            <w:pPr>
              <w:ind w:left="142"/>
              <w:jc w:val="center"/>
              <w:rPr>
                <w:rFonts w:ascii="Montserrat" w:hAnsi="Montserrat" w:cs="Calibri"/>
                <w:b/>
                <w:bCs/>
                <w:color w:val="000000"/>
                <w:sz w:val="18"/>
                <w:szCs w:val="18"/>
              </w:rPr>
            </w:pPr>
            <w:r>
              <w:rPr>
                <w:rFonts w:ascii="Montserrat" w:hAnsi="Montserrat" w:cs="Calibri"/>
                <w:b/>
                <w:bCs/>
                <w:color w:val="000000"/>
                <w:sz w:val="18"/>
                <w:szCs w:val="18"/>
              </w:rPr>
              <w:t>Tasa de variación</w:t>
            </w:r>
          </w:p>
        </w:tc>
        <w:tc>
          <w:tcPr>
            <w:tcW w:w="850" w:type="dxa"/>
            <w:shd w:val="clear" w:color="000000" w:fill="DDC9A3"/>
            <w:vAlign w:val="center"/>
          </w:tcPr>
          <w:p w14:paraId="3AD87756" w14:textId="77777777" w:rsidR="00C104C6" w:rsidRPr="002640CF" w:rsidRDefault="00C104C6" w:rsidP="006038BB">
            <w:pPr>
              <w:ind w:left="142"/>
              <w:jc w:val="center"/>
              <w:rPr>
                <w:rFonts w:ascii="Montserrat" w:hAnsi="Montserrat" w:cs="Calibri"/>
                <w:b/>
                <w:bCs/>
                <w:color w:val="000000"/>
                <w:sz w:val="18"/>
                <w:szCs w:val="18"/>
              </w:rPr>
            </w:pPr>
            <w:r>
              <w:rPr>
                <w:rFonts w:ascii="Montserrat" w:hAnsi="Montserrat" w:cs="Calibri"/>
                <w:b/>
                <w:bCs/>
                <w:color w:val="000000"/>
                <w:sz w:val="18"/>
                <w:szCs w:val="18"/>
              </w:rPr>
              <w:t>2024</w:t>
            </w:r>
          </w:p>
        </w:tc>
        <w:tc>
          <w:tcPr>
            <w:tcW w:w="851" w:type="dxa"/>
            <w:shd w:val="clear" w:color="000000" w:fill="DDC9A3"/>
            <w:vAlign w:val="center"/>
          </w:tcPr>
          <w:p w14:paraId="1D66EDF8" w14:textId="77777777" w:rsidR="00C104C6" w:rsidRPr="002640CF" w:rsidRDefault="00C104C6" w:rsidP="006038BB">
            <w:pPr>
              <w:ind w:left="142"/>
              <w:jc w:val="center"/>
              <w:rPr>
                <w:rFonts w:ascii="Montserrat" w:hAnsi="Montserrat" w:cs="Calibri"/>
                <w:b/>
                <w:bCs/>
                <w:color w:val="000000"/>
                <w:sz w:val="18"/>
                <w:szCs w:val="18"/>
              </w:rPr>
            </w:pPr>
            <w:r>
              <w:rPr>
                <w:rFonts w:ascii="Montserrat" w:hAnsi="Montserrat" w:cs="Calibri"/>
                <w:b/>
                <w:bCs/>
                <w:color w:val="000000"/>
                <w:sz w:val="18"/>
                <w:szCs w:val="18"/>
              </w:rPr>
              <w:t>2025</w:t>
            </w:r>
          </w:p>
        </w:tc>
        <w:tc>
          <w:tcPr>
            <w:tcW w:w="1253" w:type="dxa"/>
            <w:shd w:val="clear" w:color="000000" w:fill="DDC9A3"/>
            <w:vAlign w:val="center"/>
            <w:hideMark/>
          </w:tcPr>
          <w:p w14:paraId="10C400C3" w14:textId="77777777" w:rsidR="00C104C6" w:rsidRPr="002640CF" w:rsidRDefault="00C104C6" w:rsidP="006038BB">
            <w:pPr>
              <w:ind w:left="142"/>
              <w:jc w:val="center"/>
              <w:rPr>
                <w:rFonts w:ascii="Montserrat" w:hAnsi="Montserrat" w:cs="Calibri"/>
                <w:b/>
                <w:bCs/>
                <w:color w:val="000000"/>
                <w:sz w:val="18"/>
                <w:szCs w:val="18"/>
              </w:rPr>
            </w:pPr>
            <w:r>
              <w:rPr>
                <w:rFonts w:ascii="Montserrat" w:hAnsi="Montserrat" w:cs="Calibri"/>
                <w:b/>
                <w:bCs/>
                <w:color w:val="000000"/>
                <w:sz w:val="18"/>
                <w:szCs w:val="18"/>
              </w:rPr>
              <w:t>Tasa de variación</w:t>
            </w:r>
          </w:p>
        </w:tc>
      </w:tr>
      <w:tr w:rsidR="008B6CF3" w:rsidRPr="002640CF" w14:paraId="419E14EB" w14:textId="77777777" w:rsidTr="006038BB">
        <w:trPr>
          <w:trHeight w:val="284"/>
          <w:jc w:val="center"/>
        </w:trPr>
        <w:tc>
          <w:tcPr>
            <w:tcW w:w="4531" w:type="dxa"/>
            <w:noWrap/>
          </w:tcPr>
          <w:p w14:paraId="131130A4" w14:textId="77777777" w:rsidR="008B6CF3" w:rsidRPr="00707C71" w:rsidRDefault="008B6CF3" w:rsidP="008B6CF3">
            <w:pPr>
              <w:ind w:left="142"/>
              <w:rPr>
                <w:rFonts w:ascii="Montserrat" w:hAnsi="Montserrat" w:cs="Calibri"/>
                <w:color w:val="000000"/>
                <w:sz w:val="20"/>
                <w:szCs w:val="20"/>
              </w:rPr>
            </w:pPr>
            <w:r w:rsidRPr="00707C71">
              <w:rPr>
                <w:rFonts w:ascii="Montserrat" w:hAnsi="Montserrat"/>
                <w:sz w:val="20"/>
                <w:szCs w:val="20"/>
              </w:rPr>
              <w:t>Licenciatura en Administración de Empresas Turísticas</w:t>
            </w:r>
          </w:p>
        </w:tc>
        <w:tc>
          <w:tcPr>
            <w:tcW w:w="993" w:type="dxa"/>
            <w:noWrap/>
            <w:hideMark/>
          </w:tcPr>
          <w:p w14:paraId="1583B808" w14:textId="1DD9BE57" w:rsidR="008B6CF3" w:rsidRPr="00624B78" w:rsidRDefault="008B6CF3" w:rsidP="008B6CF3">
            <w:pPr>
              <w:ind w:left="142"/>
              <w:jc w:val="center"/>
              <w:rPr>
                <w:rFonts w:ascii="Montserrat" w:hAnsi="Montserrat" w:cs="Calibri"/>
                <w:color w:val="000000"/>
                <w:sz w:val="20"/>
                <w:szCs w:val="20"/>
              </w:rPr>
            </w:pPr>
            <w:r>
              <w:rPr>
                <w:rFonts w:ascii="Montserrat" w:hAnsi="Montserrat"/>
                <w:sz w:val="20"/>
                <w:szCs w:val="20"/>
              </w:rPr>
              <w:t>308</w:t>
            </w:r>
          </w:p>
        </w:tc>
        <w:tc>
          <w:tcPr>
            <w:tcW w:w="850" w:type="dxa"/>
            <w:noWrap/>
          </w:tcPr>
          <w:p w14:paraId="7937C413" w14:textId="41BD1BD7" w:rsidR="008B6CF3" w:rsidRPr="00624B78" w:rsidRDefault="008B6CF3" w:rsidP="008B6CF3">
            <w:pPr>
              <w:jc w:val="center"/>
              <w:rPr>
                <w:rFonts w:ascii="Montserrat" w:hAnsi="Montserrat" w:cs="Calibri"/>
                <w:color w:val="000000"/>
                <w:sz w:val="20"/>
                <w:szCs w:val="20"/>
              </w:rPr>
            </w:pPr>
            <w:r w:rsidRPr="00624B78">
              <w:rPr>
                <w:rFonts w:ascii="Montserrat" w:hAnsi="Montserrat"/>
                <w:sz w:val="20"/>
                <w:szCs w:val="20"/>
              </w:rPr>
              <w:t>23</w:t>
            </w:r>
            <w:r>
              <w:rPr>
                <w:rFonts w:ascii="Montserrat" w:hAnsi="Montserrat"/>
                <w:sz w:val="20"/>
                <w:szCs w:val="20"/>
              </w:rPr>
              <w:t>2</w:t>
            </w:r>
          </w:p>
        </w:tc>
        <w:tc>
          <w:tcPr>
            <w:tcW w:w="1276" w:type="dxa"/>
            <w:noWrap/>
            <w:hideMark/>
          </w:tcPr>
          <w:p w14:paraId="6B69FD71" w14:textId="26BC4539" w:rsidR="008B6CF3" w:rsidRPr="00707C71" w:rsidRDefault="008B6CF3" w:rsidP="008B6CF3">
            <w:pPr>
              <w:ind w:left="142"/>
              <w:jc w:val="center"/>
              <w:rPr>
                <w:rFonts w:ascii="Montserrat" w:hAnsi="Montserrat" w:cs="Calibri"/>
                <w:color w:val="000000"/>
                <w:sz w:val="20"/>
                <w:szCs w:val="20"/>
              </w:rPr>
            </w:pPr>
            <w:r w:rsidRPr="00707C71">
              <w:rPr>
                <w:rFonts w:ascii="Montserrat" w:hAnsi="Montserrat"/>
                <w:sz w:val="20"/>
                <w:szCs w:val="20"/>
              </w:rPr>
              <w:t>-2</w:t>
            </w:r>
            <w:r>
              <w:rPr>
                <w:rFonts w:ascii="Montserrat" w:hAnsi="Montserrat"/>
                <w:sz w:val="20"/>
                <w:szCs w:val="20"/>
              </w:rPr>
              <w:t>5</w:t>
            </w:r>
            <w:r w:rsidRPr="00707C71">
              <w:rPr>
                <w:rFonts w:ascii="Montserrat" w:hAnsi="Montserrat"/>
                <w:sz w:val="20"/>
                <w:szCs w:val="20"/>
              </w:rPr>
              <w:t>%</w:t>
            </w:r>
          </w:p>
        </w:tc>
        <w:tc>
          <w:tcPr>
            <w:tcW w:w="850" w:type="dxa"/>
          </w:tcPr>
          <w:p w14:paraId="5C2CD1A8" w14:textId="6B85B736" w:rsidR="008B6CF3" w:rsidRPr="003F6C2C" w:rsidRDefault="008B6CF3" w:rsidP="008B6CF3">
            <w:pPr>
              <w:ind w:left="142"/>
              <w:jc w:val="center"/>
              <w:rPr>
                <w:rFonts w:ascii="Montserrat" w:hAnsi="Montserrat" w:cs="Calibri"/>
                <w:color w:val="000000"/>
                <w:sz w:val="20"/>
                <w:szCs w:val="20"/>
              </w:rPr>
            </w:pPr>
            <w:r>
              <w:rPr>
                <w:rFonts w:ascii="Montserrat" w:hAnsi="Montserrat" w:cs="Calibri"/>
                <w:color w:val="000000"/>
                <w:sz w:val="20"/>
                <w:szCs w:val="20"/>
              </w:rPr>
              <w:t>292</w:t>
            </w:r>
          </w:p>
        </w:tc>
        <w:tc>
          <w:tcPr>
            <w:tcW w:w="851" w:type="dxa"/>
            <w:noWrap/>
          </w:tcPr>
          <w:p w14:paraId="3E7412BE" w14:textId="7D719766" w:rsidR="008B6CF3" w:rsidRPr="003F6C2C" w:rsidRDefault="008B6CF3" w:rsidP="008B6CF3">
            <w:pPr>
              <w:ind w:left="142"/>
              <w:jc w:val="center"/>
              <w:rPr>
                <w:rFonts w:ascii="Montserrat" w:hAnsi="Montserrat" w:cs="Calibri"/>
                <w:color w:val="000000"/>
                <w:sz w:val="20"/>
                <w:szCs w:val="20"/>
              </w:rPr>
            </w:pPr>
            <w:r w:rsidRPr="00624B78">
              <w:rPr>
                <w:rFonts w:ascii="Montserrat" w:hAnsi="Montserrat"/>
                <w:sz w:val="20"/>
                <w:szCs w:val="20"/>
              </w:rPr>
              <w:t>2</w:t>
            </w:r>
            <w:r w:rsidR="00C351AC">
              <w:rPr>
                <w:rFonts w:ascii="Montserrat" w:hAnsi="Montserrat"/>
                <w:sz w:val="20"/>
                <w:szCs w:val="20"/>
              </w:rPr>
              <w:t>26</w:t>
            </w:r>
          </w:p>
        </w:tc>
        <w:tc>
          <w:tcPr>
            <w:tcW w:w="1253" w:type="dxa"/>
            <w:noWrap/>
            <w:hideMark/>
          </w:tcPr>
          <w:p w14:paraId="05FFCE68" w14:textId="1636F445" w:rsidR="008B6CF3" w:rsidRPr="003F6C2C" w:rsidRDefault="008B6CF3" w:rsidP="008B6CF3">
            <w:pPr>
              <w:ind w:left="142"/>
              <w:jc w:val="center"/>
              <w:rPr>
                <w:rFonts w:ascii="Montserrat" w:hAnsi="Montserrat" w:cs="Calibri"/>
                <w:color w:val="000000"/>
                <w:sz w:val="20"/>
                <w:szCs w:val="20"/>
              </w:rPr>
            </w:pPr>
            <w:r w:rsidRPr="003F6C2C">
              <w:rPr>
                <w:rFonts w:ascii="Montserrat" w:hAnsi="Montserrat"/>
                <w:sz w:val="20"/>
                <w:szCs w:val="20"/>
              </w:rPr>
              <w:t>-2</w:t>
            </w:r>
            <w:r w:rsidR="00C351AC">
              <w:rPr>
                <w:rFonts w:ascii="Montserrat" w:hAnsi="Montserrat"/>
                <w:sz w:val="20"/>
                <w:szCs w:val="20"/>
              </w:rPr>
              <w:t>3%</w:t>
            </w:r>
          </w:p>
        </w:tc>
      </w:tr>
      <w:tr w:rsidR="008B6CF3" w:rsidRPr="002640CF" w14:paraId="56BA3CD5" w14:textId="77777777" w:rsidTr="006038BB">
        <w:trPr>
          <w:trHeight w:val="284"/>
          <w:jc w:val="center"/>
        </w:trPr>
        <w:tc>
          <w:tcPr>
            <w:tcW w:w="4531" w:type="dxa"/>
            <w:noWrap/>
          </w:tcPr>
          <w:p w14:paraId="68954A7E" w14:textId="77777777" w:rsidR="008B6CF3" w:rsidRPr="00707C71" w:rsidRDefault="008B6CF3" w:rsidP="008B6CF3">
            <w:pPr>
              <w:ind w:left="142"/>
              <w:rPr>
                <w:rFonts w:ascii="Montserrat" w:hAnsi="Montserrat" w:cs="Calibri"/>
                <w:color w:val="000000"/>
                <w:sz w:val="20"/>
                <w:szCs w:val="20"/>
              </w:rPr>
            </w:pPr>
            <w:r w:rsidRPr="00707C71">
              <w:rPr>
                <w:rFonts w:ascii="Montserrat" w:hAnsi="Montserrat"/>
                <w:sz w:val="20"/>
                <w:szCs w:val="20"/>
              </w:rPr>
              <w:t>TSU. En Turismo</w:t>
            </w:r>
          </w:p>
        </w:tc>
        <w:tc>
          <w:tcPr>
            <w:tcW w:w="993" w:type="dxa"/>
            <w:noWrap/>
            <w:hideMark/>
          </w:tcPr>
          <w:p w14:paraId="4257BCC8" w14:textId="77777777" w:rsidR="008B6CF3" w:rsidRPr="00624B78" w:rsidRDefault="008B6CF3" w:rsidP="008B6CF3">
            <w:pPr>
              <w:ind w:left="142"/>
              <w:jc w:val="center"/>
              <w:rPr>
                <w:rFonts w:ascii="Montserrat" w:hAnsi="Montserrat" w:cs="Calibri"/>
                <w:color w:val="000000"/>
                <w:sz w:val="20"/>
                <w:szCs w:val="20"/>
              </w:rPr>
            </w:pPr>
            <w:r w:rsidRPr="00624B78">
              <w:rPr>
                <w:rFonts w:ascii="Montserrat" w:hAnsi="Montserrat"/>
                <w:sz w:val="20"/>
                <w:szCs w:val="20"/>
              </w:rPr>
              <w:t>0</w:t>
            </w:r>
          </w:p>
        </w:tc>
        <w:tc>
          <w:tcPr>
            <w:tcW w:w="850" w:type="dxa"/>
            <w:noWrap/>
          </w:tcPr>
          <w:p w14:paraId="3AF22BE8" w14:textId="6446BA28" w:rsidR="008B6CF3" w:rsidRPr="00624B78" w:rsidRDefault="008B6CF3" w:rsidP="008B6CF3">
            <w:pPr>
              <w:ind w:left="-79"/>
              <w:jc w:val="center"/>
              <w:rPr>
                <w:rFonts w:ascii="Montserrat" w:hAnsi="Montserrat" w:cs="Calibri"/>
                <w:color w:val="000000"/>
                <w:sz w:val="20"/>
                <w:szCs w:val="20"/>
              </w:rPr>
            </w:pPr>
            <w:r>
              <w:rPr>
                <w:rFonts w:ascii="Montserrat" w:hAnsi="Montserrat" w:cs="Calibri"/>
                <w:color w:val="000000"/>
                <w:sz w:val="20"/>
                <w:szCs w:val="20"/>
              </w:rPr>
              <w:t>124</w:t>
            </w:r>
          </w:p>
        </w:tc>
        <w:tc>
          <w:tcPr>
            <w:tcW w:w="1276" w:type="dxa"/>
            <w:noWrap/>
            <w:hideMark/>
          </w:tcPr>
          <w:p w14:paraId="778B48A8" w14:textId="77777777" w:rsidR="008B6CF3" w:rsidRPr="00707C71" w:rsidRDefault="008B6CF3" w:rsidP="008B6CF3">
            <w:pPr>
              <w:ind w:left="142"/>
              <w:jc w:val="center"/>
              <w:rPr>
                <w:rFonts w:ascii="Montserrat" w:hAnsi="Montserrat" w:cs="Calibri"/>
                <w:color w:val="000000"/>
                <w:sz w:val="20"/>
                <w:szCs w:val="20"/>
              </w:rPr>
            </w:pPr>
            <w:r w:rsidRPr="00707C71">
              <w:rPr>
                <w:rFonts w:ascii="Montserrat" w:hAnsi="Montserrat"/>
                <w:sz w:val="20"/>
                <w:szCs w:val="20"/>
              </w:rPr>
              <w:t>100%</w:t>
            </w:r>
          </w:p>
        </w:tc>
        <w:tc>
          <w:tcPr>
            <w:tcW w:w="850" w:type="dxa"/>
          </w:tcPr>
          <w:p w14:paraId="356F4C05" w14:textId="2A60E2D4" w:rsidR="008B6CF3" w:rsidRPr="003F6C2C" w:rsidRDefault="008B6CF3" w:rsidP="008B6CF3">
            <w:pPr>
              <w:ind w:left="142"/>
              <w:jc w:val="center"/>
              <w:rPr>
                <w:rFonts w:ascii="Montserrat" w:hAnsi="Montserrat" w:cs="Calibri"/>
                <w:color w:val="000000"/>
                <w:sz w:val="20"/>
                <w:szCs w:val="20"/>
              </w:rPr>
            </w:pPr>
            <w:r>
              <w:rPr>
                <w:rFonts w:ascii="Montserrat" w:hAnsi="Montserrat" w:cs="Calibri"/>
                <w:color w:val="000000"/>
                <w:sz w:val="20"/>
                <w:szCs w:val="20"/>
              </w:rPr>
              <w:t>0</w:t>
            </w:r>
          </w:p>
        </w:tc>
        <w:tc>
          <w:tcPr>
            <w:tcW w:w="851" w:type="dxa"/>
            <w:noWrap/>
          </w:tcPr>
          <w:p w14:paraId="09C42061" w14:textId="34B76103" w:rsidR="008B6CF3" w:rsidRPr="003F6C2C" w:rsidRDefault="008B6CF3" w:rsidP="008B6CF3">
            <w:pPr>
              <w:ind w:left="142"/>
              <w:jc w:val="center"/>
              <w:rPr>
                <w:rFonts w:ascii="Montserrat" w:hAnsi="Montserrat" w:cs="Calibri"/>
                <w:color w:val="000000"/>
                <w:sz w:val="20"/>
                <w:szCs w:val="20"/>
              </w:rPr>
            </w:pPr>
            <w:r>
              <w:rPr>
                <w:rFonts w:ascii="Montserrat" w:hAnsi="Montserrat" w:cs="Calibri"/>
                <w:color w:val="000000"/>
                <w:sz w:val="20"/>
                <w:szCs w:val="20"/>
              </w:rPr>
              <w:t>1</w:t>
            </w:r>
            <w:r w:rsidR="00C351AC">
              <w:rPr>
                <w:rFonts w:ascii="Montserrat" w:hAnsi="Montserrat" w:cs="Calibri"/>
                <w:color w:val="000000"/>
                <w:sz w:val="20"/>
                <w:szCs w:val="20"/>
              </w:rPr>
              <w:t>19</w:t>
            </w:r>
          </w:p>
        </w:tc>
        <w:tc>
          <w:tcPr>
            <w:tcW w:w="1253" w:type="dxa"/>
            <w:noWrap/>
            <w:hideMark/>
          </w:tcPr>
          <w:p w14:paraId="441AE46F" w14:textId="77777777" w:rsidR="008B6CF3" w:rsidRPr="003F6C2C" w:rsidRDefault="008B6CF3" w:rsidP="008B6CF3">
            <w:pPr>
              <w:ind w:left="142"/>
              <w:jc w:val="center"/>
              <w:rPr>
                <w:rFonts w:ascii="Montserrat" w:hAnsi="Montserrat" w:cs="Calibri"/>
                <w:color w:val="000000"/>
                <w:sz w:val="20"/>
                <w:szCs w:val="20"/>
              </w:rPr>
            </w:pPr>
            <w:r w:rsidRPr="003F6C2C">
              <w:rPr>
                <w:rFonts w:ascii="Montserrat" w:hAnsi="Montserrat"/>
                <w:sz w:val="20"/>
                <w:szCs w:val="20"/>
              </w:rPr>
              <w:t>100%</w:t>
            </w:r>
          </w:p>
        </w:tc>
      </w:tr>
      <w:tr w:rsidR="008B6CF3" w:rsidRPr="002640CF" w14:paraId="2116B5BD" w14:textId="77777777" w:rsidTr="00B27988">
        <w:trPr>
          <w:trHeight w:val="284"/>
          <w:jc w:val="center"/>
        </w:trPr>
        <w:tc>
          <w:tcPr>
            <w:tcW w:w="4531" w:type="dxa"/>
            <w:noWrap/>
          </w:tcPr>
          <w:p w14:paraId="41BC8E4C" w14:textId="77777777" w:rsidR="008B6CF3" w:rsidRPr="00707C71" w:rsidRDefault="008B6CF3" w:rsidP="008B6CF3">
            <w:pPr>
              <w:ind w:left="142"/>
              <w:rPr>
                <w:rFonts w:ascii="Montserrat" w:hAnsi="Montserrat" w:cs="Calibri"/>
                <w:color w:val="000000"/>
                <w:sz w:val="20"/>
                <w:szCs w:val="20"/>
              </w:rPr>
            </w:pPr>
            <w:r w:rsidRPr="00707C71">
              <w:rPr>
                <w:rFonts w:ascii="Montserrat" w:hAnsi="Montserrat"/>
                <w:sz w:val="20"/>
                <w:szCs w:val="20"/>
              </w:rPr>
              <w:t>Ingeniería Agroindustrial</w:t>
            </w:r>
          </w:p>
        </w:tc>
        <w:tc>
          <w:tcPr>
            <w:tcW w:w="993" w:type="dxa"/>
            <w:noWrap/>
            <w:hideMark/>
          </w:tcPr>
          <w:p w14:paraId="79ABC80E" w14:textId="6E9FCAC9" w:rsidR="008B6CF3" w:rsidRPr="00624B78" w:rsidRDefault="008B6CF3" w:rsidP="008B6CF3">
            <w:pPr>
              <w:ind w:left="142"/>
              <w:jc w:val="center"/>
              <w:rPr>
                <w:rFonts w:ascii="Montserrat" w:hAnsi="Montserrat" w:cs="Calibri"/>
                <w:color w:val="000000"/>
                <w:sz w:val="20"/>
                <w:szCs w:val="20"/>
              </w:rPr>
            </w:pPr>
            <w:r>
              <w:rPr>
                <w:rFonts w:ascii="Montserrat" w:hAnsi="Montserrat"/>
                <w:sz w:val="20"/>
                <w:szCs w:val="20"/>
              </w:rPr>
              <w:t>59</w:t>
            </w:r>
          </w:p>
        </w:tc>
        <w:tc>
          <w:tcPr>
            <w:tcW w:w="850" w:type="dxa"/>
            <w:noWrap/>
          </w:tcPr>
          <w:p w14:paraId="4E26C81B" w14:textId="55F72C7C" w:rsidR="008B6CF3" w:rsidRPr="00624B78" w:rsidRDefault="008B6CF3" w:rsidP="008B6CF3">
            <w:pPr>
              <w:ind w:left="142"/>
              <w:jc w:val="center"/>
              <w:rPr>
                <w:rFonts w:ascii="Montserrat" w:hAnsi="Montserrat" w:cs="Calibri"/>
                <w:color w:val="000000"/>
                <w:sz w:val="20"/>
                <w:szCs w:val="20"/>
              </w:rPr>
            </w:pPr>
            <w:r>
              <w:rPr>
                <w:rFonts w:ascii="Montserrat" w:hAnsi="Montserrat" w:cs="Calibri"/>
                <w:color w:val="000000"/>
                <w:sz w:val="20"/>
                <w:szCs w:val="20"/>
              </w:rPr>
              <w:t>40</w:t>
            </w:r>
          </w:p>
        </w:tc>
        <w:tc>
          <w:tcPr>
            <w:tcW w:w="1276" w:type="dxa"/>
            <w:noWrap/>
            <w:hideMark/>
          </w:tcPr>
          <w:p w14:paraId="40D799F0" w14:textId="4A4F5BFB" w:rsidR="008B6CF3" w:rsidRPr="00707C71" w:rsidRDefault="008B6CF3" w:rsidP="008B6CF3">
            <w:pPr>
              <w:ind w:left="142"/>
              <w:jc w:val="center"/>
              <w:rPr>
                <w:rFonts w:ascii="Montserrat" w:hAnsi="Montserrat" w:cs="Calibri"/>
                <w:color w:val="000000"/>
                <w:sz w:val="20"/>
                <w:szCs w:val="20"/>
              </w:rPr>
            </w:pPr>
            <w:r w:rsidRPr="00707C71">
              <w:rPr>
                <w:rFonts w:ascii="Montserrat" w:hAnsi="Montserrat"/>
                <w:sz w:val="20"/>
                <w:szCs w:val="20"/>
              </w:rPr>
              <w:t>-</w:t>
            </w:r>
            <w:r>
              <w:rPr>
                <w:rFonts w:ascii="Montserrat" w:hAnsi="Montserrat"/>
                <w:sz w:val="20"/>
                <w:szCs w:val="20"/>
              </w:rPr>
              <w:t>32</w:t>
            </w:r>
            <w:r w:rsidRPr="00707C71">
              <w:rPr>
                <w:rFonts w:ascii="Montserrat" w:hAnsi="Montserrat"/>
                <w:sz w:val="20"/>
                <w:szCs w:val="20"/>
              </w:rPr>
              <w:t>%</w:t>
            </w:r>
          </w:p>
        </w:tc>
        <w:tc>
          <w:tcPr>
            <w:tcW w:w="850" w:type="dxa"/>
          </w:tcPr>
          <w:p w14:paraId="2A3955C5" w14:textId="3C832036" w:rsidR="008B6CF3" w:rsidRPr="003F6C2C" w:rsidRDefault="008B6CF3" w:rsidP="008B6CF3">
            <w:pPr>
              <w:ind w:left="142"/>
              <w:jc w:val="center"/>
              <w:rPr>
                <w:rFonts w:ascii="Montserrat" w:hAnsi="Montserrat" w:cs="Calibri"/>
                <w:color w:val="000000"/>
                <w:sz w:val="20"/>
                <w:szCs w:val="20"/>
              </w:rPr>
            </w:pPr>
            <w:r>
              <w:rPr>
                <w:rFonts w:ascii="Montserrat" w:hAnsi="Montserrat" w:cs="Calibri"/>
                <w:color w:val="000000"/>
                <w:sz w:val="20"/>
                <w:szCs w:val="20"/>
              </w:rPr>
              <w:t>51</w:t>
            </w:r>
          </w:p>
        </w:tc>
        <w:tc>
          <w:tcPr>
            <w:tcW w:w="851" w:type="dxa"/>
            <w:noWrap/>
          </w:tcPr>
          <w:p w14:paraId="749C2847" w14:textId="502FFEAF" w:rsidR="008B6CF3" w:rsidRPr="003F6C2C" w:rsidRDefault="00C351AC" w:rsidP="008B6CF3">
            <w:pPr>
              <w:ind w:left="142"/>
              <w:jc w:val="center"/>
              <w:rPr>
                <w:rFonts w:ascii="Montserrat" w:hAnsi="Montserrat" w:cs="Calibri"/>
                <w:color w:val="000000"/>
                <w:sz w:val="20"/>
                <w:szCs w:val="20"/>
              </w:rPr>
            </w:pPr>
            <w:r>
              <w:rPr>
                <w:rFonts w:ascii="Montserrat" w:hAnsi="Montserrat" w:cs="Calibri"/>
                <w:color w:val="000000"/>
                <w:sz w:val="20"/>
                <w:szCs w:val="20"/>
              </w:rPr>
              <w:t>37</w:t>
            </w:r>
          </w:p>
        </w:tc>
        <w:tc>
          <w:tcPr>
            <w:tcW w:w="1253" w:type="dxa"/>
            <w:noWrap/>
            <w:hideMark/>
          </w:tcPr>
          <w:p w14:paraId="25C21119" w14:textId="7022DB30" w:rsidR="008B6CF3" w:rsidRPr="003F6C2C" w:rsidRDefault="008B6CF3" w:rsidP="008B6CF3">
            <w:pPr>
              <w:ind w:left="142"/>
              <w:jc w:val="center"/>
              <w:rPr>
                <w:rFonts w:ascii="Montserrat" w:hAnsi="Montserrat" w:cs="Calibri"/>
                <w:color w:val="000000"/>
                <w:sz w:val="20"/>
                <w:szCs w:val="20"/>
              </w:rPr>
            </w:pPr>
            <w:r w:rsidRPr="003F6C2C">
              <w:rPr>
                <w:rFonts w:ascii="Montserrat" w:hAnsi="Montserrat"/>
                <w:sz w:val="20"/>
                <w:szCs w:val="20"/>
              </w:rPr>
              <w:t>-2</w:t>
            </w:r>
            <w:r w:rsidR="00C351AC">
              <w:rPr>
                <w:rFonts w:ascii="Montserrat" w:hAnsi="Montserrat"/>
                <w:sz w:val="20"/>
                <w:szCs w:val="20"/>
              </w:rPr>
              <w:t>7</w:t>
            </w:r>
            <w:r w:rsidRPr="003F6C2C">
              <w:rPr>
                <w:rFonts w:ascii="Montserrat" w:hAnsi="Montserrat"/>
                <w:sz w:val="20"/>
                <w:szCs w:val="20"/>
              </w:rPr>
              <w:t>%</w:t>
            </w:r>
          </w:p>
        </w:tc>
      </w:tr>
      <w:tr w:rsidR="008B6CF3" w:rsidRPr="002640CF" w14:paraId="116CD36E" w14:textId="77777777" w:rsidTr="00B27988">
        <w:trPr>
          <w:trHeight w:val="284"/>
          <w:jc w:val="center"/>
        </w:trPr>
        <w:tc>
          <w:tcPr>
            <w:tcW w:w="4531" w:type="dxa"/>
            <w:noWrap/>
          </w:tcPr>
          <w:p w14:paraId="7F46DC56" w14:textId="77777777" w:rsidR="008B6CF3" w:rsidRPr="00707C71" w:rsidRDefault="008B6CF3" w:rsidP="008B6CF3">
            <w:pPr>
              <w:ind w:left="142"/>
              <w:rPr>
                <w:rFonts w:ascii="Montserrat" w:hAnsi="Montserrat" w:cs="Calibri"/>
                <w:color w:val="000000"/>
                <w:sz w:val="20"/>
                <w:szCs w:val="20"/>
              </w:rPr>
            </w:pPr>
            <w:r w:rsidRPr="00707C71">
              <w:rPr>
                <w:rFonts w:ascii="Montserrat" w:hAnsi="Montserrat"/>
                <w:sz w:val="20"/>
                <w:szCs w:val="20"/>
              </w:rPr>
              <w:t>TSU. En Agroindustria</w:t>
            </w:r>
          </w:p>
        </w:tc>
        <w:tc>
          <w:tcPr>
            <w:tcW w:w="993" w:type="dxa"/>
            <w:noWrap/>
            <w:hideMark/>
          </w:tcPr>
          <w:p w14:paraId="5C7FD6C9" w14:textId="77777777" w:rsidR="008B6CF3" w:rsidRPr="00624B78" w:rsidRDefault="008B6CF3" w:rsidP="008B6CF3">
            <w:pPr>
              <w:ind w:left="142"/>
              <w:jc w:val="center"/>
              <w:rPr>
                <w:rFonts w:ascii="Montserrat" w:hAnsi="Montserrat" w:cs="Calibri"/>
                <w:color w:val="000000"/>
                <w:sz w:val="20"/>
                <w:szCs w:val="20"/>
              </w:rPr>
            </w:pPr>
            <w:r w:rsidRPr="00624B78">
              <w:rPr>
                <w:rFonts w:ascii="Montserrat" w:hAnsi="Montserrat"/>
                <w:sz w:val="20"/>
                <w:szCs w:val="20"/>
              </w:rPr>
              <w:t>0</w:t>
            </w:r>
          </w:p>
        </w:tc>
        <w:tc>
          <w:tcPr>
            <w:tcW w:w="850" w:type="dxa"/>
            <w:noWrap/>
          </w:tcPr>
          <w:p w14:paraId="2F5FCD7D" w14:textId="6F448F15" w:rsidR="008B6CF3" w:rsidRPr="00624B78" w:rsidRDefault="008B6CF3" w:rsidP="008B6CF3">
            <w:pPr>
              <w:ind w:left="142"/>
              <w:jc w:val="center"/>
              <w:rPr>
                <w:rFonts w:ascii="Montserrat" w:hAnsi="Montserrat" w:cs="Calibri"/>
                <w:color w:val="000000"/>
                <w:sz w:val="20"/>
                <w:szCs w:val="20"/>
              </w:rPr>
            </w:pPr>
            <w:r>
              <w:rPr>
                <w:rFonts w:ascii="Montserrat" w:hAnsi="Montserrat" w:cs="Calibri"/>
                <w:color w:val="000000"/>
                <w:sz w:val="20"/>
                <w:szCs w:val="20"/>
              </w:rPr>
              <w:t>27</w:t>
            </w:r>
          </w:p>
        </w:tc>
        <w:tc>
          <w:tcPr>
            <w:tcW w:w="1276" w:type="dxa"/>
            <w:noWrap/>
            <w:hideMark/>
          </w:tcPr>
          <w:p w14:paraId="095B008A" w14:textId="77777777" w:rsidR="008B6CF3" w:rsidRPr="00707C71" w:rsidRDefault="008B6CF3" w:rsidP="008B6CF3">
            <w:pPr>
              <w:ind w:left="142"/>
              <w:jc w:val="center"/>
              <w:rPr>
                <w:rFonts w:ascii="Montserrat" w:hAnsi="Montserrat" w:cs="Calibri"/>
                <w:color w:val="000000"/>
                <w:sz w:val="20"/>
                <w:szCs w:val="20"/>
              </w:rPr>
            </w:pPr>
            <w:r w:rsidRPr="00707C71">
              <w:rPr>
                <w:rFonts w:ascii="Montserrat" w:hAnsi="Montserrat"/>
                <w:sz w:val="20"/>
                <w:szCs w:val="20"/>
              </w:rPr>
              <w:t>100%</w:t>
            </w:r>
          </w:p>
        </w:tc>
        <w:tc>
          <w:tcPr>
            <w:tcW w:w="850" w:type="dxa"/>
          </w:tcPr>
          <w:p w14:paraId="03307698" w14:textId="61EAA286" w:rsidR="008B6CF3" w:rsidRPr="003F6C2C" w:rsidRDefault="008B6CF3" w:rsidP="008B6CF3">
            <w:pPr>
              <w:ind w:left="142"/>
              <w:jc w:val="center"/>
              <w:rPr>
                <w:rFonts w:ascii="Montserrat" w:hAnsi="Montserrat" w:cs="Calibri"/>
                <w:color w:val="000000"/>
                <w:sz w:val="20"/>
                <w:szCs w:val="20"/>
              </w:rPr>
            </w:pPr>
            <w:r>
              <w:rPr>
                <w:rFonts w:ascii="Montserrat" w:hAnsi="Montserrat" w:cs="Calibri"/>
                <w:color w:val="000000"/>
                <w:sz w:val="20"/>
                <w:szCs w:val="20"/>
              </w:rPr>
              <w:t>0</w:t>
            </w:r>
          </w:p>
        </w:tc>
        <w:tc>
          <w:tcPr>
            <w:tcW w:w="851" w:type="dxa"/>
            <w:noWrap/>
          </w:tcPr>
          <w:p w14:paraId="75424B21" w14:textId="2E79E4F8" w:rsidR="008B6CF3" w:rsidRPr="003F6C2C" w:rsidRDefault="008B6CF3" w:rsidP="008B6CF3">
            <w:pPr>
              <w:ind w:left="142"/>
              <w:jc w:val="center"/>
              <w:rPr>
                <w:rFonts w:ascii="Montserrat" w:hAnsi="Montserrat" w:cs="Calibri"/>
                <w:color w:val="000000"/>
                <w:sz w:val="20"/>
                <w:szCs w:val="20"/>
              </w:rPr>
            </w:pPr>
            <w:r>
              <w:rPr>
                <w:rFonts w:ascii="Montserrat" w:hAnsi="Montserrat" w:cs="Calibri"/>
                <w:color w:val="000000"/>
                <w:sz w:val="20"/>
                <w:szCs w:val="20"/>
              </w:rPr>
              <w:t>2</w:t>
            </w:r>
            <w:r w:rsidR="00C351AC">
              <w:rPr>
                <w:rFonts w:ascii="Montserrat" w:hAnsi="Montserrat" w:cs="Calibri"/>
                <w:color w:val="000000"/>
                <w:sz w:val="20"/>
                <w:szCs w:val="20"/>
              </w:rPr>
              <w:t>3</w:t>
            </w:r>
          </w:p>
        </w:tc>
        <w:tc>
          <w:tcPr>
            <w:tcW w:w="1253" w:type="dxa"/>
            <w:noWrap/>
            <w:hideMark/>
          </w:tcPr>
          <w:p w14:paraId="0B492DC0" w14:textId="77777777" w:rsidR="008B6CF3" w:rsidRPr="003F6C2C" w:rsidRDefault="008B6CF3" w:rsidP="008B6CF3">
            <w:pPr>
              <w:ind w:left="142"/>
              <w:jc w:val="center"/>
              <w:rPr>
                <w:rFonts w:ascii="Montserrat" w:hAnsi="Montserrat" w:cs="Calibri"/>
                <w:color w:val="000000"/>
                <w:sz w:val="20"/>
                <w:szCs w:val="20"/>
              </w:rPr>
            </w:pPr>
            <w:r w:rsidRPr="003F6C2C">
              <w:rPr>
                <w:rFonts w:ascii="Montserrat" w:hAnsi="Montserrat"/>
                <w:sz w:val="20"/>
                <w:szCs w:val="20"/>
              </w:rPr>
              <w:t>100%</w:t>
            </w:r>
          </w:p>
        </w:tc>
      </w:tr>
      <w:tr w:rsidR="008B6CF3" w:rsidRPr="002640CF" w14:paraId="56D447AA" w14:textId="77777777" w:rsidTr="00B27988">
        <w:trPr>
          <w:trHeight w:val="284"/>
          <w:jc w:val="center"/>
        </w:trPr>
        <w:tc>
          <w:tcPr>
            <w:tcW w:w="4531" w:type="dxa"/>
            <w:noWrap/>
          </w:tcPr>
          <w:p w14:paraId="16F7CAAD" w14:textId="77777777" w:rsidR="008B6CF3" w:rsidRPr="00707C71" w:rsidRDefault="008B6CF3" w:rsidP="008B6CF3">
            <w:pPr>
              <w:ind w:left="142"/>
              <w:rPr>
                <w:rFonts w:ascii="Montserrat" w:hAnsi="Montserrat" w:cs="Calibri"/>
                <w:color w:val="000000"/>
                <w:sz w:val="20"/>
                <w:szCs w:val="20"/>
              </w:rPr>
            </w:pPr>
            <w:r w:rsidRPr="00707C71">
              <w:rPr>
                <w:rFonts w:ascii="Montserrat" w:hAnsi="Montserrat"/>
                <w:sz w:val="20"/>
                <w:szCs w:val="20"/>
              </w:rPr>
              <w:t>Ingeniería en Energía</w:t>
            </w:r>
          </w:p>
        </w:tc>
        <w:tc>
          <w:tcPr>
            <w:tcW w:w="993" w:type="dxa"/>
            <w:noWrap/>
            <w:hideMark/>
          </w:tcPr>
          <w:p w14:paraId="3B270CAA" w14:textId="44E7E98F" w:rsidR="008B6CF3" w:rsidRPr="00624B78" w:rsidRDefault="008B6CF3" w:rsidP="008B6CF3">
            <w:pPr>
              <w:ind w:left="142"/>
              <w:jc w:val="center"/>
              <w:rPr>
                <w:rFonts w:ascii="Montserrat" w:hAnsi="Montserrat" w:cs="Calibri"/>
                <w:color w:val="000000"/>
                <w:sz w:val="20"/>
                <w:szCs w:val="20"/>
              </w:rPr>
            </w:pPr>
            <w:r>
              <w:rPr>
                <w:rFonts w:ascii="Montserrat" w:hAnsi="Montserrat"/>
                <w:sz w:val="20"/>
                <w:szCs w:val="20"/>
              </w:rPr>
              <w:t>81</w:t>
            </w:r>
          </w:p>
        </w:tc>
        <w:tc>
          <w:tcPr>
            <w:tcW w:w="850" w:type="dxa"/>
            <w:noWrap/>
          </w:tcPr>
          <w:p w14:paraId="641DA9FA" w14:textId="5F4E52A6" w:rsidR="008B6CF3" w:rsidRPr="00624B78" w:rsidRDefault="008B6CF3" w:rsidP="008B6CF3">
            <w:pPr>
              <w:ind w:left="142"/>
              <w:jc w:val="center"/>
              <w:rPr>
                <w:rFonts w:ascii="Montserrat" w:hAnsi="Montserrat" w:cs="Calibri"/>
                <w:color w:val="000000"/>
                <w:sz w:val="20"/>
                <w:szCs w:val="20"/>
              </w:rPr>
            </w:pPr>
            <w:r>
              <w:rPr>
                <w:rFonts w:ascii="Montserrat" w:hAnsi="Montserrat" w:cs="Calibri"/>
                <w:color w:val="000000"/>
                <w:sz w:val="20"/>
                <w:szCs w:val="20"/>
              </w:rPr>
              <w:t>69</w:t>
            </w:r>
          </w:p>
        </w:tc>
        <w:tc>
          <w:tcPr>
            <w:tcW w:w="1276" w:type="dxa"/>
            <w:noWrap/>
            <w:hideMark/>
          </w:tcPr>
          <w:p w14:paraId="610EBBF4" w14:textId="1B6E6073" w:rsidR="008B6CF3" w:rsidRPr="00707C71" w:rsidRDefault="008B6CF3" w:rsidP="008B6CF3">
            <w:pPr>
              <w:ind w:left="142"/>
              <w:jc w:val="center"/>
              <w:rPr>
                <w:rFonts w:ascii="Montserrat" w:hAnsi="Montserrat" w:cs="Calibri"/>
                <w:color w:val="000000"/>
                <w:sz w:val="20"/>
                <w:szCs w:val="20"/>
              </w:rPr>
            </w:pPr>
            <w:r w:rsidRPr="00707C71">
              <w:rPr>
                <w:rFonts w:ascii="Montserrat" w:hAnsi="Montserrat"/>
                <w:sz w:val="20"/>
                <w:szCs w:val="20"/>
              </w:rPr>
              <w:t>-</w:t>
            </w:r>
            <w:r>
              <w:rPr>
                <w:rFonts w:ascii="Montserrat" w:hAnsi="Montserrat"/>
                <w:sz w:val="20"/>
                <w:szCs w:val="20"/>
              </w:rPr>
              <w:t>15</w:t>
            </w:r>
            <w:r w:rsidRPr="00707C71">
              <w:rPr>
                <w:rFonts w:ascii="Montserrat" w:hAnsi="Montserrat"/>
                <w:sz w:val="20"/>
                <w:szCs w:val="20"/>
              </w:rPr>
              <w:t>%</w:t>
            </w:r>
          </w:p>
        </w:tc>
        <w:tc>
          <w:tcPr>
            <w:tcW w:w="850" w:type="dxa"/>
          </w:tcPr>
          <w:p w14:paraId="0D4D5B35" w14:textId="3EFA2857" w:rsidR="008B6CF3" w:rsidRPr="003F6C2C" w:rsidRDefault="008B6CF3" w:rsidP="008B6CF3">
            <w:pPr>
              <w:ind w:left="142"/>
              <w:jc w:val="center"/>
              <w:rPr>
                <w:rFonts w:ascii="Montserrat" w:hAnsi="Montserrat" w:cs="Calibri"/>
                <w:color w:val="000000"/>
                <w:sz w:val="20"/>
                <w:szCs w:val="20"/>
              </w:rPr>
            </w:pPr>
            <w:r>
              <w:rPr>
                <w:rFonts w:ascii="Montserrat" w:hAnsi="Montserrat" w:cs="Calibri"/>
                <w:color w:val="000000"/>
                <w:sz w:val="20"/>
                <w:szCs w:val="20"/>
              </w:rPr>
              <w:t>80</w:t>
            </w:r>
          </w:p>
        </w:tc>
        <w:tc>
          <w:tcPr>
            <w:tcW w:w="851" w:type="dxa"/>
            <w:noWrap/>
          </w:tcPr>
          <w:p w14:paraId="6BB0B261" w14:textId="7F518371" w:rsidR="008B6CF3" w:rsidRPr="003F6C2C" w:rsidRDefault="008B6CF3" w:rsidP="008B6CF3">
            <w:pPr>
              <w:ind w:left="142"/>
              <w:jc w:val="center"/>
              <w:rPr>
                <w:rFonts w:ascii="Montserrat" w:hAnsi="Montserrat" w:cs="Calibri"/>
                <w:color w:val="000000"/>
                <w:sz w:val="20"/>
                <w:szCs w:val="20"/>
              </w:rPr>
            </w:pPr>
            <w:r>
              <w:rPr>
                <w:rFonts w:ascii="Montserrat" w:hAnsi="Montserrat" w:cs="Calibri"/>
                <w:color w:val="000000"/>
                <w:sz w:val="20"/>
                <w:szCs w:val="20"/>
              </w:rPr>
              <w:t>6</w:t>
            </w:r>
            <w:r w:rsidR="00C351AC">
              <w:rPr>
                <w:rFonts w:ascii="Montserrat" w:hAnsi="Montserrat" w:cs="Calibri"/>
                <w:color w:val="000000"/>
                <w:sz w:val="20"/>
                <w:szCs w:val="20"/>
              </w:rPr>
              <w:t>5</w:t>
            </w:r>
          </w:p>
        </w:tc>
        <w:tc>
          <w:tcPr>
            <w:tcW w:w="1253" w:type="dxa"/>
            <w:noWrap/>
            <w:hideMark/>
          </w:tcPr>
          <w:p w14:paraId="74B820EE" w14:textId="1A7B2006" w:rsidR="008B6CF3" w:rsidRPr="003F6C2C" w:rsidRDefault="008B6CF3" w:rsidP="008B6CF3">
            <w:pPr>
              <w:ind w:left="142"/>
              <w:jc w:val="center"/>
              <w:rPr>
                <w:rFonts w:ascii="Montserrat" w:hAnsi="Montserrat" w:cs="Calibri"/>
                <w:color w:val="000000"/>
                <w:sz w:val="20"/>
                <w:szCs w:val="20"/>
              </w:rPr>
            </w:pPr>
            <w:r w:rsidRPr="003F6C2C">
              <w:rPr>
                <w:rFonts w:ascii="Montserrat" w:hAnsi="Montserrat"/>
                <w:sz w:val="20"/>
                <w:szCs w:val="20"/>
              </w:rPr>
              <w:t>-1</w:t>
            </w:r>
            <w:r w:rsidR="00C351AC">
              <w:rPr>
                <w:rFonts w:ascii="Montserrat" w:hAnsi="Montserrat"/>
                <w:sz w:val="20"/>
                <w:szCs w:val="20"/>
              </w:rPr>
              <w:t>9</w:t>
            </w:r>
            <w:r w:rsidRPr="003F6C2C">
              <w:rPr>
                <w:rFonts w:ascii="Montserrat" w:hAnsi="Montserrat"/>
                <w:sz w:val="20"/>
                <w:szCs w:val="20"/>
              </w:rPr>
              <w:t>%</w:t>
            </w:r>
          </w:p>
        </w:tc>
      </w:tr>
      <w:tr w:rsidR="008B6CF3" w:rsidRPr="002640CF" w14:paraId="33A566A5" w14:textId="77777777" w:rsidTr="006038BB">
        <w:trPr>
          <w:trHeight w:val="284"/>
          <w:jc w:val="center"/>
        </w:trPr>
        <w:tc>
          <w:tcPr>
            <w:tcW w:w="4531" w:type="dxa"/>
            <w:noWrap/>
          </w:tcPr>
          <w:p w14:paraId="28CE32AE" w14:textId="77777777" w:rsidR="008B6CF3" w:rsidRPr="00707C71" w:rsidRDefault="008B6CF3" w:rsidP="008B6CF3">
            <w:pPr>
              <w:ind w:left="142"/>
              <w:rPr>
                <w:rFonts w:ascii="Montserrat" w:hAnsi="Montserrat" w:cs="Calibri"/>
                <w:color w:val="000000"/>
                <w:sz w:val="20"/>
                <w:szCs w:val="20"/>
              </w:rPr>
            </w:pPr>
            <w:r w:rsidRPr="00707C71">
              <w:rPr>
                <w:rFonts w:ascii="Montserrat" w:hAnsi="Montserrat"/>
                <w:sz w:val="20"/>
                <w:szCs w:val="20"/>
              </w:rPr>
              <w:t>TSU. En Energía Turbo Solar</w:t>
            </w:r>
          </w:p>
        </w:tc>
        <w:tc>
          <w:tcPr>
            <w:tcW w:w="993" w:type="dxa"/>
            <w:noWrap/>
          </w:tcPr>
          <w:p w14:paraId="097B0299" w14:textId="77777777" w:rsidR="008B6CF3" w:rsidRPr="00624B78" w:rsidRDefault="008B6CF3" w:rsidP="008B6CF3">
            <w:pPr>
              <w:ind w:left="142"/>
              <w:jc w:val="center"/>
              <w:rPr>
                <w:rFonts w:ascii="Montserrat" w:hAnsi="Montserrat" w:cs="Calibri"/>
                <w:color w:val="000000"/>
                <w:sz w:val="20"/>
                <w:szCs w:val="20"/>
              </w:rPr>
            </w:pPr>
            <w:r w:rsidRPr="00624B78">
              <w:rPr>
                <w:rFonts w:ascii="Montserrat" w:hAnsi="Montserrat"/>
                <w:sz w:val="20"/>
                <w:szCs w:val="20"/>
              </w:rPr>
              <w:t>0</w:t>
            </w:r>
          </w:p>
        </w:tc>
        <w:tc>
          <w:tcPr>
            <w:tcW w:w="850" w:type="dxa"/>
            <w:noWrap/>
          </w:tcPr>
          <w:p w14:paraId="4F1F62B3" w14:textId="7DE1984D" w:rsidR="008B6CF3" w:rsidRPr="00624B78" w:rsidRDefault="008B6CF3" w:rsidP="008B6CF3">
            <w:pPr>
              <w:ind w:left="142"/>
              <w:jc w:val="center"/>
              <w:rPr>
                <w:rFonts w:ascii="Montserrat" w:hAnsi="Montserrat" w:cs="Calibri"/>
                <w:color w:val="000000"/>
                <w:sz w:val="20"/>
                <w:szCs w:val="20"/>
              </w:rPr>
            </w:pPr>
            <w:r>
              <w:rPr>
                <w:rFonts w:ascii="Montserrat" w:hAnsi="Montserrat" w:cs="Calibri"/>
                <w:color w:val="000000"/>
                <w:sz w:val="20"/>
                <w:szCs w:val="20"/>
              </w:rPr>
              <w:t>41</w:t>
            </w:r>
          </w:p>
        </w:tc>
        <w:tc>
          <w:tcPr>
            <w:tcW w:w="1276" w:type="dxa"/>
            <w:noWrap/>
          </w:tcPr>
          <w:p w14:paraId="021A52EF" w14:textId="77777777" w:rsidR="008B6CF3" w:rsidRPr="00707C71" w:rsidRDefault="008B6CF3" w:rsidP="008B6CF3">
            <w:pPr>
              <w:ind w:left="142"/>
              <w:jc w:val="center"/>
              <w:rPr>
                <w:rFonts w:ascii="Montserrat" w:hAnsi="Montserrat" w:cs="Calibri"/>
                <w:color w:val="000000"/>
                <w:sz w:val="20"/>
                <w:szCs w:val="20"/>
              </w:rPr>
            </w:pPr>
            <w:r w:rsidRPr="00707C71">
              <w:rPr>
                <w:rFonts w:ascii="Montserrat" w:hAnsi="Montserrat"/>
                <w:sz w:val="20"/>
                <w:szCs w:val="20"/>
              </w:rPr>
              <w:t>100%</w:t>
            </w:r>
          </w:p>
        </w:tc>
        <w:tc>
          <w:tcPr>
            <w:tcW w:w="850" w:type="dxa"/>
          </w:tcPr>
          <w:p w14:paraId="46EC4F80" w14:textId="0169E1C6" w:rsidR="008B6CF3" w:rsidRPr="003F6C2C" w:rsidRDefault="008B6CF3" w:rsidP="008B6CF3">
            <w:pPr>
              <w:ind w:left="142"/>
              <w:jc w:val="center"/>
              <w:rPr>
                <w:rFonts w:ascii="Montserrat" w:hAnsi="Montserrat" w:cs="Calibri"/>
                <w:color w:val="000000"/>
                <w:sz w:val="20"/>
                <w:szCs w:val="20"/>
              </w:rPr>
            </w:pPr>
            <w:r>
              <w:rPr>
                <w:rFonts w:ascii="Montserrat" w:hAnsi="Montserrat" w:cs="Calibri"/>
                <w:color w:val="000000"/>
                <w:sz w:val="20"/>
                <w:szCs w:val="20"/>
              </w:rPr>
              <w:t>0</w:t>
            </w:r>
          </w:p>
        </w:tc>
        <w:tc>
          <w:tcPr>
            <w:tcW w:w="851" w:type="dxa"/>
            <w:noWrap/>
          </w:tcPr>
          <w:p w14:paraId="72B2AF93" w14:textId="0D5AC5BF" w:rsidR="008B6CF3" w:rsidRPr="003F6C2C" w:rsidRDefault="008B6CF3" w:rsidP="008B6CF3">
            <w:pPr>
              <w:ind w:left="142"/>
              <w:jc w:val="center"/>
              <w:rPr>
                <w:rFonts w:ascii="Montserrat" w:hAnsi="Montserrat" w:cs="Calibri"/>
                <w:color w:val="000000"/>
                <w:sz w:val="20"/>
                <w:szCs w:val="20"/>
              </w:rPr>
            </w:pPr>
            <w:r>
              <w:rPr>
                <w:rFonts w:ascii="Montserrat" w:hAnsi="Montserrat" w:cs="Calibri"/>
                <w:color w:val="000000"/>
                <w:sz w:val="20"/>
                <w:szCs w:val="20"/>
              </w:rPr>
              <w:t>41</w:t>
            </w:r>
          </w:p>
        </w:tc>
        <w:tc>
          <w:tcPr>
            <w:tcW w:w="1253" w:type="dxa"/>
            <w:noWrap/>
          </w:tcPr>
          <w:p w14:paraId="4C069596" w14:textId="77777777" w:rsidR="008B6CF3" w:rsidRPr="003F6C2C" w:rsidRDefault="008B6CF3" w:rsidP="008B6CF3">
            <w:pPr>
              <w:ind w:left="142"/>
              <w:jc w:val="center"/>
              <w:rPr>
                <w:rFonts w:ascii="Montserrat" w:hAnsi="Montserrat" w:cs="Calibri"/>
                <w:color w:val="000000"/>
                <w:sz w:val="20"/>
                <w:szCs w:val="20"/>
              </w:rPr>
            </w:pPr>
            <w:r w:rsidRPr="003F6C2C">
              <w:rPr>
                <w:rFonts w:ascii="Montserrat" w:hAnsi="Montserrat"/>
                <w:sz w:val="20"/>
                <w:szCs w:val="20"/>
              </w:rPr>
              <w:t>100%</w:t>
            </w:r>
          </w:p>
        </w:tc>
      </w:tr>
      <w:tr w:rsidR="008B6CF3" w:rsidRPr="002640CF" w14:paraId="3AEC996A" w14:textId="77777777" w:rsidTr="006038BB">
        <w:trPr>
          <w:trHeight w:val="284"/>
          <w:jc w:val="center"/>
        </w:trPr>
        <w:tc>
          <w:tcPr>
            <w:tcW w:w="4531" w:type="dxa"/>
            <w:noWrap/>
          </w:tcPr>
          <w:p w14:paraId="6B5FA8E5" w14:textId="77777777" w:rsidR="008B6CF3" w:rsidRPr="00707C71" w:rsidRDefault="008B6CF3" w:rsidP="008B6CF3">
            <w:pPr>
              <w:ind w:left="142"/>
              <w:rPr>
                <w:rFonts w:ascii="Montserrat" w:hAnsi="Montserrat" w:cs="Calibri"/>
                <w:color w:val="000000"/>
                <w:sz w:val="20"/>
                <w:szCs w:val="20"/>
              </w:rPr>
            </w:pPr>
            <w:r w:rsidRPr="00707C71">
              <w:rPr>
                <w:rFonts w:ascii="Montserrat" w:hAnsi="Montserrat"/>
                <w:sz w:val="20"/>
                <w:szCs w:val="20"/>
              </w:rPr>
              <w:t>Ingeniería en Logística y Transporte</w:t>
            </w:r>
          </w:p>
        </w:tc>
        <w:tc>
          <w:tcPr>
            <w:tcW w:w="993" w:type="dxa"/>
            <w:noWrap/>
          </w:tcPr>
          <w:p w14:paraId="4FDF5B0B" w14:textId="35003B2F" w:rsidR="008B6CF3" w:rsidRPr="00624B78" w:rsidRDefault="008B6CF3" w:rsidP="008B6CF3">
            <w:pPr>
              <w:ind w:left="142"/>
              <w:jc w:val="center"/>
              <w:rPr>
                <w:rFonts w:ascii="Montserrat" w:hAnsi="Montserrat" w:cs="Calibri"/>
                <w:color w:val="000000"/>
                <w:sz w:val="20"/>
                <w:szCs w:val="20"/>
              </w:rPr>
            </w:pPr>
            <w:r>
              <w:rPr>
                <w:rFonts w:ascii="Montserrat" w:hAnsi="Montserrat"/>
                <w:sz w:val="20"/>
                <w:szCs w:val="20"/>
              </w:rPr>
              <w:t>88</w:t>
            </w:r>
          </w:p>
        </w:tc>
        <w:tc>
          <w:tcPr>
            <w:tcW w:w="850" w:type="dxa"/>
            <w:noWrap/>
          </w:tcPr>
          <w:p w14:paraId="46B48698" w14:textId="66E4A5AF" w:rsidR="008B6CF3" w:rsidRPr="00624B78" w:rsidRDefault="008B6CF3" w:rsidP="008B6CF3">
            <w:pPr>
              <w:ind w:left="142"/>
              <w:jc w:val="center"/>
              <w:rPr>
                <w:rFonts w:ascii="Montserrat" w:hAnsi="Montserrat" w:cs="Calibri"/>
                <w:color w:val="000000"/>
                <w:sz w:val="20"/>
                <w:szCs w:val="20"/>
              </w:rPr>
            </w:pPr>
            <w:r>
              <w:rPr>
                <w:rFonts w:ascii="Montserrat" w:hAnsi="Montserrat" w:cs="Calibri"/>
                <w:color w:val="000000"/>
                <w:sz w:val="20"/>
                <w:szCs w:val="20"/>
              </w:rPr>
              <w:t>61</w:t>
            </w:r>
          </w:p>
        </w:tc>
        <w:tc>
          <w:tcPr>
            <w:tcW w:w="1276" w:type="dxa"/>
            <w:noWrap/>
          </w:tcPr>
          <w:p w14:paraId="169C47A5" w14:textId="0D8C5BB1" w:rsidR="008B6CF3" w:rsidRPr="00707C71" w:rsidRDefault="008B6CF3" w:rsidP="008B6CF3">
            <w:pPr>
              <w:ind w:left="142"/>
              <w:jc w:val="center"/>
              <w:rPr>
                <w:rFonts w:ascii="Montserrat" w:hAnsi="Montserrat" w:cs="Calibri"/>
                <w:color w:val="000000"/>
                <w:sz w:val="20"/>
                <w:szCs w:val="20"/>
              </w:rPr>
            </w:pPr>
            <w:r w:rsidRPr="00707C71">
              <w:rPr>
                <w:rFonts w:ascii="Montserrat" w:hAnsi="Montserrat"/>
                <w:sz w:val="20"/>
                <w:szCs w:val="20"/>
              </w:rPr>
              <w:t>-3</w:t>
            </w:r>
            <w:r>
              <w:rPr>
                <w:rFonts w:ascii="Montserrat" w:hAnsi="Montserrat"/>
                <w:sz w:val="20"/>
                <w:szCs w:val="20"/>
              </w:rPr>
              <w:t>1</w:t>
            </w:r>
            <w:r w:rsidRPr="00707C71">
              <w:rPr>
                <w:rFonts w:ascii="Montserrat" w:hAnsi="Montserrat"/>
                <w:sz w:val="20"/>
                <w:szCs w:val="20"/>
              </w:rPr>
              <w:t>%</w:t>
            </w:r>
          </w:p>
        </w:tc>
        <w:tc>
          <w:tcPr>
            <w:tcW w:w="850" w:type="dxa"/>
          </w:tcPr>
          <w:p w14:paraId="047530EE" w14:textId="44E6A90F" w:rsidR="008B6CF3" w:rsidRPr="003F6C2C" w:rsidRDefault="008B6CF3" w:rsidP="008B6CF3">
            <w:pPr>
              <w:ind w:left="142"/>
              <w:jc w:val="center"/>
              <w:rPr>
                <w:rFonts w:ascii="Montserrat" w:hAnsi="Montserrat" w:cs="Calibri"/>
                <w:color w:val="000000"/>
                <w:sz w:val="20"/>
                <w:szCs w:val="20"/>
              </w:rPr>
            </w:pPr>
            <w:r>
              <w:rPr>
                <w:rFonts w:ascii="Montserrat" w:hAnsi="Montserrat" w:cs="Calibri"/>
                <w:color w:val="000000"/>
                <w:sz w:val="20"/>
                <w:szCs w:val="20"/>
              </w:rPr>
              <w:t>85</w:t>
            </w:r>
          </w:p>
        </w:tc>
        <w:tc>
          <w:tcPr>
            <w:tcW w:w="851" w:type="dxa"/>
            <w:noWrap/>
          </w:tcPr>
          <w:p w14:paraId="1EE2BF7A" w14:textId="47BFC204" w:rsidR="008B6CF3" w:rsidRPr="003F6C2C" w:rsidRDefault="008B6CF3" w:rsidP="008B6CF3">
            <w:pPr>
              <w:ind w:left="142"/>
              <w:jc w:val="center"/>
              <w:rPr>
                <w:rFonts w:ascii="Montserrat" w:hAnsi="Montserrat" w:cs="Calibri"/>
                <w:color w:val="000000"/>
                <w:sz w:val="20"/>
                <w:szCs w:val="20"/>
              </w:rPr>
            </w:pPr>
            <w:r>
              <w:rPr>
                <w:rFonts w:ascii="Montserrat" w:hAnsi="Montserrat" w:cs="Calibri"/>
                <w:color w:val="000000"/>
                <w:sz w:val="20"/>
                <w:szCs w:val="20"/>
              </w:rPr>
              <w:t>6</w:t>
            </w:r>
            <w:r w:rsidR="00C351AC">
              <w:rPr>
                <w:rFonts w:ascii="Montserrat" w:hAnsi="Montserrat" w:cs="Calibri"/>
                <w:color w:val="000000"/>
                <w:sz w:val="20"/>
                <w:szCs w:val="20"/>
              </w:rPr>
              <w:t>0</w:t>
            </w:r>
          </w:p>
        </w:tc>
        <w:tc>
          <w:tcPr>
            <w:tcW w:w="1253" w:type="dxa"/>
            <w:noWrap/>
          </w:tcPr>
          <w:p w14:paraId="7BD87AD1" w14:textId="26A1AEB3" w:rsidR="008B6CF3" w:rsidRPr="003F6C2C" w:rsidRDefault="008B6CF3" w:rsidP="008B6CF3">
            <w:pPr>
              <w:ind w:left="142"/>
              <w:jc w:val="center"/>
              <w:rPr>
                <w:rFonts w:ascii="Montserrat" w:hAnsi="Montserrat" w:cs="Calibri"/>
                <w:color w:val="000000"/>
                <w:sz w:val="20"/>
                <w:szCs w:val="20"/>
              </w:rPr>
            </w:pPr>
            <w:r w:rsidRPr="003F6C2C">
              <w:rPr>
                <w:rFonts w:ascii="Montserrat" w:hAnsi="Montserrat"/>
                <w:sz w:val="20"/>
                <w:szCs w:val="20"/>
              </w:rPr>
              <w:t>-</w:t>
            </w:r>
            <w:r w:rsidR="00C351AC">
              <w:rPr>
                <w:rFonts w:ascii="Montserrat" w:hAnsi="Montserrat"/>
                <w:sz w:val="20"/>
                <w:szCs w:val="20"/>
              </w:rPr>
              <w:t>33</w:t>
            </w:r>
            <w:r w:rsidRPr="003F6C2C">
              <w:rPr>
                <w:rFonts w:ascii="Montserrat" w:hAnsi="Montserrat"/>
                <w:sz w:val="20"/>
                <w:szCs w:val="20"/>
              </w:rPr>
              <w:t>%</w:t>
            </w:r>
          </w:p>
        </w:tc>
      </w:tr>
      <w:tr w:rsidR="008B6CF3" w:rsidRPr="002640CF" w14:paraId="19EE7818" w14:textId="77777777" w:rsidTr="006038BB">
        <w:trPr>
          <w:trHeight w:val="284"/>
          <w:jc w:val="center"/>
        </w:trPr>
        <w:tc>
          <w:tcPr>
            <w:tcW w:w="4531" w:type="dxa"/>
            <w:noWrap/>
          </w:tcPr>
          <w:p w14:paraId="21C64A28" w14:textId="77777777" w:rsidR="008B6CF3" w:rsidRPr="00707C71" w:rsidRDefault="008B6CF3" w:rsidP="008B6CF3">
            <w:pPr>
              <w:ind w:left="142"/>
              <w:rPr>
                <w:rFonts w:ascii="Montserrat" w:hAnsi="Montserrat" w:cs="Calibri"/>
                <w:color w:val="000000"/>
                <w:sz w:val="20"/>
                <w:szCs w:val="20"/>
              </w:rPr>
            </w:pPr>
            <w:r w:rsidRPr="00707C71">
              <w:rPr>
                <w:rFonts w:ascii="Montserrat" w:hAnsi="Montserrat"/>
                <w:sz w:val="20"/>
                <w:szCs w:val="20"/>
              </w:rPr>
              <w:t>TSU. En Transporte y Movilidad</w:t>
            </w:r>
          </w:p>
        </w:tc>
        <w:tc>
          <w:tcPr>
            <w:tcW w:w="993" w:type="dxa"/>
            <w:noWrap/>
          </w:tcPr>
          <w:p w14:paraId="4F17A16B" w14:textId="77777777" w:rsidR="008B6CF3" w:rsidRPr="00624B78" w:rsidRDefault="008B6CF3" w:rsidP="008B6CF3">
            <w:pPr>
              <w:ind w:left="142"/>
              <w:jc w:val="center"/>
              <w:rPr>
                <w:rFonts w:ascii="Montserrat" w:hAnsi="Montserrat" w:cs="Calibri"/>
                <w:color w:val="000000"/>
                <w:sz w:val="20"/>
                <w:szCs w:val="20"/>
              </w:rPr>
            </w:pPr>
            <w:r w:rsidRPr="00624B78">
              <w:rPr>
                <w:rFonts w:ascii="Montserrat" w:hAnsi="Montserrat"/>
                <w:sz w:val="20"/>
                <w:szCs w:val="20"/>
              </w:rPr>
              <w:t>0</w:t>
            </w:r>
          </w:p>
        </w:tc>
        <w:tc>
          <w:tcPr>
            <w:tcW w:w="850" w:type="dxa"/>
            <w:noWrap/>
          </w:tcPr>
          <w:p w14:paraId="58986B3F" w14:textId="6645F2CB" w:rsidR="008B6CF3" w:rsidRPr="00624B78" w:rsidRDefault="008B6CF3" w:rsidP="008B6CF3">
            <w:pPr>
              <w:ind w:left="142"/>
              <w:jc w:val="center"/>
              <w:rPr>
                <w:rFonts w:ascii="Montserrat" w:hAnsi="Montserrat" w:cs="Calibri"/>
                <w:color w:val="000000"/>
                <w:sz w:val="20"/>
                <w:szCs w:val="20"/>
              </w:rPr>
            </w:pPr>
            <w:r>
              <w:rPr>
                <w:rFonts w:ascii="Montserrat" w:hAnsi="Montserrat" w:cs="Calibri"/>
                <w:color w:val="000000"/>
                <w:sz w:val="20"/>
                <w:szCs w:val="20"/>
              </w:rPr>
              <w:t>36</w:t>
            </w:r>
          </w:p>
        </w:tc>
        <w:tc>
          <w:tcPr>
            <w:tcW w:w="1276" w:type="dxa"/>
            <w:noWrap/>
          </w:tcPr>
          <w:p w14:paraId="6A5746DF" w14:textId="77777777" w:rsidR="008B6CF3" w:rsidRPr="00707C71" w:rsidRDefault="008B6CF3" w:rsidP="008B6CF3">
            <w:pPr>
              <w:ind w:left="142"/>
              <w:jc w:val="center"/>
              <w:rPr>
                <w:rFonts w:ascii="Montserrat" w:hAnsi="Montserrat" w:cs="Calibri"/>
                <w:color w:val="000000"/>
                <w:sz w:val="20"/>
                <w:szCs w:val="20"/>
              </w:rPr>
            </w:pPr>
            <w:r w:rsidRPr="00707C71">
              <w:rPr>
                <w:rFonts w:ascii="Montserrat" w:hAnsi="Montserrat"/>
                <w:sz w:val="20"/>
                <w:szCs w:val="20"/>
              </w:rPr>
              <w:t>100%</w:t>
            </w:r>
          </w:p>
        </w:tc>
        <w:tc>
          <w:tcPr>
            <w:tcW w:w="850" w:type="dxa"/>
          </w:tcPr>
          <w:p w14:paraId="3146C3F0" w14:textId="56071C68" w:rsidR="008B6CF3" w:rsidRPr="003F6C2C" w:rsidRDefault="008B6CF3" w:rsidP="008B6CF3">
            <w:pPr>
              <w:ind w:left="142"/>
              <w:jc w:val="center"/>
              <w:rPr>
                <w:rFonts w:ascii="Montserrat" w:hAnsi="Montserrat" w:cs="Calibri"/>
                <w:color w:val="000000"/>
                <w:sz w:val="20"/>
                <w:szCs w:val="20"/>
              </w:rPr>
            </w:pPr>
            <w:r>
              <w:rPr>
                <w:rFonts w:ascii="Montserrat" w:hAnsi="Montserrat" w:cs="Calibri"/>
                <w:color w:val="000000"/>
                <w:sz w:val="20"/>
                <w:szCs w:val="20"/>
              </w:rPr>
              <w:t>0</w:t>
            </w:r>
          </w:p>
        </w:tc>
        <w:tc>
          <w:tcPr>
            <w:tcW w:w="851" w:type="dxa"/>
            <w:noWrap/>
          </w:tcPr>
          <w:p w14:paraId="02D78963" w14:textId="140FA556" w:rsidR="008B6CF3" w:rsidRPr="003F6C2C" w:rsidRDefault="008B6CF3" w:rsidP="008B6CF3">
            <w:pPr>
              <w:ind w:left="142"/>
              <w:jc w:val="center"/>
              <w:rPr>
                <w:rFonts w:ascii="Montserrat" w:hAnsi="Montserrat" w:cs="Calibri"/>
                <w:color w:val="000000"/>
                <w:sz w:val="20"/>
                <w:szCs w:val="20"/>
              </w:rPr>
            </w:pPr>
            <w:r>
              <w:rPr>
                <w:rFonts w:ascii="Montserrat" w:hAnsi="Montserrat" w:cs="Calibri"/>
                <w:color w:val="000000"/>
                <w:sz w:val="20"/>
                <w:szCs w:val="20"/>
              </w:rPr>
              <w:t>3</w:t>
            </w:r>
            <w:r w:rsidR="00C351AC">
              <w:rPr>
                <w:rFonts w:ascii="Montserrat" w:hAnsi="Montserrat" w:cs="Calibri"/>
                <w:color w:val="000000"/>
                <w:sz w:val="20"/>
                <w:szCs w:val="20"/>
              </w:rPr>
              <w:t>5</w:t>
            </w:r>
          </w:p>
        </w:tc>
        <w:tc>
          <w:tcPr>
            <w:tcW w:w="1253" w:type="dxa"/>
            <w:noWrap/>
          </w:tcPr>
          <w:p w14:paraId="21BE3B1C" w14:textId="77777777" w:rsidR="008B6CF3" w:rsidRPr="003F6C2C" w:rsidRDefault="008B6CF3" w:rsidP="008B6CF3">
            <w:pPr>
              <w:ind w:left="142"/>
              <w:jc w:val="center"/>
              <w:rPr>
                <w:rFonts w:ascii="Montserrat" w:hAnsi="Montserrat" w:cs="Calibri"/>
                <w:color w:val="000000"/>
                <w:sz w:val="20"/>
                <w:szCs w:val="20"/>
              </w:rPr>
            </w:pPr>
            <w:r w:rsidRPr="003F6C2C">
              <w:rPr>
                <w:rFonts w:ascii="Montserrat" w:hAnsi="Montserrat"/>
                <w:sz w:val="20"/>
                <w:szCs w:val="20"/>
              </w:rPr>
              <w:t>100%</w:t>
            </w:r>
          </w:p>
        </w:tc>
      </w:tr>
      <w:tr w:rsidR="008B6CF3" w:rsidRPr="002640CF" w14:paraId="2BE7497F" w14:textId="77777777" w:rsidTr="006038BB">
        <w:trPr>
          <w:trHeight w:val="284"/>
          <w:jc w:val="center"/>
        </w:trPr>
        <w:tc>
          <w:tcPr>
            <w:tcW w:w="4531" w:type="dxa"/>
            <w:noWrap/>
          </w:tcPr>
          <w:p w14:paraId="6C81EFCE" w14:textId="77777777" w:rsidR="008B6CF3" w:rsidRPr="00707C71" w:rsidRDefault="008B6CF3" w:rsidP="008B6CF3">
            <w:pPr>
              <w:ind w:left="142"/>
              <w:rPr>
                <w:rFonts w:ascii="Montserrat" w:hAnsi="Montserrat" w:cs="Calibri"/>
                <w:color w:val="000000"/>
                <w:sz w:val="20"/>
                <w:szCs w:val="20"/>
              </w:rPr>
            </w:pPr>
            <w:r w:rsidRPr="00707C71">
              <w:rPr>
                <w:rFonts w:ascii="Montserrat" w:hAnsi="Montserrat"/>
                <w:sz w:val="20"/>
                <w:szCs w:val="20"/>
              </w:rPr>
              <w:t>Arquitectura Bioclimática</w:t>
            </w:r>
          </w:p>
        </w:tc>
        <w:tc>
          <w:tcPr>
            <w:tcW w:w="993" w:type="dxa"/>
            <w:noWrap/>
          </w:tcPr>
          <w:p w14:paraId="4FD9AFCA" w14:textId="33DF3F98" w:rsidR="008B6CF3" w:rsidRPr="00624B78" w:rsidRDefault="008B6CF3" w:rsidP="008B6CF3">
            <w:pPr>
              <w:ind w:left="142"/>
              <w:jc w:val="center"/>
              <w:rPr>
                <w:rFonts w:ascii="Montserrat" w:hAnsi="Montserrat" w:cs="Calibri"/>
                <w:color w:val="000000"/>
                <w:sz w:val="20"/>
                <w:szCs w:val="20"/>
              </w:rPr>
            </w:pPr>
            <w:r w:rsidRPr="00624B78">
              <w:rPr>
                <w:rFonts w:ascii="Montserrat" w:hAnsi="Montserrat"/>
                <w:sz w:val="20"/>
                <w:szCs w:val="20"/>
              </w:rPr>
              <w:t>1</w:t>
            </w:r>
            <w:r>
              <w:rPr>
                <w:rFonts w:ascii="Montserrat" w:hAnsi="Montserrat"/>
                <w:sz w:val="20"/>
                <w:szCs w:val="20"/>
              </w:rPr>
              <w:t>4</w:t>
            </w:r>
          </w:p>
        </w:tc>
        <w:tc>
          <w:tcPr>
            <w:tcW w:w="850" w:type="dxa"/>
            <w:noWrap/>
          </w:tcPr>
          <w:p w14:paraId="6D39BF42" w14:textId="6FA28762" w:rsidR="008B6CF3" w:rsidRPr="00624B78" w:rsidRDefault="008B6CF3" w:rsidP="008B6CF3">
            <w:pPr>
              <w:ind w:left="142"/>
              <w:jc w:val="center"/>
              <w:rPr>
                <w:rFonts w:ascii="Montserrat" w:hAnsi="Montserrat" w:cs="Calibri"/>
                <w:color w:val="000000"/>
                <w:sz w:val="20"/>
                <w:szCs w:val="20"/>
              </w:rPr>
            </w:pPr>
            <w:r>
              <w:rPr>
                <w:rFonts w:ascii="Montserrat" w:hAnsi="Montserrat" w:cs="Calibri"/>
                <w:color w:val="000000"/>
                <w:sz w:val="20"/>
                <w:szCs w:val="20"/>
              </w:rPr>
              <w:t>12</w:t>
            </w:r>
          </w:p>
        </w:tc>
        <w:tc>
          <w:tcPr>
            <w:tcW w:w="1276" w:type="dxa"/>
            <w:noWrap/>
          </w:tcPr>
          <w:p w14:paraId="5B6B2FE0" w14:textId="3E6734B0" w:rsidR="008B6CF3" w:rsidRPr="00707C71" w:rsidRDefault="008B6CF3" w:rsidP="008B6CF3">
            <w:pPr>
              <w:ind w:left="142"/>
              <w:jc w:val="center"/>
              <w:rPr>
                <w:rFonts w:ascii="Montserrat" w:hAnsi="Montserrat" w:cs="Calibri"/>
                <w:color w:val="000000"/>
                <w:sz w:val="20"/>
                <w:szCs w:val="20"/>
              </w:rPr>
            </w:pPr>
            <w:r w:rsidRPr="00707C71">
              <w:rPr>
                <w:rFonts w:ascii="Montserrat" w:hAnsi="Montserrat"/>
                <w:sz w:val="20"/>
                <w:szCs w:val="20"/>
              </w:rPr>
              <w:t>-</w:t>
            </w:r>
            <w:r>
              <w:rPr>
                <w:rFonts w:ascii="Montserrat" w:hAnsi="Montserrat"/>
                <w:sz w:val="20"/>
                <w:szCs w:val="20"/>
              </w:rPr>
              <w:t>14</w:t>
            </w:r>
            <w:r w:rsidRPr="00707C71">
              <w:rPr>
                <w:rFonts w:ascii="Montserrat" w:hAnsi="Montserrat"/>
                <w:sz w:val="20"/>
                <w:szCs w:val="20"/>
              </w:rPr>
              <w:t>%</w:t>
            </w:r>
          </w:p>
        </w:tc>
        <w:tc>
          <w:tcPr>
            <w:tcW w:w="850" w:type="dxa"/>
          </w:tcPr>
          <w:p w14:paraId="3A18899B" w14:textId="2ACD302A" w:rsidR="008B6CF3" w:rsidRPr="003F6C2C" w:rsidRDefault="008B6CF3" w:rsidP="008B6CF3">
            <w:pPr>
              <w:ind w:left="142"/>
              <w:jc w:val="center"/>
              <w:rPr>
                <w:rFonts w:ascii="Montserrat" w:hAnsi="Montserrat" w:cs="Calibri"/>
                <w:color w:val="000000"/>
                <w:sz w:val="20"/>
                <w:szCs w:val="20"/>
              </w:rPr>
            </w:pPr>
            <w:r>
              <w:rPr>
                <w:rFonts w:ascii="Montserrat" w:hAnsi="Montserrat" w:cs="Calibri"/>
                <w:color w:val="000000"/>
                <w:sz w:val="20"/>
                <w:szCs w:val="20"/>
              </w:rPr>
              <w:t>12</w:t>
            </w:r>
          </w:p>
        </w:tc>
        <w:tc>
          <w:tcPr>
            <w:tcW w:w="851" w:type="dxa"/>
            <w:noWrap/>
          </w:tcPr>
          <w:p w14:paraId="5A63C1FE" w14:textId="5622094F" w:rsidR="008B6CF3" w:rsidRPr="003F6C2C" w:rsidRDefault="00C351AC" w:rsidP="008B6CF3">
            <w:pPr>
              <w:ind w:left="142"/>
              <w:jc w:val="center"/>
              <w:rPr>
                <w:rFonts w:ascii="Montserrat" w:hAnsi="Montserrat" w:cs="Calibri"/>
                <w:color w:val="000000"/>
                <w:sz w:val="20"/>
                <w:szCs w:val="20"/>
              </w:rPr>
            </w:pPr>
            <w:r>
              <w:rPr>
                <w:rFonts w:ascii="Montserrat" w:hAnsi="Montserrat" w:cs="Calibri"/>
                <w:color w:val="000000"/>
                <w:sz w:val="20"/>
                <w:szCs w:val="20"/>
              </w:rPr>
              <w:t>8</w:t>
            </w:r>
          </w:p>
        </w:tc>
        <w:tc>
          <w:tcPr>
            <w:tcW w:w="1253" w:type="dxa"/>
            <w:noWrap/>
          </w:tcPr>
          <w:p w14:paraId="40162070" w14:textId="263F380D" w:rsidR="008B6CF3" w:rsidRPr="003F6C2C" w:rsidRDefault="008B6CF3" w:rsidP="008B6CF3">
            <w:pPr>
              <w:ind w:left="142"/>
              <w:jc w:val="center"/>
              <w:rPr>
                <w:rFonts w:ascii="Montserrat" w:hAnsi="Montserrat" w:cs="Calibri"/>
                <w:color w:val="000000"/>
                <w:sz w:val="20"/>
                <w:szCs w:val="20"/>
              </w:rPr>
            </w:pPr>
            <w:r>
              <w:rPr>
                <w:rFonts w:ascii="Montserrat" w:hAnsi="Montserrat"/>
                <w:sz w:val="20"/>
                <w:szCs w:val="20"/>
              </w:rPr>
              <w:t>0</w:t>
            </w:r>
            <w:r w:rsidRPr="003F6C2C">
              <w:rPr>
                <w:rFonts w:ascii="Montserrat" w:hAnsi="Montserrat"/>
                <w:sz w:val="20"/>
                <w:szCs w:val="20"/>
              </w:rPr>
              <w:t>%</w:t>
            </w:r>
          </w:p>
        </w:tc>
      </w:tr>
      <w:tr w:rsidR="008B6CF3" w:rsidRPr="002640CF" w14:paraId="7E4BFE85" w14:textId="77777777" w:rsidTr="006038BB">
        <w:trPr>
          <w:trHeight w:val="284"/>
          <w:jc w:val="center"/>
        </w:trPr>
        <w:tc>
          <w:tcPr>
            <w:tcW w:w="4531" w:type="dxa"/>
            <w:noWrap/>
          </w:tcPr>
          <w:p w14:paraId="62FB5AB0" w14:textId="77777777" w:rsidR="008B6CF3" w:rsidRPr="00707C71" w:rsidRDefault="008B6CF3" w:rsidP="008B6CF3">
            <w:pPr>
              <w:ind w:left="142"/>
              <w:rPr>
                <w:rFonts w:ascii="Montserrat" w:hAnsi="Montserrat" w:cs="Calibri"/>
                <w:color w:val="000000"/>
                <w:sz w:val="20"/>
                <w:szCs w:val="20"/>
              </w:rPr>
            </w:pPr>
            <w:r w:rsidRPr="00707C71">
              <w:rPr>
                <w:rFonts w:ascii="Montserrat" w:hAnsi="Montserrat"/>
                <w:sz w:val="20"/>
                <w:szCs w:val="20"/>
              </w:rPr>
              <w:t>TSU. En Diseño Bioclimático</w:t>
            </w:r>
          </w:p>
        </w:tc>
        <w:tc>
          <w:tcPr>
            <w:tcW w:w="993" w:type="dxa"/>
            <w:noWrap/>
          </w:tcPr>
          <w:p w14:paraId="5FD2EBB3" w14:textId="77777777" w:rsidR="008B6CF3" w:rsidRPr="00624B78" w:rsidRDefault="008B6CF3" w:rsidP="008B6CF3">
            <w:pPr>
              <w:ind w:left="142"/>
              <w:jc w:val="center"/>
              <w:rPr>
                <w:rFonts w:ascii="Montserrat" w:hAnsi="Montserrat" w:cs="Calibri"/>
                <w:color w:val="000000"/>
                <w:sz w:val="20"/>
                <w:szCs w:val="20"/>
              </w:rPr>
            </w:pPr>
            <w:r w:rsidRPr="00624B78">
              <w:rPr>
                <w:rFonts w:ascii="Montserrat" w:hAnsi="Montserrat"/>
                <w:sz w:val="20"/>
                <w:szCs w:val="20"/>
              </w:rPr>
              <w:t>0</w:t>
            </w:r>
          </w:p>
        </w:tc>
        <w:tc>
          <w:tcPr>
            <w:tcW w:w="850" w:type="dxa"/>
            <w:noWrap/>
          </w:tcPr>
          <w:p w14:paraId="39A92318" w14:textId="7C371179" w:rsidR="008B6CF3" w:rsidRPr="00624B78" w:rsidRDefault="008B6CF3" w:rsidP="008B6CF3">
            <w:pPr>
              <w:ind w:left="142"/>
              <w:jc w:val="center"/>
              <w:rPr>
                <w:rFonts w:ascii="Montserrat" w:hAnsi="Montserrat" w:cs="Calibri"/>
                <w:color w:val="000000"/>
                <w:sz w:val="20"/>
                <w:szCs w:val="20"/>
              </w:rPr>
            </w:pPr>
            <w:r>
              <w:rPr>
                <w:rFonts w:ascii="Montserrat" w:hAnsi="Montserrat" w:cs="Calibri"/>
                <w:color w:val="000000"/>
                <w:sz w:val="20"/>
                <w:szCs w:val="20"/>
              </w:rPr>
              <w:t>40</w:t>
            </w:r>
          </w:p>
        </w:tc>
        <w:tc>
          <w:tcPr>
            <w:tcW w:w="1276" w:type="dxa"/>
            <w:noWrap/>
          </w:tcPr>
          <w:p w14:paraId="28B42D3B" w14:textId="77777777" w:rsidR="008B6CF3" w:rsidRPr="00707C71" w:rsidRDefault="008B6CF3" w:rsidP="008B6CF3">
            <w:pPr>
              <w:ind w:left="142"/>
              <w:jc w:val="center"/>
              <w:rPr>
                <w:rFonts w:ascii="Montserrat" w:hAnsi="Montserrat" w:cs="Calibri"/>
                <w:color w:val="000000"/>
                <w:sz w:val="20"/>
                <w:szCs w:val="20"/>
              </w:rPr>
            </w:pPr>
            <w:r w:rsidRPr="00707C71">
              <w:rPr>
                <w:rFonts w:ascii="Montserrat" w:hAnsi="Montserrat"/>
                <w:sz w:val="20"/>
                <w:szCs w:val="20"/>
              </w:rPr>
              <w:t>100%</w:t>
            </w:r>
          </w:p>
        </w:tc>
        <w:tc>
          <w:tcPr>
            <w:tcW w:w="850" w:type="dxa"/>
          </w:tcPr>
          <w:p w14:paraId="2337FE49" w14:textId="69D99374" w:rsidR="008B6CF3" w:rsidRPr="003F6C2C" w:rsidRDefault="008B6CF3" w:rsidP="008B6CF3">
            <w:pPr>
              <w:ind w:left="142"/>
              <w:jc w:val="center"/>
              <w:rPr>
                <w:rFonts w:ascii="Montserrat" w:hAnsi="Montserrat" w:cs="Calibri"/>
                <w:color w:val="000000"/>
                <w:sz w:val="20"/>
                <w:szCs w:val="20"/>
              </w:rPr>
            </w:pPr>
            <w:r>
              <w:rPr>
                <w:rFonts w:ascii="Montserrat" w:hAnsi="Montserrat" w:cs="Calibri"/>
                <w:color w:val="000000"/>
                <w:sz w:val="20"/>
                <w:szCs w:val="20"/>
              </w:rPr>
              <w:t>0</w:t>
            </w:r>
          </w:p>
        </w:tc>
        <w:tc>
          <w:tcPr>
            <w:tcW w:w="851" w:type="dxa"/>
            <w:noWrap/>
          </w:tcPr>
          <w:p w14:paraId="362305CB" w14:textId="15F11C6C" w:rsidR="008B6CF3" w:rsidRPr="003F6C2C" w:rsidRDefault="00C351AC" w:rsidP="008B6CF3">
            <w:pPr>
              <w:ind w:left="142"/>
              <w:jc w:val="center"/>
              <w:rPr>
                <w:rFonts w:ascii="Montserrat" w:hAnsi="Montserrat" w:cs="Calibri"/>
                <w:color w:val="000000"/>
                <w:sz w:val="20"/>
                <w:szCs w:val="20"/>
              </w:rPr>
            </w:pPr>
            <w:r>
              <w:rPr>
                <w:rFonts w:ascii="Montserrat" w:hAnsi="Montserrat" w:cs="Calibri"/>
                <w:color w:val="000000"/>
                <w:sz w:val="20"/>
                <w:szCs w:val="20"/>
              </w:rPr>
              <w:t>37</w:t>
            </w:r>
          </w:p>
        </w:tc>
        <w:tc>
          <w:tcPr>
            <w:tcW w:w="1253" w:type="dxa"/>
            <w:noWrap/>
          </w:tcPr>
          <w:p w14:paraId="78A21D53" w14:textId="77777777" w:rsidR="008B6CF3" w:rsidRPr="003F6C2C" w:rsidRDefault="008B6CF3" w:rsidP="008B6CF3">
            <w:pPr>
              <w:ind w:left="142"/>
              <w:jc w:val="center"/>
              <w:rPr>
                <w:rFonts w:ascii="Montserrat" w:hAnsi="Montserrat" w:cs="Calibri"/>
                <w:color w:val="000000"/>
                <w:sz w:val="20"/>
                <w:szCs w:val="20"/>
              </w:rPr>
            </w:pPr>
            <w:r w:rsidRPr="003F6C2C">
              <w:rPr>
                <w:rFonts w:ascii="Montserrat" w:hAnsi="Montserrat"/>
                <w:sz w:val="20"/>
                <w:szCs w:val="20"/>
              </w:rPr>
              <w:t>100%</w:t>
            </w:r>
          </w:p>
        </w:tc>
      </w:tr>
      <w:tr w:rsidR="008B6CF3" w:rsidRPr="002640CF" w14:paraId="37F90F03" w14:textId="77777777" w:rsidTr="006038BB">
        <w:trPr>
          <w:trHeight w:val="284"/>
          <w:jc w:val="center"/>
        </w:trPr>
        <w:tc>
          <w:tcPr>
            <w:tcW w:w="4531" w:type="dxa"/>
            <w:noWrap/>
          </w:tcPr>
          <w:p w14:paraId="447040CF" w14:textId="77777777" w:rsidR="008B6CF3" w:rsidRPr="00707C71" w:rsidRDefault="008B6CF3" w:rsidP="008B6CF3">
            <w:pPr>
              <w:ind w:left="142"/>
              <w:rPr>
                <w:rFonts w:ascii="Montserrat" w:hAnsi="Montserrat" w:cs="Calibri"/>
                <w:color w:val="000000"/>
                <w:sz w:val="20"/>
                <w:szCs w:val="20"/>
              </w:rPr>
            </w:pPr>
            <w:r w:rsidRPr="00707C71">
              <w:rPr>
                <w:rFonts w:ascii="Montserrat" w:hAnsi="Montserrat"/>
                <w:sz w:val="20"/>
                <w:szCs w:val="20"/>
              </w:rPr>
              <w:t>Ingeniería Industrial</w:t>
            </w:r>
          </w:p>
        </w:tc>
        <w:tc>
          <w:tcPr>
            <w:tcW w:w="993" w:type="dxa"/>
            <w:noWrap/>
          </w:tcPr>
          <w:p w14:paraId="21730EDB" w14:textId="4B731EFC" w:rsidR="008B6CF3" w:rsidRPr="00624B78" w:rsidRDefault="008B6CF3" w:rsidP="008B6CF3">
            <w:pPr>
              <w:ind w:left="142"/>
              <w:jc w:val="center"/>
              <w:rPr>
                <w:rFonts w:ascii="Montserrat" w:hAnsi="Montserrat" w:cs="Calibri"/>
                <w:color w:val="000000"/>
                <w:sz w:val="20"/>
                <w:szCs w:val="20"/>
              </w:rPr>
            </w:pPr>
            <w:r w:rsidRPr="00624B78">
              <w:rPr>
                <w:rFonts w:ascii="Montserrat" w:hAnsi="Montserrat"/>
                <w:sz w:val="20"/>
                <w:szCs w:val="20"/>
              </w:rPr>
              <w:t>1</w:t>
            </w:r>
            <w:r>
              <w:rPr>
                <w:rFonts w:ascii="Montserrat" w:hAnsi="Montserrat"/>
                <w:sz w:val="20"/>
                <w:szCs w:val="20"/>
              </w:rPr>
              <w:t>4</w:t>
            </w:r>
          </w:p>
        </w:tc>
        <w:tc>
          <w:tcPr>
            <w:tcW w:w="850" w:type="dxa"/>
            <w:noWrap/>
          </w:tcPr>
          <w:p w14:paraId="560DB03D" w14:textId="5DFE12C2" w:rsidR="008B6CF3" w:rsidRPr="00624B78" w:rsidRDefault="008B6CF3" w:rsidP="008B6CF3">
            <w:pPr>
              <w:ind w:left="142"/>
              <w:jc w:val="center"/>
              <w:rPr>
                <w:rFonts w:ascii="Montserrat" w:hAnsi="Montserrat" w:cs="Calibri"/>
                <w:color w:val="000000"/>
                <w:sz w:val="20"/>
                <w:szCs w:val="20"/>
              </w:rPr>
            </w:pPr>
            <w:r>
              <w:rPr>
                <w:rFonts w:ascii="Montserrat" w:hAnsi="Montserrat" w:cs="Calibri"/>
                <w:color w:val="000000"/>
                <w:sz w:val="20"/>
                <w:szCs w:val="20"/>
              </w:rPr>
              <w:t>13</w:t>
            </w:r>
          </w:p>
        </w:tc>
        <w:tc>
          <w:tcPr>
            <w:tcW w:w="1276" w:type="dxa"/>
            <w:noWrap/>
          </w:tcPr>
          <w:p w14:paraId="662EF557" w14:textId="311DCC5A" w:rsidR="008B6CF3" w:rsidRPr="00707C71" w:rsidRDefault="008B6CF3" w:rsidP="008B6CF3">
            <w:pPr>
              <w:ind w:left="142"/>
              <w:jc w:val="center"/>
              <w:rPr>
                <w:rFonts w:ascii="Montserrat" w:hAnsi="Montserrat" w:cs="Calibri"/>
                <w:color w:val="000000"/>
                <w:sz w:val="20"/>
                <w:szCs w:val="20"/>
              </w:rPr>
            </w:pPr>
            <w:r w:rsidRPr="00707C71">
              <w:rPr>
                <w:rFonts w:ascii="Montserrat" w:hAnsi="Montserrat"/>
                <w:sz w:val="20"/>
                <w:szCs w:val="20"/>
              </w:rPr>
              <w:t>-</w:t>
            </w:r>
            <w:r>
              <w:rPr>
                <w:rFonts w:ascii="Montserrat" w:hAnsi="Montserrat"/>
                <w:sz w:val="20"/>
                <w:szCs w:val="20"/>
              </w:rPr>
              <w:t>7</w:t>
            </w:r>
            <w:r w:rsidRPr="00707C71">
              <w:rPr>
                <w:rFonts w:ascii="Montserrat" w:hAnsi="Montserrat"/>
                <w:sz w:val="20"/>
                <w:szCs w:val="20"/>
              </w:rPr>
              <w:t>%</w:t>
            </w:r>
          </w:p>
        </w:tc>
        <w:tc>
          <w:tcPr>
            <w:tcW w:w="850" w:type="dxa"/>
          </w:tcPr>
          <w:p w14:paraId="3286FB00" w14:textId="2E9522B2" w:rsidR="008B6CF3" w:rsidRPr="003F6C2C" w:rsidRDefault="008B6CF3" w:rsidP="008B6CF3">
            <w:pPr>
              <w:ind w:left="142"/>
              <w:jc w:val="center"/>
              <w:rPr>
                <w:rFonts w:ascii="Montserrat" w:hAnsi="Montserrat" w:cs="Calibri"/>
                <w:color w:val="000000"/>
                <w:sz w:val="20"/>
                <w:szCs w:val="20"/>
              </w:rPr>
            </w:pPr>
            <w:r>
              <w:rPr>
                <w:rFonts w:ascii="Montserrat" w:hAnsi="Montserrat" w:cs="Calibri"/>
                <w:color w:val="000000"/>
                <w:sz w:val="20"/>
                <w:szCs w:val="20"/>
              </w:rPr>
              <w:t>13</w:t>
            </w:r>
          </w:p>
        </w:tc>
        <w:tc>
          <w:tcPr>
            <w:tcW w:w="851" w:type="dxa"/>
            <w:noWrap/>
          </w:tcPr>
          <w:p w14:paraId="7F57F428" w14:textId="0BE400B7" w:rsidR="008B6CF3" w:rsidRPr="003F6C2C" w:rsidRDefault="008B6CF3" w:rsidP="008B6CF3">
            <w:pPr>
              <w:ind w:left="142"/>
              <w:jc w:val="center"/>
              <w:rPr>
                <w:rFonts w:ascii="Montserrat" w:hAnsi="Montserrat" w:cs="Calibri"/>
                <w:color w:val="000000"/>
                <w:sz w:val="20"/>
                <w:szCs w:val="20"/>
              </w:rPr>
            </w:pPr>
            <w:r>
              <w:rPr>
                <w:rFonts w:ascii="Montserrat" w:hAnsi="Montserrat" w:cs="Calibri"/>
                <w:color w:val="000000"/>
                <w:sz w:val="20"/>
                <w:szCs w:val="20"/>
              </w:rPr>
              <w:t>13</w:t>
            </w:r>
          </w:p>
        </w:tc>
        <w:tc>
          <w:tcPr>
            <w:tcW w:w="1253" w:type="dxa"/>
            <w:noWrap/>
          </w:tcPr>
          <w:p w14:paraId="6C3E9578" w14:textId="6E7262C6" w:rsidR="008B6CF3" w:rsidRPr="003F6C2C" w:rsidRDefault="00167BCB" w:rsidP="008B6CF3">
            <w:pPr>
              <w:ind w:left="142"/>
              <w:jc w:val="center"/>
              <w:rPr>
                <w:rFonts w:ascii="Montserrat" w:hAnsi="Montserrat" w:cs="Calibri"/>
                <w:color w:val="000000"/>
                <w:sz w:val="20"/>
                <w:szCs w:val="20"/>
              </w:rPr>
            </w:pPr>
            <w:r>
              <w:rPr>
                <w:rFonts w:ascii="Montserrat" w:hAnsi="Montserrat"/>
                <w:sz w:val="20"/>
                <w:szCs w:val="20"/>
              </w:rPr>
              <w:t>0</w:t>
            </w:r>
            <w:r w:rsidR="008B6CF3" w:rsidRPr="003F6C2C">
              <w:rPr>
                <w:rFonts w:ascii="Montserrat" w:hAnsi="Montserrat"/>
                <w:sz w:val="20"/>
                <w:szCs w:val="20"/>
              </w:rPr>
              <w:t>%</w:t>
            </w:r>
          </w:p>
        </w:tc>
      </w:tr>
      <w:tr w:rsidR="008B6CF3" w:rsidRPr="002640CF" w14:paraId="3F81CC9B" w14:textId="77777777" w:rsidTr="006038BB">
        <w:trPr>
          <w:trHeight w:val="284"/>
          <w:jc w:val="center"/>
        </w:trPr>
        <w:tc>
          <w:tcPr>
            <w:tcW w:w="4531" w:type="dxa"/>
            <w:noWrap/>
          </w:tcPr>
          <w:p w14:paraId="68C1A7A6" w14:textId="77777777" w:rsidR="008B6CF3" w:rsidRPr="00707C71" w:rsidRDefault="008B6CF3" w:rsidP="008B6CF3">
            <w:pPr>
              <w:ind w:left="142"/>
              <w:rPr>
                <w:rFonts w:ascii="Montserrat" w:hAnsi="Montserrat" w:cs="Calibri"/>
                <w:color w:val="000000"/>
                <w:sz w:val="20"/>
                <w:szCs w:val="20"/>
              </w:rPr>
            </w:pPr>
            <w:r w:rsidRPr="00707C71">
              <w:rPr>
                <w:rFonts w:ascii="Montserrat" w:hAnsi="Montserrat"/>
                <w:sz w:val="20"/>
                <w:szCs w:val="20"/>
              </w:rPr>
              <w:t>TSU. En Procesos Productivos</w:t>
            </w:r>
          </w:p>
        </w:tc>
        <w:tc>
          <w:tcPr>
            <w:tcW w:w="993" w:type="dxa"/>
            <w:noWrap/>
          </w:tcPr>
          <w:p w14:paraId="68498908" w14:textId="77777777" w:rsidR="008B6CF3" w:rsidRPr="00624B78" w:rsidRDefault="008B6CF3" w:rsidP="008B6CF3">
            <w:pPr>
              <w:ind w:left="142"/>
              <w:jc w:val="center"/>
              <w:rPr>
                <w:rFonts w:ascii="Montserrat" w:hAnsi="Montserrat" w:cs="Calibri"/>
                <w:color w:val="000000"/>
                <w:sz w:val="20"/>
                <w:szCs w:val="20"/>
              </w:rPr>
            </w:pPr>
            <w:r w:rsidRPr="00624B78">
              <w:rPr>
                <w:rFonts w:ascii="Montserrat" w:hAnsi="Montserrat"/>
                <w:sz w:val="20"/>
                <w:szCs w:val="20"/>
              </w:rPr>
              <w:t>0</w:t>
            </w:r>
          </w:p>
        </w:tc>
        <w:tc>
          <w:tcPr>
            <w:tcW w:w="850" w:type="dxa"/>
            <w:noWrap/>
          </w:tcPr>
          <w:p w14:paraId="681AF02A" w14:textId="3A0E8A64" w:rsidR="008B6CF3" w:rsidRPr="00624B78" w:rsidRDefault="008B6CF3" w:rsidP="008B6CF3">
            <w:pPr>
              <w:ind w:left="142"/>
              <w:jc w:val="center"/>
              <w:rPr>
                <w:rFonts w:ascii="Montserrat" w:hAnsi="Montserrat" w:cs="Calibri"/>
                <w:color w:val="000000"/>
                <w:sz w:val="20"/>
                <w:szCs w:val="20"/>
              </w:rPr>
            </w:pPr>
            <w:r>
              <w:rPr>
                <w:rFonts w:ascii="Montserrat" w:hAnsi="Montserrat" w:cs="Calibri"/>
                <w:color w:val="000000"/>
                <w:sz w:val="20"/>
                <w:szCs w:val="20"/>
              </w:rPr>
              <w:t>61</w:t>
            </w:r>
          </w:p>
        </w:tc>
        <w:tc>
          <w:tcPr>
            <w:tcW w:w="1276" w:type="dxa"/>
            <w:noWrap/>
          </w:tcPr>
          <w:p w14:paraId="6C7C698D" w14:textId="77777777" w:rsidR="008B6CF3" w:rsidRPr="00707C71" w:rsidRDefault="008B6CF3" w:rsidP="008B6CF3">
            <w:pPr>
              <w:ind w:left="142"/>
              <w:jc w:val="center"/>
              <w:rPr>
                <w:rFonts w:ascii="Montserrat" w:hAnsi="Montserrat" w:cs="Calibri"/>
                <w:color w:val="000000"/>
                <w:sz w:val="20"/>
                <w:szCs w:val="20"/>
              </w:rPr>
            </w:pPr>
            <w:r w:rsidRPr="00707C71">
              <w:rPr>
                <w:rFonts w:ascii="Montserrat" w:hAnsi="Montserrat"/>
                <w:sz w:val="20"/>
                <w:szCs w:val="20"/>
              </w:rPr>
              <w:t>100%</w:t>
            </w:r>
          </w:p>
        </w:tc>
        <w:tc>
          <w:tcPr>
            <w:tcW w:w="850" w:type="dxa"/>
          </w:tcPr>
          <w:p w14:paraId="7BEA2E72" w14:textId="5AFAADFE" w:rsidR="008B6CF3" w:rsidRPr="003F6C2C" w:rsidRDefault="008B6CF3" w:rsidP="008B6CF3">
            <w:pPr>
              <w:ind w:left="142"/>
              <w:jc w:val="center"/>
              <w:rPr>
                <w:rFonts w:ascii="Montserrat" w:hAnsi="Montserrat" w:cs="Calibri"/>
                <w:color w:val="000000"/>
                <w:sz w:val="20"/>
                <w:szCs w:val="20"/>
              </w:rPr>
            </w:pPr>
            <w:r>
              <w:rPr>
                <w:rFonts w:ascii="Montserrat" w:hAnsi="Montserrat" w:cs="Calibri"/>
                <w:color w:val="000000"/>
                <w:sz w:val="20"/>
                <w:szCs w:val="20"/>
              </w:rPr>
              <w:t>0</w:t>
            </w:r>
          </w:p>
        </w:tc>
        <w:tc>
          <w:tcPr>
            <w:tcW w:w="851" w:type="dxa"/>
            <w:noWrap/>
          </w:tcPr>
          <w:p w14:paraId="6204BEBA" w14:textId="52985DB5" w:rsidR="008B6CF3" w:rsidRPr="003F6C2C" w:rsidRDefault="00C351AC" w:rsidP="008B6CF3">
            <w:pPr>
              <w:ind w:left="142"/>
              <w:jc w:val="center"/>
              <w:rPr>
                <w:rFonts w:ascii="Montserrat" w:hAnsi="Montserrat" w:cs="Calibri"/>
                <w:color w:val="000000"/>
                <w:sz w:val="20"/>
                <w:szCs w:val="20"/>
              </w:rPr>
            </w:pPr>
            <w:r>
              <w:rPr>
                <w:rFonts w:ascii="Montserrat" w:hAnsi="Montserrat" w:cs="Calibri"/>
                <w:color w:val="000000"/>
                <w:sz w:val="20"/>
                <w:szCs w:val="20"/>
              </w:rPr>
              <w:t>57</w:t>
            </w:r>
          </w:p>
        </w:tc>
        <w:tc>
          <w:tcPr>
            <w:tcW w:w="1253" w:type="dxa"/>
            <w:noWrap/>
          </w:tcPr>
          <w:p w14:paraId="6B15D463" w14:textId="77777777" w:rsidR="008B6CF3" w:rsidRPr="003F6C2C" w:rsidRDefault="008B6CF3" w:rsidP="008B6CF3">
            <w:pPr>
              <w:ind w:left="142"/>
              <w:jc w:val="center"/>
              <w:rPr>
                <w:rFonts w:ascii="Montserrat" w:hAnsi="Montserrat" w:cs="Calibri"/>
                <w:color w:val="000000"/>
                <w:sz w:val="20"/>
                <w:szCs w:val="20"/>
              </w:rPr>
            </w:pPr>
            <w:r w:rsidRPr="003F6C2C">
              <w:rPr>
                <w:rFonts w:ascii="Montserrat" w:hAnsi="Montserrat"/>
                <w:sz w:val="20"/>
                <w:szCs w:val="20"/>
              </w:rPr>
              <w:t>100%</w:t>
            </w:r>
          </w:p>
        </w:tc>
      </w:tr>
      <w:tr w:rsidR="008B6CF3" w:rsidRPr="002640CF" w14:paraId="5842F17B" w14:textId="77777777" w:rsidTr="006038BB">
        <w:trPr>
          <w:trHeight w:val="284"/>
          <w:jc w:val="center"/>
        </w:trPr>
        <w:tc>
          <w:tcPr>
            <w:tcW w:w="4531" w:type="dxa"/>
            <w:noWrap/>
          </w:tcPr>
          <w:p w14:paraId="71932CD9" w14:textId="77777777" w:rsidR="008B6CF3" w:rsidRPr="00707C71" w:rsidRDefault="008B6CF3" w:rsidP="008B6CF3">
            <w:pPr>
              <w:ind w:left="142"/>
              <w:rPr>
                <w:rFonts w:ascii="Montserrat" w:hAnsi="Montserrat" w:cs="Calibri"/>
                <w:color w:val="000000"/>
                <w:sz w:val="20"/>
                <w:szCs w:val="20"/>
              </w:rPr>
            </w:pPr>
            <w:r w:rsidRPr="00707C71">
              <w:rPr>
                <w:rFonts w:ascii="Montserrat" w:hAnsi="Montserrat"/>
                <w:sz w:val="20"/>
                <w:szCs w:val="20"/>
              </w:rPr>
              <w:t>TSU. En Diseño y Moda Industrial en Producción</w:t>
            </w:r>
          </w:p>
        </w:tc>
        <w:tc>
          <w:tcPr>
            <w:tcW w:w="993" w:type="dxa"/>
            <w:noWrap/>
          </w:tcPr>
          <w:p w14:paraId="362C792B" w14:textId="77777777" w:rsidR="008B6CF3" w:rsidRPr="00624B78" w:rsidRDefault="008B6CF3" w:rsidP="008B6CF3">
            <w:pPr>
              <w:ind w:left="142"/>
              <w:jc w:val="center"/>
              <w:rPr>
                <w:rFonts w:ascii="Montserrat" w:hAnsi="Montserrat" w:cs="Calibri"/>
                <w:color w:val="000000"/>
                <w:sz w:val="20"/>
                <w:szCs w:val="20"/>
              </w:rPr>
            </w:pPr>
            <w:r w:rsidRPr="00624B78">
              <w:rPr>
                <w:rFonts w:ascii="Montserrat" w:hAnsi="Montserrat"/>
                <w:sz w:val="20"/>
                <w:szCs w:val="20"/>
              </w:rPr>
              <w:t>0</w:t>
            </w:r>
          </w:p>
        </w:tc>
        <w:tc>
          <w:tcPr>
            <w:tcW w:w="850" w:type="dxa"/>
            <w:noWrap/>
          </w:tcPr>
          <w:p w14:paraId="633135AB" w14:textId="7F8C59D2" w:rsidR="008B6CF3" w:rsidRPr="00624B78" w:rsidRDefault="008B6CF3" w:rsidP="008B6CF3">
            <w:pPr>
              <w:ind w:left="142"/>
              <w:jc w:val="center"/>
              <w:rPr>
                <w:rFonts w:ascii="Montserrat" w:hAnsi="Montserrat" w:cs="Calibri"/>
                <w:color w:val="000000"/>
                <w:sz w:val="20"/>
                <w:szCs w:val="20"/>
              </w:rPr>
            </w:pPr>
            <w:r>
              <w:rPr>
                <w:rFonts w:ascii="Montserrat" w:hAnsi="Montserrat" w:cs="Calibri"/>
                <w:color w:val="000000"/>
                <w:sz w:val="20"/>
                <w:szCs w:val="20"/>
              </w:rPr>
              <w:t>22</w:t>
            </w:r>
          </w:p>
        </w:tc>
        <w:tc>
          <w:tcPr>
            <w:tcW w:w="1276" w:type="dxa"/>
            <w:noWrap/>
          </w:tcPr>
          <w:p w14:paraId="71E4D329" w14:textId="77777777" w:rsidR="008B6CF3" w:rsidRPr="00707C71" w:rsidRDefault="008B6CF3" w:rsidP="008B6CF3">
            <w:pPr>
              <w:ind w:left="142"/>
              <w:jc w:val="center"/>
              <w:rPr>
                <w:rFonts w:ascii="Montserrat" w:hAnsi="Montserrat" w:cs="Calibri"/>
                <w:color w:val="000000"/>
                <w:sz w:val="20"/>
                <w:szCs w:val="20"/>
              </w:rPr>
            </w:pPr>
            <w:r w:rsidRPr="00707C71">
              <w:rPr>
                <w:rFonts w:ascii="Montserrat" w:hAnsi="Montserrat"/>
                <w:sz w:val="20"/>
                <w:szCs w:val="20"/>
              </w:rPr>
              <w:t>100%</w:t>
            </w:r>
          </w:p>
        </w:tc>
        <w:tc>
          <w:tcPr>
            <w:tcW w:w="850" w:type="dxa"/>
          </w:tcPr>
          <w:p w14:paraId="7285B744" w14:textId="5DF1D5D8" w:rsidR="008B6CF3" w:rsidRPr="003F6C2C" w:rsidRDefault="008B6CF3" w:rsidP="008B6CF3">
            <w:pPr>
              <w:ind w:left="142"/>
              <w:jc w:val="center"/>
              <w:rPr>
                <w:rFonts w:ascii="Montserrat" w:hAnsi="Montserrat" w:cs="Calibri"/>
                <w:color w:val="000000"/>
                <w:sz w:val="20"/>
                <w:szCs w:val="20"/>
              </w:rPr>
            </w:pPr>
            <w:r>
              <w:rPr>
                <w:rFonts w:ascii="Montserrat" w:hAnsi="Montserrat" w:cs="Calibri"/>
                <w:color w:val="000000"/>
                <w:sz w:val="20"/>
                <w:szCs w:val="20"/>
              </w:rPr>
              <w:t>0</w:t>
            </w:r>
          </w:p>
        </w:tc>
        <w:tc>
          <w:tcPr>
            <w:tcW w:w="851" w:type="dxa"/>
            <w:noWrap/>
          </w:tcPr>
          <w:p w14:paraId="0ED490C9" w14:textId="227B80C9" w:rsidR="008B6CF3" w:rsidRPr="003F6C2C" w:rsidRDefault="008B6CF3" w:rsidP="008B6CF3">
            <w:pPr>
              <w:ind w:left="142"/>
              <w:jc w:val="center"/>
              <w:rPr>
                <w:rFonts w:ascii="Montserrat" w:hAnsi="Montserrat" w:cs="Calibri"/>
                <w:color w:val="000000"/>
                <w:sz w:val="20"/>
                <w:szCs w:val="20"/>
              </w:rPr>
            </w:pPr>
            <w:r>
              <w:rPr>
                <w:rFonts w:ascii="Montserrat" w:hAnsi="Montserrat" w:cs="Calibri"/>
                <w:color w:val="000000"/>
                <w:sz w:val="20"/>
                <w:szCs w:val="20"/>
              </w:rPr>
              <w:t>2</w:t>
            </w:r>
            <w:r w:rsidR="00C351AC">
              <w:rPr>
                <w:rFonts w:ascii="Montserrat" w:hAnsi="Montserrat" w:cs="Calibri"/>
                <w:color w:val="000000"/>
                <w:sz w:val="20"/>
                <w:szCs w:val="20"/>
              </w:rPr>
              <w:t>0</w:t>
            </w:r>
          </w:p>
        </w:tc>
        <w:tc>
          <w:tcPr>
            <w:tcW w:w="1253" w:type="dxa"/>
            <w:noWrap/>
          </w:tcPr>
          <w:p w14:paraId="0BC323D9" w14:textId="77777777" w:rsidR="008B6CF3" w:rsidRPr="003F6C2C" w:rsidRDefault="008B6CF3" w:rsidP="008B6CF3">
            <w:pPr>
              <w:ind w:left="142"/>
              <w:jc w:val="center"/>
              <w:rPr>
                <w:rFonts w:ascii="Montserrat" w:hAnsi="Montserrat" w:cs="Calibri"/>
                <w:color w:val="000000"/>
                <w:sz w:val="20"/>
                <w:szCs w:val="20"/>
              </w:rPr>
            </w:pPr>
            <w:r w:rsidRPr="003F6C2C">
              <w:rPr>
                <w:rFonts w:ascii="Montserrat" w:hAnsi="Montserrat"/>
                <w:sz w:val="20"/>
                <w:szCs w:val="20"/>
              </w:rPr>
              <w:t>100%</w:t>
            </w:r>
          </w:p>
        </w:tc>
      </w:tr>
      <w:tr w:rsidR="008B6CF3" w:rsidRPr="002640CF" w14:paraId="700AF53E" w14:textId="77777777" w:rsidTr="006038BB">
        <w:trPr>
          <w:trHeight w:val="284"/>
          <w:jc w:val="center"/>
        </w:trPr>
        <w:tc>
          <w:tcPr>
            <w:tcW w:w="4531" w:type="dxa"/>
            <w:shd w:val="clear" w:color="auto" w:fill="DDC9A3"/>
            <w:noWrap/>
          </w:tcPr>
          <w:p w14:paraId="1B36D7A0" w14:textId="77777777" w:rsidR="008B6CF3" w:rsidRPr="00707C71" w:rsidRDefault="008B6CF3" w:rsidP="008B6CF3">
            <w:pPr>
              <w:ind w:left="142"/>
              <w:jc w:val="center"/>
              <w:rPr>
                <w:rFonts w:ascii="Calibri" w:hAnsi="Calibri" w:cs="Calibri"/>
                <w:sz w:val="20"/>
                <w:szCs w:val="20"/>
              </w:rPr>
            </w:pPr>
            <w:r w:rsidRPr="00707C71">
              <w:rPr>
                <w:rFonts w:ascii="Montserrat" w:hAnsi="Montserrat"/>
                <w:b/>
                <w:sz w:val="20"/>
                <w:szCs w:val="20"/>
              </w:rPr>
              <w:t>Total</w:t>
            </w:r>
          </w:p>
        </w:tc>
        <w:tc>
          <w:tcPr>
            <w:tcW w:w="993" w:type="dxa"/>
            <w:shd w:val="clear" w:color="auto" w:fill="DDC9A3"/>
            <w:noWrap/>
          </w:tcPr>
          <w:p w14:paraId="21FAC3BC" w14:textId="0DE9F59B" w:rsidR="008B6CF3" w:rsidRPr="00707C71" w:rsidRDefault="008B6CF3" w:rsidP="008B6CF3">
            <w:pPr>
              <w:ind w:left="142"/>
              <w:jc w:val="center"/>
              <w:rPr>
                <w:rFonts w:ascii="Montserrat" w:hAnsi="Montserrat" w:cs="Calibri"/>
                <w:sz w:val="20"/>
                <w:szCs w:val="20"/>
              </w:rPr>
            </w:pPr>
            <w:r>
              <w:rPr>
                <w:rFonts w:ascii="Montserrat" w:hAnsi="Montserrat"/>
                <w:b/>
                <w:sz w:val="20"/>
                <w:szCs w:val="20"/>
              </w:rPr>
              <w:t>564</w:t>
            </w:r>
          </w:p>
        </w:tc>
        <w:tc>
          <w:tcPr>
            <w:tcW w:w="850" w:type="dxa"/>
            <w:shd w:val="clear" w:color="auto" w:fill="DDC9A3"/>
            <w:noWrap/>
          </w:tcPr>
          <w:p w14:paraId="2C33B606" w14:textId="4F95724A" w:rsidR="008B6CF3" w:rsidRPr="00B27988" w:rsidRDefault="008B6CF3" w:rsidP="008B6CF3">
            <w:pPr>
              <w:ind w:left="142"/>
              <w:jc w:val="center"/>
              <w:rPr>
                <w:rFonts w:ascii="Montserrat" w:hAnsi="Montserrat" w:cs="Calibri"/>
                <w:b/>
                <w:bCs/>
                <w:sz w:val="20"/>
                <w:szCs w:val="20"/>
              </w:rPr>
            </w:pPr>
            <w:r w:rsidRPr="00B27988">
              <w:rPr>
                <w:rFonts w:ascii="Montserrat" w:hAnsi="Montserrat" w:cs="Calibri"/>
                <w:b/>
                <w:bCs/>
                <w:sz w:val="20"/>
                <w:szCs w:val="20"/>
              </w:rPr>
              <w:t>778</w:t>
            </w:r>
          </w:p>
        </w:tc>
        <w:tc>
          <w:tcPr>
            <w:tcW w:w="1276" w:type="dxa"/>
            <w:shd w:val="clear" w:color="auto" w:fill="DDC9A3"/>
            <w:noWrap/>
          </w:tcPr>
          <w:p w14:paraId="56DADCE5" w14:textId="06FD0A69" w:rsidR="008B6CF3" w:rsidRPr="00707C71" w:rsidRDefault="008B6CF3" w:rsidP="008B6CF3">
            <w:pPr>
              <w:ind w:left="142"/>
              <w:rPr>
                <w:rFonts w:ascii="Montserrat" w:hAnsi="Montserrat" w:cs="Calibri"/>
                <w:sz w:val="20"/>
                <w:szCs w:val="20"/>
              </w:rPr>
            </w:pPr>
            <w:r w:rsidRPr="00707C71">
              <w:rPr>
                <w:rFonts w:ascii="Montserrat" w:hAnsi="Montserrat"/>
                <w:b/>
                <w:sz w:val="20"/>
                <w:szCs w:val="20"/>
              </w:rPr>
              <w:t>3</w:t>
            </w:r>
            <w:r w:rsidR="00167BCB">
              <w:rPr>
                <w:rFonts w:ascii="Montserrat" w:hAnsi="Montserrat"/>
                <w:b/>
                <w:sz w:val="20"/>
                <w:szCs w:val="20"/>
              </w:rPr>
              <w:t>8</w:t>
            </w:r>
            <w:r w:rsidRPr="00707C71">
              <w:rPr>
                <w:rFonts w:ascii="Montserrat" w:hAnsi="Montserrat"/>
                <w:b/>
                <w:sz w:val="20"/>
                <w:szCs w:val="20"/>
              </w:rPr>
              <w:t>%</w:t>
            </w:r>
          </w:p>
        </w:tc>
        <w:tc>
          <w:tcPr>
            <w:tcW w:w="850" w:type="dxa"/>
            <w:shd w:val="clear" w:color="auto" w:fill="DDC9A3"/>
          </w:tcPr>
          <w:p w14:paraId="2559196E" w14:textId="71C205DB" w:rsidR="008B6CF3" w:rsidRPr="00B27988" w:rsidRDefault="008B6CF3" w:rsidP="008B6CF3">
            <w:pPr>
              <w:ind w:left="142"/>
              <w:jc w:val="center"/>
              <w:rPr>
                <w:rFonts w:ascii="Montserrat" w:hAnsi="Montserrat" w:cs="Calibri"/>
                <w:b/>
                <w:bCs/>
                <w:sz w:val="20"/>
                <w:szCs w:val="20"/>
              </w:rPr>
            </w:pPr>
            <w:r w:rsidRPr="00B27988">
              <w:rPr>
                <w:rFonts w:ascii="Montserrat" w:hAnsi="Montserrat" w:cs="Calibri"/>
                <w:b/>
                <w:bCs/>
                <w:sz w:val="20"/>
                <w:szCs w:val="20"/>
              </w:rPr>
              <w:t>533</w:t>
            </w:r>
          </w:p>
        </w:tc>
        <w:tc>
          <w:tcPr>
            <w:tcW w:w="851" w:type="dxa"/>
            <w:shd w:val="clear" w:color="auto" w:fill="DDC9A3"/>
            <w:noWrap/>
          </w:tcPr>
          <w:p w14:paraId="66315B70" w14:textId="5F5752A0" w:rsidR="008B6CF3" w:rsidRPr="00707C71" w:rsidRDefault="008B6CF3" w:rsidP="008B6CF3">
            <w:pPr>
              <w:ind w:left="142"/>
              <w:jc w:val="center"/>
              <w:rPr>
                <w:rFonts w:ascii="Montserrat" w:hAnsi="Montserrat" w:cs="Calibri"/>
                <w:sz w:val="20"/>
                <w:szCs w:val="20"/>
              </w:rPr>
            </w:pPr>
            <w:r w:rsidRPr="00B27988">
              <w:rPr>
                <w:rFonts w:ascii="Montserrat" w:hAnsi="Montserrat" w:cs="Calibri"/>
                <w:b/>
                <w:bCs/>
                <w:sz w:val="20"/>
                <w:szCs w:val="20"/>
              </w:rPr>
              <w:t>7</w:t>
            </w:r>
            <w:r w:rsidR="00C351AC">
              <w:rPr>
                <w:rFonts w:ascii="Montserrat" w:hAnsi="Montserrat" w:cs="Calibri"/>
                <w:b/>
                <w:bCs/>
                <w:sz w:val="20"/>
                <w:szCs w:val="20"/>
              </w:rPr>
              <w:t>41</w:t>
            </w:r>
          </w:p>
        </w:tc>
        <w:tc>
          <w:tcPr>
            <w:tcW w:w="1253" w:type="dxa"/>
            <w:shd w:val="clear" w:color="auto" w:fill="DDC9A3"/>
            <w:noWrap/>
          </w:tcPr>
          <w:p w14:paraId="0E8DC6A9" w14:textId="45566B87" w:rsidR="008B6CF3" w:rsidRPr="00707C71" w:rsidRDefault="00C351AC" w:rsidP="00167BCB">
            <w:pPr>
              <w:ind w:left="142"/>
              <w:jc w:val="center"/>
              <w:rPr>
                <w:rFonts w:ascii="Montserrat" w:hAnsi="Montserrat" w:cs="Calibri"/>
                <w:sz w:val="20"/>
                <w:szCs w:val="20"/>
              </w:rPr>
            </w:pPr>
            <w:r>
              <w:rPr>
                <w:rFonts w:ascii="Montserrat" w:hAnsi="Montserrat"/>
                <w:b/>
                <w:sz w:val="20"/>
                <w:szCs w:val="20"/>
              </w:rPr>
              <w:t>39</w:t>
            </w:r>
            <w:r w:rsidR="008B6CF3" w:rsidRPr="00707C71">
              <w:rPr>
                <w:rFonts w:ascii="Montserrat" w:hAnsi="Montserrat"/>
                <w:b/>
                <w:sz w:val="20"/>
                <w:szCs w:val="20"/>
              </w:rPr>
              <w:t>%</w:t>
            </w:r>
          </w:p>
        </w:tc>
      </w:tr>
    </w:tbl>
    <w:p w14:paraId="7BD0EA76" w14:textId="77777777" w:rsidR="009C04CB" w:rsidRDefault="009C04CB" w:rsidP="00C351AC">
      <w:pPr>
        <w:spacing w:before="240" w:after="240"/>
        <w:ind w:left="360"/>
        <w:jc w:val="both"/>
        <w:rPr>
          <w:rFonts w:ascii="Montserrat" w:hAnsi="Montserrat"/>
          <w:sz w:val="22"/>
          <w:szCs w:val="22"/>
        </w:rPr>
      </w:pPr>
    </w:p>
    <w:p w14:paraId="7F5CA0A9" w14:textId="18BFADC6" w:rsidR="00C351AC" w:rsidRDefault="00C351AC" w:rsidP="00C351AC">
      <w:pPr>
        <w:spacing w:before="240" w:after="240"/>
        <w:ind w:left="360"/>
        <w:jc w:val="both"/>
        <w:rPr>
          <w:rFonts w:ascii="Montserrat" w:hAnsi="Montserrat"/>
          <w:sz w:val="22"/>
          <w:szCs w:val="22"/>
        </w:rPr>
      </w:pPr>
      <w:r w:rsidRPr="008440CA">
        <w:rPr>
          <w:rFonts w:ascii="Montserrat" w:hAnsi="Montserrat"/>
          <w:sz w:val="22"/>
          <w:szCs w:val="22"/>
        </w:rPr>
        <w:t xml:space="preserve">La Universidad Politécnica de Huejutla registró una matrícula inicial </w:t>
      </w:r>
      <w:r>
        <w:rPr>
          <w:rFonts w:ascii="Montserrat" w:hAnsi="Montserrat"/>
          <w:b/>
          <w:bCs/>
          <w:sz w:val="22"/>
          <w:szCs w:val="22"/>
        </w:rPr>
        <w:t>1</w:t>
      </w:r>
      <w:r w:rsidR="009C04CB">
        <w:rPr>
          <w:rFonts w:ascii="Montserrat" w:hAnsi="Montserrat"/>
          <w:b/>
          <w:bCs/>
          <w:sz w:val="22"/>
          <w:szCs w:val="22"/>
        </w:rPr>
        <w:t>,</w:t>
      </w:r>
      <w:r>
        <w:rPr>
          <w:rFonts w:ascii="Montserrat" w:hAnsi="Montserrat"/>
          <w:b/>
          <w:bCs/>
          <w:sz w:val="22"/>
          <w:szCs w:val="22"/>
        </w:rPr>
        <w:t>240</w:t>
      </w:r>
      <w:r w:rsidRPr="008440CA">
        <w:rPr>
          <w:rFonts w:ascii="Montserrat" w:hAnsi="Montserrat"/>
          <w:b/>
          <w:bCs/>
          <w:sz w:val="22"/>
          <w:szCs w:val="22"/>
        </w:rPr>
        <w:t xml:space="preserve"> </w:t>
      </w:r>
      <w:r w:rsidRPr="008440CA">
        <w:rPr>
          <w:rFonts w:ascii="Montserrat" w:hAnsi="Montserrat"/>
          <w:sz w:val="22"/>
          <w:szCs w:val="22"/>
        </w:rPr>
        <w:t xml:space="preserve">estudiantes en el cuatrimestre </w:t>
      </w:r>
      <w:r>
        <w:rPr>
          <w:rFonts w:ascii="Montserrat" w:hAnsi="Montserrat"/>
          <w:sz w:val="22"/>
          <w:szCs w:val="22"/>
        </w:rPr>
        <w:t>septiembre</w:t>
      </w:r>
      <w:r w:rsidRPr="008440CA">
        <w:rPr>
          <w:rFonts w:ascii="Montserrat" w:hAnsi="Montserrat"/>
          <w:sz w:val="22"/>
          <w:szCs w:val="22"/>
        </w:rPr>
        <w:t xml:space="preserve"> – </w:t>
      </w:r>
      <w:r>
        <w:rPr>
          <w:rFonts w:ascii="Montserrat" w:hAnsi="Montserrat"/>
          <w:sz w:val="22"/>
          <w:szCs w:val="22"/>
        </w:rPr>
        <w:t>diciembre</w:t>
      </w:r>
      <w:r w:rsidRPr="008440CA">
        <w:rPr>
          <w:rFonts w:ascii="Montserrat" w:hAnsi="Montserrat"/>
          <w:sz w:val="22"/>
          <w:szCs w:val="22"/>
        </w:rPr>
        <w:t xml:space="preserve"> del año 2025, en su año anterior se reportó una matrícula inicial </w:t>
      </w:r>
      <w:r>
        <w:rPr>
          <w:rFonts w:ascii="Montserrat" w:hAnsi="Montserrat"/>
          <w:b/>
          <w:bCs/>
          <w:sz w:val="22"/>
          <w:szCs w:val="22"/>
        </w:rPr>
        <w:t>980</w:t>
      </w:r>
      <w:r w:rsidRPr="008440CA">
        <w:rPr>
          <w:rFonts w:ascii="Montserrat" w:hAnsi="Montserrat"/>
          <w:b/>
          <w:bCs/>
          <w:sz w:val="22"/>
          <w:szCs w:val="22"/>
        </w:rPr>
        <w:t xml:space="preserve"> </w:t>
      </w:r>
      <w:r w:rsidRPr="008440CA">
        <w:rPr>
          <w:rFonts w:ascii="Montserrat" w:hAnsi="Montserrat"/>
          <w:sz w:val="22"/>
          <w:szCs w:val="22"/>
        </w:rPr>
        <w:t>estudiantes</w:t>
      </w:r>
      <w:r w:rsidRPr="008440CA">
        <w:rPr>
          <w:rFonts w:ascii="Montserrat" w:hAnsi="Montserrat"/>
          <w:b/>
          <w:bCs/>
          <w:sz w:val="22"/>
          <w:szCs w:val="22"/>
        </w:rPr>
        <w:t>.</w:t>
      </w:r>
      <w:r w:rsidRPr="008440CA">
        <w:rPr>
          <w:rFonts w:ascii="Montserrat" w:hAnsi="Montserrat"/>
          <w:sz w:val="22"/>
          <w:szCs w:val="22"/>
        </w:rPr>
        <w:t xml:space="preserve"> Existiendo una tasa de variación en matricula inicial del </w:t>
      </w:r>
      <w:r w:rsidR="00E97BB4" w:rsidRPr="00E97BB4">
        <w:rPr>
          <w:rFonts w:ascii="Montserrat" w:hAnsi="Montserrat"/>
          <w:b/>
          <w:bCs/>
          <w:sz w:val="22"/>
          <w:szCs w:val="22"/>
        </w:rPr>
        <w:t>27</w:t>
      </w:r>
      <w:r w:rsidRPr="00E97BB4">
        <w:rPr>
          <w:rFonts w:ascii="Montserrat" w:hAnsi="Montserrat"/>
          <w:b/>
          <w:bCs/>
          <w:sz w:val="22"/>
          <w:szCs w:val="22"/>
        </w:rPr>
        <w:t>%</w:t>
      </w:r>
      <w:r w:rsidRPr="008440CA">
        <w:rPr>
          <w:rFonts w:ascii="Montserrat" w:hAnsi="Montserrat"/>
          <w:sz w:val="22"/>
          <w:szCs w:val="22"/>
        </w:rPr>
        <w:t xml:space="preserve"> lo que nos indica un aumento de la matr</w:t>
      </w:r>
      <w:r>
        <w:rPr>
          <w:rFonts w:ascii="Montserrat" w:hAnsi="Montserrat"/>
          <w:sz w:val="22"/>
          <w:szCs w:val="22"/>
        </w:rPr>
        <w:t>í</w:t>
      </w:r>
      <w:r w:rsidRPr="008440CA">
        <w:rPr>
          <w:rFonts w:ascii="Montserrat" w:hAnsi="Montserrat"/>
          <w:sz w:val="22"/>
          <w:szCs w:val="22"/>
        </w:rPr>
        <w:t>cula.</w:t>
      </w:r>
    </w:p>
    <w:tbl>
      <w:tblPr>
        <w:tblW w:w="10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31"/>
        <w:gridCol w:w="993"/>
        <w:gridCol w:w="850"/>
        <w:gridCol w:w="1276"/>
        <w:gridCol w:w="850"/>
        <w:gridCol w:w="851"/>
        <w:gridCol w:w="1253"/>
      </w:tblGrid>
      <w:tr w:rsidR="00C351AC" w:rsidRPr="002640CF" w14:paraId="6F34A69B" w14:textId="77777777" w:rsidTr="00F3735A">
        <w:trPr>
          <w:trHeight w:val="104"/>
          <w:jc w:val="center"/>
        </w:trPr>
        <w:tc>
          <w:tcPr>
            <w:tcW w:w="4531" w:type="dxa"/>
            <w:vMerge w:val="restart"/>
            <w:shd w:val="clear" w:color="auto" w:fill="DDC9A3"/>
            <w:vAlign w:val="center"/>
          </w:tcPr>
          <w:p w14:paraId="2453ABE6" w14:textId="77777777" w:rsidR="00C351AC" w:rsidRDefault="00C351AC" w:rsidP="00F3735A">
            <w:pPr>
              <w:ind w:left="142"/>
              <w:jc w:val="center"/>
              <w:rPr>
                <w:rFonts w:ascii="Montserrat" w:hAnsi="Montserrat" w:cs="Calibri"/>
                <w:b/>
                <w:bCs/>
                <w:color w:val="000000"/>
                <w:sz w:val="18"/>
                <w:szCs w:val="18"/>
              </w:rPr>
            </w:pPr>
            <w:r>
              <w:rPr>
                <w:rFonts w:ascii="Montserrat" w:hAnsi="Montserrat" w:cs="Calibri"/>
                <w:b/>
                <w:bCs/>
                <w:color w:val="000000"/>
                <w:sz w:val="18"/>
                <w:szCs w:val="18"/>
              </w:rPr>
              <w:t>Programa educativo</w:t>
            </w:r>
          </w:p>
        </w:tc>
        <w:tc>
          <w:tcPr>
            <w:tcW w:w="3119" w:type="dxa"/>
            <w:gridSpan w:val="3"/>
            <w:shd w:val="clear" w:color="000000" w:fill="DDC9A3"/>
            <w:vAlign w:val="center"/>
          </w:tcPr>
          <w:p w14:paraId="38F64A68" w14:textId="77777777" w:rsidR="00C351AC" w:rsidRDefault="00C351AC" w:rsidP="00F3735A">
            <w:pPr>
              <w:ind w:left="142"/>
              <w:jc w:val="center"/>
              <w:rPr>
                <w:rFonts w:ascii="Montserrat" w:hAnsi="Montserrat" w:cs="Calibri"/>
                <w:b/>
                <w:bCs/>
                <w:color w:val="000000"/>
                <w:sz w:val="18"/>
                <w:szCs w:val="18"/>
              </w:rPr>
            </w:pPr>
            <w:r>
              <w:rPr>
                <w:rFonts w:ascii="Montserrat" w:hAnsi="Montserrat" w:cs="Calibri"/>
                <w:b/>
                <w:bCs/>
                <w:color w:val="000000"/>
                <w:sz w:val="18"/>
                <w:szCs w:val="18"/>
              </w:rPr>
              <w:t xml:space="preserve">Matricula Inicial </w:t>
            </w:r>
          </w:p>
        </w:tc>
        <w:tc>
          <w:tcPr>
            <w:tcW w:w="2954" w:type="dxa"/>
            <w:gridSpan w:val="3"/>
            <w:shd w:val="clear" w:color="000000" w:fill="DDC9A3"/>
            <w:vAlign w:val="center"/>
          </w:tcPr>
          <w:p w14:paraId="5B9145EE" w14:textId="77777777" w:rsidR="00C351AC" w:rsidRDefault="00C351AC" w:rsidP="00F3735A">
            <w:pPr>
              <w:ind w:left="142"/>
              <w:jc w:val="center"/>
              <w:rPr>
                <w:rFonts w:ascii="Montserrat" w:hAnsi="Montserrat" w:cs="Calibri"/>
                <w:b/>
                <w:bCs/>
                <w:color w:val="000000"/>
                <w:sz w:val="18"/>
                <w:szCs w:val="18"/>
              </w:rPr>
            </w:pPr>
            <w:r>
              <w:rPr>
                <w:rFonts w:ascii="Montserrat" w:hAnsi="Montserrat" w:cs="Calibri"/>
                <w:b/>
                <w:bCs/>
                <w:color w:val="000000"/>
                <w:sz w:val="18"/>
                <w:szCs w:val="18"/>
              </w:rPr>
              <w:t>Matricula Final</w:t>
            </w:r>
          </w:p>
        </w:tc>
      </w:tr>
      <w:tr w:rsidR="00C351AC" w:rsidRPr="002640CF" w14:paraId="6DC2BD4D" w14:textId="77777777" w:rsidTr="00592520">
        <w:trPr>
          <w:trHeight w:val="334"/>
          <w:jc w:val="center"/>
        </w:trPr>
        <w:tc>
          <w:tcPr>
            <w:tcW w:w="4531" w:type="dxa"/>
            <w:vMerge/>
            <w:shd w:val="clear" w:color="auto" w:fill="DDC9A3"/>
            <w:vAlign w:val="center"/>
            <w:hideMark/>
          </w:tcPr>
          <w:p w14:paraId="51E87EC5" w14:textId="77777777" w:rsidR="00C351AC" w:rsidRPr="002640CF" w:rsidRDefault="00C351AC" w:rsidP="00F3735A">
            <w:pPr>
              <w:ind w:left="142"/>
              <w:jc w:val="center"/>
              <w:rPr>
                <w:rFonts w:ascii="Montserrat" w:hAnsi="Montserrat" w:cs="Calibri"/>
                <w:b/>
                <w:bCs/>
                <w:color w:val="000000"/>
                <w:sz w:val="18"/>
                <w:szCs w:val="18"/>
              </w:rPr>
            </w:pPr>
          </w:p>
        </w:tc>
        <w:tc>
          <w:tcPr>
            <w:tcW w:w="993" w:type="dxa"/>
            <w:shd w:val="clear" w:color="000000" w:fill="DDC9A3"/>
            <w:vAlign w:val="center"/>
            <w:hideMark/>
          </w:tcPr>
          <w:p w14:paraId="5F542C26" w14:textId="77777777" w:rsidR="00C351AC" w:rsidRPr="002640CF" w:rsidRDefault="00C351AC" w:rsidP="00F3735A">
            <w:pPr>
              <w:ind w:left="142"/>
              <w:jc w:val="center"/>
              <w:rPr>
                <w:rFonts w:ascii="Montserrat" w:hAnsi="Montserrat" w:cs="Calibri"/>
                <w:b/>
                <w:bCs/>
                <w:color w:val="000000"/>
                <w:sz w:val="18"/>
                <w:szCs w:val="18"/>
              </w:rPr>
            </w:pPr>
            <w:r>
              <w:rPr>
                <w:rFonts w:ascii="Montserrat" w:hAnsi="Montserrat" w:cs="Calibri"/>
                <w:b/>
                <w:bCs/>
                <w:color w:val="000000"/>
                <w:sz w:val="18"/>
                <w:szCs w:val="18"/>
              </w:rPr>
              <w:t>2024</w:t>
            </w:r>
          </w:p>
        </w:tc>
        <w:tc>
          <w:tcPr>
            <w:tcW w:w="850" w:type="dxa"/>
            <w:shd w:val="clear" w:color="000000" w:fill="DDC9A3"/>
            <w:vAlign w:val="center"/>
            <w:hideMark/>
          </w:tcPr>
          <w:p w14:paraId="3B2E8CD0" w14:textId="77777777" w:rsidR="00C351AC" w:rsidRPr="002640CF" w:rsidRDefault="00C351AC" w:rsidP="00F3735A">
            <w:pPr>
              <w:ind w:left="142"/>
              <w:jc w:val="center"/>
              <w:rPr>
                <w:rFonts w:ascii="Montserrat" w:hAnsi="Montserrat" w:cs="Calibri"/>
                <w:b/>
                <w:bCs/>
                <w:color w:val="000000"/>
                <w:sz w:val="18"/>
                <w:szCs w:val="18"/>
              </w:rPr>
            </w:pPr>
            <w:r>
              <w:rPr>
                <w:rFonts w:ascii="Montserrat" w:hAnsi="Montserrat" w:cs="Calibri"/>
                <w:b/>
                <w:bCs/>
                <w:color w:val="000000"/>
                <w:sz w:val="18"/>
                <w:szCs w:val="18"/>
              </w:rPr>
              <w:t>2025</w:t>
            </w:r>
          </w:p>
        </w:tc>
        <w:tc>
          <w:tcPr>
            <w:tcW w:w="1276" w:type="dxa"/>
            <w:shd w:val="clear" w:color="000000" w:fill="DDC9A3"/>
            <w:vAlign w:val="center"/>
            <w:hideMark/>
          </w:tcPr>
          <w:p w14:paraId="03DCEDB2" w14:textId="77777777" w:rsidR="00C351AC" w:rsidRPr="002640CF" w:rsidRDefault="00C351AC" w:rsidP="00F3735A">
            <w:pPr>
              <w:ind w:left="142"/>
              <w:jc w:val="center"/>
              <w:rPr>
                <w:rFonts w:ascii="Montserrat" w:hAnsi="Montserrat" w:cs="Calibri"/>
                <w:b/>
                <w:bCs/>
                <w:color w:val="000000"/>
                <w:sz w:val="18"/>
                <w:szCs w:val="18"/>
              </w:rPr>
            </w:pPr>
            <w:r>
              <w:rPr>
                <w:rFonts w:ascii="Montserrat" w:hAnsi="Montserrat" w:cs="Calibri"/>
                <w:b/>
                <w:bCs/>
                <w:color w:val="000000"/>
                <w:sz w:val="18"/>
                <w:szCs w:val="18"/>
              </w:rPr>
              <w:t>Tasa de variación</w:t>
            </w:r>
          </w:p>
        </w:tc>
        <w:tc>
          <w:tcPr>
            <w:tcW w:w="850" w:type="dxa"/>
            <w:shd w:val="clear" w:color="000000" w:fill="DDC9A3"/>
            <w:vAlign w:val="center"/>
          </w:tcPr>
          <w:p w14:paraId="4D9768E1" w14:textId="77777777" w:rsidR="00C351AC" w:rsidRPr="002640CF" w:rsidRDefault="00C351AC" w:rsidP="00F3735A">
            <w:pPr>
              <w:ind w:left="142"/>
              <w:jc w:val="center"/>
              <w:rPr>
                <w:rFonts w:ascii="Montserrat" w:hAnsi="Montserrat" w:cs="Calibri"/>
                <w:b/>
                <w:bCs/>
                <w:color w:val="000000"/>
                <w:sz w:val="18"/>
                <w:szCs w:val="18"/>
              </w:rPr>
            </w:pPr>
            <w:r>
              <w:rPr>
                <w:rFonts w:ascii="Montserrat" w:hAnsi="Montserrat" w:cs="Calibri"/>
                <w:b/>
                <w:bCs/>
                <w:color w:val="000000"/>
                <w:sz w:val="18"/>
                <w:szCs w:val="18"/>
              </w:rPr>
              <w:t>2024</w:t>
            </w:r>
          </w:p>
        </w:tc>
        <w:tc>
          <w:tcPr>
            <w:tcW w:w="851" w:type="dxa"/>
            <w:shd w:val="clear" w:color="000000" w:fill="DDC9A3"/>
            <w:vAlign w:val="center"/>
          </w:tcPr>
          <w:p w14:paraId="449F67D0" w14:textId="77777777" w:rsidR="00C351AC" w:rsidRPr="002640CF" w:rsidRDefault="00C351AC" w:rsidP="00F3735A">
            <w:pPr>
              <w:ind w:left="142"/>
              <w:jc w:val="center"/>
              <w:rPr>
                <w:rFonts w:ascii="Montserrat" w:hAnsi="Montserrat" w:cs="Calibri"/>
                <w:b/>
                <w:bCs/>
                <w:color w:val="000000"/>
                <w:sz w:val="18"/>
                <w:szCs w:val="18"/>
              </w:rPr>
            </w:pPr>
            <w:r>
              <w:rPr>
                <w:rFonts w:ascii="Montserrat" w:hAnsi="Montserrat" w:cs="Calibri"/>
                <w:b/>
                <w:bCs/>
                <w:color w:val="000000"/>
                <w:sz w:val="18"/>
                <w:szCs w:val="18"/>
              </w:rPr>
              <w:t>2025</w:t>
            </w:r>
          </w:p>
        </w:tc>
        <w:tc>
          <w:tcPr>
            <w:tcW w:w="1253" w:type="dxa"/>
            <w:shd w:val="clear" w:color="000000" w:fill="DDC9A3"/>
            <w:vAlign w:val="center"/>
            <w:hideMark/>
          </w:tcPr>
          <w:p w14:paraId="325E7BDE" w14:textId="77777777" w:rsidR="00C351AC" w:rsidRPr="002640CF" w:rsidRDefault="00C351AC" w:rsidP="00F3735A">
            <w:pPr>
              <w:ind w:left="142"/>
              <w:jc w:val="center"/>
              <w:rPr>
                <w:rFonts w:ascii="Montserrat" w:hAnsi="Montserrat" w:cs="Calibri"/>
                <w:b/>
                <w:bCs/>
                <w:color w:val="000000"/>
                <w:sz w:val="18"/>
                <w:szCs w:val="18"/>
              </w:rPr>
            </w:pPr>
            <w:r>
              <w:rPr>
                <w:rFonts w:ascii="Montserrat" w:hAnsi="Montserrat" w:cs="Calibri"/>
                <w:b/>
                <w:bCs/>
                <w:color w:val="000000"/>
                <w:sz w:val="18"/>
                <w:szCs w:val="18"/>
              </w:rPr>
              <w:t>Tasa de variación</w:t>
            </w:r>
          </w:p>
        </w:tc>
      </w:tr>
      <w:tr w:rsidR="00C351AC" w:rsidRPr="002640CF" w14:paraId="4E2C1404" w14:textId="77777777" w:rsidTr="00E97BB4">
        <w:trPr>
          <w:trHeight w:val="284"/>
          <w:jc w:val="center"/>
        </w:trPr>
        <w:tc>
          <w:tcPr>
            <w:tcW w:w="4531" w:type="dxa"/>
            <w:noWrap/>
          </w:tcPr>
          <w:p w14:paraId="62E52204" w14:textId="77777777" w:rsidR="00C351AC" w:rsidRPr="00707C71" w:rsidRDefault="00C351AC" w:rsidP="00F3735A">
            <w:pPr>
              <w:ind w:left="142"/>
              <w:rPr>
                <w:rFonts w:ascii="Montserrat" w:hAnsi="Montserrat" w:cs="Calibri"/>
                <w:color w:val="000000"/>
                <w:sz w:val="20"/>
                <w:szCs w:val="20"/>
              </w:rPr>
            </w:pPr>
            <w:r w:rsidRPr="00707C71">
              <w:rPr>
                <w:rFonts w:ascii="Montserrat" w:hAnsi="Montserrat"/>
                <w:sz w:val="20"/>
                <w:szCs w:val="20"/>
              </w:rPr>
              <w:t>Licenciatura en Administración de Empresas Turísticas</w:t>
            </w:r>
          </w:p>
        </w:tc>
        <w:tc>
          <w:tcPr>
            <w:tcW w:w="993" w:type="dxa"/>
            <w:noWrap/>
          </w:tcPr>
          <w:p w14:paraId="0B56D4CA" w14:textId="534C4841" w:rsidR="00C351AC" w:rsidRPr="00624B78" w:rsidRDefault="00E97BB4" w:rsidP="00F3735A">
            <w:pPr>
              <w:ind w:left="142"/>
              <w:jc w:val="center"/>
              <w:rPr>
                <w:rFonts w:ascii="Montserrat" w:hAnsi="Montserrat" w:cs="Calibri"/>
                <w:color w:val="000000"/>
                <w:sz w:val="20"/>
                <w:szCs w:val="20"/>
              </w:rPr>
            </w:pPr>
            <w:r>
              <w:rPr>
                <w:rFonts w:ascii="Montserrat" w:hAnsi="Montserrat" w:cs="Calibri"/>
                <w:color w:val="000000"/>
                <w:sz w:val="20"/>
                <w:szCs w:val="20"/>
              </w:rPr>
              <w:t>300</w:t>
            </w:r>
          </w:p>
        </w:tc>
        <w:tc>
          <w:tcPr>
            <w:tcW w:w="850" w:type="dxa"/>
            <w:noWrap/>
          </w:tcPr>
          <w:p w14:paraId="1D2DFAFD" w14:textId="7B86D1A8" w:rsidR="00C351AC" w:rsidRPr="00624B78" w:rsidRDefault="00E97BB4" w:rsidP="00E97BB4">
            <w:pPr>
              <w:jc w:val="center"/>
              <w:rPr>
                <w:rFonts w:ascii="Montserrat" w:hAnsi="Montserrat" w:cs="Calibri"/>
                <w:color w:val="000000"/>
                <w:sz w:val="20"/>
                <w:szCs w:val="20"/>
              </w:rPr>
            </w:pPr>
            <w:r>
              <w:rPr>
                <w:rFonts w:ascii="Montserrat" w:hAnsi="Montserrat" w:cs="Calibri"/>
                <w:color w:val="000000"/>
                <w:sz w:val="20"/>
                <w:szCs w:val="20"/>
              </w:rPr>
              <w:t>231</w:t>
            </w:r>
          </w:p>
        </w:tc>
        <w:tc>
          <w:tcPr>
            <w:tcW w:w="1276" w:type="dxa"/>
            <w:noWrap/>
            <w:hideMark/>
          </w:tcPr>
          <w:p w14:paraId="080278D5" w14:textId="7DDDA2DF" w:rsidR="00C351AC" w:rsidRPr="00707C71" w:rsidRDefault="00C351AC" w:rsidP="00F3735A">
            <w:pPr>
              <w:ind w:left="142"/>
              <w:jc w:val="center"/>
              <w:rPr>
                <w:rFonts w:ascii="Montserrat" w:hAnsi="Montserrat" w:cs="Calibri"/>
                <w:color w:val="000000"/>
                <w:sz w:val="20"/>
                <w:szCs w:val="20"/>
              </w:rPr>
            </w:pPr>
            <w:r w:rsidRPr="00707C71">
              <w:rPr>
                <w:rFonts w:ascii="Montserrat" w:hAnsi="Montserrat"/>
                <w:sz w:val="20"/>
                <w:szCs w:val="20"/>
              </w:rPr>
              <w:t>-2</w:t>
            </w:r>
            <w:r w:rsidR="00E97BB4">
              <w:rPr>
                <w:rFonts w:ascii="Montserrat" w:hAnsi="Montserrat"/>
                <w:sz w:val="20"/>
                <w:szCs w:val="20"/>
              </w:rPr>
              <w:t>3</w:t>
            </w:r>
            <w:r w:rsidRPr="00707C71">
              <w:rPr>
                <w:rFonts w:ascii="Montserrat" w:hAnsi="Montserrat"/>
                <w:sz w:val="20"/>
                <w:szCs w:val="20"/>
              </w:rPr>
              <w:t>%</w:t>
            </w:r>
          </w:p>
        </w:tc>
        <w:tc>
          <w:tcPr>
            <w:tcW w:w="850" w:type="dxa"/>
          </w:tcPr>
          <w:p w14:paraId="61E22A57" w14:textId="4FF85AA5" w:rsidR="00C351AC" w:rsidRPr="003F6C2C" w:rsidRDefault="00E97BB4" w:rsidP="00E97BB4">
            <w:pPr>
              <w:jc w:val="center"/>
              <w:rPr>
                <w:rFonts w:ascii="Montserrat" w:hAnsi="Montserrat" w:cs="Calibri"/>
                <w:color w:val="000000"/>
                <w:sz w:val="20"/>
                <w:szCs w:val="20"/>
              </w:rPr>
            </w:pPr>
            <w:r>
              <w:rPr>
                <w:rFonts w:ascii="Montserrat" w:hAnsi="Montserrat" w:cs="Calibri"/>
                <w:color w:val="000000"/>
                <w:sz w:val="20"/>
                <w:szCs w:val="20"/>
              </w:rPr>
              <w:t>287</w:t>
            </w:r>
          </w:p>
        </w:tc>
        <w:tc>
          <w:tcPr>
            <w:tcW w:w="851" w:type="dxa"/>
            <w:noWrap/>
          </w:tcPr>
          <w:p w14:paraId="3C7F36D4" w14:textId="2D08C333" w:rsidR="00C351AC" w:rsidRPr="003F6C2C" w:rsidRDefault="00E97BB4" w:rsidP="00E97BB4">
            <w:pPr>
              <w:jc w:val="center"/>
              <w:rPr>
                <w:rFonts w:ascii="Montserrat" w:hAnsi="Montserrat" w:cs="Calibri"/>
                <w:color w:val="000000"/>
                <w:sz w:val="20"/>
                <w:szCs w:val="20"/>
              </w:rPr>
            </w:pPr>
            <w:r>
              <w:rPr>
                <w:rFonts w:ascii="Montserrat" w:hAnsi="Montserrat" w:cs="Calibri"/>
                <w:color w:val="000000"/>
                <w:sz w:val="20"/>
                <w:szCs w:val="20"/>
              </w:rPr>
              <w:t>231</w:t>
            </w:r>
          </w:p>
        </w:tc>
        <w:tc>
          <w:tcPr>
            <w:tcW w:w="1253" w:type="dxa"/>
            <w:noWrap/>
            <w:hideMark/>
          </w:tcPr>
          <w:p w14:paraId="77673A14" w14:textId="3745BC6D" w:rsidR="00C351AC" w:rsidRPr="003F6C2C" w:rsidRDefault="00C351AC" w:rsidP="00F3735A">
            <w:pPr>
              <w:ind w:left="142"/>
              <w:jc w:val="center"/>
              <w:rPr>
                <w:rFonts w:ascii="Montserrat" w:hAnsi="Montserrat" w:cs="Calibri"/>
                <w:color w:val="000000"/>
                <w:sz w:val="20"/>
                <w:szCs w:val="20"/>
              </w:rPr>
            </w:pPr>
            <w:r w:rsidRPr="003F6C2C">
              <w:rPr>
                <w:rFonts w:ascii="Montserrat" w:hAnsi="Montserrat"/>
                <w:sz w:val="20"/>
                <w:szCs w:val="20"/>
              </w:rPr>
              <w:t>-2</w:t>
            </w:r>
            <w:r w:rsidR="00E97BB4">
              <w:rPr>
                <w:rFonts w:ascii="Montserrat" w:hAnsi="Montserrat"/>
                <w:sz w:val="20"/>
                <w:szCs w:val="20"/>
              </w:rPr>
              <w:t>0</w:t>
            </w:r>
            <w:r>
              <w:rPr>
                <w:rFonts w:ascii="Montserrat" w:hAnsi="Montserrat"/>
                <w:sz w:val="20"/>
                <w:szCs w:val="20"/>
              </w:rPr>
              <w:t>%</w:t>
            </w:r>
          </w:p>
        </w:tc>
      </w:tr>
      <w:tr w:rsidR="00C351AC" w:rsidRPr="002640CF" w14:paraId="689D3304" w14:textId="77777777" w:rsidTr="00E97BB4">
        <w:trPr>
          <w:trHeight w:val="284"/>
          <w:jc w:val="center"/>
        </w:trPr>
        <w:tc>
          <w:tcPr>
            <w:tcW w:w="4531" w:type="dxa"/>
            <w:noWrap/>
          </w:tcPr>
          <w:p w14:paraId="0C08B5F2" w14:textId="77777777" w:rsidR="00C351AC" w:rsidRPr="00707C71" w:rsidRDefault="00C351AC" w:rsidP="00F3735A">
            <w:pPr>
              <w:ind w:left="142"/>
              <w:rPr>
                <w:rFonts w:ascii="Montserrat" w:hAnsi="Montserrat" w:cs="Calibri"/>
                <w:color w:val="000000"/>
                <w:sz w:val="20"/>
                <w:szCs w:val="20"/>
              </w:rPr>
            </w:pPr>
            <w:r w:rsidRPr="00707C71">
              <w:rPr>
                <w:rFonts w:ascii="Montserrat" w:hAnsi="Montserrat"/>
                <w:sz w:val="20"/>
                <w:szCs w:val="20"/>
              </w:rPr>
              <w:t>TSU. En Turismo</w:t>
            </w:r>
          </w:p>
        </w:tc>
        <w:tc>
          <w:tcPr>
            <w:tcW w:w="993" w:type="dxa"/>
            <w:noWrap/>
          </w:tcPr>
          <w:p w14:paraId="4538CC3F" w14:textId="5F09649E" w:rsidR="00C351AC" w:rsidRPr="00624B78" w:rsidRDefault="00E97BB4" w:rsidP="00F3735A">
            <w:pPr>
              <w:ind w:left="142"/>
              <w:jc w:val="center"/>
              <w:rPr>
                <w:rFonts w:ascii="Montserrat" w:hAnsi="Montserrat" w:cs="Calibri"/>
                <w:color w:val="000000"/>
                <w:sz w:val="20"/>
                <w:szCs w:val="20"/>
              </w:rPr>
            </w:pPr>
            <w:r>
              <w:rPr>
                <w:rFonts w:ascii="Montserrat" w:hAnsi="Montserrat" w:cs="Calibri"/>
                <w:color w:val="000000"/>
                <w:sz w:val="20"/>
                <w:szCs w:val="20"/>
              </w:rPr>
              <w:t>161</w:t>
            </w:r>
          </w:p>
        </w:tc>
        <w:tc>
          <w:tcPr>
            <w:tcW w:w="850" w:type="dxa"/>
            <w:noWrap/>
          </w:tcPr>
          <w:p w14:paraId="2F0063BB" w14:textId="5933771F" w:rsidR="00C351AC" w:rsidRPr="00624B78" w:rsidRDefault="00E97BB4" w:rsidP="00E97BB4">
            <w:pPr>
              <w:jc w:val="center"/>
              <w:rPr>
                <w:rFonts w:ascii="Montserrat" w:hAnsi="Montserrat" w:cs="Calibri"/>
                <w:color w:val="000000"/>
                <w:sz w:val="20"/>
                <w:szCs w:val="20"/>
              </w:rPr>
            </w:pPr>
            <w:r>
              <w:rPr>
                <w:rFonts w:ascii="Montserrat" w:hAnsi="Montserrat" w:cs="Calibri"/>
                <w:color w:val="000000"/>
                <w:sz w:val="20"/>
                <w:szCs w:val="20"/>
              </w:rPr>
              <w:t>203</w:t>
            </w:r>
          </w:p>
        </w:tc>
        <w:tc>
          <w:tcPr>
            <w:tcW w:w="1276" w:type="dxa"/>
            <w:noWrap/>
            <w:hideMark/>
          </w:tcPr>
          <w:p w14:paraId="3CFEC46A" w14:textId="50F3A72B" w:rsidR="00C351AC" w:rsidRPr="00707C71" w:rsidRDefault="00E97BB4" w:rsidP="00F3735A">
            <w:pPr>
              <w:ind w:left="142"/>
              <w:jc w:val="center"/>
              <w:rPr>
                <w:rFonts w:ascii="Montserrat" w:hAnsi="Montserrat" w:cs="Calibri"/>
                <w:color w:val="000000"/>
                <w:sz w:val="20"/>
                <w:szCs w:val="20"/>
              </w:rPr>
            </w:pPr>
            <w:r>
              <w:rPr>
                <w:rFonts w:ascii="Montserrat" w:hAnsi="Montserrat"/>
                <w:sz w:val="20"/>
                <w:szCs w:val="20"/>
              </w:rPr>
              <w:t>26</w:t>
            </w:r>
            <w:r w:rsidR="00C351AC" w:rsidRPr="00707C71">
              <w:rPr>
                <w:rFonts w:ascii="Montserrat" w:hAnsi="Montserrat"/>
                <w:sz w:val="20"/>
                <w:szCs w:val="20"/>
              </w:rPr>
              <w:t>%</w:t>
            </w:r>
          </w:p>
        </w:tc>
        <w:tc>
          <w:tcPr>
            <w:tcW w:w="850" w:type="dxa"/>
          </w:tcPr>
          <w:p w14:paraId="14C1FB4A" w14:textId="5680A9ED" w:rsidR="00C351AC" w:rsidRPr="003F6C2C" w:rsidRDefault="00E97BB4" w:rsidP="00E97BB4">
            <w:pPr>
              <w:jc w:val="center"/>
              <w:rPr>
                <w:rFonts w:ascii="Montserrat" w:hAnsi="Montserrat" w:cs="Calibri"/>
                <w:color w:val="000000"/>
                <w:sz w:val="20"/>
                <w:szCs w:val="20"/>
              </w:rPr>
            </w:pPr>
            <w:r>
              <w:rPr>
                <w:rFonts w:ascii="Montserrat" w:hAnsi="Montserrat" w:cs="Calibri"/>
                <w:color w:val="000000"/>
                <w:sz w:val="20"/>
                <w:szCs w:val="20"/>
              </w:rPr>
              <w:t>133</w:t>
            </w:r>
          </w:p>
        </w:tc>
        <w:tc>
          <w:tcPr>
            <w:tcW w:w="851" w:type="dxa"/>
            <w:noWrap/>
          </w:tcPr>
          <w:p w14:paraId="70D2051F" w14:textId="43608688" w:rsidR="00C351AC" w:rsidRPr="003F6C2C" w:rsidRDefault="00E97BB4" w:rsidP="00E97BB4">
            <w:pPr>
              <w:jc w:val="center"/>
              <w:rPr>
                <w:rFonts w:ascii="Montserrat" w:hAnsi="Montserrat" w:cs="Calibri"/>
                <w:color w:val="000000"/>
                <w:sz w:val="20"/>
                <w:szCs w:val="20"/>
              </w:rPr>
            </w:pPr>
            <w:r>
              <w:rPr>
                <w:rFonts w:ascii="Montserrat" w:hAnsi="Montserrat" w:cs="Calibri"/>
                <w:color w:val="000000"/>
                <w:sz w:val="20"/>
                <w:szCs w:val="20"/>
              </w:rPr>
              <w:t>203</w:t>
            </w:r>
          </w:p>
        </w:tc>
        <w:tc>
          <w:tcPr>
            <w:tcW w:w="1253" w:type="dxa"/>
            <w:noWrap/>
            <w:hideMark/>
          </w:tcPr>
          <w:p w14:paraId="441B5BCA" w14:textId="315B08D3" w:rsidR="00C351AC" w:rsidRPr="003F6C2C" w:rsidRDefault="00E97BB4" w:rsidP="00F3735A">
            <w:pPr>
              <w:ind w:left="142"/>
              <w:jc w:val="center"/>
              <w:rPr>
                <w:rFonts w:ascii="Montserrat" w:hAnsi="Montserrat" w:cs="Calibri"/>
                <w:color w:val="000000"/>
                <w:sz w:val="20"/>
                <w:szCs w:val="20"/>
              </w:rPr>
            </w:pPr>
            <w:r>
              <w:rPr>
                <w:rFonts w:ascii="Montserrat" w:hAnsi="Montserrat"/>
                <w:sz w:val="20"/>
                <w:szCs w:val="20"/>
              </w:rPr>
              <w:t>53</w:t>
            </w:r>
            <w:r w:rsidR="00C351AC" w:rsidRPr="003F6C2C">
              <w:rPr>
                <w:rFonts w:ascii="Montserrat" w:hAnsi="Montserrat"/>
                <w:sz w:val="20"/>
                <w:szCs w:val="20"/>
              </w:rPr>
              <w:t>%</w:t>
            </w:r>
          </w:p>
        </w:tc>
      </w:tr>
      <w:tr w:rsidR="00C351AC" w:rsidRPr="002640CF" w14:paraId="3055A43E" w14:textId="77777777" w:rsidTr="00E97BB4">
        <w:trPr>
          <w:trHeight w:val="284"/>
          <w:jc w:val="center"/>
        </w:trPr>
        <w:tc>
          <w:tcPr>
            <w:tcW w:w="4531" w:type="dxa"/>
            <w:noWrap/>
          </w:tcPr>
          <w:p w14:paraId="71BB0A19" w14:textId="77777777" w:rsidR="00C351AC" w:rsidRPr="00707C71" w:rsidRDefault="00C351AC" w:rsidP="00F3735A">
            <w:pPr>
              <w:ind w:left="142"/>
              <w:rPr>
                <w:rFonts w:ascii="Montserrat" w:hAnsi="Montserrat" w:cs="Calibri"/>
                <w:color w:val="000000"/>
                <w:sz w:val="20"/>
                <w:szCs w:val="20"/>
              </w:rPr>
            </w:pPr>
            <w:r w:rsidRPr="00707C71">
              <w:rPr>
                <w:rFonts w:ascii="Montserrat" w:hAnsi="Montserrat"/>
                <w:sz w:val="20"/>
                <w:szCs w:val="20"/>
              </w:rPr>
              <w:t>Ingeniería Agroindustrial</w:t>
            </w:r>
          </w:p>
        </w:tc>
        <w:tc>
          <w:tcPr>
            <w:tcW w:w="993" w:type="dxa"/>
            <w:noWrap/>
          </w:tcPr>
          <w:p w14:paraId="2F7F65A2" w14:textId="10FC7245" w:rsidR="00C351AC" w:rsidRPr="00624B78" w:rsidRDefault="00E97BB4" w:rsidP="00F3735A">
            <w:pPr>
              <w:ind w:left="142"/>
              <w:jc w:val="center"/>
              <w:rPr>
                <w:rFonts w:ascii="Montserrat" w:hAnsi="Montserrat" w:cs="Calibri"/>
                <w:color w:val="000000"/>
                <w:sz w:val="20"/>
                <w:szCs w:val="20"/>
              </w:rPr>
            </w:pPr>
            <w:r>
              <w:rPr>
                <w:rFonts w:ascii="Montserrat" w:hAnsi="Montserrat" w:cs="Calibri"/>
                <w:color w:val="000000"/>
                <w:sz w:val="20"/>
                <w:szCs w:val="20"/>
              </w:rPr>
              <w:t>51</w:t>
            </w:r>
          </w:p>
        </w:tc>
        <w:tc>
          <w:tcPr>
            <w:tcW w:w="850" w:type="dxa"/>
            <w:noWrap/>
          </w:tcPr>
          <w:p w14:paraId="456AB7C4" w14:textId="65008CF2" w:rsidR="00C351AC" w:rsidRPr="00624B78" w:rsidRDefault="00E97BB4" w:rsidP="00E97BB4">
            <w:pPr>
              <w:jc w:val="center"/>
              <w:rPr>
                <w:rFonts w:ascii="Montserrat" w:hAnsi="Montserrat" w:cs="Calibri"/>
                <w:color w:val="000000"/>
                <w:sz w:val="20"/>
                <w:szCs w:val="20"/>
              </w:rPr>
            </w:pPr>
            <w:r>
              <w:rPr>
                <w:rFonts w:ascii="Montserrat" w:hAnsi="Montserrat" w:cs="Calibri"/>
                <w:color w:val="000000"/>
                <w:sz w:val="20"/>
                <w:szCs w:val="20"/>
              </w:rPr>
              <w:t>38</w:t>
            </w:r>
          </w:p>
        </w:tc>
        <w:tc>
          <w:tcPr>
            <w:tcW w:w="1276" w:type="dxa"/>
            <w:noWrap/>
            <w:hideMark/>
          </w:tcPr>
          <w:p w14:paraId="2A18B1B9" w14:textId="2CAADA2D" w:rsidR="00C351AC" w:rsidRPr="00707C71" w:rsidRDefault="00C351AC" w:rsidP="00F3735A">
            <w:pPr>
              <w:ind w:left="142"/>
              <w:jc w:val="center"/>
              <w:rPr>
                <w:rFonts w:ascii="Montserrat" w:hAnsi="Montserrat" w:cs="Calibri"/>
                <w:color w:val="000000"/>
                <w:sz w:val="20"/>
                <w:szCs w:val="20"/>
              </w:rPr>
            </w:pPr>
            <w:r w:rsidRPr="00707C71">
              <w:rPr>
                <w:rFonts w:ascii="Montserrat" w:hAnsi="Montserrat"/>
                <w:sz w:val="20"/>
                <w:szCs w:val="20"/>
              </w:rPr>
              <w:t>-</w:t>
            </w:r>
            <w:r w:rsidR="00E97BB4">
              <w:rPr>
                <w:rFonts w:ascii="Montserrat" w:hAnsi="Montserrat"/>
                <w:sz w:val="20"/>
                <w:szCs w:val="20"/>
              </w:rPr>
              <w:t>25</w:t>
            </w:r>
            <w:r w:rsidRPr="00707C71">
              <w:rPr>
                <w:rFonts w:ascii="Montserrat" w:hAnsi="Montserrat"/>
                <w:sz w:val="20"/>
                <w:szCs w:val="20"/>
              </w:rPr>
              <w:t>%</w:t>
            </w:r>
          </w:p>
        </w:tc>
        <w:tc>
          <w:tcPr>
            <w:tcW w:w="850" w:type="dxa"/>
          </w:tcPr>
          <w:p w14:paraId="1066BFAE" w14:textId="288E0089" w:rsidR="00C351AC" w:rsidRPr="003F6C2C" w:rsidRDefault="00E97BB4" w:rsidP="00E97BB4">
            <w:pPr>
              <w:jc w:val="center"/>
              <w:rPr>
                <w:rFonts w:ascii="Montserrat" w:hAnsi="Montserrat" w:cs="Calibri"/>
                <w:color w:val="000000"/>
                <w:sz w:val="20"/>
                <w:szCs w:val="20"/>
              </w:rPr>
            </w:pPr>
            <w:r>
              <w:rPr>
                <w:rFonts w:ascii="Montserrat" w:hAnsi="Montserrat" w:cs="Calibri"/>
                <w:color w:val="000000"/>
                <w:sz w:val="20"/>
                <w:szCs w:val="20"/>
              </w:rPr>
              <w:t>42</w:t>
            </w:r>
          </w:p>
        </w:tc>
        <w:tc>
          <w:tcPr>
            <w:tcW w:w="851" w:type="dxa"/>
            <w:noWrap/>
          </w:tcPr>
          <w:p w14:paraId="50D435E6" w14:textId="06A7FE53" w:rsidR="00C351AC" w:rsidRPr="003F6C2C" w:rsidRDefault="00E97BB4" w:rsidP="00E97BB4">
            <w:pPr>
              <w:jc w:val="center"/>
              <w:rPr>
                <w:rFonts w:ascii="Montserrat" w:hAnsi="Montserrat" w:cs="Calibri"/>
                <w:color w:val="000000"/>
                <w:sz w:val="20"/>
                <w:szCs w:val="20"/>
              </w:rPr>
            </w:pPr>
            <w:r>
              <w:rPr>
                <w:rFonts w:ascii="Montserrat" w:hAnsi="Montserrat" w:cs="Calibri"/>
                <w:color w:val="000000"/>
                <w:sz w:val="20"/>
                <w:szCs w:val="20"/>
              </w:rPr>
              <w:t>38</w:t>
            </w:r>
          </w:p>
        </w:tc>
        <w:tc>
          <w:tcPr>
            <w:tcW w:w="1253" w:type="dxa"/>
            <w:noWrap/>
            <w:hideMark/>
          </w:tcPr>
          <w:p w14:paraId="7824A187" w14:textId="234E64B8" w:rsidR="00C351AC" w:rsidRPr="003F6C2C" w:rsidRDefault="00C351AC" w:rsidP="00F3735A">
            <w:pPr>
              <w:ind w:left="142"/>
              <w:jc w:val="center"/>
              <w:rPr>
                <w:rFonts w:ascii="Montserrat" w:hAnsi="Montserrat" w:cs="Calibri"/>
                <w:color w:val="000000"/>
                <w:sz w:val="20"/>
                <w:szCs w:val="20"/>
              </w:rPr>
            </w:pPr>
            <w:r w:rsidRPr="003F6C2C">
              <w:rPr>
                <w:rFonts w:ascii="Montserrat" w:hAnsi="Montserrat"/>
                <w:sz w:val="20"/>
                <w:szCs w:val="20"/>
              </w:rPr>
              <w:t>-</w:t>
            </w:r>
            <w:r w:rsidR="00E97BB4">
              <w:rPr>
                <w:rFonts w:ascii="Montserrat" w:hAnsi="Montserrat"/>
                <w:sz w:val="20"/>
                <w:szCs w:val="20"/>
              </w:rPr>
              <w:t>10</w:t>
            </w:r>
            <w:r w:rsidRPr="003F6C2C">
              <w:rPr>
                <w:rFonts w:ascii="Montserrat" w:hAnsi="Montserrat"/>
                <w:sz w:val="20"/>
                <w:szCs w:val="20"/>
              </w:rPr>
              <w:t>%</w:t>
            </w:r>
          </w:p>
        </w:tc>
      </w:tr>
      <w:tr w:rsidR="00C351AC" w:rsidRPr="002640CF" w14:paraId="6D6C2006" w14:textId="77777777" w:rsidTr="00E97BB4">
        <w:trPr>
          <w:trHeight w:val="284"/>
          <w:jc w:val="center"/>
        </w:trPr>
        <w:tc>
          <w:tcPr>
            <w:tcW w:w="4531" w:type="dxa"/>
            <w:noWrap/>
          </w:tcPr>
          <w:p w14:paraId="608A9D16" w14:textId="77777777" w:rsidR="00C351AC" w:rsidRPr="00707C71" w:rsidRDefault="00C351AC" w:rsidP="00F3735A">
            <w:pPr>
              <w:ind w:left="142"/>
              <w:rPr>
                <w:rFonts w:ascii="Montserrat" w:hAnsi="Montserrat" w:cs="Calibri"/>
                <w:color w:val="000000"/>
                <w:sz w:val="20"/>
                <w:szCs w:val="20"/>
              </w:rPr>
            </w:pPr>
            <w:r w:rsidRPr="00707C71">
              <w:rPr>
                <w:rFonts w:ascii="Montserrat" w:hAnsi="Montserrat"/>
                <w:sz w:val="20"/>
                <w:szCs w:val="20"/>
              </w:rPr>
              <w:lastRenderedPageBreak/>
              <w:t>TSU. En Agroindustria</w:t>
            </w:r>
          </w:p>
        </w:tc>
        <w:tc>
          <w:tcPr>
            <w:tcW w:w="993" w:type="dxa"/>
            <w:noWrap/>
          </w:tcPr>
          <w:p w14:paraId="40B94888" w14:textId="2247AB13" w:rsidR="00C351AC" w:rsidRPr="00624B78" w:rsidRDefault="00E97BB4" w:rsidP="00F3735A">
            <w:pPr>
              <w:ind w:left="142"/>
              <w:jc w:val="center"/>
              <w:rPr>
                <w:rFonts w:ascii="Montserrat" w:hAnsi="Montserrat" w:cs="Calibri"/>
                <w:color w:val="000000"/>
                <w:sz w:val="20"/>
                <w:szCs w:val="20"/>
              </w:rPr>
            </w:pPr>
            <w:r>
              <w:rPr>
                <w:rFonts w:ascii="Montserrat" w:hAnsi="Montserrat" w:cs="Calibri"/>
                <w:color w:val="000000"/>
                <w:sz w:val="20"/>
                <w:szCs w:val="20"/>
              </w:rPr>
              <w:t>35</w:t>
            </w:r>
          </w:p>
        </w:tc>
        <w:tc>
          <w:tcPr>
            <w:tcW w:w="850" w:type="dxa"/>
            <w:noWrap/>
          </w:tcPr>
          <w:p w14:paraId="1F2066B2" w14:textId="6CE9F30D" w:rsidR="00C351AC" w:rsidRPr="00624B78" w:rsidRDefault="00E97BB4" w:rsidP="00E97BB4">
            <w:pPr>
              <w:jc w:val="center"/>
              <w:rPr>
                <w:rFonts w:ascii="Montserrat" w:hAnsi="Montserrat" w:cs="Calibri"/>
                <w:color w:val="000000"/>
                <w:sz w:val="20"/>
                <w:szCs w:val="20"/>
              </w:rPr>
            </w:pPr>
            <w:r>
              <w:rPr>
                <w:rFonts w:ascii="Montserrat" w:hAnsi="Montserrat" w:cs="Calibri"/>
                <w:color w:val="000000"/>
                <w:sz w:val="20"/>
                <w:szCs w:val="20"/>
              </w:rPr>
              <w:t>67</w:t>
            </w:r>
          </w:p>
        </w:tc>
        <w:tc>
          <w:tcPr>
            <w:tcW w:w="1276" w:type="dxa"/>
            <w:noWrap/>
            <w:hideMark/>
          </w:tcPr>
          <w:p w14:paraId="3910739C" w14:textId="2F77F254" w:rsidR="00C351AC" w:rsidRPr="00707C71" w:rsidRDefault="00E97BB4" w:rsidP="00F3735A">
            <w:pPr>
              <w:ind w:left="142"/>
              <w:jc w:val="center"/>
              <w:rPr>
                <w:rFonts w:ascii="Montserrat" w:hAnsi="Montserrat" w:cs="Calibri"/>
                <w:color w:val="000000"/>
                <w:sz w:val="20"/>
                <w:szCs w:val="20"/>
              </w:rPr>
            </w:pPr>
            <w:r>
              <w:rPr>
                <w:rFonts w:ascii="Montserrat" w:hAnsi="Montserrat"/>
                <w:sz w:val="20"/>
                <w:szCs w:val="20"/>
              </w:rPr>
              <w:t>91</w:t>
            </w:r>
            <w:r w:rsidR="00C351AC" w:rsidRPr="00707C71">
              <w:rPr>
                <w:rFonts w:ascii="Montserrat" w:hAnsi="Montserrat"/>
                <w:sz w:val="20"/>
                <w:szCs w:val="20"/>
              </w:rPr>
              <w:t>%</w:t>
            </w:r>
          </w:p>
        </w:tc>
        <w:tc>
          <w:tcPr>
            <w:tcW w:w="850" w:type="dxa"/>
          </w:tcPr>
          <w:p w14:paraId="4730034F" w14:textId="12B92DF1" w:rsidR="00C351AC" w:rsidRPr="003F6C2C" w:rsidRDefault="00E97BB4" w:rsidP="00E97BB4">
            <w:pPr>
              <w:jc w:val="center"/>
              <w:rPr>
                <w:rFonts w:ascii="Montserrat" w:hAnsi="Montserrat" w:cs="Calibri"/>
                <w:color w:val="000000"/>
                <w:sz w:val="20"/>
                <w:szCs w:val="20"/>
              </w:rPr>
            </w:pPr>
            <w:r>
              <w:rPr>
                <w:rFonts w:ascii="Montserrat" w:hAnsi="Montserrat" w:cs="Calibri"/>
                <w:color w:val="000000"/>
                <w:sz w:val="20"/>
                <w:szCs w:val="20"/>
              </w:rPr>
              <w:t>29</w:t>
            </w:r>
          </w:p>
        </w:tc>
        <w:tc>
          <w:tcPr>
            <w:tcW w:w="851" w:type="dxa"/>
            <w:noWrap/>
          </w:tcPr>
          <w:p w14:paraId="17FBCD29" w14:textId="7049DE24" w:rsidR="00C351AC" w:rsidRPr="003F6C2C" w:rsidRDefault="00E97BB4" w:rsidP="00E97BB4">
            <w:pPr>
              <w:jc w:val="center"/>
              <w:rPr>
                <w:rFonts w:ascii="Montserrat" w:hAnsi="Montserrat" w:cs="Calibri"/>
                <w:color w:val="000000"/>
                <w:sz w:val="20"/>
                <w:szCs w:val="20"/>
              </w:rPr>
            </w:pPr>
            <w:r>
              <w:rPr>
                <w:rFonts w:ascii="Montserrat" w:hAnsi="Montserrat" w:cs="Calibri"/>
                <w:color w:val="000000"/>
                <w:sz w:val="20"/>
                <w:szCs w:val="20"/>
              </w:rPr>
              <w:t>67</w:t>
            </w:r>
          </w:p>
        </w:tc>
        <w:tc>
          <w:tcPr>
            <w:tcW w:w="1253" w:type="dxa"/>
            <w:noWrap/>
            <w:hideMark/>
          </w:tcPr>
          <w:p w14:paraId="31FA611B" w14:textId="0D5E8F43" w:rsidR="00C351AC" w:rsidRPr="003F6C2C" w:rsidRDefault="00C351AC" w:rsidP="00F3735A">
            <w:pPr>
              <w:ind w:left="142"/>
              <w:jc w:val="center"/>
              <w:rPr>
                <w:rFonts w:ascii="Montserrat" w:hAnsi="Montserrat" w:cs="Calibri"/>
                <w:color w:val="000000"/>
                <w:sz w:val="20"/>
                <w:szCs w:val="20"/>
              </w:rPr>
            </w:pPr>
            <w:r w:rsidRPr="003F6C2C">
              <w:rPr>
                <w:rFonts w:ascii="Montserrat" w:hAnsi="Montserrat"/>
                <w:sz w:val="20"/>
                <w:szCs w:val="20"/>
              </w:rPr>
              <w:t>1</w:t>
            </w:r>
            <w:r w:rsidR="00E97BB4">
              <w:rPr>
                <w:rFonts w:ascii="Montserrat" w:hAnsi="Montserrat"/>
                <w:sz w:val="20"/>
                <w:szCs w:val="20"/>
              </w:rPr>
              <w:t>31</w:t>
            </w:r>
            <w:r w:rsidRPr="003F6C2C">
              <w:rPr>
                <w:rFonts w:ascii="Montserrat" w:hAnsi="Montserrat"/>
                <w:sz w:val="20"/>
                <w:szCs w:val="20"/>
              </w:rPr>
              <w:t>%</w:t>
            </w:r>
          </w:p>
        </w:tc>
      </w:tr>
      <w:tr w:rsidR="00C351AC" w:rsidRPr="002640CF" w14:paraId="485FF40E" w14:textId="77777777" w:rsidTr="00E97BB4">
        <w:trPr>
          <w:trHeight w:val="284"/>
          <w:jc w:val="center"/>
        </w:trPr>
        <w:tc>
          <w:tcPr>
            <w:tcW w:w="4531" w:type="dxa"/>
            <w:noWrap/>
          </w:tcPr>
          <w:p w14:paraId="68157080" w14:textId="77777777" w:rsidR="00C351AC" w:rsidRPr="00707C71" w:rsidRDefault="00C351AC" w:rsidP="00F3735A">
            <w:pPr>
              <w:ind w:left="142"/>
              <w:rPr>
                <w:rFonts w:ascii="Montserrat" w:hAnsi="Montserrat" w:cs="Calibri"/>
                <w:color w:val="000000"/>
                <w:sz w:val="20"/>
                <w:szCs w:val="20"/>
              </w:rPr>
            </w:pPr>
            <w:r w:rsidRPr="00707C71">
              <w:rPr>
                <w:rFonts w:ascii="Montserrat" w:hAnsi="Montserrat"/>
                <w:sz w:val="20"/>
                <w:szCs w:val="20"/>
              </w:rPr>
              <w:t>Ingeniería en Energía</w:t>
            </w:r>
          </w:p>
        </w:tc>
        <w:tc>
          <w:tcPr>
            <w:tcW w:w="993" w:type="dxa"/>
            <w:noWrap/>
          </w:tcPr>
          <w:p w14:paraId="1989D51D" w14:textId="2B4EE8E6" w:rsidR="00C351AC" w:rsidRPr="00624B78" w:rsidRDefault="00E97BB4" w:rsidP="00F3735A">
            <w:pPr>
              <w:ind w:left="142"/>
              <w:jc w:val="center"/>
              <w:rPr>
                <w:rFonts w:ascii="Montserrat" w:hAnsi="Montserrat" w:cs="Calibri"/>
                <w:color w:val="000000"/>
                <w:sz w:val="20"/>
                <w:szCs w:val="20"/>
              </w:rPr>
            </w:pPr>
            <w:r>
              <w:rPr>
                <w:rFonts w:ascii="Montserrat" w:hAnsi="Montserrat" w:cs="Calibri"/>
                <w:color w:val="000000"/>
                <w:sz w:val="20"/>
                <w:szCs w:val="20"/>
              </w:rPr>
              <w:t>80</w:t>
            </w:r>
          </w:p>
        </w:tc>
        <w:tc>
          <w:tcPr>
            <w:tcW w:w="850" w:type="dxa"/>
            <w:noWrap/>
          </w:tcPr>
          <w:p w14:paraId="57C1819D" w14:textId="2D7C2F0F" w:rsidR="00C351AC" w:rsidRPr="00624B78" w:rsidRDefault="00E97BB4" w:rsidP="00E97BB4">
            <w:pPr>
              <w:jc w:val="center"/>
              <w:rPr>
                <w:rFonts w:ascii="Montserrat" w:hAnsi="Montserrat" w:cs="Calibri"/>
                <w:color w:val="000000"/>
                <w:sz w:val="20"/>
                <w:szCs w:val="20"/>
              </w:rPr>
            </w:pPr>
            <w:r>
              <w:rPr>
                <w:rFonts w:ascii="Montserrat" w:hAnsi="Montserrat" w:cs="Calibri"/>
                <w:color w:val="000000"/>
                <w:sz w:val="20"/>
                <w:szCs w:val="20"/>
              </w:rPr>
              <w:t>65</w:t>
            </w:r>
          </w:p>
        </w:tc>
        <w:tc>
          <w:tcPr>
            <w:tcW w:w="1276" w:type="dxa"/>
            <w:noWrap/>
            <w:hideMark/>
          </w:tcPr>
          <w:p w14:paraId="35965A33" w14:textId="1828C541" w:rsidR="00C351AC" w:rsidRPr="00707C71" w:rsidRDefault="00C351AC" w:rsidP="00F3735A">
            <w:pPr>
              <w:ind w:left="142"/>
              <w:jc w:val="center"/>
              <w:rPr>
                <w:rFonts w:ascii="Montserrat" w:hAnsi="Montserrat" w:cs="Calibri"/>
                <w:color w:val="000000"/>
                <w:sz w:val="20"/>
                <w:szCs w:val="20"/>
              </w:rPr>
            </w:pPr>
            <w:r w:rsidRPr="00707C71">
              <w:rPr>
                <w:rFonts w:ascii="Montserrat" w:hAnsi="Montserrat"/>
                <w:sz w:val="20"/>
                <w:szCs w:val="20"/>
              </w:rPr>
              <w:t>-</w:t>
            </w:r>
            <w:r>
              <w:rPr>
                <w:rFonts w:ascii="Montserrat" w:hAnsi="Montserrat"/>
                <w:sz w:val="20"/>
                <w:szCs w:val="20"/>
              </w:rPr>
              <w:t>1</w:t>
            </w:r>
            <w:r w:rsidR="00E97BB4">
              <w:rPr>
                <w:rFonts w:ascii="Montserrat" w:hAnsi="Montserrat"/>
                <w:sz w:val="20"/>
                <w:szCs w:val="20"/>
              </w:rPr>
              <w:t>9</w:t>
            </w:r>
            <w:r w:rsidRPr="00707C71">
              <w:rPr>
                <w:rFonts w:ascii="Montserrat" w:hAnsi="Montserrat"/>
                <w:sz w:val="20"/>
                <w:szCs w:val="20"/>
              </w:rPr>
              <w:t>%</w:t>
            </w:r>
          </w:p>
        </w:tc>
        <w:tc>
          <w:tcPr>
            <w:tcW w:w="850" w:type="dxa"/>
          </w:tcPr>
          <w:p w14:paraId="640F1B29" w14:textId="37506182" w:rsidR="00C351AC" w:rsidRPr="003F6C2C" w:rsidRDefault="00E97BB4" w:rsidP="00E97BB4">
            <w:pPr>
              <w:jc w:val="center"/>
              <w:rPr>
                <w:rFonts w:ascii="Montserrat" w:hAnsi="Montserrat" w:cs="Calibri"/>
                <w:color w:val="000000"/>
                <w:sz w:val="20"/>
                <w:szCs w:val="20"/>
              </w:rPr>
            </w:pPr>
            <w:r>
              <w:rPr>
                <w:rFonts w:ascii="Montserrat" w:hAnsi="Montserrat" w:cs="Calibri"/>
                <w:color w:val="000000"/>
                <w:sz w:val="20"/>
                <w:szCs w:val="20"/>
              </w:rPr>
              <w:t>78</w:t>
            </w:r>
          </w:p>
        </w:tc>
        <w:tc>
          <w:tcPr>
            <w:tcW w:w="851" w:type="dxa"/>
            <w:noWrap/>
          </w:tcPr>
          <w:p w14:paraId="3291DC6C" w14:textId="7F7328DE" w:rsidR="00C351AC" w:rsidRPr="003F6C2C" w:rsidRDefault="00E97BB4" w:rsidP="00E97BB4">
            <w:pPr>
              <w:jc w:val="center"/>
              <w:rPr>
                <w:rFonts w:ascii="Montserrat" w:hAnsi="Montserrat" w:cs="Calibri"/>
                <w:color w:val="000000"/>
                <w:sz w:val="20"/>
                <w:szCs w:val="20"/>
              </w:rPr>
            </w:pPr>
            <w:r>
              <w:rPr>
                <w:rFonts w:ascii="Montserrat" w:hAnsi="Montserrat" w:cs="Calibri"/>
                <w:color w:val="000000"/>
                <w:sz w:val="20"/>
                <w:szCs w:val="20"/>
              </w:rPr>
              <w:t>65</w:t>
            </w:r>
          </w:p>
        </w:tc>
        <w:tc>
          <w:tcPr>
            <w:tcW w:w="1253" w:type="dxa"/>
            <w:noWrap/>
            <w:hideMark/>
          </w:tcPr>
          <w:p w14:paraId="20C1DDA0" w14:textId="5198FBBF" w:rsidR="00C351AC" w:rsidRPr="003F6C2C" w:rsidRDefault="00C351AC" w:rsidP="00F3735A">
            <w:pPr>
              <w:ind w:left="142"/>
              <w:jc w:val="center"/>
              <w:rPr>
                <w:rFonts w:ascii="Montserrat" w:hAnsi="Montserrat" w:cs="Calibri"/>
                <w:color w:val="000000"/>
                <w:sz w:val="20"/>
                <w:szCs w:val="20"/>
              </w:rPr>
            </w:pPr>
            <w:r w:rsidRPr="003F6C2C">
              <w:rPr>
                <w:rFonts w:ascii="Montserrat" w:hAnsi="Montserrat"/>
                <w:sz w:val="20"/>
                <w:szCs w:val="20"/>
              </w:rPr>
              <w:t>-1</w:t>
            </w:r>
            <w:r w:rsidR="00E97BB4">
              <w:rPr>
                <w:rFonts w:ascii="Montserrat" w:hAnsi="Montserrat"/>
                <w:sz w:val="20"/>
                <w:szCs w:val="20"/>
              </w:rPr>
              <w:t>7</w:t>
            </w:r>
            <w:r w:rsidRPr="003F6C2C">
              <w:rPr>
                <w:rFonts w:ascii="Montserrat" w:hAnsi="Montserrat"/>
                <w:sz w:val="20"/>
                <w:szCs w:val="20"/>
              </w:rPr>
              <w:t>%</w:t>
            </w:r>
          </w:p>
        </w:tc>
      </w:tr>
      <w:tr w:rsidR="00C351AC" w:rsidRPr="002640CF" w14:paraId="131CBE73" w14:textId="77777777" w:rsidTr="00F3735A">
        <w:trPr>
          <w:trHeight w:val="284"/>
          <w:jc w:val="center"/>
        </w:trPr>
        <w:tc>
          <w:tcPr>
            <w:tcW w:w="4531" w:type="dxa"/>
            <w:noWrap/>
          </w:tcPr>
          <w:p w14:paraId="24228804" w14:textId="77777777" w:rsidR="00C351AC" w:rsidRPr="00707C71" w:rsidRDefault="00C351AC" w:rsidP="00F3735A">
            <w:pPr>
              <w:ind w:left="142"/>
              <w:rPr>
                <w:rFonts w:ascii="Montserrat" w:hAnsi="Montserrat" w:cs="Calibri"/>
                <w:color w:val="000000"/>
                <w:sz w:val="20"/>
                <w:szCs w:val="20"/>
              </w:rPr>
            </w:pPr>
            <w:r w:rsidRPr="00707C71">
              <w:rPr>
                <w:rFonts w:ascii="Montserrat" w:hAnsi="Montserrat"/>
                <w:sz w:val="20"/>
                <w:szCs w:val="20"/>
              </w:rPr>
              <w:t>TSU. En Energía Turbo Solar</w:t>
            </w:r>
          </w:p>
        </w:tc>
        <w:tc>
          <w:tcPr>
            <w:tcW w:w="993" w:type="dxa"/>
            <w:noWrap/>
          </w:tcPr>
          <w:p w14:paraId="5BC8CD81" w14:textId="57641958" w:rsidR="00C351AC" w:rsidRPr="00624B78" w:rsidRDefault="00E97BB4" w:rsidP="00F3735A">
            <w:pPr>
              <w:ind w:left="142"/>
              <w:jc w:val="center"/>
              <w:rPr>
                <w:rFonts w:ascii="Montserrat" w:hAnsi="Montserrat" w:cs="Calibri"/>
                <w:color w:val="000000"/>
                <w:sz w:val="20"/>
                <w:szCs w:val="20"/>
              </w:rPr>
            </w:pPr>
            <w:r>
              <w:rPr>
                <w:rFonts w:ascii="Montserrat" w:hAnsi="Montserrat" w:cs="Calibri"/>
                <w:color w:val="000000"/>
                <w:sz w:val="20"/>
                <w:szCs w:val="20"/>
              </w:rPr>
              <w:t>47</w:t>
            </w:r>
          </w:p>
        </w:tc>
        <w:tc>
          <w:tcPr>
            <w:tcW w:w="850" w:type="dxa"/>
            <w:noWrap/>
          </w:tcPr>
          <w:p w14:paraId="4180B5B7" w14:textId="57D0B512" w:rsidR="00C351AC" w:rsidRPr="00624B78" w:rsidRDefault="00E97BB4" w:rsidP="00E97BB4">
            <w:pPr>
              <w:jc w:val="center"/>
              <w:rPr>
                <w:rFonts w:ascii="Montserrat" w:hAnsi="Montserrat" w:cs="Calibri"/>
                <w:color w:val="000000"/>
                <w:sz w:val="20"/>
                <w:szCs w:val="20"/>
              </w:rPr>
            </w:pPr>
            <w:r>
              <w:rPr>
                <w:rFonts w:ascii="Montserrat" w:hAnsi="Montserrat" w:cs="Calibri"/>
                <w:color w:val="000000"/>
                <w:sz w:val="20"/>
                <w:szCs w:val="20"/>
              </w:rPr>
              <w:t>115</w:t>
            </w:r>
          </w:p>
        </w:tc>
        <w:tc>
          <w:tcPr>
            <w:tcW w:w="1276" w:type="dxa"/>
            <w:noWrap/>
          </w:tcPr>
          <w:p w14:paraId="01C7FDE2" w14:textId="2E56C155" w:rsidR="00C351AC" w:rsidRPr="00707C71" w:rsidRDefault="00C351AC" w:rsidP="00F3735A">
            <w:pPr>
              <w:ind w:left="142"/>
              <w:jc w:val="center"/>
              <w:rPr>
                <w:rFonts w:ascii="Montserrat" w:hAnsi="Montserrat" w:cs="Calibri"/>
                <w:color w:val="000000"/>
                <w:sz w:val="20"/>
                <w:szCs w:val="20"/>
              </w:rPr>
            </w:pPr>
            <w:r w:rsidRPr="00707C71">
              <w:rPr>
                <w:rFonts w:ascii="Montserrat" w:hAnsi="Montserrat"/>
                <w:sz w:val="20"/>
                <w:szCs w:val="20"/>
              </w:rPr>
              <w:t>1</w:t>
            </w:r>
            <w:r w:rsidR="00E97BB4">
              <w:rPr>
                <w:rFonts w:ascii="Montserrat" w:hAnsi="Montserrat"/>
                <w:sz w:val="20"/>
                <w:szCs w:val="20"/>
              </w:rPr>
              <w:t>45</w:t>
            </w:r>
            <w:r w:rsidRPr="00707C71">
              <w:rPr>
                <w:rFonts w:ascii="Montserrat" w:hAnsi="Montserrat"/>
                <w:sz w:val="20"/>
                <w:szCs w:val="20"/>
              </w:rPr>
              <w:t>%</w:t>
            </w:r>
          </w:p>
        </w:tc>
        <w:tc>
          <w:tcPr>
            <w:tcW w:w="850" w:type="dxa"/>
          </w:tcPr>
          <w:p w14:paraId="706376C1" w14:textId="678163B5" w:rsidR="00C351AC" w:rsidRPr="003F6C2C" w:rsidRDefault="00E97BB4" w:rsidP="00E97BB4">
            <w:pPr>
              <w:jc w:val="center"/>
              <w:rPr>
                <w:rFonts w:ascii="Montserrat" w:hAnsi="Montserrat" w:cs="Calibri"/>
                <w:color w:val="000000"/>
                <w:sz w:val="20"/>
                <w:szCs w:val="20"/>
              </w:rPr>
            </w:pPr>
            <w:r>
              <w:rPr>
                <w:rFonts w:ascii="Montserrat" w:hAnsi="Montserrat" w:cs="Calibri"/>
                <w:color w:val="000000"/>
                <w:sz w:val="20"/>
                <w:szCs w:val="20"/>
              </w:rPr>
              <w:t>42</w:t>
            </w:r>
          </w:p>
        </w:tc>
        <w:tc>
          <w:tcPr>
            <w:tcW w:w="851" w:type="dxa"/>
            <w:noWrap/>
          </w:tcPr>
          <w:p w14:paraId="32CFB809" w14:textId="35042BCA" w:rsidR="00C351AC" w:rsidRPr="003F6C2C" w:rsidRDefault="00E97BB4" w:rsidP="00E97BB4">
            <w:pPr>
              <w:jc w:val="center"/>
              <w:rPr>
                <w:rFonts w:ascii="Montserrat" w:hAnsi="Montserrat" w:cs="Calibri"/>
                <w:color w:val="000000"/>
                <w:sz w:val="20"/>
                <w:szCs w:val="20"/>
              </w:rPr>
            </w:pPr>
            <w:r>
              <w:rPr>
                <w:rFonts w:ascii="Montserrat" w:hAnsi="Montserrat" w:cs="Calibri"/>
                <w:color w:val="000000"/>
                <w:sz w:val="20"/>
                <w:szCs w:val="20"/>
              </w:rPr>
              <w:t>115</w:t>
            </w:r>
          </w:p>
        </w:tc>
        <w:tc>
          <w:tcPr>
            <w:tcW w:w="1253" w:type="dxa"/>
            <w:noWrap/>
          </w:tcPr>
          <w:p w14:paraId="65D40DA7" w14:textId="5970BB54" w:rsidR="00C351AC" w:rsidRPr="003F6C2C" w:rsidRDefault="00C351AC" w:rsidP="00F3735A">
            <w:pPr>
              <w:ind w:left="142"/>
              <w:jc w:val="center"/>
              <w:rPr>
                <w:rFonts w:ascii="Montserrat" w:hAnsi="Montserrat" w:cs="Calibri"/>
                <w:color w:val="000000"/>
                <w:sz w:val="20"/>
                <w:szCs w:val="20"/>
              </w:rPr>
            </w:pPr>
            <w:r w:rsidRPr="003F6C2C">
              <w:rPr>
                <w:rFonts w:ascii="Montserrat" w:hAnsi="Montserrat"/>
                <w:sz w:val="20"/>
                <w:szCs w:val="20"/>
              </w:rPr>
              <w:t>1</w:t>
            </w:r>
            <w:r w:rsidR="00E97BB4">
              <w:rPr>
                <w:rFonts w:ascii="Montserrat" w:hAnsi="Montserrat"/>
                <w:sz w:val="20"/>
                <w:szCs w:val="20"/>
              </w:rPr>
              <w:t>74</w:t>
            </w:r>
            <w:r w:rsidRPr="003F6C2C">
              <w:rPr>
                <w:rFonts w:ascii="Montserrat" w:hAnsi="Montserrat"/>
                <w:sz w:val="20"/>
                <w:szCs w:val="20"/>
              </w:rPr>
              <w:t>%</w:t>
            </w:r>
          </w:p>
        </w:tc>
      </w:tr>
      <w:tr w:rsidR="00C351AC" w:rsidRPr="002640CF" w14:paraId="1BA58984" w14:textId="77777777" w:rsidTr="00F3735A">
        <w:trPr>
          <w:trHeight w:val="284"/>
          <w:jc w:val="center"/>
        </w:trPr>
        <w:tc>
          <w:tcPr>
            <w:tcW w:w="4531" w:type="dxa"/>
            <w:noWrap/>
          </w:tcPr>
          <w:p w14:paraId="50C30224" w14:textId="77777777" w:rsidR="00C351AC" w:rsidRPr="00707C71" w:rsidRDefault="00C351AC" w:rsidP="00F3735A">
            <w:pPr>
              <w:ind w:left="142"/>
              <w:rPr>
                <w:rFonts w:ascii="Montserrat" w:hAnsi="Montserrat" w:cs="Calibri"/>
                <w:color w:val="000000"/>
                <w:sz w:val="20"/>
                <w:szCs w:val="20"/>
              </w:rPr>
            </w:pPr>
            <w:r w:rsidRPr="00707C71">
              <w:rPr>
                <w:rFonts w:ascii="Montserrat" w:hAnsi="Montserrat"/>
                <w:sz w:val="20"/>
                <w:szCs w:val="20"/>
              </w:rPr>
              <w:t>Ingeniería en Logística y Transporte</w:t>
            </w:r>
          </w:p>
        </w:tc>
        <w:tc>
          <w:tcPr>
            <w:tcW w:w="993" w:type="dxa"/>
            <w:noWrap/>
          </w:tcPr>
          <w:p w14:paraId="6435FA0A" w14:textId="7B1AE758" w:rsidR="00C351AC" w:rsidRPr="00624B78" w:rsidRDefault="00E97BB4" w:rsidP="00F3735A">
            <w:pPr>
              <w:ind w:left="142"/>
              <w:jc w:val="center"/>
              <w:rPr>
                <w:rFonts w:ascii="Montserrat" w:hAnsi="Montserrat" w:cs="Calibri"/>
                <w:color w:val="000000"/>
                <w:sz w:val="20"/>
                <w:szCs w:val="20"/>
              </w:rPr>
            </w:pPr>
            <w:r>
              <w:rPr>
                <w:rFonts w:ascii="Montserrat" w:hAnsi="Montserrat" w:cs="Calibri"/>
                <w:color w:val="000000"/>
                <w:sz w:val="20"/>
                <w:szCs w:val="20"/>
              </w:rPr>
              <w:t>86</w:t>
            </w:r>
          </w:p>
        </w:tc>
        <w:tc>
          <w:tcPr>
            <w:tcW w:w="850" w:type="dxa"/>
            <w:noWrap/>
          </w:tcPr>
          <w:p w14:paraId="05C63F1B" w14:textId="51AC580C" w:rsidR="00C351AC" w:rsidRPr="00624B78" w:rsidRDefault="00E97BB4" w:rsidP="00E97BB4">
            <w:pPr>
              <w:jc w:val="center"/>
              <w:rPr>
                <w:rFonts w:ascii="Montserrat" w:hAnsi="Montserrat" w:cs="Calibri"/>
                <w:color w:val="000000"/>
                <w:sz w:val="20"/>
                <w:szCs w:val="20"/>
              </w:rPr>
            </w:pPr>
            <w:r>
              <w:rPr>
                <w:rFonts w:ascii="Montserrat" w:hAnsi="Montserrat" w:cs="Calibri"/>
                <w:color w:val="000000"/>
                <w:sz w:val="20"/>
                <w:szCs w:val="20"/>
              </w:rPr>
              <w:t>60</w:t>
            </w:r>
          </w:p>
        </w:tc>
        <w:tc>
          <w:tcPr>
            <w:tcW w:w="1276" w:type="dxa"/>
            <w:noWrap/>
          </w:tcPr>
          <w:p w14:paraId="216FB0BF" w14:textId="2B5E4205" w:rsidR="00C351AC" w:rsidRPr="00707C71" w:rsidRDefault="00C351AC" w:rsidP="00F3735A">
            <w:pPr>
              <w:ind w:left="142"/>
              <w:jc w:val="center"/>
              <w:rPr>
                <w:rFonts w:ascii="Montserrat" w:hAnsi="Montserrat" w:cs="Calibri"/>
                <w:color w:val="000000"/>
                <w:sz w:val="20"/>
                <w:szCs w:val="20"/>
              </w:rPr>
            </w:pPr>
            <w:r w:rsidRPr="00707C71">
              <w:rPr>
                <w:rFonts w:ascii="Montserrat" w:hAnsi="Montserrat"/>
                <w:sz w:val="20"/>
                <w:szCs w:val="20"/>
              </w:rPr>
              <w:t>-3</w:t>
            </w:r>
            <w:r w:rsidR="00E97BB4">
              <w:rPr>
                <w:rFonts w:ascii="Montserrat" w:hAnsi="Montserrat"/>
                <w:sz w:val="20"/>
                <w:szCs w:val="20"/>
              </w:rPr>
              <w:t>0</w:t>
            </w:r>
            <w:r w:rsidRPr="00707C71">
              <w:rPr>
                <w:rFonts w:ascii="Montserrat" w:hAnsi="Montserrat"/>
                <w:sz w:val="20"/>
                <w:szCs w:val="20"/>
              </w:rPr>
              <w:t>%</w:t>
            </w:r>
          </w:p>
        </w:tc>
        <w:tc>
          <w:tcPr>
            <w:tcW w:w="850" w:type="dxa"/>
          </w:tcPr>
          <w:p w14:paraId="54DC633B" w14:textId="1277646C" w:rsidR="00C351AC" w:rsidRPr="003F6C2C" w:rsidRDefault="00E97BB4" w:rsidP="00E97BB4">
            <w:pPr>
              <w:jc w:val="center"/>
              <w:rPr>
                <w:rFonts w:ascii="Montserrat" w:hAnsi="Montserrat" w:cs="Calibri"/>
                <w:color w:val="000000"/>
                <w:sz w:val="20"/>
                <w:szCs w:val="20"/>
              </w:rPr>
            </w:pPr>
            <w:r>
              <w:rPr>
                <w:rFonts w:ascii="Montserrat" w:hAnsi="Montserrat" w:cs="Calibri"/>
                <w:color w:val="000000"/>
                <w:sz w:val="20"/>
                <w:szCs w:val="20"/>
              </w:rPr>
              <w:t>82</w:t>
            </w:r>
          </w:p>
        </w:tc>
        <w:tc>
          <w:tcPr>
            <w:tcW w:w="851" w:type="dxa"/>
            <w:noWrap/>
          </w:tcPr>
          <w:p w14:paraId="25D7B217" w14:textId="2997DFCB" w:rsidR="00C351AC" w:rsidRPr="003F6C2C" w:rsidRDefault="00E97BB4" w:rsidP="00E97BB4">
            <w:pPr>
              <w:jc w:val="center"/>
              <w:rPr>
                <w:rFonts w:ascii="Montserrat" w:hAnsi="Montserrat" w:cs="Calibri"/>
                <w:color w:val="000000"/>
                <w:sz w:val="20"/>
                <w:szCs w:val="20"/>
              </w:rPr>
            </w:pPr>
            <w:r>
              <w:rPr>
                <w:rFonts w:ascii="Montserrat" w:hAnsi="Montserrat" w:cs="Calibri"/>
                <w:color w:val="000000"/>
                <w:sz w:val="20"/>
                <w:szCs w:val="20"/>
              </w:rPr>
              <w:t>60</w:t>
            </w:r>
          </w:p>
        </w:tc>
        <w:tc>
          <w:tcPr>
            <w:tcW w:w="1253" w:type="dxa"/>
            <w:noWrap/>
          </w:tcPr>
          <w:p w14:paraId="5ED7E629" w14:textId="2B8B43EB" w:rsidR="00C351AC" w:rsidRPr="003F6C2C" w:rsidRDefault="00C351AC" w:rsidP="00F3735A">
            <w:pPr>
              <w:ind w:left="142"/>
              <w:jc w:val="center"/>
              <w:rPr>
                <w:rFonts w:ascii="Montserrat" w:hAnsi="Montserrat" w:cs="Calibri"/>
                <w:color w:val="000000"/>
                <w:sz w:val="20"/>
                <w:szCs w:val="20"/>
              </w:rPr>
            </w:pPr>
            <w:r w:rsidRPr="003F6C2C">
              <w:rPr>
                <w:rFonts w:ascii="Montserrat" w:hAnsi="Montserrat"/>
                <w:sz w:val="20"/>
                <w:szCs w:val="20"/>
              </w:rPr>
              <w:t>-</w:t>
            </w:r>
            <w:r w:rsidR="00E97BB4">
              <w:rPr>
                <w:rFonts w:ascii="Montserrat" w:hAnsi="Montserrat"/>
                <w:sz w:val="20"/>
                <w:szCs w:val="20"/>
              </w:rPr>
              <w:t>27</w:t>
            </w:r>
            <w:r w:rsidRPr="003F6C2C">
              <w:rPr>
                <w:rFonts w:ascii="Montserrat" w:hAnsi="Montserrat"/>
                <w:sz w:val="20"/>
                <w:szCs w:val="20"/>
              </w:rPr>
              <w:t>%</w:t>
            </w:r>
          </w:p>
        </w:tc>
      </w:tr>
      <w:tr w:rsidR="00C351AC" w:rsidRPr="002640CF" w14:paraId="19A84D5B" w14:textId="77777777" w:rsidTr="00F3735A">
        <w:trPr>
          <w:trHeight w:val="284"/>
          <w:jc w:val="center"/>
        </w:trPr>
        <w:tc>
          <w:tcPr>
            <w:tcW w:w="4531" w:type="dxa"/>
            <w:noWrap/>
          </w:tcPr>
          <w:p w14:paraId="38993F88" w14:textId="77777777" w:rsidR="00C351AC" w:rsidRPr="00707C71" w:rsidRDefault="00C351AC" w:rsidP="00F3735A">
            <w:pPr>
              <w:ind w:left="142"/>
              <w:rPr>
                <w:rFonts w:ascii="Montserrat" w:hAnsi="Montserrat" w:cs="Calibri"/>
                <w:color w:val="000000"/>
                <w:sz w:val="20"/>
                <w:szCs w:val="20"/>
              </w:rPr>
            </w:pPr>
            <w:r w:rsidRPr="00707C71">
              <w:rPr>
                <w:rFonts w:ascii="Montserrat" w:hAnsi="Montserrat"/>
                <w:sz w:val="20"/>
                <w:szCs w:val="20"/>
              </w:rPr>
              <w:t>TSU. En Transporte y Movilidad</w:t>
            </w:r>
          </w:p>
        </w:tc>
        <w:tc>
          <w:tcPr>
            <w:tcW w:w="993" w:type="dxa"/>
            <w:noWrap/>
          </w:tcPr>
          <w:p w14:paraId="6A270F2F" w14:textId="32982D38" w:rsidR="00C351AC" w:rsidRPr="00624B78" w:rsidRDefault="00E97BB4" w:rsidP="00F3735A">
            <w:pPr>
              <w:ind w:left="142"/>
              <w:jc w:val="center"/>
              <w:rPr>
                <w:rFonts w:ascii="Montserrat" w:hAnsi="Montserrat" w:cs="Calibri"/>
                <w:color w:val="000000"/>
                <w:sz w:val="20"/>
                <w:szCs w:val="20"/>
              </w:rPr>
            </w:pPr>
            <w:r>
              <w:rPr>
                <w:rFonts w:ascii="Montserrat" w:hAnsi="Montserrat" w:cs="Calibri"/>
                <w:color w:val="000000"/>
                <w:sz w:val="20"/>
                <w:szCs w:val="20"/>
              </w:rPr>
              <w:t>36</w:t>
            </w:r>
          </w:p>
        </w:tc>
        <w:tc>
          <w:tcPr>
            <w:tcW w:w="850" w:type="dxa"/>
            <w:noWrap/>
          </w:tcPr>
          <w:p w14:paraId="777E628D" w14:textId="6DB669DC" w:rsidR="00C351AC" w:rsidRPr="00624B78" w:rsidRDefault="00E97BB4" w:rsidP="00E97BB4">
            <w:pPr>
              <w:jc w:val="center"/>
              <w:rPr>
                <w:rFonts w:ascii="Montserrat" w:hAnsi="Montserrat" w:cs="Calibri"/>
                <w:color w:val="000000"/>
                <w:sz w:val="20"/>
                <w:szCs w:val="20"/>
              </w:rPr>
            </w:pPr>
            <w:r>
              <w:rPr>
                <w:rFonts w:ascii="Montserrat" w:hAnsi="Montserrat" w:cs="Calibri"/>
                <w:color w:val="000000"/>
                <w:sz w:val="20"/>
                <w:szCs w:val="20"/>
              </w:rPr>
              <w:t>109</w:t>
            </w:r>
          </w:p>
        </w:tc>
        <w:tc>
          <w:tcPr>
            <w:tcW w:w="1276" w:type="dxa"/>
            <w:noWrap/>
          </w:tcPr>
          <w:p w14:paraId="4697AB51" w14:textId="384C2AF5" w:rsidR="00C351AC" w:rsidRPr="00707C71" w:rsidRDefault="00E97BB4" w:rsidP="00F3735A">
            <w:pPr>
              <w:ind w:left="142"/>
              <w:jc w:val="center"/>
              <w:rPr>
                <w:rFonts w:ascii="Montserrat" w:hAnsi="Montserrat" w:cs="Calibri"/>
                <w:color w:val="000000"/>
                <w:sz w:val="20"/>
                <w:szCs w:val="20"/>
              </w:rPr>
            </w:pPr>
            <w:r>
              <w:rPr>
                <w:rFonts w:ascii="Montserrat" w:hAnsi="Montserrat"/>
                <w:sz w:val="20"/>
                <w:szCs w:val="20"/>
              </w:rPr>
              <w:t>203</w:t>
            </w:r>
            <w:r w:rsidR="00C351AC" w:rsidRPr="00707C71">
              <w:rPr>
                <w:rFonts w:ascii="Montserrat" w:hAnsi="Montserrat"/>
                <w:sz w:val="20"/>
                <w:szCs w:val="20"/>
              </w:rPr>
              <w:t>%</w:t>
            </w:r>
          </w:p>
        </w:tc>
        <w:tc>
          <w:tcPr>
            <w:tcW w:w="850" w:type="dxa"/>
          </w:tcPr>
          <w:p w14:paraId="43941213" w14:textId="02C307C1" w:rsidR="00C351AC" w:rsidRPr="003F6C2C" w:rsidRDefault="00E97BB4" w:rsidP="00E97BB4">
            <w:pPr>
              <w:jc w:val="center"/>
              <w:rPr>
                <w:rFonts w:ascii="Montserrat" w:hAnsi="Montserrat" w:cs="Calibri"/>
                <w:color w:val="000000"/>
                <w:sz w:val="20"/>
                <w:szCs w:val="20"/>
              </w:rPr>
            </w:pPr>
            <w:r>
              <w:rPr>
                <w:rFonts w:ascii="Montserrat" w:hAnsi="Montserrat" w:cs="Calibri"/>
                <w:color w:val="000000"/>
                <w:sz w:val="20"/>
                <w:szCs w:val="20"/>
              </w:rPr>
              <w:t>35</w:t>
            </w:r>
          </w:p>
        </w:tc>
        <w:tc>
          <w:tcPr>
            <w:tcW w:w="851" w:type="dxa"/>
            <w:noWrap/>
          </w:tcPr>
          <w:p w14:paraId="22863FF7" w14:textId="43463165" w:rsidR="00C351AC" w:rsidRPr="003F6C2C" w:rsidRDefault="00E97BB4" w:rsidP="00E97BB4">
            <w:pPr>
              <w:jc w:val="center"/>
              <w:rPr>
                <w:rFonts w:ascii="Montserrat" w:hAnsi="Montserrat" w:cs="Calibri"/>
                <w:color w:val="000000"/>
                <w:sz w:val="20"/>
                <w:szCs w:val="20"/>
              </w:rPr>
            </w:pPr>
            <w:r>
              <w:rPr>
                <w:rFonts w:ascii="Montserrat" w:hAnsi="Montserrat" w:cs="Calibri"/>
                <w:color w:val="000000"/>
                <w:sz w:val="20"/>
                <w:szCs w:val="20"/>
              </w:rPr>
              <w:t>109</w:t>
            </w:r>
          </w:p>
        </w:tc>
        <w:tc>
          <w:tcPr>
            <w:tcW w:w="1253" w:type="dxa"/>
            <w:noWrap/>
          </w:tcPr>
          <w:p w14:paraId="1350B123" w14:textId="4DE3FFFA" w:rsidR="00C351AC" w:rsidRPr="003F6C2C" w:rsidRDefault="00E97BB4" w:rsidP="00F3735A">
            <w:pPr>
              <w:ind w:left="142"/>
              <w:jc w:val="center"/>
              <w:rPr>
                <w:rFonts w:ascii="Montserrat" w:hAnsi="Montserrat" w:cs="Calibri"/>
                <w:color w:val="000000"/>
                <w:sz w:val="20"/>
                <w:szCs w:val="20"/>
              </w:rPr>
            </w:pPr>
            <w:r>
              <w:rPr>
                <w:rFonts w:ascii="Montserrat" w:hAnsi="Montserrat"/>
                <w:sz w:val="20"/>
                <w:szCs w:val="20"/>
              </w:rPr>
              <w:t>211</w:t>
            </w:r>
            <w:r w:rsidR="00C351AC" w:rsidRPr="003F6C2C">
              <w:rPr>
                <w:rFonts w:ascii="Montserrat" w:hAnsi="Montserrat"/>
                <w:sz w:val="20"/>
                <w:szCs w:val="20"/>
              </w:rPr>
              <w:t>%</w:t>
            </w:r>
          </w:p>
        </w:tc>
      </w:tr>
      <w:tr w:rsidR="00C351AC" w:rsidRPr="002640CF" w14:paraId="69CA8207" w14:textId="77777777" w:rsidTr="00F3735A">
        <w:trPr>
          <w:trHeight w:val="284"/>
          <w:jc w:val="center"/>
        </w:trPr>
        <w:tc>
          <w:tcPr>
            <w:tcW w:w="4531" w:type="dxa"/>
            <w:noWrap/>
          </w:tcPr>
          <w:p w14:paraId="68AC5407" w14:textId="77777777" w:rsidR="00C351AC" w:rsidRPr="00707C71" w:rsidRDefault="00C351AC" w:rsidP="00F3735A">
            <w:pPr>
              <w:ind w:left="142"/>
              <w:rPr>
                <w:rFonts w:ascii="Montserrat" w:hAnsi="Montserrat" w:cs="Calibri"/>
                <w:color w:val="000000"/>
                <w:sz w:val="20"/>
                <w:szCs w:val="20"/>
              </w:rPr>
            </w:pPr>
            <w:r w:rsidRPr="00707C71">
              <w:rPr>
                <w:rFonts w:ascii="Montserrat" w:hAnsi="Montserrat"/>
                <w:sz w:val="20"/>
                <w:szCs w:val="20"/>
              </w:rPr>
              <w:t>Arquitectura Bioclimática</w:t>
            </w:r>
          </w:p>
        </w:tc>
        <w:tc>
          <w:tcPr>
            <w:tcW w:w="993" w:type="dxa"/>
            <w:noWrap/>
          </w:tcPr>
          <w:p w14:paraId="362084AF" w14:textId="3F185338" w:rsidR="00C351AC" w:rsidRPr="00624B78" w:rsidRDefault="00E97BB4" w:rsidP="00F3735A">
            <w:pPr>
              <w:ind w:left="142"/>
              <w:jc w:val="center"/>
              <w:rPr>
                <w:rFonts w:ascii="Montserrat" w:hAnsi="Montserrat" w:cs="Calibri"/>
                <w:color w:val="000000"/>
                <w:sz w:val="20"/>
                <w:szCs w:val="20"/>
              </w:rPr>
            </w:pPr>
            <w:r>
              <w:rPr>
                <w:rFonts w:ascii="Montserrat" w:hAnsi="Montserrat" w:cs="Calibri"/>
                <w:color w:val="000000"/>
                <w:sz w:val="20"/>
                <w:szCs w:val="20"/>
              </w:rPr>
              <w:t>12</w:t>
            </w:r>
          </w:p>
        </w:tc>
        <w:tc>
          <w:tcPr>
            <w:tcW w:w="850" w:type="dxa"/>
            <w:noWrap/>
          </w:tcPr>
          <w:p w14:paraId="188EF5E2" w14:textId="2B1B21AB" w:rsidR="00C351AC" w:rsidRPr="00624B78" w:rsidRDefault="00E97BB4" w:rsidP="00E97BB4">
            <w:pPr>
              <w:jc w:val="center"/>
              <w:rPr>
                <w:rFonts w:ascii="Montserrat" w:hAnsi="Montserrat" w:cs="Calibri"/>
                <w:color w:val="000000"/>
                <w:sz w:val="20"/>
                <w:szCs w:val="20"/>
              </w:rPr>
            </w:pPr>
            <w:r>
              <w:rPr>
                <w:rFonts w:ascii="Montserrat" w:hAnsi="Montserrat" w:cs="Calibri"/>
                <w:color w:val="000000"/>
                <w:sz w:val="20"/>
                <w:szCs w:val="20"/>
              </w:rPr>
              <w:t>8</w:t>
            </w:r>
          </w:p>
        </w:tc>
        <w:tc>
          <w:tcPr>
            <w:tcW w:w="1276" w:type="dxa"/>
            <w:noWrap/>
          </w:tcPr>
          <w:p w14:paraId="3F7B9D71" w14:textId="04497F45" w:rsidR="00C351AC" w:rsidRPr="00707C71" w:rsidRDefault="00C351AC" w:rsidP="00F3735A">
            <w:pPr>
              <w:ind w:left="142"/>
              <w:jc w:val="center"/>
              <w:rPr>
                <w:rFonts w:ascii="Montserrat" w:hAnsi="Montserrat" w:cs="Calibri"/>
                <w:color w:val="000000"/>
                <w:sz w:val="20"/>
                <w:szCs w:val="20"/>
              </w:rPr>
            </w:pPr>
            <w:r w:rsidRPr="00707C71">
              <w:rPr>
                <w:rFonts w:ascii="Montserrat" w:hAnsi="Montserrat"/>
                <w:sz w:val="20"/>
                <w:szCs w:val="20"/>
              </w:rPr>
              <w:t>-</w:t>
            </w:r>
            <w:r w:rsidR="00E97BB4">
              <w:rPr>
                <w:rFonts w:ascii="Montserrat" w:hAnsi="Montserrat"/>
                <w:sz w:val="20"/>
                <w:szCs w:val="20"/>
              </w:rPr>
              <w:t>33</w:t>
            </w:r>
            <w:r w:rsidRPr="00707C71">
              <w:rPr>
                <w:rFonts w:ascii="Montserrat" w:hAnsi="Montserrat"/>
                <w:sz w:val="20"/>
                <w:szCs w:val="20"/>
              </w:rPr>
              <w:t>%</w:t>
            </w:r>
          </w:p>
        </w:tc>
        <w:tc>
          <w:tcPr>
            <w:tcW w:w="850" w:type="dxa"/>
          </w:tcPr>
          <w:p w14:paraId="0453D6B0" w14:textId="05B20559" w:rsidR="00C351AC" w:rsidRPr="003F6C2C" w:rsidRDefault="00E97BB4" w:rsidP="00E97BB4">
            <w:pPr>
              <w:jc w:val="center"/>
              <w:rPr>
                <w:rFonts w:ascii="Montserrat" w:hAnsi="Montserrat" w:cs="Calibri"/>
                <w:color w:val="000000"/>
                <w:sz w:val="20"/>
                <w:szCs w:val="20"/>
              </w:rPr>
            </w:pPr>
            <w:r>
              <w:rPr>
                <w:rFonts w:ascii="Montserrat" w:hAnsi="Montserrat" w:cs="Calibri"/>
                <w:color w:val="000000"/>
                <w:sz w:val="20"/>
                <w:szCs w:val="20"/>
              </w:rPr>
              <w:t>12</w:t>
            </w:r>
          </w:p>
        </w:tc>
        <w:tc>
          <w:tcPr>
            <w:tcW w:w="851" w:type="dxa"/>
            <w:noWrap/>
          </w:tcPr>
          <w:p w14:paraId="1F5FE13A" w14:textId="76E1C64E" w:rsidR="00C351AC" w:rsidRPr="003F6C2C" w:rsidRDefault="00E97BB4" w:rsidP="00E97BB4">
            <w:pPr>
              <w:jc w:val="center"/>
              <w:rPr>
                <w:rFonts w:ascii="Montserrat" w:hAnsi="Montserrat" w:cs="Calibri"/>
                <w:color w:val="000000"/>
                <w:sz w:val="20"/>
                <w:szCs w:val="20"/>
              </w:rPr>
            </w:pPr>
            <w:r>
              <w:rPr>
                <w:rFonts w:ascii="Montserrat" w:hAnsi="Montserrat" w:cs="Calibri"/>
                <w:color w:val="000000"/>
                <w:sz w:val="20"/>
                <w:szCs w:val="20"/>
              </w:rPr>
              <w:t>8</w:t>
            </w:r>
          </w:p>
        </w:tc>
        <w:tc>
          <w:tcPr>
            <w:tcW w:w="1253" w:type="dxa"/>
            <w:noWrap/>
          </w:tcPr>
          <w:p w14:paraId="3C5025E4" w14:textId="0CEB9968" w:rsidR="00C351AC" w:rsidRPr="003F6C2C" w:rsidRDefault="00E97BB4" w:rsidP="00F3735A">
            <w:pPr>
              <w:ind w:left="142"/>
              <w:jc w:val="center"/>
              <w:rPr>
                <w:rFonts w:ascii="Montserrat" w:hAnsi="Montserrat" w:cs="Calibri"/>
                <w:color w:val="000000"/>
                <w:sz w:val="20"/>
                <w:szCs w:val="20"/>
              </w:rPr>
            </w:pPr>
            <w:r>
              <w:rPr>
                <w:rFonts w:ascii="Montserrat" w:hAnsi="Montserrat"/>
                <w:sz w:val="20"/>
                <w:szCs w:val="20"/>
              </w:rPr>
              <w:t>-33</w:t>
            </w:r>
            <w:r w:rsidR="00C351AC" w:rsidRPr="003F6C2C">
              <w:rPr>
                <w:rFonts w:ascii="Montserrat" w:hAnsi="Montserrat"/>
                <w:sz w:val="20"/>
                <w:szCs w:val="20"/>
              </w:rPr>
              <w:t>%</w:t>
            </w:r>
          </w:p>
        </w:tc>
      </w:tr>
      <w:tr w:rsidR="00C351AC" w:rsidRPr="002640CF" w14:paraId="1AFA299D" w14:textId="77777777" w:rsidTr="00F3735A">
        <w:trPr>
          <w:trHeight w:val="284"/>
          <w:jc w:val="center"/>
        </w:trPr>
        <w:tc>
          <w:tcPr>
            <w:tcW w:w="4531" w:type="dxa"/>
            <w:noWrap/>
          </w:tcPr>
          <w:p w14:paraId="18EB3D75" w14:textId="77777777" w:rsidR="00C351AC" w:rsidRPr="00707C71" w:rsidRDefault="00C351AC" w:rsidP="00F3735A">
            <w:pPr>
              <w:ind w:left="142"/>
              <w:rPr>
                <w:rFonts w:ascii="Montserrat" w:hAnsi="Montserrat" w:cs="Calibri"/>
                <w:color w:val="000000"/>
                <w:sz w:val="20"/>
                <w:szCs w:val="20"/>
              </w:rPr>
            </w:pPr>
            <w:r w:rsidRPr="00707C71">
              <w:rPr>
                <w:rFonts w:ascii="Montserrat" w:hAnsi="Montserrat"/>
                <w:sz w:val="20"/>
                <w:szCs w:val="20"/>
              </w:rPr>
              <w:t>TSU. En Diseño Bioclimático</w:t>
            </w:r>
          </w:p>
        </w:tc>
        <w:tc>
          <w:tcPr>
            <w:tcW w:w="993" w:type="dxa"/>
            <w:noWrap/>
          </w:tcPr>
          <w:p w14:paraId="13A16F19" w14:textId="06AFDE9E" w:rsidR="00C351AC" w:rsidRPr="00624B78" w:rsidRDefault="00E97BB4" w:rsidP="00F3735A">
            <w:pPr>
              <w:ind w:left="142"/>
              <w:jc w:val="center"/>
              <w:rPr>
                <w:rFonts w:ascii="Montserrat" w:hAnsi="Montserrat" w:cs="Calibri"/>
                <w:color w:val="000000"/>
                <w:sz w:val="20"/>
                <w:szCs w:val="20"/>
              </w:rPr>
            </w:pPr>
            <w:r>
              <w:rPr>
                <w:rFonts w:ascii="Montserrat" w:hAnsi="Montserrat" w:cs="Calibri"/>
                <w:color w:val="000000"/>
                <w:sz w:val="20"/>
                <w:szCs w:val="20"/>
              </w:rPr>
              <w:t>53</w:t>
            </w:r>
          </w:p>
        </w:tc>
        <w:tc>
          <w:tcPr>
            <w:tcW w:w="850" w:type="dxa"/>
            <w:noWrap/>
          </w:tcPr>
          <w:p w14:paraId="332FD166" w14:textId="147E2138" w:rsidR="00C351AC" w:rsidRPr="00624B78" w:rsidRDefault="00E97BB4" w:rsidP="00E97BB4">
            <w:pPr>
              <w:jc w:val="center"/>
              <w:rPr>
                <w:rFonts w:ascii="Montserrat" w:hAnsi="Montserrat" w:cs="Calibri"/>
                <w:color w:val="000000"/>
                <w:sz w:val="20"/>
                <w:szCs w:val="20"/>
              </w:rPr>
            </w:pPr>
            <w:r>
              <w:rPr>
                <w:rFonts w:ascii="Montserrat" w:hAnsi="Montserrat" w:cs="Calibri"/>
                <w:color w:val="000000"/>
                <w:sz w:val="20"/>
                <w:szCs w:val="20"/>
              </w:rPr>
              <w:t>95</w:t>
            </w:r>
          </w:p>
        </w:tc>
        <w:tc>
          <w:tcPr>
            <w:tcW w:w="1276" w:type="dxa"/>
            <w:noWrap/>
          </w:tcPr>
          <w:p w14:paraId="4C80FC30" w14:textId="4E6F72F9" w:rsidR="00C351AC" w:rsidRPr="00707C71" w:rsidRDefault="00E97BB4" w:rsidP="00F3735A">
            <w:pPr>
              <w:ind w:left="142"/>
              <w:jc w:val="center"/>
              <w:rPr>
                <w:rFonts w:ascii="Montserrat" w:hAnsi="Montserrat" w:cs="Calibri"/>
                <w:color w:val="000000"/>
                <w:sz w:val="20"/>
                <w:szCs w:val="20"/>
              </w:rPr>
            </w:pPr>
            <w:r>
              <w:rPr>
                <w:rFonts w:ascii="Montserrat" w:hAnsi="Montserrat"/>
                <w:sz w:val="20"/>
                <w:szCs w:val="20"/>
              </w:rPr>
              <w:t>79</w:t>
            </w:r>
            <w:r w:rsidR="00C351AC" w:rsidRPr="00707C71">
              <w:rPr>
                <w:rFonts w:ascii="Montserrat" w:hAnsi="Montserrat"/>
                <w:sz w:val="20"/>
                <w:szCs w:val="20"/>
              </w:rPr>
              <w:t>%</w:t>
            </w:r>
          </w:p>
        </w:tc>
        <w:tc>
          <w:tcPr>
            <w:tcW w:w="850" w:type="dxa"/>
          </w:tcPr>
          <w:p w14:paraId="0B5797E1" w14:textId="720B7B35" w:rsidR="00C351AC" w:rsidRPr="003F6C2C" w:rsidRDefault="00E97BB4" w:rsidP="00E97BB4">
            <w:pPr>
              <w:jc w:val="center"/>
              <w:rPr>
                <w:rFonts w:ascii="Montserrat" w:hAnsi="Montserrat" w:cs="Calibri"/>
                <w:color w:val="000000"/>
                <w:sz w:val="20"/>
                <w:szCs w:val="20"/>
              </w:rPr>
            </w:pPr>
            <w:r>
              <w:rPr>
                <w:rFonts w:ascii="Montserrat" w:hAnsi="Montserrat" w:cs="Calibri"/>
                <w:color w:val="000000"/>
                <w:sz w:val="20"/>
                <w:szCs w:val="20"/>
              </w:rPr>
              <w:t>41</w:t>
            </w:r>
          </w:p>
        </w:tc>
        <w:tc>
          <w:tcPr>
            <w:tcW w:w="851" w:type="dxa"/>
            <w:noWrap/>
          </w:tcPr>
          <w:p w14:paraId="3A6A4F6E" w14:textId="5D89676E" w:rsidR="00C351AC" w:rsidRPr="003F6C2C" w:rsidRDefault="00E97BB4" w:rsidP="00E97BB4">
            <w:pPr>
              <w:jc w:val="center"/>
              <w:rPr>
                <w:rFonts w:ascii="Montserrat" w:hAnsi="Montserrat" w:cs="Calibri"/>
                <w:color w:val="000000"/>
                <w:sz w:val="20"/>
                <w:szCs w:val="20"/>
              </w:rPr>
            </w:pPr>
            <w:r>
              <w:rPr>
                <w:rFonts w:ascii="Montserrat" w:hAnsi="Montserrat" w:cs="Calibri"/>
                <w:color w:val="000000"/>
                <w:sz w:val="20"/>
                <w:szCs w:val="20"/>
              </w:rPr>
              <w:t>95</w:t>
            </w:r>
          </w:p>
        </w:tc>
        <w:tc>
          <w:tcPr>
            <w:tcW w:w="1253" w:type="dxa"/>
            <w:noWrap/>
          </w:tcPr>
          <w:p w14:paraId="1B760DBF" w14:textId="7D8DE3BC" w:rsidR="00C351AC" w:rsidRPr="003F6C2C" w:rsidRDefault="00C351AC" w:rsidP="00F3735A">
            <w:pPr>
              <w:ind w:left="142"/>
              <w:jc w:val="center"/>
              <w:rPr>
                <w:rFonts w:ascii="Montserrat" w:hAnsi="Montserrat" w:cs="Calibri"/>
                <w:color w:val="000000"/>
                <w:sz w:val="20"/>
                <w:szCs w:val="20"/>
              </w:rPr>
            </w:pPr>
            <w:r w:rsidRPr="003F6C2C">
              <w:rPr>
                <w:rFonts w:ascii="Montserrat" w:hAnsi="Montserrat"/>
                <w:sz w:val="20"/>
                <w:szCs w:val="20"/>
              </w:rPr>
              <w:t>1</w:t>
            </w:r>
            <w:r w:rsidR="00E97BB4">
              <w:rPr>
                <w:rFonts w:ascii="Montserrat" w:hAnsi="Montserrat"/>
                <w:sz w:val="20"/>
                <w:szCs w:val="20"/>
              </w:rPr>
              <w:t>32</w:t>
            </w:r>
            <w:r w:rsidRPr="003F6C2C">
              <w:rPr>
                <w:rFonts w:ascii="Montserrat" w:hAnsi="Montserrat"/>
                <w:sz w:val="20"/>
                <w:szCs w:val="20"/>
              </w:rPr>
              <w:t>%</w:t>
            </w:r>
          </w:p>
        </w:tc>
      </w:tr>
      <w:tr w:rsidR="00C351AC" w:rsidRPr="002640CF" w14:paraId="0A39CFE5" w14:textId="77777777" w:rsidTr="00F3735A">
        <w:trPr>
          <w:trHeight w:val="284"/>
          <w:jc w:val="center"/>
        </w:trPr>
        <w:tc>
          <w:tcPr>
            <w:tcW w:w="4531" w:type="dxa"/>
            <w:noWrap/>
          </w:tcPr>
          <w:p w14:paraId="0A1B1B9E" w14:textId="77777777" w:rsidR="00C351AC" w:rsidRPr="00707C71" w:rsidRDefault="00C351AC" w:rsidP="00F3735A">
            <w:pPr>
              <w:ind w:left="142"/>
              <w:rPr>
                <w:rFonts w:ascii="Montserrat" w:hAnsi="Montserrat" w:cs="Calibri"/>
                <w:color w:val="000000"/>
                <w:sz w:val="20"/>
                <w:szCs w:val="20"/>
              </w:rPr>
            </w:pPr>
            <w:r w:rsidRPr="00707C71">
              <w:rPr>
                <w:rFonts w:ascii="Montserrat" w:hAnsi="Montserrat"/>
                <w:sz w:val="20"/>
                <w:szCs w:val="20"/>
              </w:rPr>
              <w:t>Ingeniería Industrial</w:t>
            </w:r>
          </w:p>
        </w:tc>
        <w:tc>
          <w:tcPr>
            <w:tcW w:w="993" w:type="dxa"/>
            <w:noWrap/>
          </w:tcPr>
          <w:p w14:paraId="4CFF3CFC" w14:textId="190A953F" w:rsidR="00C351AC" w:rsidRPr="00624B78" w:rsidRDefault="00E97BB4" w:rsidP="00F3735A">
            <w:pPr>
              <w:ind w:left="142"/>
              <w:jc w:val="center"/>
              <w:rPr>
                <w:rFonts w:ascii="Montserrat" w:hAnsi="Montserrat" w:cs="Calibri"/>
                <w:color w:val="000000"/>
                <w:sz w:val="20"/>
                <w:szCs w:val="20"/>
              </w:rPr>
            </w:pPr>
            <w:r>
              <w:rPr>
                <w:rFonts w:ascii="Montserrat" w:hAnsi="Montserrat" w:cs="Calibri"/>
                <w:color w:val="000000"/>
                <w:sz w:val="20"/>
                <w:szCs w:val="20"/>
              </w:rPr>
              <w:t>13</w:t>
            </w:r>
          </w:p>
        </w:tc>
        <w:tc>
          <w:tcPr>
            <w:tcW w:w="850" w:type="dxa"/>
            <w:noWrap/>
          </w:tcPr>
          <w:p w14:paraId="76D37F69" w14:textId="3D0F3F6A" w:rsidR="00C351AC" w:rsidRPr="00624B78" w:rsidRDefault="00E97BB4" w:rsidP="00E97BB4">
            <w:pPr>
              <w:jc w:val="center"/>
              <w:rPr>
                <w:rFonts w:ascii="Montserrat" w:hAnsi="Montserrat" w:cs="Calibri"/>
                <w:color w:val="000000"/>
                <w:sz w:val="20"/>
                <w:szCs w:val="20"/>
              </w:rPr>
            </w:pPr>
            <w:r>
              <w:rPr>
                <w:rFonts w:ascii="Montserrat" w:hAnsi="Montserrat" w:cs="Calibri"/>
                <w:color w:val="000000"/>
                <w:sz w:val="20"/>
                <w:szCs w:val="20"/>
              </w:rPr>
              <w:t>13</w:t>
            </w:r>
          </w:p>
        </w:tc>
        <w:tc>
          <w:tcPr>
            <w:tcW w:w="1276" w:type="dxa"/>
            <w:noWrap/>
          </w:tcPr>
          <w:p w14:paraId="2ACBE69E" w14:textId="4BC7884A" w:rsidR="00C351AC" w:rsidRPr="00707C71" w:rsidRDefault="00E97BB4" w:rsidP="00F3735A">
            <w:pPr>
              <w:ind w:left="142"/>
              <w:jc w:val="center"/>
              <w:rPr>
                <w:rFonts w:ascii="Montserrat" w:hAnsi="Montserrat" w:cs="Calibri"/>
                <w:color w:val="000000"/>
                <w:sz w:val="20"/>
                <w:szCs w:val="20"/>
              </w:rPr>
            </w:pPr>
            <w:r>
              <w:rPr>
                <w:rFonts w:ascii="Montserrat" w:hAnsi="Montserrat"/>
                <w:sz w:val="20"/>
                <w:szCs w:val="20"/>
              </w:rPr>
              <w:t>0</w:t>
            </w:r>
            <w:r w:rsidR="00C351AC" w:rsidRPr="00707C71">
              <w:rPr>
                <w:rFonts w:ascii="Montserrat" w:hAnsi="Montserrat"/>
                <w:sz w:val="20"/>
                <w:szCs w:val="20"/>
              </w:rPr>
              <w:t>%</w:t>
            </w:r>
          </w:p>
        </w:tc>
        <w:tc>
          <w:tcPr>
            <w:tcW w:w="850" w:type="dxa"/>
          </w:tcPr>
          <w:p w14:paraId="6B5AFE75" w14:textId="5555B137" w:rsidR="00C351AC" w:rsidRPr="003F6C2C" w:rsidRDefault="00E97BB4" w:rsidP="00E97BB4">
            <w:pPr>
              <w:jc w:val="center"/>
              <w:rPr>
                <w:rFonts w:ascii="Montserrat" w:hAnsi="Montserrat" w:cs="Calibri"/>
                <w:color w:val="000000"/>
                <w:sz w:val="20"/>
                <w:szCs w:val="20"/>
              </w:rPr>
            </w:pPr>
            <w:r>
              <w:rPr>
                <w:rFonts w:ascii="Montserrat" w:hAnsi="Montserrat" w:cs="Calibri"/>
                <w:color w:val="000000"/>
                <w:sz w:val="20"/>
                <w:szCs w:val="20"/>
              </w:rPr>
              <w:t>13</w:t>
            </w:r>
          </w:p>
        </w:tc>
        <w:tc>
          <w:tcPr>
            <w:tcW w:w="851" w:type="dxa"/>
            <w:noWrap/>
          </w:tcPr>
          <w:p w14:paraId="1CE0BE26" w14:textId="0D01CBC2" w:rsidR="00C351AC" w:rsidRPr="003F6C2C" w:rsidRDefault="00E97BB4" w:rsidP="00E97BB4">
            <w:pPr>
              <w:jc w:val="center"/>
              <w:rPr>
                <w:rFonts w:ascii="Montserrat" w:hAnsi="Montserrat" w:cs="Calibri"/>
                <w:color w:val="000000"/>
                <w:sz w:val="20"/>
                <w:szCs w:val="20"/>
              </w:rPr>
            </w:pPr>
            <w:r>
              <w:rPr>
                <w:rFonts w:ascii="Montserrat" w:hAnsi="Montserrat" w:cs="Calibri"/>
                <w:color w:val="000000"/>
                <w:sz w:val="20"/>
                <w:szCs w:val="20"/>
              </w:rPr>
              <w:t>13</w:t>
            </w:r>
          </w:p>
        </w:tc>
        <w:tc>
          <w:tcPr>
            <w:tcW w:w="1253" w:type="dxa"/>
            <w:noWrap/>
          </w:tcPr>
          <w:p w14:paraId="74EB8427" w14:textId="77777777" w:rsidR="00C351AC" w:rsidRPr="003F6C2C" w:rsidRDefault="00C351AC" w:rsidP="00F3735A">
            <w:pPr>
              <w:ind w:left="142"/>
              <w:jc w:val="center"/>
              <w:rPr>
                <w:rFonts w:ascii="Montserrat" w:hAnsi="Montserrat" w:cs="Calibri"/>
                <w:color w:val="000000"/>
                <w:sz w:val="20"/>
                <w:szCs w:val="20"/>
              </w:rPr>
            </w:pPr>
            <w:r>
              <w:rPr>
                <w:rFonts w:ascii="Montserrat" w:hAnsi="Montserrat"/>
                <w:sz w:val="20"/>
                <w:szCs w:val="20"/>
              </w:rPr>
              <w:t>0</w:t>
            </w:r>
            <w:r w:rsidRPr="003F6C2C">
              <w:rPr>
                <w:rFonts w:ascii="Montserrat" w:hAnsi="Montserrat"/>
                <w:sz w:val="20"/>
                <w:szCs w:val="20"/>
              </w:rPr>
              <w:t>%</w:t>
            </w:r>
          </w:p>
        </w:tc>
      </w:tr>
      <w:tr w:rsidR="00C351AC" w:rsidRPr="002640CF" w14:paraId="3E08FE84" w14:textId="77777777" w:rsidTr="00F3735A">
        <w:trPr>
          <w:trHeight w:val="284"/>
          <w:jc w:val="center"/>
        </w:trPr>
        <w:tc>
          <w:tcPr>
            <w:tcW w:w="4531" w:type="dxa"/>
            <w:noWrap/>
          </w:tcPr>
          <w:p w14:paraId="66E94441" w14:textId="77777777" w:rsidR="00C351AC" w:rsidRPr="00707C71" w:rsidRDefault="00C351AC" w:rsidP="00F3735A">
            <w:pPr>
              <w:ind w:left="142"/>
              <w:rPr>
                <w:rFonts w:ascii="Montserrat" w:hAnsi="Montserrat" w:cs="Calibri"/>
                <w:color w:val="000000"/>
                <w:sz w:val="20"/>
                <w:szCs w:val="20"/>
              </w:rPr>
            </w:pPr>
            <w:r w:rsidRPr="00707C71">
              <w:rPr>
                <w:rFonts w:ascii="Montserrat" w:hAnsi="Montserrat"/>
                <w:sz w:val="20"/>
                <w:szCs w:val="20"/>
              </w:rPr>
              <w:t>TSU. En Procesos Productivos</w:t>
            </w:r>
          </w:p>
        </w:tc>
        <w:tc>
          <w:tcPr>
            <w:tcW w:w="993" w:type="dxa"/>
            <w:noWrap/>
          </w:tcPr>
          <w:p w14:paraId="1DEC5712" w14:textId="5F2FB991" w:rsidR="00C351AC" w:rsidRPr="00624B78" w:rsidRDefault="00E97BB4" w:rsidP="00F3735A">
            <w:pPr>
              <w:ind w:left="142"/>
              <w:jc w:val="center"/>
              <w:rPr>
                <w:rFonts w:ascii="Montserrat" w:hAnsi="Montserrat" w:cs="Calibri"/>
                <w:color w:val="000000"/>
                <w:sz w:val="20"/>
                <w:szCs w:val="20"/>
              </w:rPr>
            </w:pPr>
            <w:r>
              <w:rPr>
                <w:rFonts w:ascii="Montserrat" w:hAnsi="Montserrat" w:cs="Calibri"/>
                <w:color w:val="000000"/>
                <w:sz w:val="20"/>
                <w:szCs w:val="20"/>
              </w:rPr>
              <w:t>69</w:t>
            </w:r>
          </w:p>
        </w:tc>
        <w:tc>
          <w:tcPr>
            <w:tcW w:w="850" w:type="dxa"/>
            <w:noWrap/>
          </w:tcPr>
          <w:p w14:paraId="0ED4FEC5" w14:textId="4102C2D8" w:rsidR="00C351AC" w:rsidRPr="00624B78" w:rsidRDefault="00E97BB4" w:rsidP="00E97BB4">
            <w:pPr>
              <w:jc w:val="center"/>
              <w:rPr>
                <w:rFonts w:ascii="Montserrat" w:hAnsi="Montserrat" w:cs="Calibri"/>
                <w:color w:val="000000"/>
                <w:sz w:val="20"/>
                <w:szCs w:val="20"/>
              </w:rPr>
            </w:pPr>
            <w:r>
              <w:rPr>
                <w:rFonts w:ascii="Montserrat" w:hAnsi="Montserrat" w:cs="Calibri"/>
                <w:color w:val="000000"/>
                <w:sz w:val="20"/>
                <w:szCs w:val="20"/>
              </w:rPr>
              <w:t>169</w:t>
            </w:r>
          </w:p>
        </w:tc>
        <w:tc>
          <w:tcPr>
            <w:tcW w:w="1276" w:type="dxa"/>
            <w:noWrap/>
          </w:tcPr>
          <w:p w14:paraId="1C3E8C02" w14:textId="37392D6D" w:rsidR="00C351AC" w:rsidRPr="00707C71" w:rsidRDefault="00C351AC" w:rsidP="00F3735A">
            <w:pPr>
              <w:ind w:left="142"/>
              <w:jc w:val="center"/>
              <w:rPr>
                <w:rFonts w:ascii="Montserrat" w:hAnsi="Montserrat" w:cs="Calibri"/>
                <w:color w:val="000000"/>
                <w:sz w:val="20"/>
                <w:szCs w:val="20"/>
              </w:rPr>
            </w:pPr>
            <w:r w:rsidRPr="00707C71">
              <w:rPr>
                <w:rFonts w:ascii="Montserrat" w:hAnsi="Montserrat"/>
                <w:sz w:val="20"/>
                <w:szCs w:val="20"/>
              </w:rPr>
              <w:t>1</w:t>
            </w:r>
            <w:r w:rsidR="00E97BB4">
              <w:rPr>
                <w:rFonts w:ascii="Montserrat" w:hAnsi="Montserrat"/>
                <w:sz w:val="20"/>
                <w:szCs w:val="20"/>
              </w:rPr>
              <w:t>45</w:t>
            </w:r>
            <w:r w:rsidRPr="00707C71">
              <w:rPr>
                <w:rFonts w:ascii="Montserrat" w:hAnsi="Montserrat"/>
                <w:sz w:val="20"/>
                <w:szCs w:val="20"/>
              </w:rPr>
              <w:t>%</w:t>
            </w:r>
          </w:p>
        </w:tc>
        <w:tc>
          <w:tcPr>
            <w:tcW w:w="850" w:type="dxa"/>
          </w:tcPr>
          <w:p w14:paraId="268DE44C" w14:textId="684E25C6" w:rsidR="00C351AC" w:rsidRPr="003F6C2C" w:rsidRDefault="00E97BB4" w:rsidP="00E97BB4">
            <w:pPr>
              <w:jc w:val="center"/>
              <w:rPr>
                <w:rFonts w:ascii="Montserrat" w:hAnsi="Montserrat" w:cs="Calibri"/>
                <w:color w:val="000000"/>
                <w:sz w:val="20"/>
                <w:szCs w:val="20"/>
              </w:rPr>
            </w:pPr>
            <w:r>
              <w:rPr>
                <w:rFonts w:ascii="Montserrat" w:hAnsi="Montserrat" w:cs="Calibri"/>
                <w:color w:val="000000"/>
                <w:sz w:val="20"/>
                <w:szCs w:val="20"/>
              </w:rPr>
              <w:t>65</w:t>
            </w:r>
          </w:p>
        </w:tc>
        <w:tc>
          <w:tcPr>
            <w:tcW w:w="851" w:type="dxa"/>
            <w:noWrap/>
          </w:tcPr>
          <w:p w14:paraId="2C7BFA99" w14:textId="6EB14EAA" w:rsidR="00C351AC" w:rsidRPr="003F6C2C" w:rsidRDefault="00E97BB4" w:rsidP="00E97BB4">
            <w:pPr>
              <w:jc w:val="center"/>
              <w:rPr>
                <w:rFonts w:ascii="Montserrat" w:hAnsi="Montserrat" w:cs="Calibri"/>
                <w:color w:val="000000"/>
                <w:sz w:val="20"/>
                <w:szCs w:val="20"/>
              </w:rPr>
            </w:pPr>
            <w:r>
              <w:rPr>
                <w:rFonts w:ascii="Montserrat" w:hAnsi="Montserrat" w:cs="Calibri"/>
                <w:color w:val="000000"/>
                <w:sz w:val="20"/>
                <w:szCs w:val="20"/>
              </w:rPr>
              <w:t>169</w:t>
            </w:r>
          </w:p>
        </w:tc>
        <w:tc>
          <w:tcPr>
            <w:tcW w:w="1253" w:type="dxa"/>
            <w:noWrap/>
          </w:tcPr>
          <w:p w14:paraId="2B4981E5" w14:textId="09529E42" w:rsidR="00C351AC" w:rsidRPr="003F6C2C" w:rsidRDefault="00C351AC" w:rsidP="00F3735A">
            <w:pPr>
              <w:ind w:left="142"/>
              <w:jc w:val="center"/>
              <w:rPr>
                <w:rFonts w:ascii="Montserrat" w:hAnsi="Montserrat" w:cs="Calibri"/>
                <w:color w:val="000000"/>
                <w:sz w:val="20"/>
                <w:szCs w:val="20"/>
              </w:rPr>
            </w:pPr>
            <w:r w:rsidRPr="003F6C2C">
              <w:rPr>
                <w:rFonts w:ascii="Montserrat" w:hAnsi="Montserrat"/>
                <w:sz w:val="20"/>
                <w:szCs w:val="20"/>
              </w:rPr>
              <w:t>1</w:t>
            </w:r>
            <w:r w:rsidR="00E97BB4">
              <w:rPr>
                <w:rFonts w:ascii="Montserrat" w:hAnsi="Montserrat"/>
                <w:sz w:val="20"/>
                <w:szCs w:val="20"/>
              </w:rPr>
              <w:t>60</w:t>
            </w:r>
            <w:r w:rsidRPr="003F6C2C">
              <w:rPr>
                <w:rFonts w:ascii="Montserrat" w:hAnsi="Montserrat"/>
                <w:sz w:val="20"/>
                <w:szCs w:val="20"/>
              </w:rPr>
              <w:t>%</w:t>
            </w:r>
          </w:p>
        </w:tc>
      </w:tr>
      <w:tr w:rsidR="00C351AC" w:rsidRPr="002640CF" w14:paraId="5496B759" w14:textId="77777777" w:rsidTr="00F3735A">
        <w:trPr>
          <w:trHeight w:val="284"/>
          <w:jc w:val="center"/>
        </w:trPr>
        <w:tc>
          <w:tcPr>
            <w:tcW w:w="4531" w:type="dxa"/>
            <w:noWrap/>
          </w:tcPr>
          <w:p w14:paraId="7A18DD00" w14:textId="77777777" w:rsidR="00C351AC" w:rsidRPr="00707C71" w:rsidRDefault="00C351AC" w:rsidP="00F3735A">
            <w:pPr>
              <w:ind w:left="142"/>
              <w:rPr>
                <w:rFonts w:ascii="Montserrat" w:hAnsi="Montserrat" w:cs="Calibri"/>
                <w:color w:val="000000"/>
                <w:sz w:val="20"/>
                <w:szCs w:val="20"/>
              </w:rPr>
            </w:pPr>
            <w:r w:rsidRPr="00707C71">
              <w:rPr>
                <w:rFonts w:ascii="Montserrat" w:hAnsi="Montserrat"/>
                <w:sz w:val="20"/>
                <w:szCs w:val="20"/>
              </w:rPr>
              <w:t>TSU. En Diseño y Moda Industrial en Producción</w:t>
            </w:r>
          </w:p>
        </w:tc>
        <w:tc>
          <w:tcPr>
            <w:tcW w:w="993" w:type="dxa"/>
            <w:noWrap/>
          </w:tcPr>
          <w:p w14:paraId="26E33B0B" w14:textId="1CDD0344" w:rsidR="00C351AC" w:rsidRPr="00624B78" w:rsidRDefault="00E97BB4" w:rsidP="00F3735A">
            <w:pPr>
              <w:ind w:left="142"/>
              <w:jc w:val="center"/>
              <w:rPr>
                <w:rFonts w:ascii="Montserrat" w:hAnsi="Montserrat" w:cs="Calibri"/>
                <w:color w:val="000000"/>
                <w:sz w:val="20"/>
                <w:szCs w:val="20"/>
              </w:rPr>
            </w:pPr>
            <w:r>
              <w:rPr>
                <w:rFonts w:ascii="Montserrat" w:hAnsi="Montserrat" w:cs="Calibri"/>
                <w:color w:val="000000"/>
                <w:sz w:val="20"/>
                <w:szCs w:val="20"/>
              </w:rPr>
              <w:t>37</w:t>
            </w:r>
          </w:p>
        </w:tc>
        <w:tc>
          <w:tcPr>
            <w:tcW w:w="850" w:type="dxa"/>
            <w:noWrap/>
          </w:tcPr>
          <w:p w14:paraId="765CDA27" w14:textId="0317D3ED" w:rsidR="00C351AC" w:rsidRPr="00624B78" w:rsidRDefault="00E97BB4" w:rsidP="00E97BB4">
            <w:pPr>
              <w:jc w:val="center"/>
              <w:rPr>
                <w:rFonts w:ascii="Montserrat" w:hAnsi="Montserrat" w:cs="Calibri"/>
                <w:color w:val="000000"/>
                <w:sz w:val="20"/>
                <w:szCs w:val="20"/>
              </w:rPr>
            </w:pPr>
            <w:r>
              <w:rPr>
                <w:rFonts w:ascii="Montserrat" w:hAnsi="Montserrat" w:cs="Calibri"/>
                <w:color w:val="000000"/>
                <w:sz w:val="20"/>
                <w:szCs w:val="20"/>
              </w:rPr>
              <w:t>67</w:t>
            </w:r>
          </w:p>
        </w:tc>
        <w:tc>
          <w:tcPr>
            <w:tcW w:w="1276" w:type="dxa"/>
            <w:noWrap/>
          </w:tcPr>
          <w:p w14:paraId="6329FD1B" w14:textId="41CB2864" w:rsidR="00C351AC" w:rsidRPr="00707C71" w:rsidRDefault="00E97BB4" w:rsidP="00F3735A">
            <w:pPr>
              <w:ind w:left="142"/>
              <w:jc w:val="center"/>
              <w:rPr>
                <w:rFonts w:ascii="Montserrat" w:hAnsi="Montserrat" w:cs="Calibri"/>
                <w:color w:val="000000"/>
                <w:sz w:val="20"/>
                <w:szCs w:val="20"/>
              </w:rPr>
            </w:pPr>
            <w:r>
              <w:rPr>
                <w:rFonts w:ascii="Montserrat" w:hAnsi="Montserrat"/>
                <w:sz w:val="20"/>
                <w:szCs w:val="20"/>
              </w:rPr>
              <w:t>81</w:t>
            </w:r>
            <w:r w:rsidR="00C351AC" w:rsidRPr="00707C71">
              <w:rPr>
                <w:rFonts w:ascii="Montserrat" w:hAnsi="Montserrat"/>
                <w:sz w:val="20"/>
                <w:szCs w:val="20"/>
              </w:rPr>
              <w:t>%</w:t>
            </w:r>
          </w:p>
        </w:tc>
        <w:tc>
          <w:tcPr>
            <w:tcW w:w="850" w:type="dxa"/>
          </w:tcPr>
          <w:p w14:paraId="5CDFE739" w14:textId="0033D9A0" w:rsidR="00C351AC" w:rsidRPr="003F6C2C" w:rsidRDefault="00E97BB4" w:rsidP="00E97BB4">
            <w:pPr>
              <w:jc w:val="center"/>
              <w:rPr>
                <w:rFonts w:ascii="Montserrat" w:hAnsi="Montserrat" w:cs="Calibri"/>
                <w:color w:val="000000"/>
                <w:sz w:val="20"/>
                <w:szCs w:val="20"/>
              </w:rPr>
            </w:pPr>
            <w:r>
              <w:rPr>
                <w:rFonts w:ascii="Montserrat" w:hAnsi="Montserrat" w:cs="Calibri"/>
                <w:color w:val="000000"/>
                <w:sz w:val="20"/>
                <w:szCs w:val="20"/>
              </w:rPr>
              <w:t>24</w:t>
            </w:r>
          </w:p>
        </w:tc>
        <w:tc>
          <w:tcPr>
            <w:tcW w:w="851" w:type="dxa"/>
            <w:noWrap/>
          </w:tcPr>
          <w:p w14:paraId="14B65D90" w14:textId="2CA3A815" w:rsidR="00C351AC" w:rsidRPr="003F6C2C" w:rsidRDefault="00E97BB4" w:rsidP="00E97BB4">
            <w:pPr>
              <w:jc w:val="center"/>
              <w:rPr>
                <w:rFonts w:ascii="Montserrat" w:hAnsi="Montserrat" w:cs="Calibri"/>
                <w:color w:val="000000"/>
                <w:sz w:val="20"/>
                <w:szCs w:val="20"/>
              </w:rPr>
            </w:pPr>
            <w:r>
              <w:rPr>
                <w:rFonts w:ascii="Montserrat" w:hAnsi="Montserrat" w:cs="Calibri"/>
                <w:color w:val="000000"/>
                <w:sz w:val="20"/>
                <w:szCs w:val="20"/>
              </w:rPr>
              <w:t>67</w:t>
            </w:r>
          </w:p>
        </w:tc>
        <w:tc>
          <w:tcPr>
            <w:tcW w:w="1253" w:type="dxa"/>
            <w:noWrap/>
          </w:tcPr>
          <w:p w14:paraId="33300759" w14:textId="576C6E71" w:rsidR="00C351AC" w:rsidRPr="003F6C2C" w:rsidRDefault="00C351AC" w:rsidP="00F3735A">
            <w:pPr>
              <w:ind w:left="142"/>
              <w:jc w:val="center"/>
              <w:rPr>
                <w:rFonts w:ascii="Montserrat" w:hAnsi="Montserrat" w:cs="Calibri"/>
                <w:color w:val="000000"/>
                <w:sz w:val="20"/>
                <w:szCs w:val="20"/>
              </w:rPr>
            </w:pPr>
            <w:r w:rsidRPr="003F6C2C">
              <w:rPr>
                <w:rFonts w:ascii="Montserrat" w:hAnsi="Montserrat"/>
                <w:sz w:val="20"/>
                <w:szCs w:val="20"/>
              </w:rPr>
              <w:t>1</w:t>
            </w:r>
            <w:r w:rsidR="00E97BB4">
              <w:rPr>
                <w:rFonts w:ascii="Montserrat" w:hAnsi="Montserrat"/>
                <w:sz w:val="20"/>
                <w:szCs w:val="20"/>
              </w:rPr>
              <w:t>79</w:t>
            </w:r>
            <w:r w:rsidRPr="003F6C2C">
              <w:rPr>
                <w:rFonts w:ascii="Montserrat" w:hAnsi="Montserrat"/>
                <w:sz w:val="20"/>
                <w:szCs w:val="20"/>
              </w:rPr>
              <w:t>%</w:t>
            </w:r>
          </w:p>
        </w:tc>
      </w:tr>
      <w:tr w:rsidR="00C351AC" w:rsidRPr="002640CF" w14:paraId="5A8DD368" w14:textId="77777777" w:rsidTr="00F3735A">
        <w:trPr>
          <w:trHeight w:val="284"/>
          <w:jc w:val="center"/>
        </w:trPr>
        <w:tc>
          <w:tcPr>
            <w:tcW w:w="4531" w:type="dxa"/>
            <w:shd w:val="clear" w:color="auto" w:fill="DDC9A3"/>
            <w:noWrap/>
          </w:tcPr>
          <w:p w14:paraId="3504BF41" w14:textId="77777777" w:rsidR="00C351AC" w:rsidRPr="00707C71" w:rsidRDefault="00C351AC" w:rsidP="00F3735A">
            <w:pPr>
              <w:ind w:left="142"/>
              <w:jc w:val="center"/>
              <w:rPr>
                <w:rFonts w:ascii="Calibri" w:hAnsi="Calibri" w:cs="Calibri"/>
                <w:sz w:val="20"/>
                <w:szCs w:val="20"/>
              </w:rPr>
            </w:pPr>
            <w:r w:rsidRPr="00707C71">
              <w:rPr>
                <w:rFonts w:ascii="Montserrat" w:hAnsi="Montserrat"/>
                <w:b/>
                <w:sz w:val="20"/>
                <w:szCs w:val="20"/>
              </w:rPr>
              <w:t>Total</w:t>
            </w:r>
          </w:p>
        </w:tc>
        <w:tc>
          <w:tcPr>
            <w:tcW w:w="993" w:type="dxa"/>
            <w:shd w:val="clear" w:color="auto" w:fill="DDC9A3"/>
            <w:noWrap/>
          </w:tcPr>
          <w:p w14:paraId="1229E600" w14:textId="095E50B9" w:rsidR="00C351AC" w:rsidRPr="00707C71" w:rsidRDefault="00E97BB4" w:rsidP="00F3735A">
            <w:pPr>
              <w:ind w:left="142"/>
              <w:jc w:val="center"/>
              <w:rPr>
                <w:rFonts w:ascii="Montserrat" w:hAnsi="Montserrat" w:cs="Calibri"/>
                <w:sz w:val="20"/>
                <w:szCs w:val="20"/>
              </w:rPr>
            </w:pPr>
            <w:r>
              <w:rPr>
                <w:rFonts w:ascii="Montserrat" w:hAnsi="Montserrat"/>
                <w:b/>
                <w:sz w:val="20"/>
                <w:szCs w:val="20"/>
              </w:rPr>
              <w:t>980</w:t>
            </w:r>
          </w:p>
        </w:tc>
        <w:tc>
          <w:tcPr>
            <w:tcW w:w="850" w:type="dxa"/>
            <w:shd w:val="clear" w:color="auto" w:fill="DDC9A3"/>
            <w:noWrap/>
          </w:tcPr>
          <w:p w14:paraId="6C69491E" w14:textId="0FD16190" w:rsidR="00C351AC" w:rsidRPr="00B27988" w:rsidRDefault="00E97BB4" w:rsidP="00E97BB4">
            <w:pPr>
              <w:jc w:val="center"/>
              <w:rPr>
                <w:rFonts w:ascii="Montserrat" w:hAnsi="Montserrat" w:cs="Calibri"/>
                <w:b/>
                <w:bCs/>
                <w:sz w:val="20"/>
                <w:szCs w:val="20"/>
              </w:rPr>
            </w:pPr>
            <w:r>
              <w:rPr>
                <w:rFonts w:ascii="Montserrat" w:hAnsi="Montserrat" w:cs="Calibri"/>
                <w:b/>
                <w:bCs/>
                <w:sz w:val="20"/>
                <w:szCs w:val="20"/>
              </w:rPr>
              <w:t>1240</w:t>
            </w:r>
          </w:p>
        </w:tc>
        <w:tc>
          <w:tcPr>
            <w:tcW w:w="1276" w:type="dxa"/>
            <w:shd w:val="clear" w:color="auto" w:fill="DDC9A3"/>
            <w:noWrap/>
          </w:tcPr>
          <w:p w14:paraId="1E26E9CE" w14:textId="290B93BB" w:rsidR="00C351AC" w:rsidRPr="00707C71" w:rsidRDefault="00E97BB4" w:rsidP="00E97BB4">
            <w:pPr>
              <w:jc w:val="center"/>
              <w:rPr>
                <w:rFonts w:ascii="Montserrat" w:hAnsi="Montserrat" w:cs="Calibri"/>
                <w:sz w:val="20"/>
                <w:szCs w:val="20"/>
              </w:rPr>
            </w:pPr>
            <w:r>
              <w:rPr>
                <w:rFonts w:ascii="Montserrat" w:hAnsi="Montserrat"/>
                <w:b/>
                <w:sz w:val="20"/>
                <w:szCs w:val="20"/>
              </w:rPr>
              <w:t>27</w:t>
            </w:r>
            <w:r w:rsidR="00C351AC" w:rsidRPr="00707C71">
              <w:rPr>
                <w:rFonts w:ascii="Montserrat" w:hAnsi="Montserrat"/>
                <w:b/>
                <w:sz w:val="20"/>
                <w:szCs w:val="20"/>
              </w:rPr>
              <w:t>%</w:t>
            </w:r>
          </w:p>
        </w:tc>
        <w:tc>
          <w:tcPr>
            <w:tcW w:w="850" w:type="dxa"/>
            <w:shd w:val="clear" w:color="auto" w:fill="DDC9A3"/>
          </w:tcPr>
          <w:p w14:paraId="55E43882" w14:textId="0625EC07" w:rsidR="00C351AC" w:rsidRPr="00B27988" w:rsidRDefault="00E97BB4" w:rsidP="00E97BB4">
            <w:pPr>
              <w:jc w:val="center"/>
              <w:rPr>
                <w:rFonts w:ascii="Montserrat" w:hAnsi="Montserrat" w:cs="Calibri"/>
                <w:b/>
                <w:bCs/>
                <w:sz w:val="20"/>
                <w:szCs w:val="20"/>
              </w:rPr>
            </w:pPr>
            <w:r>
              <w:rPr>
                <w:rFonts w:ascii="Montserrat" w:hAnsi="Montserrat" w:cs="Calibri"/>
                <w:b/>
                <w:bCs/>
                <w:sz w:val="20"/>
                <w:szCs w:val="20"/>
              </w:rPr>
              <w:t>883</w:t>
            </w:r>
          </w:p>
        </w:tc>
        <w:tc>
          <w:tcPr>
            <w:tcW w:w="851" w:type="dxa"/>
            <w:shd w:val="clear" w:color="auto" w:fill="DDC9A3"/>
            <w:noWrap/>
          </w:tcPr>
          <w:p w14:paraId="2F58C7AB" w14:textId="31A73EE6" w:rsidR="00C351AC" w:rsidRPr="00E97BB4" w:rsidRDefault="00E97BB4" w:rsidP="00E97BB4">
            <w:pPr>
              <w:jc w:val="center"/>
              <w:rPr>
                <w:rFonts w:ascii="Montserrat" w:hAnsi="Montserrat" w:cs="Calibri"/>
                <w:b/>
                <w:bCs/>
                <w:sz w:val="20"/>
                <w:szCs w:val="20"/>
              </w:rPr>
            </w:pPr>
            <w:r w:rsidRPr="00E97BB4">
              <w:rPr>
                <w:rFonts w:ascii="Montserrat" w:hAnsi="Montserrat" w:cs="Calibri"/>
                <w:b/>
                <w:bCs/>
                <w:sz w:val="20"/>
                <w:szCs w:val="20"/>
              </w:rPr>
              <w:t>1240</w:t>
            </w:r>
          </w:p>
        </w:tc>
        <w:tc>
          <w:tcPr>
            <w:tcW w:w="1253" w:type="dxa"/>
            <w:shd w:val="clear" w:color="auto" w:fill="DDC9A3"/>
            <w:noWrap/>
          </w:tcPr>
          <w:p w14:paraId="7BF0A8EF" w14:textId="19D9ED06" w:rsidR="00C351AC" w:rsidRPr="00707C71" w:rsidRDefault="00E97BB4" w:rsidP="00F3735A">
            <w:pPr>
              <w:ind w:left="142"/>
              <w:jc w:val="center"/>
              <w:rPr>
                <w:rFonts w:ascii="Montserrat" w:hAnsi="Montserrat" w:cs="Calibri"/>
                <w:sz w:val="20"/>
                <w:szCs w:val="20"/>
              </w:rPr>
            </w:pPr>
            <w:r>
              <w:rPr>
                <w:rFonts w:ascii="Montserrat" w:hAnsi="Montserrat"/>
                <w:b/>
                <w:sz w:val="20"/>
                <w:szCs w:val="20"/>
              </w:rPr>
              <w:t>40</w:t>
            </w:r>
            <w:r w:rsidR="00C351AC" w:rsidRPr="00707C71">
              <w:rPr>
                <w:rFonts w:ascii="Montserrat" w:hAnsi="Montserrat"/>
                <w:b/>
                <w:sz w:val="20"/>
                <w:szCs w:val="20"/>
              </w:rPr>
              <w:t>%</w:t>
            </w:r>
          </w:p>
        </w:tc>
      </w:tr>
    </w:tbl>
    <w:p w14:paraId="048A279E" w14:textId="431E9936" w:rsidR="00624B78" w:rsidRDefault="00624B78" w:rsidP="00707C71">
      <w:pPr>
        <w:jc w:val="both"/>
        <w:rPr>
          <w:rFonts w:ascii="Montserrat" w:hAnsi="Montserrat"/>
          <w:sz w:val="22"/>
          <w:szCs w:val="22"/>
          <w:lang w:eastAsia="en-US"/>
        </w:rPr>
      </w:pPr>
    </w:p>
    <w:p w14:paraId="0061499A" w14:textId="247FDF4D" w:rsidR="00707C71" w:rsidRPr="00056BFB" w:rsidRDefault="00707C71">
      <w:pPr>
        <w:pStyle w:val="subtitulos"/>
        <w:numPr>
          <w:ilvl w:val="0"/>
          <w:numId w:val="3"/>
        </w:numPr>
        <w:pBdr>
          <w:top w:val="threeDEngrave" w:sz="12" w:space="1" w:color="00B050"/>
          <w:bottom w:val="threeDEmboss" w:sz="12" w:space="1" w:color="00B050"/>
        </w:pBdr>
        <w:spacing w:before="0" w:line="240" w:lineRule="auto"/>
        <w:jc w:val="center"/>
        <w:rPr>
          <w:b/>
          <w:bCs/>
        </w:rPr>
      </w:pPr>
      <w:bookmarkStart w:id="2" w:name="_Toc211330039"/>
      <w:r>
        <w:rPr>
          <w:b/>
          <w:bCs/>
        </w:rPr>
        <w:t>Distribución de alumnos atendidos por género</w:t>
      </w:r>
      <w:bookmarkEnd w:id="2"/>
    </w:p>
    <w:p w14:paraId="3B4061EC" w14:textId="77777777" w:rsidR="009C04CB" w:rsidRDefault="009C04CB" w:rsidP="00190F7D">
      <w:pPr>
        <w:spacing w:before="240" w:after="240"/>
        <w:ind w:left="360"/>
        <w:jc w:val="both"/>
        <w:rPr>
          <w:rFonts w:ascii="Montserrat" w:hAnsi="Montserrat"/>
          <w:sz w:val="22"/>
          <w:szCs w:val="22"/>
        </w:rPr>
      </w:pPr>
    </w:p>
    <w:p w14:paraId="07C1E79C" w14:textId="2FF9685D" w:rsidR="00707C71" w:rsidRPr="008440CA" w:rsidRDefault="00707C71" w:rsidP="00190F7D">
      <w:pPr>
        <w:spacing w:before="240" w:after="240"/>
        <w:ind w:left="360"/>
        <w:jc w:val="both"/>
        <w:rPr>
          <w:rFonts w:ascii="Montserrat" w:hAnsi="Montserrat"/>
          <w:sz w:val="22"/>
          <w:szCs w:val="22"/>
        </w:rPr>
      </w:pPr>
      <w:r w:rsidRPr="008440CA">
        <w:rPr>
          <w:rFonts w:ascii="Montserrat" w:hAnsi="Montserrat"/>
          <w:sz w:val="22"/>
          <w:szCs w:val="22"/>
        </w:rPr>
        <w:t>Mediante este indicador nos permite saber cómo está distribuida nuestra matricula. A continuación, se presentan las tablas por ciclo escolar</w:t>
      </w:r>
      <w:r w:rsidR="009C04CB">
        <w:rPr>
          <w:rFonts w:ascii="Montserrat" w:hAnsi="Montserrat"/>
          <w:sz w:val="22"/>
          <w:szCs w:val="22"/>
        </w:rPr>
        <w:t>.</w:t>
      </w:r>
    </w:p>
    <w:tbl>
      <w:tblPr>
        <w:tblW w:w="6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96"/>
        <w:gridCol w:w="1560"/>
        <w:gridCol w:w="1984"/>
        <w:gridCol w:w="1401"/>
      </w:tblGrid>
      <w:tr w:rsidR="00707C71" w:rsidRPr="002640CF" w14:paraId="122002FA" w14:textId="77777777" w:rsidTr="00707C71">
        <w:trPr>
          <w:trHeight w:val="96"/>
          <w:jc w:val="center"/>
        </w:trPr>
        <w:tc>
          <w:tcPr>
            <w:tcW w:w="1696" w:type="dxa"/>
            <w:vMerge w:val="restart"/>
            <w:shd w:val="clear" w:color="000000" w:fill="DDC9A3"/>
            <w:vAlign w:val="center"/>
            <w:hideMark/>
          </w:tcPr>
          <w:p w14:paraId="6563DADE" w14:textId="3F8EA500" w:rsidR="00707C71" w:rsidRPr="002640CF" w:rsidRDefault="00707C71" w:rsidP="002E15D9">
            <w:pPr>
              <w:ind w:left="142"/>
              <w:jc w:val="center"/>
              <w:rPr>
                <w:rFonts w:ascii="Montserrat" w:hAnsi="Montserrat" w:cs="Calibri"/>
                <w:b/>
                <w:bCs/>
                <w:color w:val="000000"/>
                <w:sz w:val="18"/>
                <w:szCs w:val="18"/>
              </w:rPr>
            </w:pPr>
            <w:r>
              <w:rPr>
                <w:rFonts w:ascii="Montserrat" w:hAnsi="Montserrat" w:cs="Calibri"/>
                <w:b/>
                <w:bCs/>
                <w:color w:val="000000"/>
                <w:sz w:val="18"/>
                <w:szCs w:val="18"/>
              </w:rPr>
              <w:t>Ciclo Escolar</w:t>
            </w:r>
          </w:p>
        </w:tc>
        <w:tc>
          <w:tcPr>
            <w:tcW w:w="4945" w:type="dxa"/>
            <w:gridSpan w:val="3"/>
            <w:shd w:val="clear" w:color="000000" w:fill="DDC9A3"/>
            <w:vAlign w:val="center"/>
            <w:hideMark/>
          </w:tcPr>
          <w:p w14:paraId="12EDE9BE" w14:textId="76E176FC" w:rsidR="00707C71" w:rsidRPr="002640CF" w:rsidRDefault="00707C71" w:rsidP="002E15D9">
            <w:pPr>
              <w:ind w:left="142"/>
              <w:jc w:val="center"/>
              <w:rPr>
                <w:rFonts w:ascii="Montserrat" w:hAnsi="Montserrat" w:cs="Calibri"/>
                <w:b/>
                <w:bCs/>
                <w:color w:val="000000"/>
                <w:sz w:val="18"/>
                <w:szCs w:val="18"/>
              </w:rPr>
            </w:pPr>
            <w:r>
              <w:rPr>
                <w:rFonts w:ascii="Montserrat" w:hAnsi="Montserrat" w:cs="Calibri"/>
                <w:b/>
                <w:bCs/>
                <w:color w:val="000000"/>
                <w:sz w:val="18"/>
                <w:szCs w:val="18"/>
              </w:rPr>
              <w:t xml:space="preserve">Matricula Total </w:t>
            </w:r>
          </w:p>
        </w:tc>
      </w:tr>
      <w:tr w:rsidR="00707C71" w:rsidRPr="002640CF" w14:paraId="207D7C79" w14:textId="77777777" w:rsidTr="00190F7D">
        <w:trPr>
          <w:trHeight w:val="96"/>
          <w:jc w:val="center"/>
        </w:trPr>
        <w:tc>
          <w:tcPr>
            <w:tcW w:w="1696" w:type="dxa"/>
            <w:vMerge/>
            <w:shd w:val="clear" w:color="000000" w:fill="DDC9A3"/>
            <w:vAlign w:val="center"/>
          </w:tcPr>
          <w:p w14:paraId="3C28F15A" w14:textId="77777777" w:rsidR="00707C71" w:rsidRPr="002640CF" w:rsidRDefault="00707C71" w:rsidP="002E15D9">
            <w:pPr>
              <w:ind w:left="142"/>
              <w:jc w:val="center"/>
              <w:rPr>
                <w:rFonts w:ascii="Montserrat" w:hAnsi="Montserrat" w:cs="Calibri"/>
                <w:b/>
                <w:bCs/>
                <w:color w:val="000000"/>
                <w:sz w:val="18"/>
                <w:szCs w:val="18"/>
              </w:rPr>
            </w:pPr>
          </w:p>
        </w:tc>
        <w:tc>
          <w:tcPr>
            <w:tcW w:w="1560" w:type="dxa"/>
            <w:shd w:val="clear" w:color="000000" w:fill="DDC9A3"/>
            <w:vAlign w:val="center"/>
          </w:tcPr>
          <w:p w14:paraId="4EB62CBE" w14:textId="3016B23A" w:rsidR="00707C71" w:rsidRDefault="00707C71" w:rsidP="002E15D9">
            <w:pPr>
              <w:ind w:left="142"/>
              <w:jc w:val="center"/>
              <w:rPr>
                <w:rFonts w:ascii="Montserrat" w:hAnsi="Montserrat" w:cs="Calibri"/>
                <w:b/>
                <w:bCs/>
                <w:color w:val="000000"/>
                <w:sz w:val="18"/>
                <w:szCs w:val="18"/>
              </w:rPr>
            </w:pPr>
            <w:r>
              <w:rPr>
                <w:rFonts w:ascii="Montserrat" w:hAnsi="Montserrat" w:cs="Calibri"/>
                <w:b/>
                <w:bCs/>
                <w:color w:val="000000"/>
                <w:sz w:val="18"/>
                <w:szCs w:val="18"/>
              </w:rPr>
              <w:t>Hombres</w:t>
            </w:r>
          </w:p>
        </w:tc>
        <w:tc>
          <w:tcPr>
            <w:tcW w:w="1984" w:type="dxa"/>
            <w:shd w:val="clear" w:color="000000" w:fill="DDC9A3"/>
            <w:vAlign w:val="center"/>
          </w:tcPr>
          <w:p w14:paraId="3DDF4426" w14:textId="1A732A47" w:rsidR="00707C71" w:rsidRDefault="00707C71" w:rsidP="002E15D9">
            <w:pPr>
              <w:ind w:left="142"/>
              <w:jc w:val="center"/>
              <w:rPr>
                <w:rFonts w:ascii="Montserrat" w:hAnsi="Montserrat" w:cs="Calibri"/>
                <w:b/>
                <w:bCs/>
                <w:color w:val="000000"/>
                <w:sz w:val="18"/>
                <w:szCs w:val="18"/>
              </w:rPr>
            </w:pPr>
            <w:r>
              <w:rPr>
                <w:rFonts w:ascii="Montserrat" w:hAnsi="Montserrat" w:cs="Calibri"/>
                <w:b/>
                <w:bCs/>
                <w:color w:val="000000"/>
                <w:sz w:val="18"/>
                <w:szCs w:val="18"/>
              </w:rPr>
              <w:t>Mujeres</w:t>
            </w:r>
          </w:p>
        </w:tc>
        <w:tc>
          <w:tcPr>
            <w:tcW w:w="1401" w:type="dxa"/>
            <w:shd w:val="clear" w:color="000000" w:fill="DDC9A3"/>
            <w:vAlign w:val="center"/>
          </w:tcPr>
          <w:p w14:paraId="09BFDC92" w14:textId="42ADC8A1" w:rsidR="00707C71" w:rsidRDefault="00707C71" w:rsidP="002E15D9">
            <w:pPr>
              <w:ind w:left="142"/>
              <w:jc w:val="center"/>
              <w:rPr>
                <w:rFonts w:ascii="Montserrat" w:hAnsi="Montserrat" w:cs="Calibri"/>
                <w:b/>
                <w:bCs/>
                <w:color w:val="000000"/>
                <w:sz w:val="18"/>
                <w:szCs w:val="18"/>
              </w:rPr>
            </w:pPr>
            <w:r>
              <w:rPr>
                <w:rFonts w:ascii="Montserrat" w:hAnsi="Montserrat" w:cs="Calibri"/>
                <w:b/>
                <w:bCs/>
                <w:color w:val="000000"/>
                <w:sz w:val="18"/>
                <w:szCs w:val="18"/>
              </w:rPr>
              <w:t>Total</w:t>
            </w:r>
          </w:p>
        </w:tc>
      </w:tr>
      <w:tr w:rsidR="00190F7D" w:rsidRPr="002640CF" w14:paraId="3195C9C6" w14:textId="77777777" w:rsidTr="009D2333">
        <w:trPr>
          <w:trHeight w:val="284"/>
          <w:jc w:val="center"/>
        </w:trPr>
        <w:tc>
          <w:tcPr>
            <w:tcW w:w="1696" w:type="dxa"/>
            <w:noWrap/>
          </w:tcPr>
          <w:p w14:paraId="5073EE79" w14:textId="081225F2" w:rsidR="00190F7D" w:rsidRPr="003479DE" w:rsidRDefault="00190F7D" w:rsidP="003479DE">
            <w:pPr>
              <w:ind w:left="142"/>
              <w:jc w:val="center"/>
              <w:rPr>
                <w:rFonts w:ascii="Calibri" w:hAnsi="Calibri" w:cs="Calibri"/>
                <w:color w:val="000000"/>
                <w:sz w:val="20"/>
                <w:szCs w:val="20"/>
              </w:rPr>
            </w:pPr>
            <w:r w:rsidRPr="003479DE">
              <w:rPr>
                <w:rFonts w:ascii="Montserrat" w:hAnsi="Montserrat"/>
                <w:sz w:val="20"/>
                <w:szCs w:val="20"/>
              </w:rPr>
              <w:t>2016 - 2017</w:t>
            </w:r>
          </w:p>
        </w:tc>
        <w:tc>
          <w:tcPr>
            <w:tcW w:w="1560" w:type="dxa"/>
            <w:noWrap/>
            <w:hideMark/>
          </w:tcPr>
          <w:p w14:paraId="0A90838F" w14:textId="14E94F7B" w:rsidR="00190F7D" w:rsidRPr="003479DE" w:rsidRDefault="00190F7D" w:rsidP="003479DE">
            <w:pPr>
              <w:ind w:left="142"/>
              <w:jc w:val="center"/>
              <w:rPr>
                <w:rFonts w:ascii="Montserrat" w:hAnsi="Montserrat" w:cs="Calibri"/>
                <w:color w:val="000000"/>
                <w:sz w:val="20"/>
                <w:szCs w:val="20"/>
              </w:rPr>
            </w:pPr>
            <w:r w:rsidRPr="003479DE">
              <w:rPr>
                <w:rFonts w:ascii="Montserrat" w:hAnsi="Montserrat"/>
                <w:sz w:val="20"/>
                <w:szCs w:val="20"/>
              </w:rPr>
              <w:t>289</w:t>
            </w:r>
          </w:p>
        </w:tc>
        <w:tc>
          <w:tcPr>
            <w:tcW w:w="1984" w:type="dxa"/>
            <w:noWrap/>
          </w:tcPr>
          <w:p w14:paraId="6513B221" w14:textId="559ADAEE" w:rsidR="00190F7D" w:rsidRPr="003479DE" w:rsidRDefault="00190F7D" w:rsidP="003479DE">
            <w:pPr>
              <w:ind w:left="142"/>
              <w:jc w:val="center"/>
              <w:rPr>
                <w:rFonts w:ascii="Montserrat" w:hAnsi="Montserrat" w:cs="Calibri"/>
                <w:color w:val="000000"/>
                <w:sz w:val="20"/>
                <w:szCs w:val="20"/>
              </w:rPr>
            </w:pPr>
            <w:r w:rsidRPr="003479DE">
              <w:rPr>
                <w:rFonts w:ascii="Montserrat" w:hAnsi="Montserrat"/>
                <w:sz w:val="20"/>
                <w:szCs w:val="20"/>
              </w:rPr>
              <w:t>250</w:t>
            </w:r>
          </w:p>
        </w:tc>
        <w:tc>
          <w:tcPr>
            <w:tcW w:w="1401" w:type="dxa"/>
            <w:noWrap/>
            <w:hideMark/>
          </w:tcPr>
          <w:p w14:paraId="3FA58A22" w14:textId="5D8A08A5" w:rsidR="00190F7D" w:rsidRPr="003479DE" w:rsidRDefault="00190F7D" w:rsidP="003479DE">
            <w:pPr>
              <w:ind w:left="142"/>
              <w:jc w:val="center"/>
              <w:rPr>
                <w:rFonts w:ascii="Montserrat" w:hAnsi="Montserrat" w:cs="Calibri"/>
                <w:color w:val="000000"/>
                <w:sz w:val="20"/>
                <w:szCs w:val="20"/>
              </w:rPr>
            </w:pPr>
            <w:r w:rsidRPr="003479DE">
              <w:rPr>
                <w:rFonts w:ascii="Montserrat" w:hAnsi="Montserrat"/>
                <w:sz w:val="20"/>
                <w:szCs w:val="20"/>
              </w:rPr>
              <w:t>539</w:t>
            </w:r>
          </w:p>
        </w:tc>
      </w:tr>
      <w:tr w:rsidR="00190F7D" w:rsidRPr="002640CF" w14:paraId="5A71C3A2" w14:textId="77777777" w:rsidTr="009D2333">
        <w:trPr>
          <w:trHeight w:val="284"/>
          <w:jc w:val="center"/>
        </w:trPr>
        <w:tc>
          <w:tcPr>
            <w:tcW w:w="1696" w:type="dxa"/>
            <w:noWrap/>
          </w:tcPr>
          <w:p w14:paraId="5A6A8DEA" w14:textId="137A8D04" w:rsidR="00190F7D" w:rsidRPr="003479DE" w:rsidRDefault="00190F7D" w:rsidP="003479DE">
            <w:pPr>
              <w:ind w:left="142"/>
              <w:jc w:val="center"/>
              <w:rPr>
                <w:rFonts w:ascii="Calibri" w:hAnsi="Calibri" w:cs="Calibri"/>
                <w:color w:val="000000"/>
                <w:sz w:val="20"/>
                <w:szCs w:val="20"/>
              </w:rPr>
            </w:pPr>
            <w:r w:rsidRPr="003479DE">
              <w:rPr>
                <w:rFonts w:ascii="Montserrat" w:hAnsi="Montserrat"/>
                <w:sz w:val="20"/>
                <w:szCs w:val="20"/>
              </w:rPr>
              <w:t>2017 - 2018</w:t>
            </w:r>
          </w:p>
        </w:tc>
        <w:tc>
          <w:tcPr>
            <w:tcW w:w="1560" w:type="dxa"/>
            <w:noWrap/>
            <w:hideMark/>
          </w:tcPr>
          <w:p w14:paraId="44D333CE" w14:textId="63DD87C1" w:rsidR="00190F7D" w:rsidRPr="003479DE" w:rsidRDefault="00190F7D" w:rsidP="003479DE">
            <w:pPr>
              <w:ind w:left="142"/>
              <w:jc w:val="center"/>
              <w:rPr>
                <w:rFonts w:ascii="Montserrat" w:hAnsi="Montserrat" w:cs="Calibri"/>
                <w:color w:val="000000"/>
                <w:sz w:val="20"/>
                <w:szCs w:val="20"/>
              </w:rPr>
            </w:pPr>
            <w:r w:rsidRPr="003479DE">
              <w:rPr>
                <w:rFonts w:ascii="Montserrat" w:hAnsi="Montserrat"/>
                <w:sz w:val="20"/>
                <w:szCs w:val="20"/>
              </w:rPr>
              <w:t>304</w:t>
            </w:r>
          </w:p>
        </w:tc>
        <w:tc>
          <w:tcPr>
            <w:tcW w:w="1984" w:type="dxa"/>
            <w:noWrap/>
          </w:tcPr>
          <w:p w14:paraId="757751F4" w14:textId="44ADF525" w:rsidR="00190F7D" w:rsidRPr="003479DE" w:rsidRDefault="00190F7D" w:rsidP="003479DE">
            <w:pPr>
              <w:ind w:left="142"/>
              <w:jc w:val="center"/>
              <w:rPr>
                <w:rFonts w:ascii="Montserrat" w:hAnsi="Montserrat" w:cs="Calibri"/>
                <w:color w:val="000000"/>
                <w:sz w:val="20"/>
                <w:szCs w:val="20"/>
              </w:rPr>
            </w:pPr>
            <w:r w:rsidRPr="003479DE">
              <w:rPr>
                <w:rFonts w:ascii="Montserrat" w:hAnsi="Montserrat"/>
                <w:sz w:val="20"/>
                <w:szCs w:val="20"/>
              </w:rPr>
              <w:t>308</w:t>
            </w:r>
          </w:p>
        </w:tc>
        <w:tc>
          <w:tcPr>
            <w:tcW w:w="1401" w:type="dxa"/>
            <w:noWrap/>
            <w:hideMark/>
          </w:tcPr>
          <w:p w14:paraId="7D9001F6" w14:textId="4E7789A4" w:rsidR="00190F7D" w:rsidRPr="003479DE" w:rsidRDefault="00190F7D" w:rsidP="003479DE">
            <w:pPr>
              <w:ind w:left="142"/>
              <w:jc w:val="center"/>
              <w:rPr>
                <w:rFonts w:ascii="Montserrat" w:hAnsi="Montserrat" w:cs="Calibri"/>
                <w:color w:val="000000"/>
                <w:sz w:val="20"/>
                <w:szCs w:val="20"/>
              </w:rPr>
            </w:pPr>
            <w:r w:rsidRPr="003479DE">
              <w:rPr>
                <w:rFonts w:ascii="Montserrat" w:hAnsi="Montserrat"/>
                <w:sz w:val="20"/>
                <w:szCs w:val="20"/>
              </w:rPr>
              <w:t>612</w:t>
            </w:r>
          </w:p>
        </w:tc>
      </w:tr>
      <w:tr w:rsidR="00190F7D" w:rsidRPr="002640CF" w14:paraId="04D0C4DE" w14:textId="77777777" w:rsidTr="009D2333">
        <w:trPr>
          <w:trHeight w:val="284"/>
          <w:jc w:val="center"/>
        </w:trPr>
        <w:tc>
          <w:tcPr>
            <w:tcW w:w="1696" w:type="dxa"/>
            <w:noWrap/>
            <w:hideMark/>
          </w:tcPr>
          <w:p w14:paraId="596AF4C4" w14:textId="1B446921" w:rsidR="00190F7D" w:rsidRPr="003479DE" w:rsidRDefault="00190F7D" w:rsidP="003479DE">
            <w:pPr>
              <w:ind w:left="142"/>
              <w:jc w:val="center"/>
              <w:rPr>
                <w:rFonts w:ascii="Calibri" w:hAnsi="Calibri" w:cs="Calibri"/>
                <w:color w:val="000000"/>
                <w:sz w:val="20"/>
                <w:szCs w:val="20"/>
              </w:rPr>
            </w:pPr>
            <w:r w:rsidRPr="003479DE">
              <w:rPr>
                <w:rFonts w:ascii="Montserrat" w:hAnsi="Montserrat"/>
                <w:sz w:val="20"/>
                <w:szCs w:val="20"/>
              </w:rPr>
              <w:t>2018 - 2019</w:t>
            </w:r>
          </w:p>
        </w:tc>
        <w:tc>
          <w:tcPr>
            <w:tcW w:w="1560" w:type="dxa"/>
            <w:noWrap/>
            <w:hideMark/>
          </w:tcPr>
          <w:p w14:paraId="773CF803" w14:textId="517D3AAD" w:rsidR="00190F7D" w:rsidRPr="003479DE" w:rsidRDefault="00190F7D" w:rsidP="003479DE">
            <w:pPr>
              <w:ind w:left="142"/>
              <w:jc w:val="center"/>
              <w:rPr>
                <w:rFonts w:ascii="Montserrat" w:hAnsi="Montserrat" w:cs="Calibri"/>
                <w:color w:val="000000"/>
                <w:sz w:val="20"/>
                <w:szCs w:val="20"/>
              </w:rPr>
            </w:pPr>
            <w:r w:rsidRPr="003479DE">
              <w:rPr>
                <w:rFonts w:ascii="Montserrat" w:hAnsi="Montserrat"/>
                <w:sz w:val="20"/>
                <w:szCs w:val="20"/>
              </w:rPr>
              <w:t>351</w:t>
            </w:r>
          </w:p>
        </w:tc>
        <w:tc>
          <w:tcPr>
            <w:tcW w:w="1984" w:type="dxa"/>
            <w:noWrap/>
            <w:hideMark/>
          </w:tcPr>
          <w:p w14:paraId="7903921C" w14:textId="6FC29E3A" w:rsidR="00190F7D" w:rsidRPr="003479DE" w:rsidRDefault="00190F7D" w:rsidP="003479DE">
            <w:pPr>
              <w:ind w:left="142"/>
              <w:jc w:val="center"/>
              <w:rPr>
                <w:rFonts w:ascii="Montserrat" w:hAnsi="Montserrat" w:cs="Calibri"/>
                <w:color w:val="000000"/>
                <w:sz w:val="20"/>
                <w:szCs w:val="20"/>
              </w:rPr>
            </w:pPr>
            <w:r w:rsidRPr="003479DE">
              <w:rPr>
                <w:rFonts w:ascii="Montserrat" w:hAnsi="Montserrat"/>
                <w:sz w:val="20"/>
                <w:szCs w:val="20"/>
              </w:rPr>
              <w:t>349</w:t>
            </w:r>
          </w:p>
        </w:tc>
        <w:tc>
          <w:tcPr>
            <w:tcW w:w="1401" w:type="dxa"/>
            <w:noWrap/>
            <w:hideMark/>
          </w:tcPr>
          <w:p w14:paraId="1909224D" w14:textId="780688F4" w:rsidR="00190F7D" w:rsidRPr="003479DE" w:rsidRDefault="00190F7D" w:rsidP="003479DE">
            <w:pPr>
              <w:ind w:left="142"/>
              <w:jc w:val="center"/>
              <w:rPr>
                <w:rFonts w:ascii="Montserrat" w:hAnsi="Montserrat" w:cs="Calibri"/>
                <w:color w:val="000000"/>
                <w:sz w:val="20"/>
                <w:szCs w:val="20"/>
              </w:rPr>
            </w:pPr>
            <w:r w:rsidRPr="003479DE">
              <w:rPr>
                <w:rFonts w:ascii="Montserrat" w:hAnsi="Montserrat"/>
                <w:sz w:val="20"/>
                <w:szCs w:val="20"/>
              </w:rPr>
              <w:t>700</w:t>
            </w:r>
          </w:p>
        </w:tc>
      </w:tr>
      <w:tr w:rsidR="00190F7D" w:rsidRPr="002640CF" w14:paraId="30F170EE" w14:textId="77777777" w:rsidTr="009D2333">
        <w:trPr>
          <w:trHeight w:val="284"/>
          <w:jc w:val="center"/>
        </w:trPr>
        <w:tc>
          <w:tcPr>
            <w:tcW w:w="1696" w:type="dxa"/>
            <w:noWrap/>
          </w:tcPr>
          <w:p w14:paraId="43197032" w14:textId="2DC0EEBB" w:rsidR="00190F7D" w:rsidRPr="003479DE" w:rsidRDefault="00190F7D" w:rsidP="003479DE">
            <w:pPr>
              <w:ind w:left="142"/>
              <w:jc w:val="center"/>
              <w:rPr>
                <w:rFonts w:ascii="Calibri" w:hAnsi="Calibri" w:cs="Calibri"/>
                <w:color w:val="000000"/>
                <w:sz w:val="20"/>
                <w:szCs w:val="20"/>
              </w:rPr>
            </w:pPr>
            <w:r w:rsidRPr="003479DE">
              <w:rPr>
                <w:rFonts w:ascii="Montserrat" w:hAnsi="Montserrat"/>
                <w:sz w:val="20"/>
                <w:szCs w:val="20"/>
              </w:rPr>
              <w:t>2019 - 2020</w:t>
            </w:r>
          </w:p>
        </w:tc>
        <w:tc>
          <w:tcPr>
            <w:tcW w:w="1560" w:type="dxa"/>
            <w:noWrap/>
          </w:tcPr>
          <w:p w14:paraId="41F20827" w14:textId="5D933999" w:rsidR="00190F7D" w:rsidRPr="003479DE" w:rsidRDefault="00190F7D" w:rsidP="003479DE">
            <w:pPr>
              <w:ind w:left="142"/>
              <w:jc w:val="center"/>
              <w:rPr>
                <w:rFonts w:ascii="Montserrat" w:hAnsi="Montserrat" w:cs="Calibri"/>
                <w:color w:val="000000"/>
                <w:sz w:val="20"/>
                <w:szCs w:val="20"/>
              </w:rPr>
            </w:pPr>
            <w:r w:rsidRPr="003479DE">
              <w:rPr>
                <w:rFonts w:ascii="Montserrat" w:hAnsi="Montserrat"/>
                <w:sz w:val="20"/>
                <w:szCs w:val="20"/>
              </w:rPr>
              <w:t>409</w:t>
            </w:r>
          </w:p>
        </w:tc>
        <w:tc>
          <w:tcPr>
            <w:tcW w:w="1984" w:type="dxa"/>
            <w:noWrap/>
          </w:tcPr>
          <w:p w14:paraId="7D2F9FC6" w14:textId="74158F3A" w:rsidR="00190F7D" w:rsidRPr="003479DE" w:rsidRDefault="00190F7D" w:rsidP="003479DE">
            <w:pPr>
              <w:ind w:left="142"/>
              <w:jc w:val="center"/>
              <w:rPr>
                <w:rFonts w:ascii="Montserrat" w:hAnsi="Montserrat" w:cs="Calibri"/>
                <w:color w:val="000000"/>
                <w:sz w:val="20"/>
                <w:szCs w:val="20"/>
              </w:rPr>
            </w:pPr>
            <w:r w:rsidRPr="003479DE">
              <w:rPr>
                <w:rFonts w:ascii="Montserrat" w:hAnsi="Montserrat"/>
                <w:sz w:val="20"/>
                <w:szCs w:val="20"/>
              </w:rPr>
              <w:t>418</w:t>
            </w:r>
          </w:p>
        </w:tc>
        <w:tc>
          <w:tcPr>
            <w:tcW w:w="1401" w:type="dxa"/>
            <w:noWrap/>
          </w:tcPr>
          <w:p w14:paraId="27116671" w14:textId="7A248C71" w:rsidR="00190F7D" w:rsidRPr="003479DE" w:rsidRDefault="00190F7D" w:rsidP="003479DE">
            <w:pPr>
              <w:ind w:left="142"/>
              <w:jc w:val="center"/>
              <w:rPr>
                <w:rFonts w:ascii="Montserrat" w:hAnsi="Montserrat" w:cs="Calibri"/>
                <w:color w:val="000000"/>
                <w:sz w:val="20"/>
                <w:szCs w:val="20"/>
              </w:rPr>
            </w:pPr>
            <w:r w:rsidRPr="003479DE">
              <w:rPr>
                <w:rFonts w:ascii="Montserrat" w:hAnsi="Montserrat"/>
                <w:sz w:val="20"/>
                <w:szCs w:val="20"/>
              </w:rPr>
              <w:t>827</w:t>
            </w:r>
          </w:p>
        </w:tc>
      </w:tr>
      <w:tr w:rsidR="00190F7D" w:rsidRPr="002640CF" w14:paraId="42DA2F9C" w14:textId="77777777" w:rsidTr="009D2333">
        <w:trPr>
          <w:trHeight w:val="284"/>
          <w:jc w:val="center"/>
        </w:trPr>
        <w:tc>
          <w:tcPr>
            <w:tcW w:w="1696" w:type="dxa"/>
            <w:noWrap/>
          </w:tcPr>
          <w:p w14:paraId="60DDC5E2" w14:textId="672CCC4D" w:rsidR="00190F7D" w:rsidRPr="003479DE" w:rsidRDefault="00190F7D" w:rsidP="003479DE">
            <w:pPr>
              <w:ind w:left="142"/>
              <w:jc w:val="center"/>
              <w:rPr>
                <w:rFonts w:ascii="Calibri" w:hAnsi="Calibri" w:cs="Calibri"/>
                <w:color w:val="000000"/>
                <w:sz w:val="20"/>
                <w:szCs w:val="20"/>
              </w:rPr>
            </w:pPr>
            <w:r w:rsidRPr="003479DE">
              <w:rPr>
                <w:rFonts w:ascii="Montserrat" w:hAnsi="Montserrat"/>
                <w:sz w:val="20"/>
                <w:szCs w:val="20"/>
              </w:rPr>
              <w:t>2020 - 2021</w:t>
            </w:r>
          </w:p>
        </w:tc>
        <w:tc>
          <w:tcPr>
            <w:tcW w:w="1560" w:type="dxa"/>
            <w:noWrap/>
          </w:tcPr>
          <w:p w14:paraId="36FD6C28" w14:textId="3CA68C8D" w:rsidR="00190F7D" w:rsidRPr="003479DE" w:rsidRDefault="00190F7D" w:rsidP="003479DE">
            <w:pPr>
              <w:ind w:left="142"/>
              <w:jc w:val="center"/>
              <w:rPr>
                <w:rFonts w:ascii="Montserrat" w:hAnsi="Montserrat" w:cs="Calibri"/>
                <w:color w:val="000000"/>
                <w:sz w:val="20"/>
                <w:szCs w:val="20"/>
              </w:rPr>
            </w:pPr>
            <w:r w:rsidRPr="003479DE">
              <w:rPr>
                <w:rFonts w:ascii="Montserrat" w:hAnsi="Montserrat"/>
                <w:sz w:val="20"/>
                <w:szCs w:val="20"/>
              </w:rPr>
              <w:t>358</w:t>
            </w:r>
          </w:p>
        </w:tc>
        <w:tc>
          <w:tcPr>
            <w:tcW w:w="1984" w:type="dxa"/>
            <w:noWrap/>
          </w:tcPr>
          <w:p w14:paraId="332B1A71" w14:textId="5C6ACA3F" w:rsidR="00190F7D" w:rsidRPr="003479DE" w:rsidRDefault="00190F7D" w:rsidP="003479DE">
            <w:pPr>
              <w:ind w:left="142"/>
              <w:jc w:val="center"/>
              <w:rPr>
                <w:rFonts w:ascii="Montserrat" w:hAnsi="Montserrat" w:cs="Calibri"/>
                <w:color w:val="000000"/>
                <w:sz w:val="20"/>
                <w:szCs w:val="20"/>
              </w:rPr>
            </w:pPr>
            <w:r w:rsidRPr="003479DE">
              <w:rPr>
                <w:rFonts w:ascii="Montserrat" w:hAnsi="Montserrat"/>
                <w:sz w:val="20"/>
                <w:szCs w:val="20"/>
              </w:rPr>
              <w:t>387</w:t>
            </w:r>
          </w:p>
        </w:tc>
        <w:tc>
          <w:tcPr>
            <w:tcW w:w="1401" w:type="dxa"/>
            <w:noWrap/>
          </w:tcPr>
          <w:p w14:paraId="17A227B6" w14:textId="07DDC89A" w:rsidR="00190F7D" w:rsidRPr="003479DE" w:rsidRDefault="00190F7D" w:rsidP="003479DE">
            <w:pPr>
              <w:ind w:left="142"/>
              <w:jc w:val="center"/>
              <w:rPr>
                <w:rFonts w:ascii="Montserrat" w:hAnsi="Montserrat" w:cs="Calibri"/>
                <w:color w:val="000000"/>
                <w:sz w:val="20"/>
                <w:szCs w:val="20"/>
              </w:rPr>
            </w:pPr>
            <w:r w:rsidRPr="003479DE">
              <w:rPr>
                <w:rFonts w:ascii="Montserrat" w:hAnsi="Montserrat"/>
                <w:sz w:val="20"/>
                <w:szCs w:val="20"/>
              </w:rPr>
              <w:t>745</w:t>
            </w:r>
          </w:p>
        </w:tc>
      </w:tr>
      <w:tr w:rsidR="00190F7D" w:rsidRPr="002640CF" w14:paraId="7E3AC0D6" w14:textId="77777777" w:rsidTr="009D2333">
        <w:trPr>
          <w:trHeight w:val="284"/>
          <w:jc w:val="center"/>
        </w:trPr>
        <w:tc>
          <w:tcPr>
            <w:tcW w:w="1696" w:type="dxa"/>
            <w:noWrap/>
          </w:tcPr>
          <w:p w14:paraId="476139E1" w14:textId="62657D22" w:rsidR="00190F7D" w:rsidRPr="003479DE" w:rsidRDefault="00190F7D" w:rsidP="003479DE">
            <w:pPr>
              <w:ind w:left="142"/>
              <w:jc w:val="center"/>
              <w:rPr>
                <w:rFonts w:ascii="Calibri" w:hAnsi="Calibri" w:cs="Calibri"/>
                <w:color w:val="000000"/>
                <w:sz w:val="20"/>
                <w:szCs w:val="20"/>
              </w:rPr>
            </w:pPr>
            <w:r w:rsidRPr="003479DE">
              <w:rPr>
                <w:rFonts w:ascii="Montserrat" w:hAnsi="Montserrat"/>
                <w:sz w:val="20"/>
                <w:szCs w:val="20"/>
              </w:rPr>
              <w:t>2021 - 2022</w:t>
            </w:r>
          </w:p>
        </w:tc>
        <w:tc>
          <w:tcPr>
            <w:tcW w:w="1560" w:type="dxa"/>
            <w:noWrap/>
          </w:tcPr>
          <w:p w14:paraId="77F64E24" w14:textId="6A7E5C3D" w:rsidR="00190F7D" w:rsidRPr="003479DE" w:rsidRDefault="00190F7D" w:rsidP="003479DE">
            <w:pPr>
              <w:ind w:left="142"/>
              <w:jc w:val="center"/>
              <w:rPr>
                <w:rFonts w:ascii="Montserrat" w:hAnsi="Montserrat" w:cs="Calibri"/>
                <w:color w:val="000000"/>
                <w:sz w:val="20"/>
                <w:szCs w:val="20"/>
              </w:rPr>
            </w:pPr>
            <w:r w:rsidRPr="003479DE">
              <w:rPr>
                <w:rFonts w:ascii="Montserrat" w:hAnsi="Montserrat"/>
                <w:sz w:val="20"/>
                <w:szCs w:val="20"/>
              </w:rPr>
              <w:t>347</w:t>
            </w:r>
          </w:p>
        </w:tc>
        <w:tc>
          <w:tcPr>
            <w:tcW w:w="1984" w:type="dxa"/>
            <w:noWrap/>
          </w:tcPr>
          <w:p w14:paraId="3F20C060" w14:textId="0CA576AA" w:rsidR="00190F7D" w:rsidRPr="003479DE" w:rsidRDefault="00190F7D" w:rsidP="003479DE">
            <w:pPr>
              <w:ind w:left="142"/>
              <w:jc w:val="center"/>
              <w:rPr>
                <w:rFonts w:ascii="Montserrat" w:hAnsi="Montserrat" w:cs="Calibri"/>
                <w:color w:val="000000"/>
                <w:sz w:val="20"/>
                <w:szCs w:val="20"/>
              </w:rPr>
            </w:pPr>
            <w:r w:rsidRPr="003479DE">
              <w:rPr>
                <w:rFonts w:ascii="Montserrat" w:hAnsi="Montserrat"/>
                <w:sz w:val="20"/>
                <w:szCs w:val="20"/>
              </w:rPr>
              <w:t>360</w:t>
            </w:r>
          </w:p>
        </w:tc>
        <w:tc>
          <w:tcPr>
            <w:tcW w:w="1401" w:type="dxa"/>
            <w:noWrap/>
          </w:tcPr>
          <w:p w14:paraId="6681021B" w14:textId="42C61DD1" w:rsidR="00190F7D" w:rsidRPr="003479DE" w:rsidRDefault="00190F7D" w:rsidP="003479DE">
            <w:pPr>
              <w:ind w:left="142"/>
              <w:jc w:val="center"/>
              <w:rPr>
                <w:rFonts w:ascii="Montserrat" w:hAnsi="Montserrat" w:cs="Calibri"/>
                <w:color w:val="000000"/>
                <w:sz w:val="20"/>
                <w:szCs w:val="20"/>
              </w:rPr>
            </w:pPr>
            <w:r w:rsidRPr="003479DE">
              <w:rPr>
                <w:rFonts w:ascii="Montserrat" w:hAnsi="Montserrat"/>
                <w:sz w:val="20"/>
                <w:szCs w:val="20"/>
              </w:rPr>
              <w:t>707</w:t>
            </w:r>
          </w:p>
        </w:tc>
      </w:tr>
      <w:tr w:rsidR="00190F7D" w:rsidRPr="002640CF" w14:paraId="3BF5C171" w14:textId="77777777" w:rsidTr="009D2333">
        <w:trPr>
          <w:trHeight w:val="284"/>
          <w:jc w:val="center"/>
        </w:trPr>
        <w:tc>
          <w:tcPr>
            <w:tcW w:w="1696" w:type="dxa"/>
            <w:noWrap/>
          </w:tcPr>
          <w:p w14:paraId="2F04DBB0" w14:textId="4572AE65" w:rsidR="00190F7D" w:rsidRPr="003479DE" w:rsidRDefault="00190F7D" w:rsidP="003479DE">
            <w:pPr>
              <w:ind w:left="142"/>
              <w:jc w:val="center"/>
              <w:rPr>
                <w:rFonts w:ascii="Calibri" w:hAnsi="Calibri" w:cs="Calibri"/>
                <w:color w:val="000000"/>
                <w:sz w:val="20"/>
                <w:szCs w:val="20"/>
              </w:rPr>
            </w:pPr>
            <w:r w:rsidRPr="003479DE">
              <w:rPr>
                <w:rFonts w:ascii="Montserrat" w:hAnsi="Montserrat"/>
                <w:sz w:val="20"/>
                <w:szCs w:val="20"/>
              </w:rPr>
              <w:t>2022 - 2023</w:t>
            </w:r>
          </w:p>
        </w:tc>
        <w:tc>
          <w:tcPr>
            <w:tcW w:w="1560" w:type="dxa"/>
            <w:noWrap/>
          </w:tcPr>
          <w:p w14:paraId="686CB1D9" w14:textId="5B993FDE" w:rsidR="00190F7D" w:rsidRPr="003479DE" w:rsidRDefault="00190F7D" w:rsidP="003479DE">
            <w:pPr>
              <w:ind w:left="142"/>
              <w:jc w:val="center"/>
              <w:rPr>
                <w:rFonts w:ascii="Montserrat" w:hAnsi="Montserrat" w:cs="Calibri"/>
                <w:color w:val="000000"/>
                <w:sz w:val="20"/>
                <w:szCs w:val="20"/>
              </w:rPr>
            </w:pPr>
            <w:r w:rsidRPr="003479DE">
              <w:rPr>
                <w:rFonts w:ascii="Montserrat" w:hAnsi="Montserrat"/>
                <w:sz w:val="20"/>
                <w:szCs w:val="20"/>
              </w:rPr>
              <w:t>307</w:t>
            </w:r>
          </w:p>
        </w:tc>
        <w:tc>
          <w:tcPr>
            <w:tcW w:w="1984" w:type="dxa"/>
            <w:noWrap/>
          </w:tcPr>
          <w:p w14:paraId="2CEFB38A" w14:textId="2134060F" w:rsidR="00190F7D" w:rsidRPr="003479DE" w:rsidRDefault="00190F7D" w:rsidP="003479DE">
            <w:pPr>
              <w:ind w:left="142"/>
              <w:jc w:val="center"/>
              <w:rPr>
                <w:rFonts w:ascii="Montserrat" w:hAnsi="Montserrat" w:cs="Calibri"/>
                <w:color w:val="000000"/>
                <w:sz w:val="20"/>
                <w:szCs w:val="20"/>
              </w:rPr>
            </w:pPr>
            <w:r w:rsidRPr="003479DE">
              <w:rPr>
                <w:rFonts w:ascii="Montserrat" w:hAnsi="Montserrat"/>
                <w:sz w:val="20"/>
                <w:szCs w:val="20"/>
              </w:rPr>
              <w:t>378</w:t>
            </w:r>
          </w:p>
        </w:tc>
        <w:tc>
          <w:tcPr>
            <w:tcW w:w="1401" w:type="dxa"/>
            <w:noWrap/>
          </w:tcPr>
          <w:p w14:paraId="02C78995" w14:textId="63D94231" w:rsidR="00190F7D" w:rsidRPr="003479DE" w:rsidRDefault="00190F7D" w:rsidP="003479DE">
            <w:pPr>
              <w:ind w:left="142"/>
              <w:jc w:val="center"/>
              <w:rPr>
                <w:rFonts w:ascii="Montserrat" w:hAnsi="Montserrat" w:cs="Calibri"/>
                <w:color w:val="000000"/>
                <w:sz w:val="20"/>
                <w:szCs w:val="20"/>
              </w:rPr>
            </w:pPr>
            <w:r w:rsidRPr="003479DE">
              <w:rPr>
                <w:rFonts w:ascii="Montserrat" w:hAnsi="Montserrat"/>
                <w:sz w:val="20"/>
                <w:szCs w:val="20"/>
              </w:rPr>
              <w:t>685</w:t>
            </w:r>
          </w:p>
        </w:tc>
      </w:tr>
      <w:tr w:rsidR="00190F7D" w:rsidRPr="002640CF" w14:paraId="4D66A0EA" w14:textId="77777777" w:rsidTr="009D2333">
        <w:trPr>
          <w:trHeight w:val="284"/>
          <w:jc w:val="center"/>
        </w:trPr>
        <w:tc>
          <w:tcPr>
            <w:tcW w:w="1696" w:type="dxa"/>
            <w:noWrap/>
          </w:tcPr>
          <w:p w14:paraId="1F8571B1" w14:textId="20CD3C5A" w:rsidR="00190F7D" w:rsidRPr="003479DE" w:rsidRDefault="00190F7D" w:rsidP="003479DE">
            <w:pPr>
              <w:ind w:left="142"/>
              <w:jc w:val="center"/>
              <w:rPr>
                <w:rFonts w:ascii="Calibri" w:hAnsi="Calibri" w:cs="Calibri"/>
                <w:color w:val="000000"/>
                <w:sz w:val="20"/>
                <w:szCs w:val="20"/>
              </w:rPr>
            </w:pPr>
            <w:r w:rsidRPr="003479DE">
              <w:rPr>
                <w:rFonts w:ascii="Montserrat" w:hAnsi="Montserrat"/>
                <w:sz w:val="20"/>
                <w:szCs w:val="20"/>
              </w:rPr>
              <w:t>2023 - 2024</w:t>
            </w:r>
          </w:p>
        </w:tc>
        <w:tc>
          <w:tcPr>
            <w:tcW w:w="1560" w:type="dxa"/>
            <w:noWrap/>
          </w:tcPr>
          <w:p w14:paraId="5D6762A6" w14:textId="7C910768" w:rsidR="00190F7D" w:rsidRPr="003479DE" w:rsidRDefault="00190F7D" w:rsidP="003479DE">
            <w:pPr>
              <w:ind w:left="142"/>
              <w:jc w:val="center"/>
              <w:rPr>
                <w:rFonts w:ascii="Montserrat" w:hAnsi="Montserrat" w:cs="Calibri"/>
                <w:color w:val="000000"/>
                <w:sz w:val="20"/>
                <w:szCs w:val="20"/>
              </w:rPr>
            </w:pPr>
            <w:r w:rsidRPr="003479DE">
              <w:rPr>
                <w:rFonts w:ascii="Montserrat" w:hAnsi="Montserrat"/>
                <w:sz w:val="20"/>
                <w:szCs w:val="20"/>
              </w:rPr>
              <w:t>368</w:t>
            </w:r>
          </w:p>
        </w:tc>
        <w:tc>
          <w:tcPr>
            <w:tcW w:w="1984" w:type="dxa"/>
            <w:noWrap/>
          </w:tcPr>
          <w:p w14:paraId="624061DB" w14:textId="62D62241" w:rsidR="00190F7D" w:rsidRPr="003479DE" w:rsidRDefault="00190F7D" w:rsidP="003479DE">
            <w:pPr>
              <w:ind w:left="142"/>
              <w:jc w:val="center"/>
              <w:rPr>
                <w:rFonts w:ascii="Montserrat" w:hAnsi="Montserrat" w:cs="Calibri"/>
                <w:color w:val="000000"/>
                <w:sz w:val="20"/>
                <w:szCs w:val="20"/>
              </w:rPr>
            </w:pPr>
            <w:r w:rsidRPr="003479DE">
              <w:rPr>
                <w:rFonts w:ascii="Montserrat" w:hAnsi="Montserrat"/>
                <w:sz w:val="20"/>
                <w:szCs w:val="20"/>
              </w:rPr>
              <w:t>413</w:t>
            </w:r>
          </w:p>
        </w:tc>
        <w:tc>
          <w:tcPr>
            <w:tcW w:w="1401" w:type="dxa"/>
            <w:noWrap/>
          </w:tcPr>
          <w:p w14:paraId="5AF6E972" w14:textId="4BED1305" w:rsidR="00190F7D" w:rsidRPr="003479DE" w:rsidRDefault="00190F7D" w:rsidP="003479DE">
            <w:pPr>
              <w:ind w:left="142"/>
              <w:jc w:val="center"/>
              <w:rPr>
                <w:rFonts w:ascii="Montserrat" w:hAnsi="Montserrat" w:cs="Calibri"/>
                <w:color w:val="000000"/>
                <w:sz w:val="20"/>
                <w:szCs w:val="20"/>
              </w:rPr>
            </w:pPr>
            <w:r w:rsidRPr="003479DE">
              <w:rPr>
                <w:rFonts w:ascii="Montserrat" w:hAnsi="Montserrat"/>
                <w:sz w:val="20"/>
                <w:szCs w:val="20"/>
              </w:rPr>
              <w:t>781</w:t>
            </w:r>
          </w:p>
        </w:tc>
      </w:tr>
      <w:tr w:rsidR="00E97BB4" w:rsidRPr="002640CF" w14:paraId="6C999CF2" w14:textId="77777777" w:rsidTr="009D2333">
        <w:trPr>
          <w:trHeight w:val="284"/>
          <w:jc w:val="center"/>
        </w:trPr>
        <w:tc>
          <w:tcPr>
            <w:tcW w:w="1696" w:type="dxa"/>
            <w:noWrap/>
          </w:tcPr>
          <w:p w14:paraId="48817C4D" w14:textId="5C906933" w:rsidR="00E97BB4" w:rsidRPr="003479DE" w:rsidRDefault="00E97BB4" w:rsidP="00E97BB4">
            <w:pPr>
              <w:ind w:left="142"/>
              <w:jc w:val="center"/>
              <w:rPr>
                <w:rFonts w:ascii="Montserrat" w:hAnsi="Montserrat"/>
                <w:sz w:val="20"/>
                <w:szCs w:val="20"/>
              </w:rPr>
            </w:pPr>
            <w:r w:rsidRPr="003479DE">
              <w:rPr>
                <w:rFonts w:ascii="Montserrat" w:hAnsi="Montserrat"/>
                <w:sz w:val="20"/>
                <w:szCs w:val="20"/>
              </w:rPr>
              <w:t>2024 - 2025</w:t>
            </w:r>
          </w:p>
        </w:tc>
        <w:tc>
          <w:tcPr>
            <w:tcW w:w="1560" w:type="dxa"/>
            <w:noWrap/>
          </w:tcPr>
          <w:p w14:paraId="2A8A8265" w14:textId="2B20A145" w:rsidR="00E97BB4" w:rsidRPr="003479DE" w:rsidRDefault="00E97BB4" w:rsidP="00E97BB4">
            <w:pPr>
              <w:ind w:left="142"/>
              <w:jc w:val="center"/>
              <w:rPr>
                <w:rFonts w:ascii="Montserrat" w:hAnsi="Montserrat"/>
                <w:sz w:val="20"/>
                <w:szCs w:val="20"/>
              </w:rPr>
            </w:pPr>
            <w:r w:rsidRPr="003479DE">
              <w:rPr>
                <w:rFonts w:ascii="Montserrat" w:hAnsi="Montserrat"/>
                <w:sz w:val="20"/>
                <w:szCs w:val="20"/>
              </w:rPr>
              <w:t>452</w:t>
            </w:r>
          </w:p>
        </w:tc>
        <w:tc>
          <w:tcPr>
            <w:tcW w:w="1984" w:type="dxa"/>
            <w:noWrap/>
          </w:tcPr>
          <w:p w14:paraId="1EB9302A" w14:textId="1DD7A272" w:rsidR="00E97BB4" w:rsidRPr="003479DE" w:rsidRDefault="00E97BB4" w:rsidP="00E97BB4">
            <w:pPr>
              <w:ind w:left="142"/>
              <w:jc w:val="center"/>
              <w:rPr>
                <w:rFonts w:ascii="Montserrat" w:hAnsi="Montserrat"/>
                <w:sz w:val="20"/>
                <w:szCs w:val="20"/>
              </w:rPr>
            </w:pPr>
            <w:r w:rsidRPr="003479DE">
              <w:rPr>
                <w:rFonts w:ascii="Montserrat" w:hAnsi="Montserrat"/>
                <w:sz w:val="20"/>
                <w:szCs w:val="20"/>
              </w:rPr>
              <w:t>528</w:t>
            </w:r>
          </w:p>
        </w:tc>
        <w:tc>
          <w:tcPr>
            <w:tcW w:w="1401" w:type="dxa"/>
            <w:noWrap/>
          </w:tcPr>
          <w:p w14:paraId="41797C12" w14:textId="747FA2BD" w:rsidR="00E97BB4" w:rsidRPr="003479DE" w:rsidRDefault="00E97BB4" w:rsidP="00E97BB4">
            <w:pPr>
              <w:ind w:left="142"/>
              <w:jc w:val="center"/>
              <w:rPr>
                <w:rFonts w:ascii="Montserrat" w:hAnsi="Montserrat"/>
                <w:sz w:val="20"/>
                <w:szCs w:val="20"/>
              </w:rPr>
            </w:pPr>
            <w:r w:rsidRPr="003479DE">
              <w:rPr>
                <w:rFonts w:ascii="Montserrat" w:hAnsi="Montserrat"/>
                <w:sz w:val="20"/>
                <w:szCs w:val="20"/>
              </w:rPr>
              <w:t>980</w:t>
            </w:r>
          </w:p>
        </w:tc>
      </w:tr>
      <w:tr w:rsidR="00E97BB4" w:rsidRPr="002640CF" w14:paraId="476FF026" w14:textId="77777777" w:rsidTr="00190F7D">
        <w:trPr>
          <w:trHeight w:val="284"/>
          <w:jc w:val="center"/>
        </w:trPr>
        <w:tc>
          <w:tcPr>
            <w:tcW w:w="1696" w:type="dxa"/>
            <w:shd w:val="clear" w:color="auto" w:fill="DDC9A3"/>
            <w:noWrap/>
          </w:tcPr>
          <w:p w14:paraId="75381D6D" w14:textId="3850581A" w:rsidR="00E97BB4" w:rsidRPr="009C04CB" w:rsidRDefault="00E97BB4" w:rsidP="00E97BB4">
            <w:pPr>
              <w:ind w:left="142"/>
              <w:jc w:val="center"/>
              <w:rPr>
                <w:rFonts w:ascii="Calibri" w:hAnsi="Calibri" w:cs="Calibri"/>
                <w:b/>
                <w:bCs/>
                <w:color w:val="000000"/>
                <w:sz w:val="20"/>
                <w:szCs w:val="20"/>
              </w:rPr>
            </w:pPr>
            <w:r w:rsidRPr="009C04CB">
              <w:rPr>
                <w:rFonts w:ascii="Montserrat" w:hAnsi="Montserrat"/>
                <w:b/>
                <w:bCs/>
                <w:sz w:val="20"/>
                <w:szCs w:val="20"/>
              </w:rPr>
              <w:t>2025 - 2026</w:t>
            </w:r>
          </w:p>
        </w:tc>
        <w:tc>
          <w:tcPr>
            <w:tcW w:w="1560" w:type="dxa"/>
            <w:shd w:val="clear" w:color="auto" w:fill="DDC9A3"/>
            <w:noWrap/>
          </w:tcPr>
          <w:p w14:paraId="04CDD86F" w14:textId="5724274D" w:rsidR="00E97BB4" w:rsidRPr="009C04CB" w:rsidRDefault="00E97BB4" w:rsidP="00E97BB4">
            <w:pPr>
              <w:ind w:left="142"/>
              <w:jc w:val="center"/>
              <w:rPr>
                <w:rFonts w:ascii="Montserrat" w:hAnsi="Montserrat" w:cs="Calibri"/>
                <w:b/>
                <w:bCs/>
                <w:color w:val="000000"/>
                <w:sz w:val="20"/>
                <w:szCs w:val="20"/>
              </w:rPr>
            </w:pPr>
            <w:r w:rsidRPr="009C04CB">
              <w:rPr>
                <w:rFonts w:ascii="Montserrat" w:hAnsi="Montserrat"/>
                <w:b/>
                <w:bCs/>
                <w:sz w:val="20"/>
                <w:szCs w:val="20"/>
              </w:rPr>
              <w:t>610</w:t>
            </w:r>
          </w:p>
        </w:tc>
        <w:tc>
          <w:tcPr>
            <w:tcW w:w="1984" w:type="dxa"/>
            <w:shd w:val="clear" w:color="auto" w:fill="DDC9A3"/>
            <w:noWrap/>
          </w:tcPr>
          <w:p w14:paraId="67F4DB49" w14:textId="3CE49921" w:rsidR="00E97BB4" w:rsidRPr="009C04CB" w:rsidRDefault="00E97BB4" w:rsidP="00E97BB4">
            <w:pPr>
              <w:ind w:left="142"/>
              <w:jc w:val="center"/>
              <w:rPr>
                <w:rFonts w:ascii="Montserrat" w:hAnsi="Montserrat" w:cs="Calibri"/>
                <w:b/>
                <w:bCs/>
                <w:color w:val="000000"/>
                <w:sz w:val="20"/>
                <w:szCs w:val="20"/>
              </w:rPr>
            </w:pPr>
            <w:r w:rsidRPr="009C04CB">
              <w:rPr>
                <w:rFonts w:ascii="Montserrat" w:hAnsi="Montserrat"/>
                <w:b/>
                <w:bCs/>
                <w:sz w:val="20"/>
                <w:szCs w:val="20"/>
              </w:rPr>
              <w:t>630</w:t>
            </w:r>
          </w:p>
        </w:tc>
        <w:tc>
          <w:tcPr>
            <w:tcW w:w="1401" w:type="dxa"/>
            <w:shd w:val="clear" w:color="auto" w:fill="DDC9A3"/>
            <w:noWrap/>
          </w:tcPr>
          <w:p w14:paraId="378D6BDE" w14:textId="6E830EF1" w:rsidR="00E97BB4" w:rsidRPr="009C04CB" w:rsidRDefault="00E97BB4" w:rsidP="00E97BB4">
            <w:pPr>
              <w:ind w:left="142"/>
              <w:jc w:val="center"/>
              <w:rPr>
                <w:rFonts w:ascii="Montserrat" w:hAnsi="Montserrat" w:cs="Calibri"/>
                <w:b/>
                <w:bCs/>
                <w:color w:val="000000"/>
                <w:sz w:val="20"/>
                <w:szCs w:val="20"/>
              </w:rPr>
            </w:pPr>
            <w:r w:rsidRPr="009C04CB">
              <w:rPr>
                <w:rFonts w:ascii="Montserrat" w:hAnsi="Montserrat"/>
                <w:b/>
                <w:bCs/>
                <w:sz w:val="20"/>
                <w:szCs w:val="20"/>
              </w:rPr>
              <w:t>1240</w:t>
            </w:r>
          </w:p>
        </w:tc>
      </w:tr>
    </w:tbl>
    <w:p w14:paraId="4F901433" w14:textId="71A9FAD9" w:rsidR="00707C71" w:rsidRDefault="00707C71" w:rsidP="00592520">
      <w:pPr>
        <w:spacing w:before="240"/>
        <w:jc w:val="both"/>
        <w:rPr>
          <w:rFonts w:ascii="Montserrat" w:hAnsi="Montserrat"/>
          <w:sz w:val="22"/>
          <w:szCs w:val="22"/>
          <w:lang w:eastAsia="en-US"/>
        </w:rPr>
      </w:pPr>
    </w:p>
    <w:p w14:paraId="4F2E0296" w14:textId="33AB413A" w:rsidR="00E97BB4" w:rsidRDefault="00E97BB4" w:rsidP="00707C71">
      <w:pPr>
        <w:spacing w:before="240"/>
        <w:ind w:left="360"/>
        <w:jc w:val="both"/>
        <w:rPr>
          <w:rFonts w:ascii="Montserrat" w:hAnsi="Montserrat"/>
          <w:sz w:val="22"/>
          <w:szCs w:val="22"/>
          <w:lang w:eastAsia="en-US"/>
        </w:rPr>
      </w:pPr>
      <w:r>
        <w:rPr>
          <w:noProof/>
        </w:rPr>
        <w:lastRenderedPageBreak/>
        <w:drawing>
          <wp:inline distT="0" distB="0" distL="0" distR="0" wp14:anchorId="4BF214CD" wp14:editId="3227DC09">
            <wp:extent cx="6096635" cy="3152852"/>
            <wp:effectExtent l="0" t="0" r="18415" b="9525"/>
            <wp:docPr id="28" name="Gráfico 28">
              <a:extLst xmlns:a="http://schemas.openxmlformats.org/drawingml/2006/main">
                <a:ext uri="{FF2B5EF4-FFF2-40B4-BE49-F238E27FC236}">
                  <a16:creationId xmlns:a16="http://schemas.microsoft.com/office/drawing/2014/main" id="{A4AB55A0-DEA7-4A0E-ABC6-E05DEE311F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C40E6BD" w14:textId="2A31D16E" w:rsidR="003479DE" w:rsidRPr="00056BFB" w:rsidRDefault="003479DE">
      <w:pPr>
        <w:pStyle w:val="subtitulos"/>
        <w:numPr>
          <w:ilvl w:val="0"/>
          <w:numId w:val="3"/>
        </w:numPr>
        <w:pBdr>
          <w:top w:val="threeDEngrave" w:sz="12" w:space="1" w:color="00B050"/>
          <w:bottom w:val="threeDEmboss" w:sz="12" w:space="1" w:color="00B050"/>
        </w:pBdr>
        <w:spacing w:before="0" w:line="240" w:lineRule="auto"/>
        <w:jc w:val="center"/>
        <w:rPr>
          <w:b/>
          <w:bCs/>
        </w:rPr>
      </w:pPr>
      <w:bookmarkStart w:id="3" w:name="_Toc211330040"/>
      <w:r>
        <w:rPr>
          <w:b/>
          <w:bCs/>
        </w:rPr>
        <w:t>Número de estudiantes inscritos de nuevo ingreso</w:t>
      </w:r>
      <w:bookmarkEnd w:id="3"/>
    </w:p>
    <w:p w14:paraId="2C8EB495" w14:textId="6FB5C023" w:rsidR="008440CA" w:rsidRDefault="00225E60" w:rsidP="008440CA">
      <w:pPr>
        <w:spacing w:before="240"/>
        <w:ind w:left="360"/>
        <w:jc w:val="both"/>
        <w:rPr>
          <w:rFonts w:ascii="Montserrat" w:hAnsi="Montserrat"/>
          <w:sz w:val="22"/>
          <w:szCs w:val="22"/>
          <w:lang w:eastAsia="en-US"/>
        </w:rPr>
      </w:pPr>
      <w:r w:rsidRPr="00225E60">
        <w:rPr>
          <w:rFonts w:ascii="Montserrat" w:hAnsi="Montserrat"/>
          <w:sz w:val="22"/>
          <w:szCs w:val="22"/>
          <w:lang w:eastAsia="en-US"/>
        </w:rPr>
        <w:t>Durante el proceso de difusión institucional para integrar el nuevo ciclo escolar (202</w:t>
      </w:r>
      <w:r>
        <w:rPr>
          <w:rFonts w:ascii="Montserrat" w:hAnsi="Montserrat"/>
          <w:sz w:val="22"/>
          <w:szCs w:val="22"/>
          <w:lang w:eastAsia="en-US"/>
        </w:rPr>
        <w:t>5</w:t>
      </w:r>
      <w:r w:rsidRPr="00225E60">
        <w:rPr>
          <w:rFonts w:ascii="Montserrat" w:hAnsi="Montserrat"/>
          <w:sz w:val="22"/>
          <w:szCs w:val="22"/>
          <w:lang w:eastAsia="en-US"/>
        </w:rPr>
        <w:t>-202</w:t>
      </w:r>
      <w:r>
        <w:rPr>
          <w:rFonts w:ascii="Montserrat" w:hAnsi="Montserrat"/>
          <w:sz w:val="22"/>
          <w:szCs w:val="22"/>
          <w:lang w:eastAsia="en-US"/>
        </w:rPr>
        <w:t>6</w:t>
      </w:r>
      <w:r w:rsidRPr="00225E60">
        <w:rPr>
          <w:rFonts w:ascii="Montserrat" w:hAnsi="Montserrat"/>
          <w:sz w:val="22"/>
          <w:szCs w:val="22"/>
          <w:lang w:eastAsia="en-US"/>
        </w:rPr>
        <w:t xml:space="preserve">), la Universidad Politécnica de Huejutla </w:t>
      </w:r>
      <w:r w:rsidR="009C6B59">
        <w:rPr>
          <w:rFonts w:ascii="Montserrat" w:hAnsi="Montserrat"/>
          <w:sz w:val="22"/>
          <w:szCs w:val="22"/>
          <w:lang w:eastAsia="en-US"/>
        </w:rPr>
        <w:t>finalizo</w:t>
      </w:r>
      <w:r w:rsidRPr="00225E60">
        <w:rPr>
          <w:rFonts w:ascii="Montserrat" w:hAnsi="Montserrat"/>
          <w:sz w:val="22"/>
          <w:szCs w:val="22"/>
          <w:lang w:eastAsia="en-US"/>
        </w:rPr>
        <w:t xml:space="preserve"> la </w:t>
      </w:r>
      <w:r w:rsidR="00B34E66" w:rsidRPr="00225E60">
        <w:rPr>
          <w:rFonts w:ascii="Montserrat" w:hAnsi="Montserrat"/>
          <w:sz w:val="22"/>
          <w:szCs w:val="22"/>
          <w:lang w:eastAsia="en-US"/>
        </w:rPr>
        <w:t>difusión,</w:t>
      </w:r>
      <w:r w:rsidRPr="00225E60">
        <w:rPr>
          <w:rFonts w:ascii="Montserrat" w:hAnsi="Montserrat"/>
          <w:sz w:val="22"/>
          <w:szCs w:val="22"/>
          <w:lang w:eastAsia="en-US"/>
        </w:rPr>
        <w:t xml:space="preserve"> y de acuerdo con ello se </w:t>
      </w:r>
      <w:r w:rsidR="00974DB3">
        <w:rPr>
          <w:rFonts w:ascii="Montserrat" w:hAnsi="Montserrat"/>
          <w:sz w:val="22"/>
          <w:szCs w:val="22"/>
          <w:lang w:eastAsia="en-US"/>
        </w:rPr>
        <w:t>inscribieron</w:t>
      </w:r>
      <w:r w:rsidRPr="00225E60">
        <w:rPr>
          <w:rFonts w:ascii="Montserrat" w:hAnsi="Montserrat"/>
          <w:sz w:val="22"/>
          <w:szCs w:val="22"/>
          <w:lang w:eastAsia="en-US"/>
        </w:rPr>
        <w:t xml:space="preserve"> </w:t>
      </w:r>
      <w:r w:rsidR="00974DB3">
        <w:rPr>
          <w:rFonts w:ascii="Montserrat" w:hAnsi="Montserrat"/>
          <w:b/>
          <w:bCs/>
          <w:sz w:val="22"/>
          <w:szCs w:val="22"/>
          <w:lang w:eastAsia="en-US"/>
        </w:rPr>
        <w:t>493</w:t>
      </w:r>
      <w:r w:rsidRPr="00225E60">
        <w:t xml:space="preserve"> </w:t>
      </w:r>
      <w:r w:rsidRPr="00225E60">
        <w:rPr>
          <w:rFonts w:ascii="Montserrat" w:hAnsi="Montserrat"/>
          <w:sz w:val="22"/>
          <w:szCs w:val="22"/>
        </w:rPr>
        <w:t xml:space="preserve">de </w:t>
      </w:r>
      <w:r w:rsidR="00974DB3">
        <w:rPr>
          <w:rFonts w:ascii="Montserrat" w:hAnsi="Montserrat"/>
          <w:sz w:val="22"/>
          <w:szCs w:val="22"/>
        </w:rPr>
        <w:t>estudiantes</w:t>
      </w:r>
      <w:r w:rsidRPr="00225E60">
        <w:rPr>
          <w:rFonts w:ascii="Montserrat" w:hAnsi="Montserrat"/>
          <w:sz w:val="22"/>
          <w:szCs w:val="22"/>
        </w:rPr>
        <w:t xml:space="preserve"> de</w:t>
      </w:r>
      <w:r w:rsidRPr="00225E60">
        <w:rPr>
          <w:sz w:val="22"/>
          <w:szCs w:val="22"/>
        </w:rPr>
        <w:t xml:space="preserve"> </w:t>
      </w:r>
      <w:r w:rsidRPr="00225E60">
        <w:rPr>
          <w:rFonts w:ascii="Montserrat" w:hAnsi="Montserrat"/>
          <w:sz w:val="22"/>
          <w:szCs w:val="22"/>
          <w:lang w:eastAsia="en-US"/>
        </w:rPr>
        <w:t>los cuales</w:t>
      </w:r>
      <w:r>
        <w:rPr>
          <w:rFonts w:ascii="Montserrat" w:hAnsi="Montserrat"/>
          <w:sz w:val="22"/>
          <w:szCs w:val="22"/>
          <w:lang w:eastAsia="en-US"/>
        </w:rPr>
        <w:t xml:space="preserve"> </w:t>
      </w:r>
      <w:r w:rsidR="00974DB3">
        <w:rPr>
          <w:rFonts w:ascii="Montserrat" w:hAnsi="Montserrat"/>
          <w:b/>
          <w:bCs/>
          <w:sz w:val="22"/>
          <w:szCs w:val="22"/>
          <w:lang w:eastAsia="en-US"/>
        </w:rPr>
        <w:t>84</w:t>
      </w:r>
      <w:r>
        <w:rPr>
          <w:rFonts w:ascii="Montserrat" w:hAnsi="Montserrat"/>
          <w:sz w:val="22"/>
          <w:szCs w:val="22"/>
          <w:lang w:eastAsia="en-US"/>
        </w:rPr>
        <w:t xml:space="preserve"> de la </w:t>
      </w:r>
      <w:r w:rsidR="00B34E66" w:rsidRPr="00B34E66">
        <w:rPr>
          <w:rFonts w:ascii="Montserrat" w:hAnsi="Montserrat"/>
          <w:sz w:val="22"/>
          <w:szCs w:val="22"/>
          <w:lang w:eastAsia="en-US"/>
        </w:rPr>
        <w:t>TSU. En Turismo</w:t>
      </w:r>
      <w:r>
        <w:rPr>
          <w:rFonts w:ascii="Montserrat" w:hAnsi="Montserrat"/>
          <w:sz w:val="22"/>
          <w:szCs w:val="22"/>
          <w:lang w:eastAsia="en-US"/>
        </w:rPr>
        <w:t xml:space="preserve">, </w:t>
      </w:r>
      <w:r w:rsidR="00974DB3">
        <w:rPr>
          <w:rFonts w:ascii="Montserrat" w:hAnsi="Montserrat"/>
          <w:b/>
          <w:bCs/>
          <w:sz w:val="22"/>
          <w:szCs w:val="22"/>
          <w:lang w:eastAsia="en-US"/>
        </w:rPr>
        <w:t>44</w:t>
      </w:r>
      <w:r>
        <w:rPr>
          <w:rFonts w:ascii="Montserrat" w:hAnsi="Montserrat"/>
          <w:b/>
          <w:bCs/>
          <w:sz w:val="22"/>
          <w:szCs w:val="22"/>
          <w:lang w:eastAsia="en-US"/>
        </w:rPr>
        <w:t xml:space="preserve"> </w:t>
      </w:r>
      <w:r>
        <w:rPr>
          <w:rFonts w:ascii="Montserrat" w:hAnsi="Montserrat"/>
          <w:sz w:val="22"/>
          <w:szCs w:val="22"/>
          <w:lang w:eastAsia="en-US"/>
        </w:rPr>
        <w:t xml:space="preserve">de la </w:t>
      </w:r>
      <w:r w:rsidR="00B34E66" w:rsidRPr="00B34E66">
        <w:rPr>
          <w:rFonts w:ascii="Montserrat" w:hAnsi="Montserrat"/>
          <w:sz w:val="22"/>
          <w:szCs w:val="22"/>
          <w:lang w:eastAsia="en-US"/>
        </w:rPr>
        <w:t>TSU. En Agroindustria</w:t>
      </w:r>
      <w:r>
        <w:rPr>
          <w:rFonts w:ascii="Montserrat" w:hAnsi="Montserrat"/>
          <w:sz w:val="22"/>
          <w:szCs w:val="22"/>
          <w:lang w:eastAsia="en-US"/>
        </w:rPr>
        <w:t xml:space="preserve">, </w:t>
      </w:r>
      <w:r w:rsidR="00974DB3">
        <w:rPr>
          <w:rFonts w:ascii="Montserrat" w:hAnsi="Montserrat"/>
          <w:b/>
          <w:bCs/>
          <w:sz w:val="22"/>
          <w:szCs w:val="22"/>
          <w:lang w:eastAsia="en-US"/>
        </w:rPr>
        <w:t>74</w:t>
      </w:r>
      <w:r>
        <w:rPr>
          <w:rFonts w:ascii="Montserrat" w:hAnsi="Montserrat"/>
          <w:b/>
          <w:bCs/>
          <w:sz w:val="22"/>
          <w:szCs w:val="22"/>
          <w:lang w:eastAsia="en-US"/>
        </w:rPr>
        <w:t xml:space="preserve"> </w:t>
      </w:r>
      <w:r>
        <w:rPr>
          <w:rFonts w:ascii="Montserrat" w:hAnsi="Montserrat"/>
          <w:sz w:val="22"/>
          <w:szCs w:val="22"/>
          <w:lang w:eastAsia="en-US"/>
        </w:rPr>
        <w:t xml:space="preserve">de </w:t>
      </w:r>
      <w:r w:rsidR="00B34E66" w:rsidRPr="00B34E66">
        <w:rPr>
          <w:rFonts w:ascii="Montserrat" w:hAnsi="Montserrat"/>
          <w:sz w:val="22"/>
          <w:szCs w:val="22"/>
          <w:lang w:eastAsia="en-US"/>
        </w:rPr>
        <w:t>TSU. En Energía Turbo Solar</w:t>
      </w:r>
      <w:r>
        <w:rPr>
          <w:rFonts w:ascii="Montserrat" w:hAnsi="Montserrat"/>
          <w:sz w:val="22"/>
          <w:szCs w:val="22"/>
          <w:lang w:eastAsia="en-US"/>
        </w:rPr>
        <w:t xml:space="preserve">, </w:t>
      </w:r>
      <w:r w:rsidR="00974DB3">
        <w:rPr>
          <w:rFonts w:ascii="Montserrat" w:hAnsi="Montserrat"/>
          <w:b/>
          <w:bCs/>
          <w:sz w:val="22"/>
          <w:szCs w:val="22"/>
          <w:lang w:eastAsia="en-US"/>
        </w:rPr>
        <w:t>74</w:t>
      </w:r>
      <w:r>
        <w:rPr>
          <w:rFonts w:ascii="Montserrat" w:hAnsi="Montserrat"/>
          <w:b/>
          <w:bCs/>
          <w:sz w:val="22"/>
          <w:szCs w:val="22"/>
          <w:lang w:eastAsia="en-US"/>
        </w:rPr>
        <w:t xml:space="preserve"> </w:t>
      </w:r>
      <w:r>
        <w:rPr>
          <w:rFonts w:ascii="Montserrat" w:hAnsi="Montserrat"/>
          <w:sz w:val="22"/>
          <w:szCs w:val="22"/>
          <w:lang w:eastAsia="en-US"/>
        </w:rPr>
        <w:t xml:space="preserve">de </w:t>
      </w:r>
      <w:r w:rsidR="00B34E66" w:rsidRPr="00B34E66">
        <w:rPr>
          <w:rFonts w:ascii="Montserrat" w:hAnsi="Montserrat"/>
          <w:sz w:val="22"/>
          <w:szCs w:val="22"/>
          <w:lang w:eastAsia="en-US"/>
        </w:rPr>
        <w:t>TSU. En Transporte y Movilidad</w:t>
      </w:r>
      <w:r>
        <w:rPr>
          <w:rFonts w:ascii="Montserrat" w:hAnsi="Montserrat"/>
          <w:sz w:val="22"/>
          <w:szCs w:val="22"/>
          <w:lang w:eastAsia="en-US"/>
        </w:rPr>
        <w:t xml:space="preserve">, </w:t>
      </w:r>
      <w:r w:rsidR="00974DB3">
        <w:rPr>
          <w:rFonts w:ascii="Montserrat" w:hAnsi="Montserrat"/>
          <w:b/>
          <w:bCs/>
          <w:sz w:val="22"/>
          <w:szCs w:val="22"/>
          <w:lang w:eastAsia="en-US"/>
        </w:rPr>
        <w:t>58</w:t>
      </w:r>
      <w:r>
        <w:rPr>
          <w:rFonts w:ascii="Montserrat" w:hAnsi="Montserrat"/>
          <w:b/>
          <w:bCs/>
          <w:sz w:val="22"/>
          <w:szCs w:val="22"/>
          <w:lang w:eastAsia="en-US"/>
        </w:rPr>
        <w:t xml:space="preserve"> </w:t>
      </w:r>
      <w:r>
        <w:rPr>
          <w:rFonts w:ascii="Montserrat" w:hAnsi="Montserrat"/>
          <w:sz w:val="22"/>
          <w:szCs w:val="22"/>
          <w:lang w:eastAsia="en-US"/>
        </w:rPr>
        <w:t xml:space="preserve">de </w:t>
      </w:r>
      <w:r w:rsidR="00B34E66" w:rsidRPr="00B34E66">
        <w:rPr>
          <w:rFonts w:ascii="Montserrat" w:hAnsi="Montserrat"/>
          <w:sz w:val="22"/>
          <w:szCs w:val="22"/>
          <w:lang w:eastAsia="en-US"/>
        </w:rPr>
        <w:t>TSU. En Diseño Bioclimático</w:t>
      </w:r>
      <w:r>
        <w:rPr>
          <w:rFonts w:ascii="Montserrat" w:hAnsi="Montserrat"/>
          <w:sz w:val="22"/>
          <w:szCs w:val="22"/>
          <w:lang w:eastAsia="en-US"/>
        </w:rPr>
        <w:t xml:space="preserve">, </w:t>
      </w:r>
      <w:r w:rsidR="00974DB3">
        <w:rPr>
          <w:rFonts w:ascii="Montserrat" w:hAnsi="Montserrat"/>
          <w:b/>
          <w:bCs/>
          <w:sz w:val="22"/>
          <w:szCs w:val="22"/>
          <w:lang w:eastAsia="en-US"/>
        </w:rPr>
        <w:t>112</w:t>
      </w:r>
      <w:r>
        <w:rPr>
          <w:rFonts w:ascii="Montserrat" w:hAnsi="Montserrat"/>
          <w:b/>
          <w:bCs/>
          <w:sz w:val="22"/>
          <w:szCs w:val="22"/>
          <w:lang w:eastAsia="en-US"/>
        </w:rPr>
        <w:t xml:space="preserve"> </w:t>
      </w:r>
      <w:r>
        <w:rPr>
          <w:rFonts w:ascii="Montserrat" w:hAnsi="Montserrat"/>
          <w:sz w:val="22"/>
          <w:szCs w:val="22"/>
          <w:lang w:eastAsia="en-US"/>
        </w:rPr>
        <w:t xml:space="preserve">de </w:t>
      </w:r>
      <w:r w:rsidR="00B34E66" w:rsidRPr="00B34E66">
        <w:rPr>
          <w:rFonts w:ascii="Montserrat" w:hAnsi="Montserrat"/>
          <w:sz w:val="22"/>
          <w:szCs w:val="22"/>
          <w:lang w:eastAsia="en-US"/>
        </w:rPr>
        <w:t xml:space="preserve">TSU. En Procesos Productivos </w:t>
      </w:r>
      <w:r>
        <w:rPr>
          <w:rFonts w:ascii="Montserrat" w:hAnsi="Montserrat"/>
          <w:sz w:val="22"/>
          <w:szCs w:val="22"/>
          <w:lang w:eastAsia="en-US"/>
        </w:rPr>
        <w:t xml:space="preserve">y </w:t>
      </w:r>
      <w:r w:rsidR="00974DB3">
        <w:rPr>
          <w:rFonts w:ascii="Montserrat" w:hAnsi="Montserrat"/>
          <w:b/>
          <w:bCs/>
          <w:sz w:val="22"/>
          <w:szCs w:val="22"/>
          <w:lang w:eastAsia="en-US"/>
        </w:rPr>
        <w:t>4</w:t>
      </w:r>
      <w:r w:rsidR="00B34E66">
        <w:rPr>
          <w:rFonts w:ascii="Montserrat" w:hAnsi="Montserrat"/>
          <w:b/>
          <w:bCs/>
          <w:sz w:val="22"/>
          <w:szCs w:val="22"/>
          <w:lang w:eastAsia="en-US"/>
        </w:rPr>
        <w:t>7</w:t>
      </w:r>
      <w:r>
        <w:rPr>
          <w:rFonts w:ascii="Montserrat" w:hAnsi="Montserrat"/>
          <w:b/>
          <w:bCs/>
          <w:sz w:val="22"/>
          <w:szCs w:val="22"/>
          <w:lang w:eastAsia="en-US"/>
        </w:rPr>
        <w:t xml:space="preserve"> </w:t>
      </w:r>
      <w:r>
        <w:rPr>
          <w:rFonts w:ascii="Montserrat" w:hAnsi="Montserrat"/>
          <w:sz w:val="22"/>
          <w:szCs w:val="22"/>
          <w:lang w:eastAsia="en-US"/>
        </w:rPr>
        <w:t xml:space="preserve">de </w:t>
      </w:r>
      <w:r w:rsidR="00B34E66" w:rsidRPr="00B34E66">
        <w:rPr>
          <w:rFonts w:ascii="Montserrat" w:hAnsi="Montserrat"/>
          <w:sz w:val="22"/>
          <w:szCs w:val="22"/>
          <w:lang w:eastAsia="en-US"/>
        </w:rPr>
        <w:t>TSU. En Diseño y Moda Industrial en Producción</w:t>
      </w:r>
      <w:r w:rsidR="00855D47">
        <w:rPr>
          <w:rFonts w:ascii="Montserrat" w:hAnsi="Montserrat"/>
          <w:sz w:val="22"/>
          <w:szCs w:val="22"/>
          <w:lang w:eastAsia="en-US"/>
        </w:rPr>
        <w:t>.</w:t>
      </w:r>
    </w:p>
    <w:p w14:paraId="71CB59D3" w14:textId="77777777" w:rsidR="00855D47" w:rsidRDefault="00855D47" w:rsidP="008440CA">
      <w:pPr>
        <w:spacing w:before="240"/>
        <w:ind w:left="360"/>
        <w:jc w:val="both"/>
        <w:rPr>
          <w:rFonts w:ascii="Montserrat" w:hAnsi="Montserrat"/>
          <w:sz w:val="22"/>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55"/>
        <w:gridCol w:w="1534"/>
        <w:gridCol w:w="1648"/>
        <w:gridCol w:w="1418"/>
        <w:gridCol w:w="1603"/>
      </w:tblGrid>
      <w:tr w:rsidR="009C6B59" w:rsidRPr="009C6B59" w14:paraId="7B579A5C" w14:textId="6EBAE43A" w:rsidTr="009C6B59">
        <w:trPr>
          <w:trHeight w:val="104"/>
          <w:jc w:val="center"/>
        </w:trPr>
        <w:tc>
          <w:tcPr>
            <w:tcW w:w="9258" w:type="dxa"/>
            <w:gridSpan w:val="5"/>
            <w:shd w:val="clear" w:color="auto" w:fill="DDC9A3"/>
            <w:vAlign w:val="center"/>
          </w:tcPr>
          <w:p w14:paraId="12D27AF0" w14:textId="4E7E91B2" w:rsidR="009C6B59" w:rsidRPr="009C6B59" w:rsidRDefault="009C6B59" w:rsidP="009E689C">
            <w:pPr>
              <w:ind w:left="142"/>
              <w:jc w:val="center"/>
              <w:rPr>
                <w:rFonts w:ascii="Montserrat" w:hAnsi="Montserrat" w:cs="Calibri"/>
                <w:b/>
                <w:bCs/>
                <w:color w:val="000000"/>
                <w:sz w:val="20"/>
                <w:szCs w:val="20"/>
              </w:rPr>
            </w:pPr>
            <w:r w:rsidRPr="009C6B59">
              <w:rPr>
                <w:rFonts w:ascii="Montserrat" w:hAnsi="Montserrat" w:cs="Calibri"/>
                <w:b/>
                <w:bCs/>
                <w:color w:val="000000"/>
                <w:sz w:val="20"/>
                <w:szCs w:val="20"/>
              </w:rPr>
              <w:t>Registro de estudiantes de Nuevo Ingreso Ciclo Escolar 2025-2026</w:t>
            </w:r>
          </w:p>
        </w:tc>
      </w:tr>
      <w:tr w:rsidR="009C6B59" w:rsidRPr="009C6B59" w14:paraId="4DC4377D" w14:textId="2FC2F206" w:rsidTr="009C6B59">
        <w:trPr>
          <w:trHeight w:val="264"/>
          <w:jc w:val="center"/>
        </w:trPr>
        <w:tc>
          <w:tcPr>
            <w:tcW w:w="3055" w:type="dxa"/>
            <w:shd w:val="clear" w:color="auto" w:fill="DDC9A3"/>
            <w:vAlign w:val="center"/>
            <w:hideMark/>
          </w:tcPr>
          <w:p w14:paraId="6AC9BE3F" w14:textId="78CDAC6D" w:rsidR="009C6B59" w:rsidRPr="009C6B59" w:rsidRDefault="009C6B59" w:rsidP="008561C7">
            <w:pPr>
              <w:ind w:left="142"/>
              <w:jc w:val="center"/>
              <w:rPr>
                <w:rFonts w:ascii="Montserrat" w:hAnsi="Montserrat" w:cs="Calibri"/>
                <w:b/>
                <w:bCs/>
                <w:color w:val="000000"/>
                <w:sz w:val="20"/>
                <w:szCs w:val="20"/>
              </w:rPr>
            </w:pPr>
            <w:r w:rsidRPr="009C6B59">
              <w:rPr>
                <w:rFonts w:ascii="Montserrat" w:hAnsi="Montserrat" w:cs="Calibri"/>
                <w:b/>
                <w:bCs/>
                <w:color w:val="000000"/>
                <w:sz w:val="20"/>
                <w:szCs w:val="20"/>
              </w:rPr>
              <w:t>Programa educativo</w:t>
            </w:r>
          </w:p>
        </w:tc>
        <w:tc>
          <w:tcPr>
            <w:tcW w:w="1534" w:type="dxa"/>
            <w:shd w:val="clear" w:color="000000" w:fill="DDC9A3"/>
            <w:vAlign w:val="center"/>
          </w:tcPr>
          <w:p w14:paraId="5894566B" w14:textId="465573AB" w:rsidR="009C6B59" w:rsidRPr="009C6B59" w:rsidRDefault="009C6B59" w:rsidP="008561C7">
            <w:pPr>
              <w:ind w:left="142"/>
              <w:jc w:val="center"/>
              <w:rPr>
                <w:rFonts w:ascii="Montserrat" w:hAnsi="Montserrat" w:cs="Calibri"/>
                <w:b/>
                <w:bCs/>
                <w:color w:val="000000"/>
                <w:sz w:val="20"/>
                <w:szCs w:val="20"/>
              </w:rPr>
            </w:pPr>
            <w:r w:rsidRPr="009C6B59">
              <w:rPr>
                <w:rFonts w:ascii="Montserrat" w:hAnsi="Montserrat" w:cs="Calibri"/>
                <w:b/>
                <w:bCs/>
                <w:color w:val="000000"/>
                <w:sz w:val="20"/>
                <w:szCs w:val="20"/>
              </w:rPr>
              <w:t>Registrados</w:t>
            </w:r>
          </w:p>
        </w:tc>
        <w:tc>
          <w:tcPr>
            <w:tcW w:w="1648" w:type="dxa"/>
            <w:shd w:val="clear" w:color="000000" w:fill="DDC9A3"/>
          </w:tcPr>
          <w:p w14:paraId="77A06123" w14:textId="7B279F14" w:rsidR="009C6B59" w:rsidRPr="009C6B59" w:rsidRDefault="009C6B59" w:rsidP="008561C7">
            <w:pPr>
              <w:ind w:left="142"/>
              <w:jc w:val="center"/>
              <w:rPr>
                <w:rFonts w:ascii="Montserrat" w:hAnsi="Montserrat" w:cs="Calibri"/>
                <w:b/>
                <w:bCs/>
                <w:color w:val="000000"/>
                <w:sz w:val="20"/>
                <w:szCs w:val="20"/>
              </w:rPr>
            </w:pPr>
            <w:r w:rsidRPr="009C6B59">
              <w:rPr>
                <w:rFonts w:ascii="Montserrat" w:hAnsi="Montserrat" w:cs="Calibri"/>
                <w:b/>
                <w:bCs/>
                <w:color w:val="000000"/>
                <w:sz w:val="20"/>
                <w:szCs w:val="20"/>
              </w:rPr>
              <w:t>Presentaron examen</w:t>
            </w:r>
          </w:p>
        </w:tc>
        <w:tc>
          <w:tcPr>
            <w:tcW w:w="1418" w:type="dxa"/>
            <w:shd w:val="clear" w:color="000000" w:fill="DDC9A3"/>
          </w:tcPr>
          <w:p w14:paraId="3CD9F826" w14:textId="42F77A7A" w:rsidR="009C6B59" w:rsidRPr="009C6B59" w:rsidRDefault="009C6B59" w:rsidP="008561C7">
            <w:pPr>
              <w:ind w:left="142"/>
              <w:jc w:val="center"/>
              <w:rPr>
                <w:rFonts w:ascii="Montserrat" w:hAnsi="Montserrat" w:cs="Calibri"/>
                <w:b/>
                <w:bCs/>
                <w:color w:val="000000"/>
                <w:sz w:val="20"/>
                <w:szCs w:val="20"/>
              </w:rPr>
            </w:pPr>
            <w:r w:rsidRPr="009C6B59">
              <w:rPr>
                <w:rFonts w:ascii="Montserrat" w:hAnsi="Montserrat" w:cs="Calibri"/>
                <w:b/>
                <w:bCs/>
                <w:color w:val="000000"/>
                <w:sz w:val="20"/>
                <w:szCs w:val="20"/>
              </w:rPr>
              <w:t>Aceptados</w:t>
            </w:r>
          </w:p>
        </w:tc>
        <w:tc>
          <w:tcPr>
            <w:tcW w:w="1603" w:type="dxa"/>
            <w:shd w:val="clear" w:color="000000" w:fill="DDC9A3"/>
          </w:tcPr>
          <w:p w14:paraId="64CBA9CB" w14:textId="3223E6D1" w:rsidR="009C6B59" w:rsidRPr="009C6B59" w:rsidRDefault="009C6B59" w:rsidP="008561C7">
            <w:pPr>
              <w:ind w:left="142"/>
              <w:jc w:val="center"/>
              <w:rPr>
                <w:rFonts w:ascii="Montserrat" w:hAnsi="Montserrat" w:cs="Calibri"/>
                <w:b/>
                <w:bCs/>
                <w:color w:val="000000"/>
                <w:sz w:val="20"/>
                <w:szCs w:val="20"/>
              </w:rPr>
            </w:pPr>
            <w:r w:rsidRPr="009C6B59">
              <w:rPr>
                <w:rFonts w:ascii="Montserrat" w:hAnsi="Montserrat" w:cs="Calibri"/>
                <w:b/>
                <w:bCs/>
                <w:color w:val="000000"/>
                <w:sz w:val="20"/>
                <w:szCs w:val="20"/>
              </w:rPr>
              <w:t>Inscritos</w:t>
            </w:r>
          </w:p>
        </w:tc>
      </w:tr>
      <w:tr w:rsidR="009C6B59" w:rsidRPr="009C6B59" w14:paraId="7D314CDE" w14:textId="743DB3E0" w:rsidTr="009C6B59">
        <w:trPr>
          <w:trHeight w:val="284"/>
          <w:jc w:val="center"/>
        </w:trPr>
        <w:tc>
          <w:tcPr>
            <w:tcW w:w="3055" w:type="dxa"/>
            <w:noWrap/>
          </w:tcPr>
          <w:p w14:paraId="7B919078" w14:textId="1170A8E0" w:rsidR="009C6B59" w:rsidRPr="009C6B59" w:rsidRDefault="009C6B59" w:rsidP="00B34E66">
            <w:pPr>
              <w:ind w:left="142"/>
              <w:rPr>
                <w:rFonts w:ascii="Montserrat" w:hAnsi="Montserrat" w:cs="Calibri"/>
                <w:color w:val="000000"/>
                <w:sz w:val="20"/>
                <w:szCs w:val="20"/>
              </w:rPr>
            </w:pPr>
            <w:r w:rsidRPr="009C6B59">
              <w:rPr>
                <w:rFonts w:ascii="Montserrat" w:hAnsi="Montserrat"/>
                <w:sz w:val="20"/>
                <w:szCs w:val="20"/>
              </w:rPr>
              <w:t>TSU. En Diseño y Moda Industrial en Producción</w:t>
            </w:r>
          </w:p>
        </w:tc>
        <w:tc>
          <w:tcPr>
            <w:tcW w:w="1534" w:type="dxa"/>
            <w:noWrap/>
          </w:tcPr>
          <w:p w14:paraId="1A605889" w14:textId="3FFA2D42" w:rsidR="009C6B59" w:rsidRPr="009C6B59" w:rsidRDefault="009C6B59" w:rsidP="00B34E66">
            <w:pPr>
              <w:ind w:left="142"/>
              <w:jc w:val="center"/>
              <w:rPr>
                <w:rFonts w:ascii="Montserrat" w:hAnsi="Montserrat" w:cs="Calibri"/>
                <w:color w:val="000000"/>
                <w:sz w:val="20"/>
                <w:szCs w:val="20"/>
              </w:rPr>
            </w:pPr>
            <w:r>
              <w:rPr>
                <w:rFonts w:ascii="Montserrat" w:hAnsi="Montserrat"/>
                <w:sz w:val="20"/>
                <w:szCs w:val="20"/>
              </w:rPr>
              <w:t>62</w:t>
            </w:r>
          </w:p>
        </w:tc>
        <w:tc>
          <w:tcPr>
            <w:tcW w:w="1648" w:type="dxa"/>
          </w:tcPr>
          <w:p w14:paraId="59F81342" w14:textId="7F89E672" w:rsidR="009C6B59" w:rsidRPr="009C6B59" w:rsidRDefault="009C6B59" w:rsidP="00B34E66">
            <w:pPr>
              <w:ind w:left="142"/>
              <w:jc w:val="center"/>
              <w:rPr>
                <w:rFonts w:ascii="Montserrat" w:hAnsi="Montserrat"/>
                <w:sz w:val="20"/>
                <w:szCs w:val="20"/>
              </w:rPr>
            </w:pPr>
            <w:r>
              <w:rPr>
                <w:rFonts w:ascii="Montserrat" w:hAnsi="Montserrat"/>
                <w:sz w:val="20"/>
                <w:szCs w:val="20"/>
              </w:rPr>
              <w:t>52</w:t>
            </w:r>
          </w:p>
        </w:tc>
        <w:tc>
          <w:tcPr>
            <w:tcW w:w="1418" w:type="dxa"/>
          </w:tcPr>
          <w:p w14:paraId="6D15FEBB" w14:textId="78111541" w:rsidR="009C6B59" w:rsidRPr="009C6B59" w:rsidRDefault="009C6B59" w:rsidP="00B34E66">
            <w:pPr>
              <w:ind w:left="142"/>
              <w:jc w:val="center"/>
              <w:rPr>
                <w:rFonts w:ascii="Montserrat" w:hAnsi="Montserrat"/>
                <w:sz w:val="20"/>
                <w:szCs w:val="20"/>
              </w:rPr>
            </w:pPr>
            <w:r>
              <w:rPr>
                <w:rFonts w:ascii="Montserrat" w:hAnsi="Montserrat"/>
                <w:sz w:val="20"/>
                <w:szCs w:val="20"/>
              </w:rPr>
              <w:t>52</w:t>
            </w:r>
          </w:p>
        </w:tc>
        <w:tc>
          <w:tcPr>
            <w:tcW w:w="1603" w:type="dxa"/>
          </w:tcPr>
          <w:p w14:paraId="7E2A7E20" w14:textId="6F6BBAC8" w:rsidR="009C6B59" w:rsidRPr="009C6B59" w:rsidRDefault="009C6B59" w:rsidP="00B34E66">
            <w:pPr>
              <w:ind w:left="142"/>
              <w:jc w:val="center"/>
              <w:rPr>
                <w:rFonts w:ascii="Montserrat" w:hAnsi="Montserrat"/>
                <w:sz w:val="20"/>
                <w:szCs w:val="20"/>
              </w:rPr>
            </w:pPr>
            <w:r>
              <w:rPr>
                <w:rFonts w:ascii="Montserrat" w:hAnsi="Montserrat"/>
                <w:sz w:val="20"/>
                <w:szCs w:val="20"/>
              </w:rPr>
              <w:t>47</w:t>
            </w:r>
          </w:p>
        </w:tc>
      </w:tr>
      <w:tr w:rsidR="009C6B59" w:rsidRPr="009C6B59" w14:paraId="20B7EE39" w14:textId="3F35853D" w:rsidTr="009C6B59">
        <w:trPr>
          <w:trHeight w:val="284"/>
          <w:jc w:val="center"/>
        </w:trPr>
        <w:tc>
          <w:tcPr>
            <w:tcW w:w="3055" w:type="dxa"/>
            <w:noWrap/>
          </w:tcPr>
          <w:p w14:paraId="6B5D3653" w14:textId="1113FBE7" w:rsidR="009C6B59" w:rsidRPr="009C6B59" w:rsidRDefault="009C6B59" w:rsidP="00B34E66">
            <w:pPr>
              <w:ind w:left="142"/>
              <w:rPr>
                <w:rFonts w:ascii="Montserrat" w:hAnsi="Montserrat" w:cs="Calibri"/>
                <w:color w:val="000000"/>
                <w:sz w:val="20"/>
                <w:szCs w:val="20"/>
              </w:rPr>
            </w:pPr>
            <w:r w:rsidRPr="009C6B59">
              <w:rPr>
                <w:rFonts w:ascii="Montserrat" w:hAnsi="Montserrat"/>
                <w:sz w:val="20"/>
                <w:szCs w:val="20"/>
              </w:rPr>
              <w:t>TSU. En Agroindustria</w:t>
            </w:r>
          </w:p>
        </w:tc>
        <w:tc>
          <w:tcPr>
            <w:tcW w:w="1534" w:type="dxa"/>
            <w:noWrap/>
          </w:tcPr>
          <w:p w14:paraId="71FA0C54" w14:textId="16EF2C30" w:rsidR="009C6B59" w:rsidRPr="009C6B59" w:rsidRDefault="009C6B59" w:rsidP="00B34E66">
            <w:pPr>
              <w:ind w:left="142"/>
              <w:jc w:val="center"/>
              <w:rPr>
                <w:rFonts w:ascii="Montserrat" w:hAnsi="Montserrat" w:cs="Calibri"/>
                <w:color w:val="000000"/>
                <w:sz w:val="20"/>
                <w:szCs w:val="20"/>
              </w:rPr>
            </w:pPr>
            <w:r>
              <w:rPr>
                <w:rFonts w:ascii="Montserrat" w:hAnsi="Montserrat" w:cs="Calibri"/>
                <w:color w:val="000000"/>
                <w:sz w:val="20"/>
                <w:szCs w:val="20"/>
              </w:rPr>
              <w:t>70</w:t>
            </w:r>
          </w:p>
        </w:tc>
        <w:tc>
          <w:tcPr>
            <w:tcW w:w="1648" w:type="dxa"/>
          </w:tcPr>
          <w:p w14:paraId="495ED6B1" w14:textId="76DF462E" w:rsidR="009C6B59" w:rsidRPr="009C6B59" w:rsidRDefault="009C6B59" w:rsidP="00B34E66">
            <w:pPr>
              <w:ind w:left="142"/>
              <w:jc w:val="center"/>
              <w:rPr>
                <w:rFonts w:ascii="Montserrat" w:hAnsi="Montserrat"/>
                <w:sz w:val="20"/>
                <w:szCs w:val="20"/>
              </w:rPr>
            </w:pPr>
            <w:r>
              <w:rPr>
                <w:rFonts w:ascii="Montserrat" w:hAnsi="Montserrat"/>
                <w:sz w:val="20"/>
                <w:szCs w:val="20"/>
              </w:rPr>
              <w:t>54</w:t>
            </w:r>
          </w:p>
        </w:tc>
        <w:tc>
          <w:tcPr>
            <w:tcW w:w="1418" w:type="dxa"/>
          </w:tcPr>
          <w:p w14:paraId="734EBBFA" w14:textId="5B53D88B" w:rsidR="009C6B59" w:rsidRPr="009C6B59" w:rsidRDefault="009C6B59" w:rsidP="00B34E66">
            <w:pPr>
              <w:ind w:left="142"/>
              <w:jc w:val="center"/>
              <w:rPr>
                <w:rFonts w:ascii="Montserrat" w:hAnsi="Montserrat"/>
                <w:sz w:val="20"/>
                <w:szCs w:val="20"/>
              </w:rPr>
            </w:pPr>
            <w:r>
              <w:rPr>
                <w:rFonts w:ascii="Montserrat" w:hAnsi="Montserrat"/>
                <w:sz w:val="20"/>
                <w:szCs w:val="20"/>
              </w:rPr>
              <w:t>54</w:t>
            </w:r>
          </w:p>
        </w:tc>
        <w:tc>
          <w:tcPr>
            <w:tcW w:w="1603" w:type="dxa"/>
          </w:tcPr>
          <w:p w14:paraId="0345597E" w14:textId="227B82F3" w:rsidR="009C6B59" w:rsidRPr="009C6B59" w:rsidRDefault="009C6B59" w:rsidP="00B34E66">
            <w:pPr>
              <w:ind w:left="142"/>
              <w:jc w:val="center"/>
              <w:rPr>
                <w:rFonts w:ascii="Montserrat" w:hAnsi="Montserrat"/>
                <w:sz w:val="20"/>
                <w:szCs w:val="20"/>
              </w:rPr>
            </w:pPr>
            <w:r>
              <w:rPr>
                <w:rFonts w:ascii="Montserrat" w:hAnsi="Montserrat"/>
                <w:sz w:val="20"/>
                <w:szCs w:val="20"/>
              </w:rPr>
              <w:t>44</w:t>
            </w:r>
          </w:p>
        </w:tc>
      </w:tr>
      <w:tr w:rsidR="009C6B59" w:rsidRPr="009C6B59" w14:paraId="7C2075DA" w14:textId="1686F292" w:rsidTr="009C6B59">
        <w:trPr>
          <w:trHeight w:val="284"/>
          <w:jc w:val="center"/>
        </w:trPr>
        <w:tc>
          <w:tcPr>
            <w:tcW w:w="3055" w:type="dxa"/>
            <w:noWrap/>
          </w:tcPr>
          <w:p w14:paraId="41C354FB" w14:textId="6EE43946" w:rsidR="009C6B59" w:rsidRPr="009C6B59" w:rsidRDefault="009C6B59" w:rsidP="00B34E66">
            <w:pPr>
              <w:ind w:left="142"/>
              <w:rPr>
                <w:rFonts w:ascii="Montserrat" w:hAnsi="Montserrat" w:cs="Calibri"/>
                <w:color w:val="000000"/>
                <w:sz w:val="20"/>
                <w:szCs w:val="20"/>
              </w:rPr>
            </w:pPr>
            <w:r w:rsidRPr="009C6B59">
              <w:rPr>
                <w:rFonts w:ascii="Montserrat" w:hAnsi="Montserrat"/>
                <w:sz w:val="20"/>
                <w:szCs w:val="20"/>
              </w:rPr>
              <w:t>TSU. En Energía Turbo Solar</w:t>
            </w:r>
          </w:p>
        </w:tc>
        <w:tc>
          <w:tcPr>
            <w:tcW w:w="1534" w:type="dxa"/>
            <w:noWrap/>
          </w:tcPr>
          <w:p w14:paraId="7D9FF254" w14:textId="4DA14D06" w:rsidR="009C6B59" w:rsidRPr="009C6B59" w:rsidRDefault="009C6B59" w:rsidP="00B34E66">
            <w:pPr>
              <w:ind w:left="142"/>
              <w:jc w:val="center"/>
              <w:rPr>
                <w:rFonts w:ascii="Montserrat" w:hAnsi="Montserrat" w:cs="Calibri"/>
                <w:color w:val="000000"/>
                <w:sz w:val="20"/>
                <w:szCs w:val="20"/>
              </w:rPr>
            </w:pPr>
            <w:r>
              <w:rPr>
                <w:rFonts w:ascii="Montserrat" w:hAnsi="Montserrat" w:cs="Calibri"/>
                <w:color w:val="000000"/>
                <w:sz w:val="20"/>
                <w:szCs w:val="20"/>
              </w:rPr>
              <w:t>84</w:t>
            </w:r>
          </w:p>
        </w:tc>
        <w:tc>
          <w:tcPr>
            <w:tcW w:w="1648" w:type="dxa"/>
          </w:tcPr>
          <w:p w14:paraId="1B6FED1B" w14:textId="484F6E95" w:rsidR="009C6B59" w:rsidRPr="009C6B59" w:rsidRDefault="009C6B59" w:rsidP="00B34E66">
            <w:pPr>
              <w:ind w:left="142"/>
              <w:jc w:val="center"/>
              <w:rPr>
                <w:rFonts w:ascii="Montserrat" w:hAnsi="Montserrat"/>
                <w:sz w:val="20"/>
                <w:szCs w:val="20"/>
              </w:rPr>
            </w:pPr>
            <w:r>
              <w:rPr>
                <w:rFonts w:ascii="Montserrat" w:hAnsi="Montserrat"/>
                <w:sz w:val="20"/>
                <w:szCs w:val="20"/>
              </w:rPr>
              <w:t>78</w:t>
            </w:r>
          </w:p>
        </w:tc>
        <w:tc>
          <w:tcPr>
            <w:tcW w:w="1418" w:type="dxa"/>
          </w:tcPr>
          <w:p w14:paraId="2848C1CA" w14:textId="395CA414" w:rsidR="009C6B59" w:rsidRPr="009C6B59" w:rsidRDefault="009C6B59" w:rsidP="00B34E66">
            <w:pPr>
              <w:ind w:left="142"/>
              <w:jc w:val="center"/>
              <w:rPr>
                <w:rFonts w:ascii="Montserrat" w:hAnsi="Montserrat"/>
                <w:sz w:val="20"/>
                <w:szCs w:val="20"/>
              </w:rPr>
            </w:pPr>
            <w:r>
              <w:rPr>
                <w:rFonts w:ascii="Montserrat" w:hAnsi="Montserrat"/>
                <w:sz w:val="20"/>
                <w:szCs w:val="20"/>
              </w:rPr>
              <w:t>78</w:t>
            </w:r>
          </w:p>
        </w:tc>
        <w:tc>
          <w:tcPr>
            <w:tcW w:w="1603" w:type="dxa"/>
          </w:tcPr>
          <w:p w14:paraId="52147C91" w14:textId="092AD74B" w:rsidR="009C6B59" w:rsidRPr="009C6B59" w:rsidRDefault="009C6B59" w:rsidP="00B34E66">
            <w:pPr>
              <w:ind w:left="142"/>
              <w:jc w:val="center"/>
              <w:rPr>
                <w:rFonts w:ascii="Montserrat" w:hAnsi="Montserrat"/>
                <w:sz w:val="20"/>
                <w:szCs w:val="20"/>
              </w:rPr>
            </w:pPr>
            <w:r>
              <w:rPr>
                <w:rFonts w:ascii="Montserrat" w:hAnsi="Montserrat"/>
                <w:sz w:val="20"/>
                <w:szCs w:val="20"/>
              </w:rPr>
              <w:t>74</w:t>
            </w:r>
          </w:p>
        </w:tc>
      </w:tr>
      <w:tr w:rsidR="009C6B59" w:rsidRPr="009C6B59" w14:paraId="706674EE" w14:textId="76FBB9FD" w:rsidTr="009C6B59">
        <w:trPr>
          <w:trHeight w:val="284"/>
          <w:jc w:val="center"/>
        </w:trPr>
        <w:tc>
          <w:tcPr>
            <w:tcW w:w="3055" w:type="dxa"/>
            <w:noWrap/>
          </w:tcPr>
          <w:p w14:paraId="716C7ADB" w14:textId="05E8BDF2" w:rsidR="009C6B59" w:rsidRPr="009C6B59" w:rsidRDefault="009C6B59" w:rsidP="00B34E66">
            <w:pPr>
              <w:ind w:left="142"/>
              <w:rPr>
                <w:rFonts w:ascii="Montserrat" w:hAnsi="Montserrat" w:cs="Calibri"/>
                <w:color w:val="000000"/>
                <w:sz w:val="20"/>
                <w:szCs w:val="20"/>
              </w:rPr>
            </w:pPr>
            <w:r w:rsidRPr="009C6B59">
              <w:rPr>
                <w:rFonts w:ascii="Montserrat" w:hAnsi="Montserrat"/>
                <w:sz w:val="20"/>
                <w:szCs w:val="20"/>
              </w:rPr>
              <w:t>TSU. En Transporte y Movilidad</w:t>
            </w:r>
          </w:p>
        </w:tc>
        <w:tc>
          <w:tcPr>
            <w:tcW w:w="1534" w:type="dxa"/>
            <w:noWrap/>
          </w:tcPr>
          <w:p w14:paraId="69B21898" w14:textId="79691FB0" w:rsidR="009C6B59" w:rsidRPr="009C6B59" w:rsidRDefault="009C6B59" w:rsidP="00B34E66">
            <w:pPr>
              <w:ind w:left="142"/>
              <w:jc w:val="center"/>
              <w:rPr>
                <w:rFonts w:ascii="Montserrat" w:hAnsi="Montserrat" w:cs="Calibri"/>
                <w:color w:val="000000"/>
                <w:sz w:val="20"/>
                <w:szCs w:val="20"/>
              </w:rPr>
            </w:pPr>
            <w:r>
              <w:rPr>
                <w:rFonts w:ascii="Montserrat" w:hAnsi="Montserrat" w:cs="Calibri"/>
                <w:color w:val="000000"/>
                <w:sz w:val="20"/>
                <w:szCs w:val="20"/>
              </w:rPr>
              <w:t>96</w:t>
            </w:r>
          </w:p>
        </w:tc>
        <w:tc>
          <w:tcPr>
            <w:tcW w:w="1648" w:type="dxa"/>
          </w:tcPr>
          <w:p w14:paraId="6C52DAD6" w14:textId="2E7998E7" w:rsidR="009C6B59" w:rsidRPr="009C6B59" w:rsidRDefault="009C6B59" w:rsidP="00B34E66">
            <w:pPr>
              <w:ind w:left="142"/>
              <w:jc w:val="center"/>
              <w:rPr>
                <w:rFonts w:ascii="Montserrat" w:hAnsi="Montserrat"/>
                <w:sz w:val="20"/>
                <w:szCs w:val="20"/>
              </w:rPr>
            </w:pPr>
            <w:r>
              <w:rPr>
                <w:rFonts w:ascii="Montserrat" w:hAnsi="Montserrat"/>
                <w:sz w:val="20"/>
                <w:szCs w:val="20"/>
              </w:rPr>
              <w:t>82</w:t>
            </w:r>
          </w:p>
        </w:tc>
        <w:tc>
          <w:tcPr>
            <w:tcW w:w="1418" w:type="dxa"/>
          </w:tcPr>
          <w:p w14:paraId="356C5A19" w14:textId="14975975" w:rsidR="009C6B59" w:rsidRPr="009C6B59" w:rsidRDefault="009C6B59" w:rsidP="00B34E66">
            <w:pPr>
              <w:ind w:left="142"/>
              <w:jc w:val="center"/>
              <w:rPr>
                <w:rFonts w:ascii="Montserrat" w:hAnsi="Montserrat"/>
                <w:sz w:val="20"/>
                <w:szCs w:val="20"/>
              </w:rPr>
            </w:pPr>
            <w:r>
              <w:rPr>
                <w:rFonts w:ascii="Montserrat" w:hAnsi="Montserrat"/>
                <w:sz w:val="20"/>
                <w:szCs w:val="20"/>
              </w:rPr>
              <w:t>82</w:t>
            </w:r>
          </w:p>
        </w:tc>
        <w:tc>
          <w:tcPr>
            <w:tcW w:w="1603" w:type="dxa"/>
          </w:tcPr>
          <w:p w14:paraId="321B0DA8" w14:textId="3DCFBEC2" w:rsidR="009C6B59" w:rsidRPr="009C6B59" w:rsidRDefault="009C6B59" w:rsidP="00B34E66">
            <w:pPr>
              <w:ind w:left="142"/>
              <w:jc w:val="center"/>
              <w:rPr>
                <w:rFonts w:ascii="Montserrat" w:hAnsi="Montserrat"/>
                <w:sz w:val="20"/>
                <w:szCs w:val="20"/>
              </w:rPr>
            </w:pPr>
            <w:r>
              <w:rPr>
                <w:rFonts w:ascii="Montserrat" w:hAnsi="Montserrat"/>
                <w:sz w:val="20"/>
                <w:szCs w:val="20"/>
              </w:rPr>
              <w:t>74</w:t>
            </w:r>
          </w:p>
        </w:tc>
      </w:tr>
      <w:tr w:rsidR="009C6B59" w:rsidRPr="009C6B59" w14:paraId="6E61D2E7" w14:textId="52E7AB7D" w:rsidTr="009C6B59">
        <w:trPr>
          <w:trHeight w:val="284"/>
          <w:jc w:val="center"/>
        </w:trPr>
        <w:tc>
          <w:tcPr>
            <w:tcW w:w="3055" w:type="dxa"/>
            <w:noWrap/>
          </w:tcPr>
          <w:p w14:paraId="215DD5FE" w14:textId="3C9279F4" w:rsidR="009C6B59" w:rsidRPr="009C6B59" w:rsidRDefault="009C6B59" w:rsidP="00B34E66">
            <w:pPr>
              <w:ind w:left="142"/>
              <w:rPr>
                <w:rFonts w:ascii="Montserrat" w:hAnsi="Montserrat" w:cs="Calibri"/>
                <w:color w:val="000000"/>
                <w:sz w:val="20"/>
                <w:szCs w:val="20"/>
              </w:rPr>
            </w:pPr>
            <w:r w:rsidRPr="009C6B59">
              <w:rPr>
                <w:rFonts w:ascii="Montserrat" w:hAnsi="Montserrat"/>
                <w:sz w:val="20"/>
                <w:szCs w:val="20"/>
              </w:rPr>
              <w:t>TSU. En Turismo</w:t>
            </w:r>
          </w:p>
        </w:tc>
        <w:tc>
          <w:tcPr>
            <w:tcW w:w="1534" w:type="dxa"/>
            <w:noWrap/>
          </w:tcPr>
          <w:p w14:paraId="27E7457F" w14:textId="274FA15A" w:rsidR="009C6B59" w:rsidRPr="009C6B59" w:rsidRDefault="009C6B59" w:rsidP="00B34E66">
            <w:pPr>
              <w:ind w:left="142"/>
              <w:jc w:val="center"/>
              <w:rPr>
                <w:rFonts w:ascii="Montserrat" w:hAnsi="Montserrat" w:cs="Calibri"/>
                <w:color w:val="000000"/>
                <w:sz w:val="20"/>
                <w:szCs w:val="20"/>
              </w:rPr>
            </w:pPr>
            <w:r>
              <w:rPr>
                <w:rFonts w:ascii="Montserrat" w:hAnsi="Montserrat" w:cs="Calibri"/>
                <w:color w:val="000000"/>
                <w:sz w:val="20"/>
                <w:szCs w:val="20"/>
              </w:rPr>
              <w:t>115</w:t>
            </w:r>
          </w:p>
        </w:tc>
        <w:tc>
          <w:tcPr>
            <w:tcW w:w="1648" w:type="dxa"/>
          </w:tcPr>
          <w:p w14:paraId="065AEC04" w14:textId="2284B5F8" w:rsidR="009C6B59" w:rsidRPr="009C6B59" w:rsidRDefault="009C6B59" w:rsidP="00B34E66">
            <w:pPr>
              <w:ind w:left="142"/>
              <w:jc w:val="center"/>
              <w:rPr>
                <w:rFonts w:ascii="Montserrat" w:hAnsi="Montserrat"/>
                <w:sz w:val="20"/>
                <w:szCs w:val="20"/>
              </w:rPr>
            </w:pPr>
            <w:r>
              <w:rPr>
                <w:rFonts w:ascii="Montserrat" w:hAnsi="Montserrat"/>
                <w:sz w:val="20"/>
                <w:szCs w:val="20"/>
              </w:rPr>
              <w:t>102</w:t>
            </w:r>
          </w:p>
        </w:tc>
        <w:tc>
          <w:tcPr>
            <w:tcW w:w="1418" w:type="dxa"/>
          </w:tcPr>
          <w:p w14:paraId="7B9A04EE" w14:textId="543EE541" w:rsidR="009C6B59" w:rsidRPr="009C6B59" w:rsidRDefault="009C6B59" w:rsidP="00B34E66">
            <w:pPr>
              <w:ind w:left="142"/>
              <w:jc w:val="center"/>
              <w:rPr>
                <w:rFonts w:ascii="Montserrat" w:hAnsi="Montserrat"/>
                <w:sz w:val="20"/>
                <w:szCs w:val="20"/>
              </w:rPr>
            </w:pPr>
            <w:r>
              <w:rPr>
                <w:rFonts w:ascii="Montserrat" w:hAnsi="Montserrat"/>
                <w:sz w:val="20"/>
                <w:szCs w:val="20"/>
              </w:rPr>
              <w:t>102</w:t>
            </w:r>
          </w:p>
        </w:tc>
        <w:tc>
          <w:tcPr>
            <w:tcW w:w="1603" w:type="dxa"/>
          </w:tcPr>
          <w:p w14:paraId="1CAAC2DD" w14:textId="5A4DEFA6" w:rsidR="009C6B59" w:rsidRPr="009C6B59" w:rsidRDefault="009C6B59" w:rsidP="00B34E66">
            <w:pPr>
              <w:ind w:left="142"/>
              <w:jc w:val="center"/>
              <w:rPr>
                <w:rFonts w:ascii="Montserrat" w:hAnsi="Montserrat"/>
                <w:sz w:val="20"/>
                <w:szCs w:val="20"/>
              </w:rPr>
            </w:pPr>
            <w:r>
              <w:rPr>
                <w:rFonts w:ascii="Montserrat" w:hAnsi="Montserrat"/>
                <w:sz w:val="20"/>
                <w:szCs w:val="20"/>
              </w:rPr>
              <w:t>84</w:t>
            </w:r>
          </w:p>
        </w:tc>
      </w:tr>
      <w:tr w:rsidR="009C6B59" w:rsidRPr="009C6B59" w14:paraId="43442F29" w14:textId="5E0253B4" w:rsidTr="009C6B59">
        <w:trPr>
          <w:trHeight w:val="284"/>
          <w:jc w:val="center"/>
        </w:trPr>
        <w:tc>
          <w:tcPr>
            <w:tcW w:w="3055" w:type="dxa"/>
            <w:noWrap/>
          </w:tcPr>
          <w:p w14:paraId="3AF304A7" w14:textId="4D160CFB" w:rsidR="009C6B59" w:rsidRPr="009C6B59" w:rsidRDefault="009C6B59" w:rsidP="00B34E66">
            <w:pPr>
              <w:ind w:left="142"/>
              <w:rPr>
                <w:rFonts w:ascii="Montserrat" w:hAnsi="Montserrat" w:cs="Calibri"/>
                <w:color w:val="000000"/>
                <w:sz w:val="20"/>
                <w:szCs w:val="20"/>
              </w:rPr>
            </w:pPr>
            <w:r w:rsidRPr="009C6B59">
              <w:rPr>
                <w:rFonts w:ascii="Montserrat" w:hAnsi="Montserrat"/>
                <w:sz w:val="20"/>
                <w:szCs w:val="20"/>
              </w:rPr>
              <w:t>TSU. En Diseño Bioclimático</w:t>
            </w:r>
          </w:p>
        </w:tc>
        <w:tc>
          <w:tcPr>
            <w:tcW w:w="1534" w:type="dxa"/>
            <w:noWrap/>
          </w:tcPr>
          <w:p w14:paraId="180642FA" w14:textId="1F63A847" w:rsidR="009C6B59" w:rsidRPr="009C6B59" w:rsidRDefault="009C6B59" w:rsidP="00B34E66">
            <w:pPr>
              <w:ind w:left="142"/>
              <w:jc w:val="center"/>
              <w:rPr>
                <w:rFonts w:ascii="Montserrat" w:hAnsi="Montserrat" w:cs="Calibri"/>
                <w:color w:val="000000"/>
                <w:sz w:val="20"/>
                <w:szCs w:val="20"/>
              </w:rPr>
            </w:pPr>
            <w:r>
              <w:rPr>
                <w:rFonts w:ascii="Montserrat" w:hAnsi="Montserrat" w:cs="Calibri"/>
                <w:color w:val="000000"/>
                <w:sz w:val="20"/>
                <w:szCs w:val="20"/>
              </w:rPr>
              <w:t>83</w:t>
            </w:r>
          </w:p>
        </w:tc>
        <w:tc>
          <w:tcPr>
            <w:tcW w:w="1648" w:type="dxa"/>
          </w:tcPr>
          <w:p w14:paraId="1A737E0F" w14:textId="03202A5C" w:rsidR="009C6B59" w:rsidRPr="009C6B59" w:rsidRDefault="009C6B59" w:rsidP="00B34E66">
            <w:pPr>
              <w:ind w:left="142"/>
              <w:jc w:val="center"/>
              <w:rPr>
                <w:rFonts w:ascii="Montserrat" w:hAnsi="Montserrat"/>
                <w:sz w:val="20"/>
                <w:szCs w:val="20"/>
              </w:rPr>
            </w:pPr>
            <w:r>
              <w:rPr>
                <w:rFonts w:ascii="Montserrat" w:hAnsi="Montserrat"/>
                <w:sz w:val="20"/>
                <w:szCs w:val="20"/>
              </w:rPr>
              <w:t>68</w:t>
            </w:r>
          </w:p>
        </w:tc>
        <w:tc>
          <w:tcPr>
            <w:tcW w:w="1418" w:type="dxa"/>
          </w:tcPr>
          <w:p w14:paraId="7324C3BD" w14:textId="3C245C55" w:rsidR="009C6B59" w:rsidRPr="009C6B59" w:rsidRDefault="009C6B59" w:rsidP="00B34E66">
            <w:pPr>
              <w:ind w:left="142"/>
              <w:jc w:val="center"/>
              <w:rPr>
                <w:rFonts w:ascii="Montserrat" w:hAnsi="Montserrat"/>
                <w:sz w:val="20"/>
                <w:szCs w:val="20"/>
              </w:rPr>
            </w:pPr>
            <w:r>
              <w:rPr>
                <w:rFonts w:ascii="Montserrat" w:hAnsi="Montserrat"/>
                <w:sz w:val="20"/>
                <w:szCs w:val="20"/>
              </w:rPr>
              <w:t>68</w:t>
            </w:r>
          </w:p>
        </w:tc>
        <w:tc>
          <w:tcPr>
            <w:tcW w:w="1603" w:type="dxa"/>
          </w:tcPr>
          <w:p w14:paraId="1A51FBCE" w14:textId="5745253A" w:rsidR="009C6B59" w:rsidRPr="009C6B59" w:rsidRDefault="009C6B59" w:rsidP="00B34E66">
            <w:pPr>
              <w:ind w:left="142"/>
              <w:jc w:val="center"/>
              <w:rPr>
                <w:rFonts w:ascii="Montserrat" w:hAnsi="Montserrat"/>
                <w:sz w:val="20"/>
                <w:szCs w:val="20"/>
              </w:rPr>
            </w:pPr>
            <w:r>
              <w:rPr>
                <w:rFonts w:ascii="Montserrat" w:hAnsi="Montserrat"/>
                <w:sz w:val="20"/>
                <w:szCs w:val="20"/>
              </w:rPr>
              <w:t>58</w:t>
            </w:r>
          </w:p>
        </w:tc>
      </w:tr>
      <w:tr w:rsidR="009C6B59" w:rsidRPr="009C6B59" w14:paraId="3BBABE7C" w14:textId="5635D863" w:rsidTr="009C6B59">
        <w:trPr>
          <w:trHeight w:val="284"/>
          <w:jc w:val="center"/>
        </w:trPr>
        <w:tc>
          <w:tcPr>
            <w:tcW w:w="3055" w:type="dxa"/>
            <w:noWrap/>
          </w:tcPr>
          <w:p w14:paraId="29D21688" w14:textId="3D8B6415" w:rsidR="009C6B59" w:rsidRPr="009C6B59" w:rsidRDefault="009C6B59" w:rsidP="00B34E66">
            <w:pPr>
              <w:ind w:left="142"/>
              <w:rPr>
                <w:rFonts w:ascii="Montserrat" w:hAnsi="Montserrat" w:cs="Calibri"/>
                <w:color w:val="000000"/>
                <w:sz w:val="20"/>
                <w:szCs w:val="20"/>
              </w:rPr>
            </w:pPr>
            <w:r w:rsidRPr="009C6B59">
              <w:rPr>
                <w:rFonts w:ascii="Montserrat" w:hAnsi="Montserrat"/>
                <w:sz w:val="20"/>
                <w:szCs w:val="20"/>
              </w:rPr>
              <w:t>TSU. En Procesos Productivos</w:t>
            </w:r>
          </w:p>
        </w:tc>
        <w:tc>
          <w:tcPr>
            <w:tcW w:w="1534" w:type="dxa"/>
            <w:noWrap/>
          </w:tcPr>
          <w:p w14:paraId="7BB722B0" w14:textId="1AB702E6" w:rsidR="009C6B59" w:rsidRPr="009C6B59" w:rsidRDefault="009C6B59" w:rsidP="00B34E66">
            <w:pPr>
              <w:ind w:left="142"/>
              <w:jc w:val="center"/>
              <w:rPr>
                <w:rFonts w:ascii="Montserrat" w:hAnsi="Montserrat" w:cs="Calibri"/>
                <w:color w:val="000000"/>
                <w:sz w:val="20"/>
                <w:szCs w:val="20"/>
              </w:rPr>
            </w:pPr>
            <w:r>
              <w:rPr>
                <w:rFonts w:ascii="Montserrat" w:hAnsi="Montserrat" w:cs="Calibri"/>
                <w:color w:val="000000"/>
                <w:sz w:val="20"/>
                <w:szCs w:val="20"/>
              </w:rPr>
              <w:t>115</w:t>
            </w:r>
          </w:p>
        </w:tc>
        <w:tc>
          <w:tcPr>
            <w:tcW w:w="1648" w:type="dxa"/>
          </w:tcPr>
          <w:p w14:paraId="31E511C8" w14:textId="5EF4FAD8" w:rsidR="009C6B59" w:rsidRPr="009C6B59" w:rsidRDefault="009C6B59" w:rsidP="00B34E66">
            <w:pPr>
              <w:ind w:left="142"/>
              <w:jc w:val="center"/>
              <w:rPr>
                <w:rFonts w:ascii="Montserrat" w:hAnsi="Montserrat"/>
                <w:sz w:val="20"/>
                <w:szCs w:val="20"/>
              </w:rPr>
            </w:pPr>
            <w:r>
              <w:rPr>
                <w:rFonts w:ascii="Montserrat" w:hAnsi="Montserrat"/>
                <w:sz w:val="20"/>
                <w:szCs w:val="20"/>
              </w:rPr>
              <w:t>125</w:t>
            </w:r>
          </w:p>
        </w:tc>
        <w:tc>
          <w:tcPr>
            <w:tcW w:w="1418" w:type="dxa"/>
          </w:tcPr>
          <w:p w14:paraId="235EFE8D" w14:textId="171843EE" w:rsidR="009C6B59" w:rsidRPr="009C6B59" w:rsidRDefault="009C6B59" w:rsidP="00B34E66">
            <w:pPr>
              <w:ind w:left="142"/>
              <w:jc w:val="center"/>
              <w:rPr>
                <w:rFonts w:ascii="Montserrat" w:hAnsi="Montserrat"/>
                <w:sz w:val="20"/>
                <w:szCs w:val="20"/>
              </w:rPr>
            </w:pPr>
            <w:r>
              <w:rPr>
                <w:rFonts w:ascii="Montserrat" w:hAnsi="Montserrat"/>
                <w:sz w:val="20"/>
                <w:szCs w:val="20"/>
              </w:rPr>
              <w:t>125</w:t>
            </w:r>
          </w:p>
        </w:tc>
        <w:tc>
          <w:tcPr>
            <w:tcW w:w="1603" w:type="dxa"/>
          </w:tcPr>
          <w:p w14:paraId="6ABB43E6" w14:textId="584E6E62" w:rsidR="009C6B59" w:rsidRPr="009C6B59" w:rsidRDefault="009C6B59" w:rsidP="00B34E66">
            <w:pPr>
              <w:ind w:left="142"/>
              <w:jc w:val="center"/>
              <w:rPr>
                <w:rFonts w:ascii="Montserrat" w:hAnsi="Montserrat"/>
                <w:sz w:val="20"/>
                <w:szCs w:val="20"/>
              </w:rPr>
            </w:pPr>
            <w:r>
              <w:rPr>
                <w:rFonts w:ascii="Montserrat" w:hAnsi="Montserrat"/>
                <w:sz w:val="20"/>
                <w:szCs w:val="20"/>
              </w:rPr>
              <w:t>112</w:t>
            </w:r>
          </w:p>
        </w:tc>
      </w:tr>
      <w:tr w:rsidR="009C6B59" w:rsidRPr="009C6B59" w14:paraId="481A41A0" w14:textId="2D28CB03" w:rsidTr="009C6B59">
        <w:trPr>
          <w:trHeight w:val="284"/>
          <w:jc w:val="center"/>
        </w:trPr>
        <w:tc>
          <w:tcPr>
            <w:tcW w:w="3055" w:type="dxa"/>
            <w:shd w:val="clear" w:color="auto" w:fill="DDC9A3"/>
            <w:noWrap/>
          </w:tcPr>
          <w:p w14:paraId="3EE7DDB1" w14:textId="77777777" w:rsidR="009C6B59" w:rsidRPr="009C6B59" w:rsidRDefault="009C6B59" w:rsidP="00B34E66">
            <w:pPr>
              <w:ind w:left="142"/>
              <w:jc w:val="center"/>
              <w:rPr>
                <w:rFonts w:ascii="Calibri" w:hAnsi="Calibri" w:cs="Calibri"/>
                <w:sz w:val="20"/>
                <w:szCs w:val="20"/>
              </w:rPr>
            </w:pPr>
            <w:r w:rsidRPr="009C6B59">
              <w:rPr>
                <w:rFonts w:ascii="Montserrat" w:hAnsi="Montserrat"/>
                <w:b/>
                <w:sz w:val="20"/>
                <w:szCs w:val="20"/>
              </w:rPr>
              <w:t>Total</w:t>
            </w:r>
          </w:p>
        </w:tc>
        <w:tc>
          <w:tcPr>
            <w:tcW w:w="1534" w:type="dxa"/>
            <w:shd w:val="clear" w:color="auto" w:fill="DDC9A3"/>
            <w:noWrap/>
          </w:tcPr>
          <w:p w14:paraId="6030B846" w14:textId="3746FBCC" w:rsidR="009C6B59" w:rsidRPr="009C6B59" w:rsidRDefault="009C6B59" w:rsidP="00B34E66">
            <w:pPr>
              <w:ind w:left="142"/>
              <w:jc w:val="center"/>
              <w:rPr>
                <w:rFonts w:ascii="Montserrat" w:hAnsi="Montserrat" w:cs="Calibri"/>
                <w:b/>
                <w:bCs/>
                <w:sz w:val="20"/>
                <w:szCs w:val="20"/>
              </w:rPr>
            </w:pPr>
            <w:r>
              <w:rPr>
                <w:rFonts w:ascii="Montserrat" w:hAnsi="Montserrat"/>
                <w:b/>
                <w:bCs/>
                <w:sz w:val="20"/>
                <w:szCs w:val="20"/>
              </w:rPr>
              <w:t>665</w:t>
            </w:r>
          </w:p>
        </w:tc>
        <w:tc>
          <w:tcPr>
            <w:tcW w:w="1648" w:type="dxa"/>
            <w:shd w:val="clear" w:color="auto" w:fill="DDC9A3"/>
          </w:tcPr>
          <w:p w14:paraId="4A5649F1" w14:textId="3367DE41" w:rsidR="009C6B59" w:rsidRPr="009C6B59" w:rsidRDefault="009C6B59" w:rsidP="00B34E66">
            <w:pPr>
              <w:ind w:left="142"/>
              <w:jc w:val="center"/>
              <w:rPr>
                <w:rFonts w:ascii="Montserrat" w:hAnsi="Montserrat"/>
                <w:b/>
                <w:bCs/>
                <w:sz w:val="20"/>
                <w:szCs w:val="20"/>
              </w:rPr>
            </w:pPr>
            <w:r>
              <w:rPr>
                <w:rFonts w:ascii="Montserrat" w:hAnsi="Montserrat"/>
                <w:b/>
                <w:bCs/>
                <w:sz w:val="20"/>
                <w:szCs w:val="20"/>
              </w:rPr>
              <w:t>561</w:t>
            </w:r>
          </w:p>
        </w:tc>
        <w:tc>
          <w:tcPr>
            <w:tcW w:w="1418" w:type="dxa"/>
            <w:shd w:val="clear" w:color="auto" w:fill="DDC9A3"/>
          </w:tcPr>
          <w:p w14:paraId="6621A9E5" w14:textId="4555211F" w:rsidR="009C6B59" w:rsidRPr="009C6B59" w:rsidRDefault="009C6B59" w:rsidP="00B34E66">
            <w:pPr>
              <w:ind w:left="142"/>
              <w:jc w:val="center"/>
              <w:rPr>
                <w:rFonts w:ascii="Montserrat" w:hAnsi="Montserrat"/>
                <w:b/>
                <w:bCs/>
                <w:sz w:val="20"/>
                <w:szCs w:val="20"/>
              </w:rPr>
            </w:pPr>
            <w:r>
              <w:rPr>
                <w:rFonts w:ascii="Montserrat" w:hAnsi="Montserrat"/>
                <w:b/>
                <w:bCs/>
                <w:sz w:val="20"/>
                <w:szCs w:val="20"/>
              </w:rPr>
              <w:t>561</w:t>
            </w:r>
          </w:p>
        </w:tc>
        <w:tc>
          <w:tcPr>
            <w:tcW w:w="1603" w:type="dxa"/>
            <w:shd w:val="clear" w:color="auto" w:fill="DDC9A3"/>
          </w:tcPr>
          <w:p w14:paraId="1101009E" w14:textId="0CC72373" w:rsidR="009C6B59" w:rsidRPr="009C6B59" w:rsidRDefault="009C6B59" w:rsidP="00B34E66">
            <w:pPr>
              <w:ind w:left="142"/>
              <w:jc w:val="center"/>
              <w:rPr>
                <w:rFonts w:ascii="Montserrat" w:hAnsi="Montserrat"/>
                <w:b/>
                <w:bCs/>
                <w:sz w:val="20"/>
                <w:szCs w:val="20"/>
              </w:rPr>
            </w:pPr>
            <w:r>
              <w:rPr>
                <w:rFonts w:ascii="Montserrat" w:hAnsi="Montserrat"/>
                <w:b/>
                <w:bCs/>
                <w:sz w:val="20"/>
                <w:szCs w:val="20"/>
              </w:rPr>
              <w:t>493</w:t>
            </w:r>
          </w:p>
        </w:tc>
      </w:tr>
    </w:tbl>
    <w:p w14:paraId="34F5CDB8" w14:textId="3A019B7A" w:rsidR="00974DB3" w:rsidRDefault="00974DB3" w:rsidP="00910CD6">
      <w:pPr>
        <w:spacing w:before="240"/>
        <w:ind w:left="360"/>
        <w:jc w:val="center"/>
        <w:rPr>
          <w:noProof/>
        </w:rPr>
      </w:pPr>
      <w:r>
        <w:rPr>
          <w:noProof/>
        </w:rPr>
        <w:lastRenderedPageBreak/>
        <w:drawing>
          <wp:inline distT="0" distB="0" distL="0" distR="0" wp14:anchorId="6AB6659E" wp14:editId="639F0AF9">
            <wp:extent cx="6332220" cy="4866005"/>
            <wp:effectExtent l="0" t="0" r="11430" b="10795"/>
            <wp:docPr id="1" name="Gráfico 1">
              <a:extLst xmlns:a="http://schemas.openxmlformats.org/drawingml/2006/main">
                <a:ext uri="{FF2B5EF4-FFF2-40B4-BE49-F238E27FC236}">
                  <a16:creationId xmlns:a16="http://schemas.microsoft.com/office/drawing/2014/main" id="{F807769F-78AE-4FED-9882-887A54B272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9045E71" w14:textId="77777777" w:rsidR="00974DB3" w:rsidRPr="00707C71" w:rsidRDefault="00974DB3" w:rsidP="00910CD6">
      <w:pPr>
        <w:spacing w:before="240"/>
        <w:ind w:left="360"/>
        <w:jc w:val="center"/>
        <w:rPr>
          <w:rFonts w:ascii="Montserrat" w:hAnsi="Montserrat"/>
          <w:sz w:val="22"/>
          <w:szCs w:val="22"/>
          <w:lang w:eastAsia="en-US"/>
        </w:rPr>
      </w:pPr>
    </w:p>
    <w:p w14:paraId="23227BAA" w14:textId="0FDF9F6D" w:rsidR="00190F7D" w:rsidRPr="00056BFB" w:rsidRDefault="00190F7D">
      <w:pPr>
        <w:pStyle w:val="subtitulos"/>
        <w:numPr>
          <w:ilvl w:val="0"/>
          <w:numId w:val="3"/>
        </w:numPr>
        <w:pBdr>
          <w:top w:val="threeDEngrave" w:sz="12" w:space="1" w:color="00B050"/>
          <w:bottom w:val="threeDEmboss" w:sz="12" w:space="1" w:color="00B050"/>
        </w:pBdr>
        <w:spacing w:before="0" w:line="240" w:lineRule="auto"/>
        <w:jc w:val="center"/>
        <w:rPr>
          <w:b/>
          <w:bCs/>
        </w:rPr>
      </w:pPr>
      <w:bookmarkStart w:id="4" w:name="_Toc211330041"/>
      <w:r>
        <w:rPr>
          <w:b/>
          <w:bCs/>
        </w:rPr>
        <w:t>Promoción de la oferta educativa</w:t>
      </w:r>
      <w:bookmarkEnd w:id="4"/>
    </w:p>
    <w:p w14:paraId="46B23014" w14:textId="77777777" w:rsidR="00855D47" w:rsidRDefault="00855D47" w:rsidP="00190F7D">
      <w:pPr>
        <w:spacing w:line="276" w:lineRule="auto"/>
        <w:rPr>
          <w:rFonts w:ascii="Montserrat" w:hAnsi="Montserrat"/>
          <w:sz w:val="22"/>
          <w:szCs w:val="22"/>
        </w:rPr>
      </w:pPr>
    </w:p>
    <w:p w14:paraId="4B3F6FC7" w14:textId="1401515B" w:rsidR="00190F7D" w:rsidRDefault="00190F7D" w:rsidP="00855D47">
      <w:pPr>
        <w:spacing w:line="276" w:lineRule="auto"/>
        <w:jc w:val="both"/>
        <w:rPr>
          <w:rFonts w:ascii="Montserrat" w:hAnsi="Montserrat" w:cs="Arial"/>
          <w:b/>
          <w:bCs/>
          <w:sz w:val="22"/>
          <w:szCs w:val="22"/>
        </w:rPr>
      </w:pPr>
      <w:r w:rsidRPr="00225E60">
        <w:rPr>
          <w:rFonts w:ascii="Montserrat" w:hAnsi="Montserrat"/>
          <w:sz w:val="22"/>
          <w:szCs w:val="22"/>
        </w:rPr>
        <w:t>Se elabora el programa de difusión 2025 que defin</w:t>
      </w:r>
      <w:r w:rsidR="003E6C11">
        <w:rPr>
          <w:rFonts w:ascii="Montserrat" w:hAnsi="Montserrat"/>
          <w:sz w:val="22"/>
          <w:szCs w:val="22"/>
        </w:rPr>
        <w:t>ieron</w:t>
      </w:r>
      <w:r w:rsidRPr="00225E60">
        <w:rPr>
          <w:rFonts w:ascii="Montserrat" w:hAnsi="Montserrat"/>
          <w:sz w:val="22"/>
          <w:szCs w:val="22"/>
        </w:rPr>
        <w:t xml:space="preserve"> las estrategias de captación para el próximo periodo de admisión que inicio en febrero, así como publicaciones para seguir promocionando nuestros programas educativos a los estudiantes próximos a egresar</w:t>
      </w:r>
      <w:r w:rsidRPr="00225E60">
        <w:rPr>
          <w:rFonts w:ascii="Montserrat" w:hAnsi="Montserrat" w:cs="Arial"/>
          <w:b/>
          <w:bCs/>
          <w:sz w:val="22"/>
          <w:szCs w:val="22"/>
        </w:rPr>
        <w:t>.</w:t>
      </w:r>
    </w:p>
    <w:p w14:paraId="119AD91E" w14:textId="77777777" w:rsidR="009C04CB" w:rsidRPr="00225E60" w:rsidRDefault="009C04CB" w:rsidP="00855D47">
      <w:pPr>
        <w:spacing w:line="276" w:lineRule="auto"/>
        <w:jc w:val="both"/>
        <w:rPr>
          <w:rFonts w:ascii="Montserrat" w:hAnsi="Montserrat" w:cs="Arial"/>
          <w:b/>
          <w:bCs/>
          <w:sz w:val="20"/>
          <w:szCs w:val="20"/>
          <w:lang w:eastAsia="en-US"/>
        </w:rPr>
      </w:pPr>
    </w:p>
    <w:p w14:paraId="7CCA2733" w14:textId="77777777" w:rsidR="00910CD6" w:rsidRPr="00910CD6" w:rsidRDefault="00910CD6" w:rsidP="00910CD6">
      <w:pPr>
        <w:rPr>
          <w:rFonts w:ascii="Montserrat" w:hAnsi="Montserrat" w:cs="Arial"/>
          <w:sz w:val="22"/>
          <w:szCs w:val="22"/>
        </w:rPr>
      </w:pPr>
    </w:p>
    <w:p w14:paraId="4852F076" w14:textId="7C880B31" w:rsidR="003E6C11" w:rsidRDefault="003E6C11">
      <w:pPr>
        <w:pStyle w:val="Prrafodelista"/>
        <w:numPr>
          <w:ilvl w:val="0"/>
          <w:numId w:val="13"/>
        </w:numPr>
        <w:spacing w:line="276" w:lineRule="auto"/>
        <w:contextualSpacing w:val="0"/>
        <w:rPr>
          <w:rFonts w:ascii="Montserrat" w:hAnsi="Montserrat" w:cs="Arial"/>
          <w:sz w:val="22"/>
          <w:szCs w:val="22"/>
        </w:rPr>
      </w:pPr>
      <w:r w:rsidRPr="003E6C11">
        <w:rPr>
          <w:rFonts w:ascii="Montserrat" w:hAnsi="Montserrat" w:cs="Arial"/>
          <w:sz w:val="22"/>
          <w:szCs w:val="22"/>
        </w:rPr>
        <w:t>Ejecutar estrategias de difusión</w:t>
      </w:r>
    </w:p>
    <w:p w14:paraId="0A2258F4" w14:textId="57E51E44" w:rsidR="009C04CB" w:rsidRDefault="009C04CB" w:rsidP="009C04CB">
      <w:pPr>
        <w:spacing w:line="276" w:lineRule="auto"/>
        <w:rPr>
          <w:rFonts w:ascii="Montserrat" w:hAnsi="Montserrat" w:cs="Arial"/>
          <w:sz w:val="22"/>
          <w:szCs w:val="22"/>
        </w:rPr>
      </w:pPr>
    </w:p>
    <w:p w14:paraId="0BC6EFA6" w14:textId="69E457B8" w:rsidR="009C04CB" w:rsidRDefault="009C04CB" w:rsidP="009C04CB">
      <w:pPr>
        <w:spacing w:line="276" w:lineRule="auto"/>
        <w:rPr>
          <w:rFonts w:ascii="Montserrat" w:hAnsi="Montserrat" w:cs="Arial"/>
          <w:sz w:val="22"/>
          <w:szCs w:val="22"/>
        </w:rPr>
      </w:pPr>
    </w:p>
    <w:p w14:paraId="78061252" w14:textId="1BF9C3E2" w:rsidR="009C04CB" w:rsidRDefault="009C04CB" w:rsidP="009C04CB">
      <w:pPr>
        <w:spacing w:line="276" w:lineRule="auto"/>
        <w:rPr>
          <w:rFonts w:ascii="Montserrat" w:hAnsi="Montserrat" w:cs="Arial"/>
          <w:sz w:val="22"/>
          <w:szCs w:val="22"/>
        </w:rPr>
      </w:pPr>
    </w:p>
    <w:p w14:paraId="57DC84C0" w14:textId="41DD96D0" w:rsidR="009C04CB" w:rsidRDefault="009C04CB" w:rsidP="009C04CB">
      <w:pPr>
        <w:spacing w:line="276" w:lineRule="auto"/>
        <w:rPr>
          <w:rFonts w:ascii="Montserrat" w:hAnsi="Montserrat" w:cs="Arial"/>
          <w:sz w:val="22"/>
          <w:szCs w:val="22"/>
        </w:rPr>
      </w:pPr>
    </w:p>
    <w:p w14:paraId="6CEF73F7" w14:textId="77777777" w:rsidR="009C04CB" w:rsidRPr="009C04CB" w:rsidRDefault="009C04CB" w:rsidP="009C04CB">
      <w:pPr>
        <w:spacing w:line="276" w:lineRule="auto"/>
        <w:rPr>
          <w:rFonts w:ascii="Montserrat" w:hAnsi="Montserrat" w:cs="Arial"/>
          <w:sz w:val="22"/>
          <w:szCs w:val="22"/>
        </w:rPr>
      </w:pPr>
    </w:p>
    <w:p w14:paraId="11F466F9" w14:textId="77777777" w:rsidR="003E6C11" w:rsidRPr="003E6C11" w:rsidRDefault="003E6C11" w:rsidP="003E6C11">
      <w:pPr>
        <w:tabs>
          <w:tab w:val="left" w:pos="1140"/>
        </w:tabs>
        <w:rPr>
          <w:rFonts w:ascii="Montserrat" w:hAnsi="Montserrat"/>
          <w:sz w:val="22"/>
          <w:szCs w:val="22"/>
        </w:rPr>
      </w:pPr>
      <w:r w:rsidRPr="003E6C11">
        <w:rPr>
          <w:rFonts w:ascii="Montserrat" w:hAnsi="Montserrat"/>
          <w:noProof/>
          <w:sz w:val="22"/>
          <w:szCs w:val="22"/>
        </w:rPr>
        <w:drawing>
          <wp:anchor distT="0" distB="0" distL="114300" distR="114300" simplePos="0" relativeHeight="251773952" behindDoc="0" locked="0" layoutInCell="1" allowOverlap="1" wp14:anchorId="34C12DD8" wp14:editId="72089188">
            <wp:simplePos x="0" y="0"/>
            <wp:positionH relativeFrom="column">
              <wp:posOffset>0</wp:posOffset>
            </wp:positionH>
            <wp:positionV relativeFrom="paragraph">
              <wp:posOffset>-635</wp:posOffset>
            </wp:positionV>
            <wp:extent cx="2971800" cy="2190515"/>
            <wp:effectExtent l="0" t="0" r="0" b="63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6997" t="11771" r="21781" b="7972"/>
                    <a:stretch/>
                  </pic:blipFill>
                  <pic:spPr bwMode="auto">
                    <a:xfrm>
                      <a:off x="0" y="0"/>
                      <a:ext cx="2971800" cy="2190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E6C11">
        <w:rPr>
          <w:rFonts w:ascii="Montserrat" w:hAnsi="Montserrat"/>
          <w:noProof/>
          <w:sz w:val="22"/>
          <w:szCs w:val="22"/>
        </w:rPr>
        <w:drawing>
          <wp:anchor distT="0" distB="0" distL="114300" distR="114300" simplePos="0" relativeHeight="251774976" behindDoc="0" locked="0" layoutInCell="1" allowOverlap="1" wp14:anchorId="4DC3F4FC" wp14:editId="719A34A5">
            <wp:simplePos x="0" y="0"/>
            <wp:positionH relativeFrom="column">
              <wp:posOffset>113665</wp:posOffset>
            </wp:positionH>
            <wp:positionV relativeFrom="paragraph">
              <wp:posOffset>2561590</wp:posOffset>
            </wp:positionV>
            <wp:extent cx="6334125" cy="3556000"/>
            <wp:effectExtent l="0" t="0" r="0" b="635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7521" t="9631" r="8093" b="6099"/>
                    <a:stretch/>
                  </pic:blipFill>
                  <pic:spPr bwMode="auto">
                    <a:xfrm>
                      <a:off x="0" y="0"/>
                      <a:ext cx="6334125" cy="355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E6C11">
        <w:rPr>
          <w:rFonts w:ascii="Montserrat" w:hAnsi="Montserrat"/>
          <w:noProof/>
          <w:sz w:val="22"/>
          <w:szCs w:val="22"/>
        </w:rPr>
        <w:drawing>
          <wp:anchor distT="0" distB="0" distL="114300" distR="114300" simplePos="0" relativeHeight="251776000" behindDoc="0" locked="0" layoutInCell="1" allowOverlap="1" wp14:anchorId="43E29A9F" wp14:editId="6752A931">
            <wp:simplePos x="0" y="0"/>
            <wp:positionH relativeFrom="column">
              <wp:posOffset>3104515</wp:posOffset>
            </wp:positionH>
            <wp:positionV relativeFrom="paragraph">
              <wp:posOffset>132715</wp:posOffset>
            </wp:positionV>
            <wp:extent cx="3467100" cy="2043564"/>
            <wp:effectExtent l="0" t="0" r="0"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5493" t="8828" r="2075" b="4762"/>
                    <a:stretch/>
                  </pic:blipFill>
                  <pic:spPr bwMode="auto">
                    <a:xfrm>
                      <a:off x="0" y="0"/>
                      <a:ext cx="3467100" cy="20435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1F0FE8" w14:textId="77777777" w:rsidR="003E6C11" w:rsidRPr="003E6C11" w:rsidRDefault="003E6C11" w:rsidP="003E6C11">
      <w:pPr>
        <w:rPr>
          <w:rFonts w:ascii="Montserrat" w:hAnsi="Montserrat"/>
          <w:sz w:val="22"/>
          <w:szCs w:val="22"/>
        </w:rPr>
      </w:pPr>
    </w:p>
    <w:p w14:paraId="0AB232FE" w14:textId="77777777" w:rsidR="003E6C11" w:rsidRPr="003E6C11" w:rsidRDefault="003E6C11" w:rsidP="003E6C11">
      <w:pPr>
        <w:rPr>
          <w:rFonts w:ascii="Montserrat" w:hAnsi="Montserrat"/>
          <w:sz w:val="22"/>
          <w:szCs w:val="22"/>
        </w:rPr>
      </w:pPr>
    </w:p>
    <w:p w14:paraId="715AE97A" w14:textId="77777777" w:rsidR="003E6C11" w:rsidRPr="003E6C11" w:rsidRDefault="003E6C11" w:rsidP="003E6C11">
      <w:pPr>
        <w:rPr>
          <w:rFonts w:ascii="Montserrat" w:hAnsi="Montserrat"/>
          <w:sz w:val="22"/>
          <w:szCs w:val="22"/>
        </w:rPr>
      </w:pPr>
    </w:p>
    <w:p w14:paraId="47BBD7CB" w14:textId="77777777" w:rsidR="003E6C11" w:rsidRPr="003E6C11" w:rsidRDefault="003E6C11" w:rsidP="003E6C11">
      <w:pPr>
        <w:rPr>
          <w:rFonts w:ascii="Montserrat" w:hAnsi="Montserrat"/>
          <w:sz w:val="22"/>
          <w:szCs w:val="22"/>
        </w:rPr>
      </w:pPr>
    </w:p>
    <w:p w14:paraId="0C5264EF" w14:textId="77777777" w:rsidR="003E6C11" w:rsidRPr="003E6C11" w:rsidRDefault="003E6C11" w:rsidP="003E6C11">
      <w:pPr>
        <w:rPr>
          <w:rFonts w:ascii="Montserrat" w:hAnsi="Montserrat"/>
          <w:sz w:val="22"/>
          <w:szCs w:val="22"/>
        </w:rPr>
      </w:pPr>
    </w:p>
    <w:p w14:paraId="4FF6E4AA" w14:textId="77777777" w:rsidR="003E6C11" w:rsidRPr="003E6C11" w:rsidRDefault="003E6C11" w:rsidP="003E6C11">
      <w:pPr>
        <w:rPr>
          <w:rFonts w:ascii="Montserrat" w:hAnsi="Montserrat"/>
          <w:sz w:val="22"/>
          <w:szCs w:val="22"/>
        </w:rPr>
      </w:pPr>
    </w:p>
    <w:p w14:paraId="4DAF1E4E" w14:textId="77777777" w:rsidR="003E6C11" w:rsidRPr="003E6C11" w:rsidRDefault="003E6C11" w:rsidP="003E6C11">
      <w:pPr>
        <w:rPr>
          <w:rFonts w:ascii="Montserrat" w:hAnsi="Montserrat"/>
          <w:sz w:val="22"/>
          <w:szCs w:val="22"/>
        </w:rPr>
      </w:pPr>
    </w:p>
    <w:p w14:paraId="522A7A4A" w14:textId="77777777" w:rsidR="003E6C11" w:rsidRPr="003E6C11" w:rsidRDefault="003E6C11" w:rsidP="003E6C11">
      <w:pPr>
        <w:rPr>
          <w:rFonts w:ascii="Montserrat" w:hAnsi="Montserrat"/>
          <w:sz w:val="22"/>
          <w:szCs w:val="22"/>
        </w:rPr>
      </w:pPr>
    </w:p>
    <w:p w14:paraId="42A24E90" w14:textId="77777777" w:rsidR="003E6C11" w:rsidRPr="003E6C11" w:rsidRDefault="003E6C11" w:rsidP="003E6C11">
      <w:pPr>
        <w:rPr>
          <w:rFonts w:ascii="Montserrat" w:hAnsi="Montserrat"/>
          <w:sz w:val="22"/>
          <w:szCs w:val="22"/>
        </w:rPr>
      </w:pPr>
    </w:p>
    <w:p w14:paraId="386EE17E" w14:textId="77777777" w:rsidR="003E6C11" w:rsidRPr="003E6C11" w:rsidRDefault="003E6C11" w:rsidP="003E6C11">
      <w:pPr>
        <w:rPr>
          <w:rFonts w:ascii="Montserrat" w:hAnsi="Montserrat"/>
          <w:sz w:val="22"/>
          <w:szCs w:val="22"/>
        </w:rPr>
      </w:pPr>
    </w:p>
    <w:p w14:paraId="10CD74B8" w14:textId="77777777" w:rsidR="003E6C11" w:rsidRPr="003E6C11" w:rsidRDefault="003E6C11" w:rsidP="003E6C11">
      <w:pPr>
        <w:rPr>
          <w:rFonts w:ascii="Montserrat" w:hAnsi="Montserrat"/>
          <w:sz w:val="22"/>
          <w:szCs w:val="22"/>
        </w:rPr>
      </w:pPr>
    </w:p>
    <w:p w14:paraId="3503776F" w14:textId="77777777" w:rsidR="003E6C11" w:rsidRPr="003E6C11" w:rsidRDefault="003E6C11" w:rsidP="003E6C11">
      <w:pPr>
        <w:rPr>
          <w:rFonts w:ascii="Montserrat" w:hAnsi="Montserrat"/>
          <w:sz w:val="22"/>
          <w:szCs w:val="22"/>
        </w:rPr>
      </w:pPr>
    </w:p>
    <w:p w14:paraId="6109A6D4" w14:textId="77777777" w:rsidR="003E6C11" w:rsidRPr="003E6C11" w:rsidRDefault="003E6C11" w:rsidP="003E6C11">
      <w:pPr>
        <w:rPr>
          <w:rFonts w:ascii="Montserrat" w:hAnsi="Montserrat"/>
          <w:sz w:val="22"/>
          <w:szCs w:val="22"/>
        </w:rPr>
      </w:pPr>
    </w:p>
    <w:p w14:paraId="4A51F41F" w14:textId="77777777" w:rsidR="003E6C11" w:rsidRPr="003E6C11" w:rsidRDefault="003E6C11" w:rsidP="003E6C11">
      <w:pPr>
        <w:rPr>
          <w:rFonts w:ascii="Montserrat" w:hAnsi="Montserrat"/>
          <w:sz w:val="22"/>
          <w:szCs w:val="22"/>
        </w:rPr>
      </w:pPr>
    </w:p>
    <w:p w14:paraId="450F32B0" w14:textId="77777777" w:rsidR="003E6C11" w:rsidRPr="003E6C11" w:rsidRDefault="003E6C11" w:rsidP="003E6C11">
      <w:pPr>
        <w:rPr>
          <w:rFonts w:ascii="Montserrat" w:hAnsi="Montserrat"/>
          <w:sz w:val="22"/>
          <w:szCs w:val="22"/>
        </w:rPr>
      </w:pPr>
    </w:p>
    <w:p w14:paraId="73185337" w14:textId="77777777" w:rsidR="003E6C11" w:rsidRPr="003E6C11" w:rsidRDefault="003E6C11" w:rsidP="003E6C11">
      <w:pPr>
        <w:rPr>
          <w:rFonts w:ascii="Montserrat" w:hAnsi="Montserrat"/>
          <w:sz w:val="22"/>
          <w:szCs w:val="22"/>
        </w:rPr>
      </w:pPr>
    </w:p>
    <w:p w14:paraId="073D578D" w14:textId="77777777" w:rsidR="003E6C11" w:rsidRPr="003E6C11" w:rsidRDefault="003E6C11" w:rsidP="003E6C11">
      <w:pPr>
        <w:rPr>
          <w:rFonts w:ascii="Montserrat" w:hAnsi="Montserrat"/>
          <w:sz w:val="22"/>
          <w:szCs w:val="22"/>
        </w:rPr>
      </w:pPr>
    </w:p>
    <w:p w14:paraId="5754655B" w14:textId="77777777" w:rsidR="003E6C11" w:rsidRPr="003E6C11" w:rsidRDefault="003E6C11" w:rsidP="003E6C11">
      <w:pPr>
        <w:rPr>
          <w:rFonts w:ascii="Montserrat" w:hAnsi="Montserrat"/>
          <w:sz w:val="22"/>
          <w:szCs w:val="22"/>
        </w:rPr>
      </w:pPr>
    </w:p>
    <w:p w14:paraId="5BC1498B" w14:textId="77777777" w:rsidR="003E6C11" w:rsidRPr="003E6C11" w:rsidRDefault="003E6C11" w:rsidP="003E6C11">
      <w:pPr>
        <w:rPr>
          <w:rFonts w:ascii="Montserrat" w:hAnsi="Montserrat"/>
          <w:sz w:val="22"/>
          <w:szCs w:val="22"/>
        </w:rPr>
      </w:pPr>
    </w:p>
    <w:p w14:paraId="212F5282" w14:textId="77777777" w:rsidR="003E6C11" w:rsidRPr="003E6C11" w:rsidRDefault="003E6C11" w:rsidP="003E6C11">
      <w:pPr>
        <w:rPr>
          <w:rFonts w:ascii="Montserrat" w:hAnsi="Montserrat"/>
          <w:sz w:val="22"/>
          <w:szCs w:val="22"/>
        </w:rPr>
      </w:pPr>
    </w:p>
    <w:p w14:paraId="2F7D061E" w14:textId="77777777" w:rsidR="003E6C11" w:rsidRPr="003E6C11" w:rsidRDefault="003E6C11" w:rsidP="003E6C11">
      <w:pPr>
        <w:rPr>
          <w:rFonts w:ascii="Montserrat" w:hAnsi="Montserrat"/>
          <w:sz w:val="22"/>
          <w:szCs w:val="22"/>
        </w:rPr>
      </w:pPr>
    </w:p>
    <w:p w14:paraId="6A606BE9" w14:textId="77777777" w:rsidR="003E6C11" w:rsidRPr="003E6C11" w:rsidRDefault="003E6C11" w:rsidP="003E6C11">
      <w:pPr>
        <w:rPr>
          <w:rFonts w:ascii="Montserrat" w:hAnsi="Montserrat"/>
          <w:sz w:val="22"/>
          <w:szCs w:val="22"/>
        </w:rPr>
      </w:pPr>
    </w:p>
    <w:p w14:paraId="1018C0A2" w14:textId="77777777" w:rsidR="003E6C11" w:rsidRPr="003E6C11" w:rsidRDefault="003E6C11" w:rsidP="003E6C11">
      <w:pPr>
        <w:rPr>
          <w:rFonts w:ascii="Montserrat" w:hAnsi="Montserrat"/>
          <w:sz w:val="22"/>
          <w:szCs w:val="22"/>
        </w:rPr>
      </w:pPr>
    </w:p>
    <w:p w14:paraId="20A2CB6A" w14:textId="77777777" w:rsidR="003E6C11" w:rsidRPr="003E6C11" w:rsidRDefault="003E6C11" w:rsidP="003E6C11">
      <w:pPr>
        <w:rPr>
          <w:rFonts w:ascii="Montserrat" w:hAnsi="Montserrat"/>
          <w:sz w:val="22"/>
          <w:szCs w:val="22"/>
        </w:rPr>
      </w:pPr>
    </w:p>
    <w:p w14:paraId="20625CB4" w14:textId="77777777" w:rsidR="003E6C11" w:rsidRPr="003E6C11" w:rsidRDefault="003E6C11" w:rsidP="003E6C11">
      <w:pPr>
        <w:rPr>
          <w:rFonts w:ascii="Montserrat" w:hAnsi="Montserrat"/>
          <w:sz w:val="22"/>
          <w:szCs w:val="22"/>
        </w:rPr>
      </w:pPr>
    </w:p>
    <w:p w14:paraId="788B2BE5" w14:textId="77777777" w:rsidR="003E6C11" w:rsidRPr="003E6C11" w:rsidRDefault="003E6C11" w:rsidP="003E6C11">
      <w:pPr>
        <w:rPr>
          <w:rFonts w:ascii="Montserrat" w:hAnsi="Montserrat"/>
          <w:sz w:val="22"/>
          <w:szCs w:val="22"/>
        </w:rPr>
      </w:pPr>
    </w:p>
    <w:p w14:paraId="0E1FED7A" w14:textId="77777777" w:rsidR="003E6C11" w:rsidRPr="003E6C11" w:rsidRDefault="003E6C11" w:rsidP="003E6C11">
      <w:pPr>
        <w:rPr>
          <w:rFonts w:ascii="Montserrat" w:hAnsi="Montserrat"/>
          <w:sz w:val="22"/>
          <w:szCs w:val="22"/>
        </w:rPr>
      </w:pPr>
    </w:p>
    <w:p w14:paraId="79E60967" w14:textId="77777777" w:rsidR="003E6C11" w:rsidRPr="003E6C11" w:rsidRDefault="003E6C11" w:rsidP="003E6C11">
      <w:pPr>
        <w:rPr>
          <w:rFonts w:ascii="Montserrat" w:hAnsi="Montserrat"/>
          <w:sz w:val="22"/>
          <w:szCs w:val="22"/>
        </w:rPr>
      </w:pPr>
    </w:p>
    <w:p w14:paraId="0903BB71" w14:textId="77777777" w:rsidR="003E6C11" w:rsidRPr="003E6C11" w:rsidRDefault="003E6C11" w:rsidP="003E6C11">
      <w:pPr>
        <w:rPr>
          <w:rFonts w:ascii="Montserrat" w:hAnsi="Montserrat"/>
          <w:sz w:val="22"/>
          <w:szCs w:val="22"/>
        </w:rPr>
      </w:pPr>
    </w:p>
    <w:p w14:paraId="6F3A9DD0" w14:textId="77777777" w:rsidR="003E6C11" w:rsidRPr="003E6C11" w:rsidRDefault="003E6C11" w:rsidP="003E6C11">
      <w:pPr>
        <w:rPr>
          <w:rFonts w:ascii="Montserrat" w:hAnsi="Montserrat"/>
          <w:sz w:val="22"/>
          <w:szCs w:val="22"/>
        </w:rPr>
      </w:pPr>
    </w:p>
    <w:p w14:paraId="36C52482" w14:textId="77777777" w:rsidR="003E6C11" w:rsidRPr="003E6C11" w:rsidRDefault="003E6C11" w:rsidP="003E6C11">
      <w:pPr>
        <w:rPr>
          <w:rFonts w:ascii="Montserrat" w:hAnsi="Montserrat"/>
          <w:sz w:val="22"/>
          <w:szCs w:val="22"/>
        </w:rPr>
      </w:pPr>
    </w:p>
    <w:p w14:paraId="44165117" w14:textId="77777777" w:rsidR="003E6C11" w:rsidRPr="003E6C11" w:rsidRDefault="003E6C11" w:rsidP="003E6C11">
      <w:pPr>
        <w:rPr>
          <w:rFonts w:ascii="Montserrat" w:hAnsi="Montserrat"/>
          <w:sz w:val="22"/>
          <w:szCs w:val="22"/>
        </w:rPr>
      </w:pPr>
    </w:p>
    <w:p w14:paraId="2731AC3C" w14:textId="77777777" w:rsidR="003E6C11" w:rsidRPr="003E6C11" w:rsidRDefault="003E6C11" w:rsidP="003E6C11">
      <w:pPr>
        <w:rPr>
          <w:rFonts w:ascii="Montserrat" w:hAnsi="Montserrat"/>
          <w:sz w:val="22"/>
          <w:szCs w:val="22"/>
        </w:rPr>
      </w:pPr>
    </w:p>
    <w:p w14:paraId="37A93B36" w14:textId="739B5D65" w:rsidR="003E6C11" w:rsidRDefault="003E6C11" w:rsidP="003E6C11">
      <w:pPr>
        <w:tabs>
          <w:tab w:val="left" w:pos="3736"/>
        </w:tabs>
        <w:rPr>
          <w:rFonts w:ascii="Montserrat" w:hAnsi="Montserrat"/>
          <w:sz w:val="22"/>
          <w:szCs w:val="22"/>
        </w:rPr>
      </w:pPr>
      <w:r w:rsidRPr="003E6C11">
        <w:rPr>
          <w:rFonts w:ascii="Montserrat" w:hAnsi="Montserrat"/>
          <w:sz w:val="22"/>
          <w:szCs w:val="22"/>
        </w:rPr>
        <w:tab/>
      </w:r>
    </w:p>
    <w:p w14:paraId="2A5AE501" w14:textId="77777777" w:rsidR="003E6C11" w:rsidRPr="003E6C11" w:rsidRDefault="003E6C11" w:rsidP="003E6C11">
      <w:pPr>
        <w:tabs>
          <w:tab w:val="left" w:pos="3736"/>
        </w:tabs>
        <w:rPr>
          <w:rFonts w:ascii="Montserrat" w:hAnsi="Montserrat"/>
          <w:sz w:val="22"/>
          <w:szCs w:val="22"/>
        </w:rPr>
      </w:pPr>
    </w:p>
    <w:p w14:paraId="7251500B" w14:textId="1F90B942" w:rsidR="003E6C11" w:rsidRPr="003E6C11" w:rsidRDefault="009C04CB" w:rsidP="003E6C11">
      <w:pPr>
        <w:tabs>
          <w:tab w:val="left" w:pos="3736"/>
        </w:tabs>
        <w:rPr>
          <w:rFonts w:ascii="Montserrat" w:hAnsi="Montserrat"/>
          <w:sz w:val="22"/>
          <w:szCs w:val="22"/>
        </w:rPr>
      </w:pPr>
      <w:r w:rsidRPr="003E6C11">
        <w:rPr>
          <w:rFonts w:ascii="Montserrat" w:hAnsi="Montserrat"/>
          <w:noProof/>
          <w:sz w:val="22"/>
          <w:szCs w:val="22"/>
        </w:rPr>
        <w:drawing>
          <wp:anchor distT="0" distB="0" distL="114300" distR="114300" simplePos="0" relativeHeight="251777024" behindDoc="0" locked="0" layoutInCell="1" allowOverlap="1" wp14:anchorId="69319810" wp14:editId="0E1FEC3A">
            <wp:simplePos x="0" y="0"/>
            <wp:positionH relativeFrom="margin">
              <wp:align>center</wp:align>
            </wp:positionH>
            <wp:positionV relativeFrom="paragraph">
              <wp:posOffset>96139</wp:posOffset>
            </wp:positionV>
            <wp:extent cx="5622592" cy="2057883"/>
            <wp:effectExtent l="0" t="0" r="0" b="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t="6058" r="3815" b="8410"/>
                    <a:stretch/>
                  </pic:blipFill>
                  <pic:spPr bwMode="auto">
                    <a:xfrm>
                      <a:off x="0" y="0"/>
                      <a:ext cx="5622592" cy="20578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78B680" w14:textId="54166E2B" w:rsidR="003E6C11" w:rsidRPr="003E6C11" w:rsidRDefault="003E6C11" w:rsidP="003E6C11">
      <w:pPr>
        <w:tabs>
          <w:tab w:val="left" w:pos="3736"/>
        </w:tabs>
        <w:rPr>
          <w:rFonts w:ascii="Montserrat" w:hAnsi="Montserrat"/>
          <w:sz w:val="22"/>
          <w:szCs w:val="22"/>
        </w:rPr>
      </w:pPr>
    </w:p>
    <w:p w14:paraId="15FE13C2" w14:textId="1A8FF402" w:rsidR="003E6C11" w:rsidRPr="003E6C11" w:rsidRDefault="003E6C11" w:rsidP="003E6C11">
      <w:pPr>
        <w:rPr>
          <w:rFonts w:ascii="Montserrat" w:hAnsi="Montserrat"/>
          <w:sz w:val="22"/>
          <w:szCs w:val="22"/>
        </w:rPr>
      </w:pPr>
    </w:p>
    <w:p w14:paraId="4F48C959" w14:textId="77777777" w:rsidR="003E6C11" w:rsidRPr="003E6C11" w:rsidRDefault="003E6C11" w:rsidP="003E6C11">
      <w:pPr>
        <w:rPr>
          <w:rFonts w:ascii="Montserrat" w:hAnsi="Montserrat"/>
          <w:sz w:val="22"/>
          <w:szCs w:val="22"/>
        </w:rPr>
      </w:pPr>
    </w:p>
    <w:p w14:paraId="36614D4D" w14:textId="77777777" w:rsidR="003E6C11" w:rsidRPr="003E6C11" w:rsidRDefault="003E6C11" w:rsidP="003E6C11">
      <w:pPr>
        <w:rPr>
          <w:rFonts w:ascii="Montserrat" w:hAnsi="Montserrat"/>
          <w:sz w:val="22"/>
          <w:szCs w:val="22"/>
        </w:rPr>
      </w:pPr>
    </w:p>
    <w:p w14:paraId="4DDF4103" w14:textId="77777777" w:rsidR="003E6C11" w:rsidRPr="003E6C11" w:rsidRDefault="003E6C11" w:rsidP="003E6C11">
      <w:pPr>
        <w:rPr>
          <w:rFonts w:ascii="Montserrat" w:hAnsi="Montserrat"/>
          <w:sz w:val="22"/>
          <w:szCs w:val="22"/>
        </w:rPr>
      </w:pPr>
    </w:p>
    <w:p w14:paraId="08CDF938" w14:textId="77777777" w:rsidR="003E6C11" w:rsidRPr="003E6C11" w:rsidRDefault="003E6C11" w:rsidP="003E6C11">
      <w:pPr>
        <w:rPr>
          <w:rFonts w:ascii="Montserrat" w:hAnsi="Montserrat"/>
          <w:sz w:val="22"/>
          <w:szCs w:val="22"/>
        </w:rPr>
      </w:pPr>
    </w:p>
    <w:p w14:paraId="60DE86C0" w14:textId="77777777" w:rsidR="003E6C11" w:rsidRPr="003E6C11" w:rsidRDefault="003E6C11" w:rsidP="003E6C11">
      <w:pPr>
        <w:rPr>
          <w:rFonts w:ascii="Montserrat" w:hAnsi="Montserrat"/>
          <w:sz w:val="22"/>
          <w:szCs w:val="22"/>
        </w:rPr>
      </w:pPr>
    </w:p>
    <w:p w14:paraId="53E4506F" w14:textId="34A7ABD5" w:rsidR="003E6C11" w:rsidRPr="003E6C11" w:rsidRDefault="009C04CB" w:rsidP="003E6C11">
      <w:pPr>
        <w:rPr>
          <w:rFonts w:ascii="Montserrat" w:hAnsi="Montserrat"/>
          <w:sz w:val="22"/>
          <w:szCs w:val="22"/>
        </w:rPr>
      </w:pPr>
      <w:r w:rsidRPr="003E6C11">
        <w:rPr>
          <w:rFonts w:ascii="Montserrat" w:hAnsi="Montserrat"/>
          <w:noProof/>
          <w:sz w:val="22"/>
          <w:szCs w:val="22"/>
        </w:rPr>
        <w:drawing>
          <wp:anchor distT="0" distB="0" distL="114300" distR="114300" simplePos="0" relativeHeight="251778048" behindDoc="0" locked="0" layoutInCell="1" allowOverlap="1" wp14:anchorId="5190C390" wp14:editId="1F77C9B2">
            <wp:simplePos x="0" y="0"/>
            <wp:positionH relativeFrom="margin">
              <wp:align>right</wp:align>
            </wp:positionH>
            <wp:positionV relativeFrom="paragraph">
              <wp:posOffset>3759</wp:posOffset>
            </wp:positionV>
            <wp:extent cx="5907611" cy="2760453"/>
            <wp:effectExtent l="0" t="0" r="0" b="1905"/>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12114" b="4770"/>
                    <a:stretch/>
                  </pic:blipFill>
                  <pic:spPr bwMode="auto">
                    <a:xfrm>
                      <a:off x="0" y="0"/>
                      <a:ext cx="5907611" cy="27604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EEA69C" w14:textId="77777777" w:rsidR="003E6C11" w:rsidRPr="003E6C11" w:rsidRDefault="003E6C11" w:rsidP="003E6C11">
      <w:pPr>
        <w:rPr>
          <w:rFonts w:ascii="Montserrat" w:hAnsi="Montserrat"/>
          <w:sz w:val="22"/>
          <w:szCs w:val="22"/>
        </w:rPr>
      </w:pPr>
    </w:p>
    <w:p w14:paraId="767AAB46" w14:textId="256AE04C" w:rsidR="003E6C11" w:rsidRPr="003E6C11" w:rsidRDefault="003E6C11" w:rsidP="003E6C11">
      <w:pPr>
        <w:rPr>
          <w:rFonts w:ascii="Montserrat" w:hAnsi="Montserrat"/>
          <w:sz w:val="22"/>
          <w:szCs w:val="22"/>
        </w:rPr>
      </w:pPr>
    </w:p>
    <w:p w14:paraId="5B099F54" w14:textId="77777777" w:rsidR="003E6C11" w:rsidRPr="003E6C11" w:rsidRDefault="003E6C11" w:rsidP="003E6C11">
      <w:pPr>
        <w:rPr>
          <w:rFonts w:ascii="Montserrat" w:hAnsi="Montserrat"/>
          <w:sz w:val="22"/>
          <w:szCs w:val="22"/>
        </w:rPr>
      </w:pPr>
    </w:p>
    <w:p w14:paraId="1B323FF2" w14:textId="77777777" w:rsidR="003E6C11" w:rsidRPr="003E6C11" w:rsidRDefault="003E6C11" w:rsidP="003E6C11">
      <w:pPr>
        <w:rPr>
          <w:rFonts w:ascii="Montserrat" w:hAnsi="Montserrat"/>
          <w:sz w:val="22"/>
          <w:szCs w:val="22"/>
        </w:rPr>
      </w:pPr>
    </w:p>
    <w:p w14:paraId="71CBE600" w14:textId="77777777" w:rsidR="003E6C11" w:rsidRPr="003E6C11" w:rsidRDefault="003E6C11" w:rsidP="003E6C11">
      <w:pPr>
        <w:rPr>
          <w:rFonts w:ascii="Montserrat" w:hAnsi="Montserrat"/>
          <w:sz w:val="22"/>
          <w:szCs w:val="22"/>
        </w:rPr>
      </w:pPr>
    </w:p>
    <w:p w14:paraId="36438BF5" w14:textId="7585C774" w:rsidR="003E6C11" w:rsidRPr="003E6C11" w:rsidRDefault="003E6C11" w:rsidP="003E6C11">
      <w:pPr>
        <w:rPr>
          <w:rFonts w:ascii="Montserrat" w:hAnsi="Montserrat"/>
          <w:sz w:val="22"/>
          <w:szCs w:val="22"/>
        </w:rPr>
      </w:pPr>
    </w:p>
    <w:p w14:paraId="5CC8A66C" w14:textId="7C100DD5" w:rsidR="003E6C11" w:rsidRPr="003E6C11" w:rsidRDefault="003E6C11" w:rsidP="003E6C11">
      <w:pPr>
        <w:tabs>
          <w:tab w:val="left" w:pos="3097"/>
        </w:tabs>
        <w:rPr>
          <w:rFonts w:ascii="Montserrat" w:hAnsi="Montserrat"/>
          <w:sz w:val="22"/>
          <w:szCs w:val="22"/>
        </w:rPr>
      </w:pPr>
      <w:r w:rsidRPr="003E6C11">
        <w:rPr>
          <w:rFonts w:ascii="Montserrat" w:hAnsi="Montserrat"/>
          <w:sz w:val="22"/>
          <w:szCs w:val="22"/>
        </w:rPr>
        <w:tab/>
      </w:r>
    </w:p>
    <w:p w14:paraId="18A5664A" w14:textId="677CAA8C" w:rsidR="003E6C11" w:rsidRPr="003E6C11" w:rsidRDefault="003E6C11" w:rsidP="003E6C11">
      <w:pPr>
        <w:rPr>
          <w:rFonts w:ascii="Montserrat" w:hAnsi="Montserrat"/>
          <w:sz w:val="22"/>
          <w:szCs w:val="22"/>
        </w:rPr>
      </w:pPr>
    </w:p>
    <w:p w14:paraId="1C51D6CA" w14:textId="77777777" w:rsidR="003E6C11" w:rsidRPr="003E6C11" w:rsidRDefault="003E6C11" w:rsidP="003E6C11">
      <w:pPr>
        <w:rPr>
          <w:rFonts w:ascii="Montserrat" w:hAnsi="Montserrat"/>
          <w:sz w:val="22"/>
          <w:szCs w:val="22"/>
        </w:rPr>
      </w:pPr>
    </w:p>
    <w:p w14:paraId="0AA9B5D0" w14:textId="77777777" w:rsidR="003E6C11" w:rsidRPr="003E6C11" w:rsidRDefault="003E6C11" w:rsidP="003E6C11">
      <w:pPr>
        <w:rPr>
          <w:rFonts w:ascii="Montserrat" w:hAnsi="Montserrat"/>
          <w:sz w:val="22"/>
          <w:szCs w:val="22"/>
        </w:rPr>
      </w:pPr>
    </w:p>
    <w:p w14:paraId="2BB0A968" w14:textId="77777777" w:rsidR="003E6C11" w:rsidRPr="003E6C11" w:rsidRDefault="003E6C11" w:rsidP="003E6C11">
      <w:pPr>
        <w:tabs>
          <w:tab w:val="left" w:pos="2758"/>
        </w:tabs>
        <w:rPr>
          <w:rFonts w:ascii="Montserrat" w:hAnsi="Montserrat"/>
          <w:sz w:val="22"/>
          <w:szCs w:val="22"/>
        </w:rPr>
      </w:pPr>
      <w:r w:rsidRPr="003E6C11">
        <w:rPr>
          <w:rFonts w:ascii="Montserrat" w:hAnsi="Montserrat"/>
          <w:sz w:val="22"/>
          <w:szCs w:val="22"/>
        </w:rPr>
        <w:tab/>
      </w:r>
    </w:p>
    <w:p w14:paraId="335FC124" w14:textId="77777777" w:rsidR="003E6C11" w:rsidRPr="003E6C11" w:rsidRDefault="003E6C11" w:rsidP="003E6C11">
      <w:pPr>
        <w:rPr>
          <w:rFonts w:ascii="Montserrat" w:hAnsi="Montserrat"/>
          <w:sz w:val="22"/>
          <w:szCs w:val="22"/>
        </w:rPr>
      </w:pPr>
    </w:p>
    <w:p w14:paraId="7B814B0E" w14:textId="77777777" w:rsidR="003E6C11" w:rsidRPr="003E6C11" w:rsidRDefault="003E6C11" w:rsidP="003E6C11">
      <w:pPr>
        <w:rPr>
          <w:rFonts w:ascii="Montserrat" w:hAnsi="Montserrat"/>
          <w:sz w:val="22"/>
          <w:szCs w:val="22"/>
        </w:rPr>
      </w:pPr>
    </w:p>
    <w:p w14:paraId="2A295525" w14:textId="77777777" w:rsidR="003E6C11" w:rsidRPr="003E6C11" w:rsidRDefault="003E6C11" w:rsidP="003E6C11">
      <w:pPr>
        <w:rPr>
          <w:rFonts w:ascii="Montserrat" w:hAnsi="Montserrat"/>
          <w:sz w:val="22"/>
          <w:szCs w:val="22"/>
        </w:rPr>
      </w:pPr>
    </w:p>
    <w:p w14:paraId="0EB42611" w14:textId="77777777" w:rsidR="003E6C11" w:rsidRPr="003E6C11" w:rsidRDefault="003E6C11" w:rsidP="003E6C11">
      <w:pPr>
        <w:rPr>
          <w:rFonts w:ascii="Montserrat" w:hAnsi="Montserrat"/>
          <w:sz w:val="22"/>
          <w:szCs w:val="22"/>
        </w:rPr>
      </w:pPr>
    </w:p>
    <w:p w14:paraId="30250171" w14:textId="77777777" w:rsidR="003E6C11" w:rsidRPr="003E6C11" w:rsidRDefault="003E6C11" w:rsidP="003E6C11">
      <w:pPr>
        <w:rPr>
          <w:rFonts w:ascii="Montserrat" w:hAnsi="Montserrat"/>
          <w:sz w:val="22"/>
          <w:szCs w:val="22"/>
        </w:rPr>
      </w:pPr>
    </w:p>
    <w:p w14:paraId="16B5066C" w14:textId="77777777" w:rsidR="003E6C11" w:rsidRPr="003E6C11" w:rsidRDefault="003E6C11" w:rsidP="003E6C11">
      <w:pPr>
        <w:rPr>
          <w:rFonts w:ascii="Montserrat" w:hAnsi="Montserrat"/>
          <w:sz w:val="22"/>
          <w:szCs w:val="22"/>
        </w:rPr>
      </w:pPr>
    </w:p>
    <w:p w14:paraId="39C423D1" w14:textId="138AEDB5" w:rsidR="003E6C11" w:rsidRPr="003E6C11" w:rsidRDefault="009C04CB" w:rsidP="003E6C11">
      <w:pPr>
        <w:rPr>
          <w:rFonts w:ascii="Montserrat" w:hAnsi="Montserrat"/>
          <w:sz w:val="22"/>
          <w:szCs w:val="22"/>
        </w:rPr>
      </w:pPr>
      <w:r w:rsidRPr="003E6C11">
        <w:rPr>
          <w:rFonts w:ascii="Montserrat" w:hAnsi="Montserrat"/>
          <w:noProof/>
          <w:sz w:val="22"/>
          <w:szCs w:val="22"/>
        </w:rPr>
        <w:drawing>
          <wp:anchor distT="0" distB="0" distL="114300" distR="114300" simplePos="0" relativeHeight="251779072" behindDoc="0" locked="0" layoutInCell="1" allowOverlap="1" wp14:anchorId="51CE4145" wp14:editId="5BA57429">
            <wp:simplePos x="0" y="0"/>
            <wp:positionH relativeFrom="margin">
              <wp:posOffset>-198120</wp:posOffset>
            </wp:positionH>
            <wp:positionV relativeFrom="paragraph">
              <wp:posOffset>216535</wp:posOffset>
            </wp:positionV>
            <wp:extent cx="3190875" cy="2639060"/>
            <wp:effectExtent l="0" t="0" r="0" b="889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2713" t="11771" r="24188" b="10112"/>
                    <a:stretch/>
                  </pic:blipFill>
                  <pic:spPr bwMode="auto">
                    <a:xfrm>
                      <a:off x="0" y="0"/>
                      <a:ext cx="3190875" cy="2639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9EE6D0" w14:textId="1F266725" w:rsidR="003E6C11" w:rsidRPr="003E6C11" w:rsidRDefault="003E6C11" w:rsidP="003E6C11">
      <w:pPr>
        <w:rPr>
          <w:rFonts w:ascii="Montserrat" w:hAnsi="Montserrat"/>
          <w:sz w:val="22"/>
          <w:szCs w:val="22"/>
        </w:rPr>
      </w:pPr>
    </w:p>
    <w:p w14:paraId="4F0983E4" w14:textId="41390BC9" w:rsidR="003E6C11" w:rsidRPr="003E6C11" w:rsidRDefault="009C04CB" w:rsidP="003E6C11">
      <w:pPr>
        <w:rPr>
          <w:rFonts w:ascii="Montserrat" w:hAnsi="Montserrat"/>
          <w:sz w:val="22"/>
          <w:szCs w:val="22"/>
        </w:rPr>
      </w:pPr>
      <w:r w:rsidRPr="003E6C11">
        <w:rPr>
          <w:rFonts w:ascii="Montserrat" w:hAnsi="Montserrat"/>
          <w:noProof/>
          <w:sz w:val="22"/>
          <w:szCs w:val="22"/>
        </w:rPr>
        <w:drawing>
          <wp:anchor distT="0" distB="0" distL="114300" distR="114300" simplePos="0" relativeHeight="251780096" behindDoc="0" locked="0" layoutInCell="1" allowOverlap="1" wp14:anchorId="79DC4299" wp14:editId="141AE9E1">
            <wp:simplePos x="0" y="0"/>
            <wp:positionH relativeFrom="column">
              <wp:posOffset>3404082</wp:posOffset>
            </wp:positionH>
            <wp:positionV relativeFrom="paragraph">
              <wp:posOffset>11328</wp:posOffset>
            </wp:positionV>
            <wp:extent cx="3086100" cy="2574592"/>
            <wp:effectExtent l="0" t="0" r="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22714" t="10166" r="22834" b="9043"/>
                    <a:stretch/>
                  </pic:blipFill>
                  <pic:spPr bwMode="auto">
                    <a:xfrm>
                      <a:off x="0" y="0"/>
                      <a:ext cx="3086100" cy="25745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15A2DC" w14:textId="67FAAD2D" w:rsidR="003E6C11" w:rsidRPr="003E6C11" w:rsidRDefault="003E6C11" w:rsidP="003E6C11">
      <w:pPr>
        <w:rPr>
          <w:rFonts w:ascii="Montserrat" w:hAnsi="Montserrat"/>
          <w:sz w:val="22"/>
          <w:szCs w:val="22"/>
        </w:rPr>
      </w:pPr>
    </w:p>
    <w:p w14:paraId="4815B461" w14:textId="08977814" w:rsidR="003E6C11" w:rsidRPr="003E6C11" w:rsidRDefault="003E6C11" w:rsidP="003E6C11">
      <w:pPr>
        <w:rPr>
          <w:rFonts w:ascii="Montserrat" w:hAnsi="Montserrat"/>
          <w:sz w:val="22"/>
          <w:szCs w:val="22"/>
        </w:rPr>
      </w:pPr>
    </w:p>
    <w:p w14:paraId="03B5BAA5" w14:textId="77777777" w:rsidR="003E6C11" w:rsidRPr="003E6C11" w:rsidRDefault="003E6C11" w:rsidP="003E6C11">
      <w:pPr>
        <w:rPr>
          <w:rFonts w:ascii="Montserrat" w:hAnsi="Montserrat"/>
          <w:sz w:val="22"/>
          <w:szCs w:val="22"/>
        </w:rPr>
      </w:pPr>
    </w:p>
    <w:p w14:paraId="6DC5F167" w14:textId="7745B874" w:rsidR="003E6C11" w:rsidRPr="003E6C11" w:rsidRDefault="003E6C11" w:rsidP="003E6C11">
      <w:pPr>
        <w:rPr>
          <w:rFonts w:ascii="Montserrat" w:hAnsi="Montserrat"/>
          <w:sz w:val="22"/>
          <w:szCs w:val="22"/>
        </w:rPr>
      </w:pPr>
    </w:p>
    <w:p w14:paraId="5DCAF5BA" w14:textId="77777777" w:rsidR="003E6C11" w:rsidRPr="003E6C11" w:rsidRDefault="003E6C11" w:rsidP="003E6C11">
      <w:pPr>
        <w:rPr>
          <w:rFonts w:ascii="Montserrat" w:hAnsi="Montserrat"/>
          <w:sz w:val="22"/>
          <w:szCs w:val="22"/>
        </w:rPr>
      </w:pPr>
    </w:p>
    <w:p w14:paraId="4E41BD68" w14:textId="5BADB639" w:rsidR="003E6C11" w:rsidRPr="003E6C11" w:rsidRDefault="003E6C11" w:rsidP="003E6C11">
      <w:pPr>
        <w:rPr>
          <w:rFonts w:ascii="Montserrat" w:hAnsi="Montserrat"/>
          <w:sz w:val="22"/>
          <w:szCs w:val="22"/>
        </w:rPr>
      </w:pPr>
    </w:p>
    <w:p w14:paraId="4B0C1AA5" w14:textId="33778E77" w:rsidR="003E6C11" w:rsidRPr="003E6C11" w:rsidRDefault="003E6C11" w:rsidP="003E6C11">
      <w:pPr>
        <w:rPr>
          <w:rFonts w:ascii="Montserrat" w:hAnsi="Montserrat"/>
          <w:sz w:val="22"/>
          <w:szCs w:val="22"/>
        </w:rPr>
      </w:pPr>
    </w:p>
    <w:p w14:paraId="2A66F9F2" w14:textId="7B3583E3" w:rsidR="003E6C11" w:rsidRPr="003E6C11" w:rsidRDefault="003E6C11" w:rsidP="003E6C11">
      <w:pPr>
        <w:tabs>
          <w:tab w:val="left" w:pos="3328"/>
        </w:tabs>
        <w:rPr>
          <w:rFonts w:ascii="Montserrat" w:hAnsi="Montserrat"/>
          <w:sz w:val="22"/>
          <w:szCs w:val="22"/>
        </w:rPr>
      </w:pPr>
      <w:r w:rsidRPr="003E6C11">
        <w:rPr>
          <w:rFonts w:ascii="Montserrat" w:hAnsi="Montserrat"/>
          <w:sz w:val="22"/>
          <w:szCs w:val="22"/>
        </w:rPr>
        <w:tab/>
      </w:r>
    </w:p>
    <w:p w14:paraId="4B8F6FC3" w14:textId="6AF4B844" w:rsidR="003E6C11" w:rsidRPr="003E6C11" w:rsidRDefault="003E6C11" w:rsidP="003E6C11">
      <w:pPr>
        <w:tabs>
          <w:tab w:val="left" w:pos="3328"/>
        </w:tabs>
        <w:rPr>
          <w:rFonts w:ascii="Montserrat" w:hAnsi="Montserrat"/>
          <w:sz w:val="22"/>
          <w:szCs w:val="22"/>
        </w:rPr>
      </w:pPr>
    </w:p>
    <w:p w14:paraId="777E92AD" w14:textId="429B5929" w:rsidR="003E6C11" w:rsidRPr="003E6C11" w:rsidRDefault="003E6C11" w:rsidP="003E6C11">
      <w:pPr>
        <w:tabs>
          <w:tab w:val="left" w:pos="3328"/>
        </w:tabs>
        <w:rPr>
          <w:rFonts w:ascii="Montserrat" w:hAnsi="Montserrat"/>
          <w:sz w:val="22"/>
          <w:szCs w:val="22"/>
        </w:rPr>
      </w:pPr>
    </w:p>
    <w:p w14:paraId="4DCDE3F1" w14:textId="77777777" w:rsidR="003E6C11" w:rsidRPr="003E6C11" w:rsidRDefault="003E6C11" w:rsidP="003E6C11">
      <w:pPr>
        <w:tabs>
          <w:tab w:val="left" w:pos="3328"/>
        </w:tabs>
        <w:rPr>
          <w:rFonts w:ascii="Montserrat" w:hAnsi="Montserrat"/>
          <w:sz w:val="22"/>
          <w:szCs w:val="22"/>
        </w:rPr>
      </w:pPr>
    </w:p>
    <w:p w14:paraId="6EAE805F" w14:textId="38EFE680" w:rsidR="003E6C11" w:rsidRPr="003E6C11" w:rsidRDefault="003E6C11" w:rsidP="003E6C11">
      <w:pPr>
        <w:tabs>
          <w:tab w:val="left" w:pos="3328"/>
        </w:tabs>
        <w:rPr>
          <w:rFonts w:ascii="Montserrat" w:hAnsi="Montserrat"/>
          <w:sz w:val="22"/>
          <w:szCs w:val="22"/>
        </w:rPr>
      </w:pPr>
    </w:p>
    <w:p w14:paraId="377FA4F6" w14:textId="02CB02DA" w:rsidR="003E6C11" w:rsidRPr="003E6C11" w:rsidRDefault="003E6C11" w:rsidP="003E6C11">
      <w:pPr>
        <w:tabs>
          <w:tab w:val="left" w:pos="3328"/>
        </w:tabs>
        <w:rPr>
          <w:rFonts w:ascii="Montserrat" w:hAnsi="Montserrat"/>
          <w:sz w:val="22"/>
          <w:szCs w:val="22"/>
        </w:rPr>
      </w:pPr>
    </w:p>
    <w:p w14:paraId="36E8534D" w14:textId="77777777" w:rsidR="003E6C11" w:rsidRPr="003E6C11" w:rsidRDefault="003E6C11" w:rsidP="003E6C11">
      <w:pPr>
        <w:rPr>
          <w:rFonts w:ascii="Montserrat" w:hAnsi="Montserrat"/>
          <w:sz w:val="22"/>
          <w:szCs w:val="22"/>
        </w:rPr>
      </w:pPr>
    </w:p>
    <w:p w14:paraId="09D073F6" w14:textId="77777777" w:rsidR="003E6C11" w:rsidRPr="003E6C11" w:rsidRDefault="003E6C11" w:rsidP="003E6C11">
      <w:pPr>
        <w:rPr>
          <w:rFonts w:ascii="Montserrat" w:hAnsi="Montserrat"/>
          <w:sz w:val="22"/>
          <w:szCs w:val="22"/>
        </w:rPr>
      </w:pPr>
    </w:p>
    <w:p w14:paraId="1CFD66AE" w14:textId="77777777" w:rsidR="003E6C11" w:rsidRPr="003E6C11" w:rsidRDefault="003E6C11" w:rsidP="003E6C11">
      <w:pPr>
        <w:rPr>
          <w:rFonts w:ascii="Montserrat" w:hAnsi="Montserrat"/>
          <w:sz w:val="22"/>
          <w:szCs w:val="22"/>
        </w:rPr>
      </w:pPr>
    </w:p>
    <w:p w14:paraId="4058F189" w14:textId="77777777" w:rsidR="003E6C11" w:rsidRPr="003E6C11" w:rsidRDefault="003E6C11" w:rsidP="003E6C11">
      <w:pPr>
        <w:rPr>
          <w:rFonts w:ascii="Montserrat" w:hAnsi="Montserrat"/>
          <w:sz w:val="22"/>
          <w:szCs w:val="22"/>
        </w:rPr>
      </w:pPr>
    </w:p>
    <w:p w14:paraId="2F36E3D2" w14:textId="77777777" w:rsidR="003E6C11" w:rsidRPr="003E6C11" w:rsidRDefault="003E6C11" w:rsidP="003E6C11">
      <w:pPr>
        <w:rPr>
          <w:rFonts w:ascii="Montserrat" w:hAnsi="Montserrat"/>
          <w:sz w:val="22"/>
          <w:szCs w:val="22"/>
        </w:rPr>
      </w:pPr>
    </w:p>
    <w:p w14:paraId="67CEBAF7" w14:textId="77777777" w:rsidR="003E6C11" w:rsidRPr="003E6C11" w:rsidRDefault="003E6C11" w:rsidP="003E6C11">
      <w:pPr>
        <w:rPr>
          <w:rFonts w:ascii="Montserrat" w:hAnsi="Montserrat"/>
          <w:sz w:val="22"/>
          <w:szCs w:val="22"/>
        </w:rPr>
      </w:pPr>
    </w:p>
    <w:p w14:paraId="00E7811B" w14:textId="77777777" w:rsidR="003E6C11" w:rsidRPr="003E6C11" w:rsidRDefault="003E6C11" w:rsidP="003E6C11">
      <w:pPr>
        <w:rPr>
          <w:rFonts w:ascii="Montserrat" w:hAnsi="Montserrat"/>
          <w:sz w:val="22"/>
          <w:szCs w:val="22"/>
        </w:rPr>
      </w:pPr>
    </w:p>
    <w:p w14:paraId="4C50A773" w14:textId="77777777" w:rsidR="003E6C11" w:rsidRPr="003E6C11" w:rsidRDefault="003E6C11" w:rsidP="003E6C11">
      <w:pPr>
        <w:rPr>
          <w:rFonts w:ascii="Montserrat" w:hAnsi="Montserrat"/>
          <w:sz w:val="22"/>
          <w:szCs w:val="22"/>
        </w:rPr>
      </w:pPr>
    </w:p>
    <w:p w14:paraId="4D34BAEC" w14:textId="77777777" w:rsidR="003E6C11" w:rsidRPr="003E6C11" w:rsidRDefault="003E6C11" w:rsidP="003E6C11">
      <w:pPr>
        <w:rPr>
          <w:rFonts w:ascii="Montserrat" w:hAnsi="Montserrat"/>
          <w:sz w:val="22"/>
          <w:szCs w:val="22"/>
        </w:rPr>
      </w:pPr>
    </w:p>
    <w:p w14:paraId="7AF3D45C" w14:textId="77777777" w:rsidR="003E6C11" w:rsidRPr="003E6C11" w:rsidRDefault="003E6C11" w:rsidP="003E6C11">
      <w:pPr>
        <w:rPr>
          <w:rFonts w:ascii="Montserrat" w:hAnsi="Montserrat"/>
          <w:sz w:val="22"/>
          <w:szCs w:val="22"/>
        </w:rPr>
      </w:pPr>
    </w:p>
    <w:p w14:paraId="7726CB73" w14:textId="2A740104" w:rsidR="003E6C11" w:rsidRPr="003E6C11" w:rsidRDefault="009C04CB" w:rsidP="003E6C11">
      <w:pPr>
        <w:rPr>
          <w:rFonts w:ascii="Montserrat" w:hAnsi="Montserrat"/>
          <w:sz w:val="22"/>
          <w:szCs w:val="22"/>
        </w:rPr>
      </w:pPr>
      <w:r w:rsidRPr="003E6C11">
        <w:rPr>
          <w:rFonts w:ascii="Montserrat" w:hAnsi="Montserrat"/>
          <w:noProof/>
          <w:sz w:val="22"/>
          <w:szCs w:val="22"/>
        </w:rPr>
        <w:lastRenderedPageBreak/>
        <w:drawing>
          <wp:anchor distT="0" distB="0" distL="114300" distR="114300" simplePos="0" relativeHeight="251781120" behindDoc="0" locked="0" layoutInCell="1" allowOverlap="1" wp14:anchorId="6584599D" wp14:editId="22E7EC92">
            <wp:simplePos x="0" y="0"/>
            <wp:positionH relativeFrom="margin">
              <wp:posOffset>-164592</wp:posOffset>
            </wp:positionH>
            <wp:positionV relativeFrom="paragraph">
              <wp:posOffset>105664</wp:posOffset>
            </wp:positionV>
            <wp:extent cx="3303271" cy="2590800"/>
            <wp:effectExtent l="0" t="0" r="0" b="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2413" t="13912" r="23887" b="11182"/>
                    <a:stretch/>
                  </pic:blipFill>
                  <pic:spPr bwMode="auto">
                    <a:xfrm>
                      <a:off x="0" y="0"/>
                      <a:ext cx="3303271" cy="2590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57E8B3" w14:textId="08B4D1CD" w:rsidR="003E6C11" w:rsidRPr="003E6C11" w:rsidRDefault="009C04CB" w:rsidP="003E6C11">
      <w:pPr>
        <w:rPr>
          <w:rFonts w:ascii="Montserrat" w:hAnsi="Montserrat"/>
          <w:sz w:val="22"/>
          <w:szCs w:val="22"/>
        </w:rPr>
      </w:pPr>
      <w:r w:rsidRPr="003E6C11">
        <w:rPr>
          <w:rFonts w:ascii="Montserrat" w:hAnsi="Montserrat"/>
          <w:noProof/>
          <w:sz w:val="22"/>
          <w:szCs w:val="22"/>
        </w:rPr>
        <w:drawing>
          <wp:anchor distT="0" distB="0" distL="114300" distR="114300" simplePos="0" relativeHeight="251782144" behindDoc="0" locked="0" layoutInCell="1" allowOverlap="1" wp14:anchorId="30CB1276" wp14:editId="0BDEB86A">
            <wp:simplePos x="0" y="0"/>
            <wp:positionH relativeFrom="margin">
              <wp:posOffset>3418027</wp:posOffset>
            </wp:positionH>
            <wp:positionV relativeFrom="paragraph">
              <wp:posOffset>6757</wp:posOffset>
            </wp:positionV>
            <wp:extent cx="3057525" cy="2461260"/>
            <wp:effectExtent l="0" t="0" r="0"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23465" t="14179" r="23285" b="9577"/>
                    <a:stretch/>
                  </pic:blipFill>
                  <pic:spPr bwMode="auto">
                    <a:xfrm>
                      <a:off x="0" y="0"/>
                      <a:ext cx="3057525" cy="2461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6432EB" w14:textId="7A87715B" w:rsidR="003E6C11" w:rsidRPr="003E6C11" w:rsidRDefault="003E6C11" w:rsidP="003E6C11">
      <w:pPr>
        <w:rPr>
          <w:rFonts w:ascii="Montserrat" w:hAnsi="Montserrat"/>
          <w:sz w:val="22"/>
          <w:szCs w:val="22"/>
        </w:rPr>
      </w:pPr>
    </w:p>
    <w:p w14:paraId="6B023CDB" w14:textId="08B49C99" w:rsidR="003E6C11" w:rsidRPr="003E6C11" w:rsidRDefault="003E6C11" w:rsidP="003E6C11">
      <w:pPr>
        <w:rPr>
          <w:rFonts w:ascii="Montserrat" w:hAnsi="Montserrat"/>
          <w:sz w:val="22"/>
          <w:szCs w:val="22"/>
        </w:rPr>
      </w:pPr>
    </w:p>
    <w:p w14:paraId="4FE59571" w14:textId="77777777" w:rsidR="003E6C11" w:rsidRPr="003E6C11" w:rsidRDefault="003E6C11" w:rsidP="003E6C11">
      <w:pPr>
        <w:rPr>
          <w:rFonts w:ascii="Montserrat" w:hAnsi="Montserrat"/>
          <w:sz w:val="22"/>
          <w:szCs w:val="22"/>
        </w:rPr>
      </w:pPr>
    </w:p>
    <w:p w14:paraId="35A301DE" w14:textId="368E35DB" w:rsidR="003E6C11" w:rsidRPr="003E6C11" w:rsidRDefault="003E6C11" w:rsidP="003E6C11">
      <w:pPr>
        <w:rPr>
          <w:rFonts w:ascii="Montserrat" w:hAnsi="Montserrat"/>
          <w:sz w:val="22"/>
          <w:szCs w:val="22"/>
        </w:rPr>
      </w:pPr>
    </w:p>
    <w:p w14:paraId="498B781E" w14:textId="77777777" w:rsidR="003E6C11" w:rsidRPr="003E6C11" w:rsidRDefault="003E6C11" w:rsidP="003E6C11">
      <w:pPr>
        <w:tabs>
          <w:tab w:val="left" w:pos="1020"/>
        </w:tabs>
        <w:rPr>
          <w:rFonts w:ascii="Montserrat" w:hAnsi="Montserrat"/>
          <w:sz w:val="22"/>
          <w:szCs w:val="22"/>
        </w:rPr>
      </w:pPr>
      <w:r w:rsidRPr="003E6C11">
        <w:rPr>
          <w:rFonts w:ascii="Montserrat" w:hAnsi="Montserrat"/>
          <w:sz w:val="22"/>
          <w:szCs w:val="22"/>
        </w:rPr>
        <w:tab/>
      </w:r>
    </w:p>
    <w:p w14:paraId="068BE1E8" w14:textId="77777777" w:rsidR="003E6C11" w:rsidRPr="003E6C11" w:rsidRDefault="003E6C11" w:rsidP="003E6C11">
      <w:pPr>
        <w:rPr>
          <w:rFonts w:ascii="Montserrat" w:hAnsi="Montserrat"/>
          <w:sz w:val="22"/>
          <w:szCs w:val="22"/>
        </w:rPr>
      </w:pPr>
    </w:p>
    <w:p w14:paraId="3F662DF0" w14:textId="77777777" w:rsidR="003E6C11" w:rsidRPr="003E6C11" w:rsidRDefault="003E6C11" w:rsidP="003E6C11">
      <w:pPr>
        <w:rPr>
          <w:rFonts w:ascii="Montserrat" w:hAnsi="Montserrat"/>
          <w:sz w:val="22"/>
          <w:szCs w:val="22"/>
        </w:rPr>
      </w:pPr>
    </w:p>
    <w:p w14:paraId="4DFD33EB" w14:textId="77777777" w:rsidR="003E6C11" w:rsidRPr="003E6C11" w:rsidRDefault="003E6C11" w:rsidP="003E6C11">
      <w:pPr>
        <w:rPr>
          <w:rFonts w:ascii="Montserrat" w:hAnsi="Montserrat"/>
          <w:sz w:val="22"/>
          <w:szCs w:val="22"/>
        </w:rPr>
      </w:pPr>
    </w:p>
    <w:p w14:paraId="05BD8F26" w14:textId="77777777" w:rsidR="003E6C11" w:rsidRPr="003E6C11" w:rsidRDefault="003E6C11" w:rsidP="003E6C11">
      <w:pPr>
        <w:rPr>
          <w:rFonts w:ascii="Montserrat" w:hAnsi="Montserrat"/>
          <w:sz w:val="22"/>
          <w:szCs w:val="22"/>
        </w:rPr>
      </w:pPr>
    </w:p>
    <w:p w14:paraId="542950F0" w14:textId="77777777" w:rsidR="003E6C11" w:rsidRPr="003E6C11" w:rsidRDefault="003E6C11" w:rsidP="003E6C11">
      <w:pPr>
        <w:rPr>
          <w:rFonts w:ascii="Montserrat" w:hAnsi="Montserrat"/>
          <w:sz w:val="22"/>
          <w:szCs w:val="22"/>
        </w:rPr>
      </w:pPr>
    </w:p>
    <w:p w14:paraId="5012E080" w14:textId="77777777" w:rsidR="003E6C11" w:rsidRPr="003E6C11" w:rsidRDefault="003E6C11" w:rsidP="003E6C11">
      <w:pPr>
        <w:rPr>
          <w:rFonts w:ascii="Montserrat" w:hAnsi="Montserrat"/>
          <w:sz w:val="22"/>
          <w:szCs w:val="22"/>
        </w:rPr>
      </w:pPr>
    </w:p>
    <w:p w14:paraId="7F3B7C1E" w14:textId="77777777" w:rsidR="003E6C11" w:rsidRPr="003E6C11" w:rsidRDefault="003E6C11" w:rsidP="003E6C11">
      <w:pPr>
        <w:rPr>
          <w:rFonts w:ascii="Montserrat" w:hAnsi="Montserrat"/>
          <w:sz w:val="22"/>
          <w:szCs w:val="22"/>
        </w:rPr>
      </w:pPr>
    </w:p>
    <w:p w14:paraId="28158123" w14:textId="77777777" w:rsidR="003E6C11" w:rsidRPr="003E6C11" w:rsidRDefault="003E6C11" w:rsidP="003E6C11">
      <w:pPr>
        <w:rPr>
          <w:rFonts w:ascii="Montserrat" w:hAnsi="Montserrat"/>
          <w:sz w:val="22"/>
          <w:szCs w:val="22"/>
        </w:rPr>
      </w:pPr>
    </w:p>
    <w:p w14:paraId="5C07E777" w14:textId="77777777" w:rsidR="003E6C11" w:rsidRPr="003E6C11" w:rsidRDefault="003E6C11" w:rsidP="003E6C11">
      <w:pPr>
        <w:rPr>
          <w:rFonts w:ascii="Montserrat" w:hAnsi="Montserrat"/>
          <w:sz w:val="22"/>
          <w:szCs w:val="22"/>
        </w:rPr>
      </w:pPr>
    </w:p>
    <w:p w14:paraId="3647B292" w14:textId="77777777" w:rsidR="003E6C11" w:rsidRPr="003E6C11" w:rsidRDefault="003E6C11" w:rsidP="003E6C11">
      <w:pPr>
        <w:rPr>
          <w:rFonts w:ascii="Montserrat" w:hAnsi="Montserrat"/>
          <w:sz w:val="22"/>
          <w:szCs w:val="22"/>
        </w:rPr>
      </w:pPr>
    </w:p>
    <w:p w14:paraId="779A6BEB" w14:textId="77777777" w:rsidR="003E6C11" w:rsidRPr="003E6C11" w:rsidRDefault="003E6C11" w:rsidP="003E6C11">
      <w:pPr>
        <w:rPr>
          <w:rFonts w:ascii="Montserrat" w:hAnsi="Montserrat"/>
          <w:sz w:val="22"/>
          <w:szCs w:val="22"/>
        </w:rPr>
      </w:pPr>
    </w:p>
    <w:p w14:paraId="7A2B1140" w14:textId="77777777" w:rsidR="003E6C11" w:rsidRPr="003E6C11" w:rsidRDefault="003E6C11" w:rsidP="003E6C11">
      <w:pPr>
        <w:rPr>
          <w:rFonts w:ascii="Montserrat" w:hAnsi="Montserrat"/>
          <w:sz w:val="22"/>
          <w:szCs w:val="22"/>
        </w:rPr>
      </w:pPr>
    </w:p>
    <w:p w14:paraId="4DEACC55" w14:textId="77777777" w:rsidR="003E6C11" w:rsidRPr="003E6C11" w:rsidRDefault="003E6C11" w:rsidP="003E6C11">
      <w:pPr>
        <w:tabs>
          <w:tab w:val="left" w:pos="6465"/>
        </w:tabs>
        <w:jc w:val="center"/>
        <w:rPr>
          <w:rFonts w:ascii="Montserrat" w:hAnsi="Montserrat"/>
          <w:b/>
          <w:bCs/>
          <w:sz w:val="22"/>
          <w:szCs w:val="22"/>
        </w:rPr>
      </w:pPr>
      <w:r w:rsidRPr="003E6C11">
        <w:rPr>
          <w:rFonts w:ascii="Montserrat" w:hAnsi="Montserrat"/>
          <w:b/>
          <w:bCs/>
          <w:sz w:val="22"/>
          <w:szCs w:val="22"/>
        </w:rPr>
        <w:t>Informe de captación</w:t>
      </w:r>
    </w:p>
    <w:p w14:paraId="43ADBCD5" w14:textId="77777777" w:rsidR="003E6C11" w:rsidRPr="003E6C11" w:rsidRDefault="003E6C11" w:rsidP="003E6C11">
      <w:pPr>
        <w:tabs>
          <w:tab w:val="left" w:pos="6465"/>
        </w:tabs>
        <w:jc w:val="center"/>
        <w:rPr>
          <w:rFonts w:ascii="Montserrat" w:hAnsi="Montserrat"/>
          <w:sz w:val="22"/>
          <w:szCs w:val="22"/>
        </w:rPr>
      </w:pPr>
      <w:r w:rsidRPr="003E6C11">
        <w:rPr>
          <w:rFonts w:ascii="Montserrat" w:hAnsi="Montserrat"/>
          <w:sz w:val="22"/>
          <w:szCs w:val="22"/>
        </w:rPr>
        <w:t>Número de Bachilleratos visitados</w:t>
      </w:r>
    </w:p>
    <w:p w14:paraId="7B321D0E" w14:textId="77777777" w:rsidR="003E6C11" w:rsidRPr="003E6C11" w:rsidRDefault="003E6C11" w:rsidP="003E6C11">
      <w:pPr>
        <w:tabs>
          <w:tab w:val="left" w:pos="6465"/>
        </w:tabs>
        <w:rPr>
          <w:rFonts w:ascii="Montserrat" w:hAnsi="Montserrat"/>
          <w:sz w:val="22"/>
          <w:szCs w:val="22"/>
        </w:rPr>
      </w:pPr>
    </w:p>
    <w:tbl>
      <w:tblPr>
        <w:tblW w:w="5000" w:type="pct"/>
        <w:tblCellMar>
          <w:left w:w="70" w:type="dxa"/>
          <w:right w:w="70" w:type="dxa"/>
        </w:tblCellMar>
        <w:tblLook w:val="04A0" w:firstRow="1" w:lastRow="0" w:firstColumn="1" w:lastColumn="0" w:noHBand="0" w:noVBand="1"/>
      </w:tblPr>
      <w:tblGrid>
        <w:gridCol w:w="379"/>
        <w:gridCol w:w="1355"/>
        <w:gridCol w:w="2032"/>
        <w:gridCol w:w="1702"/>
        <w:gridCol w:w="900"/>
        <w:gridCol w:w="1430"/>
        <w:gridCol w:w="1573"/>
        <w:gridCol w:w="596"/>
      </w:tblGrid>
      <w:tr w:rsidR="003015E8" w:rsidRPr="003E6C11" w14:paraId="50DA3022" w14:textId="77777777" w:rsidTr="00394BF4">
        <w:trPr>
          <w:trHeight w:val="293"/>
        </w:trPr>
        <w:tc>
          <w:tcPr>
            <w:tcW w:w="19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918E95" w14:textId="77777777" w:rsidR="003E6C11" w:rsidRPr="003E6C11" w:rsidRDefault="003E6C11" w:rsidP="001270BD">
            <w:pP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w:t>
            </w:r>
          </w:p>
        </w:tc>
        <w:tc>
          <w:tcPr>
            <w:tcW w:w="702"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0717C492" w14:textId="77777777"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FECHA</w:t>
            </w:r>
          </w:p>
        </w:tc>
        <w:tc>
          <w:tcPr>
            <w:tcW w:w="1019"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35DCD1BB" w14:textId="77777777"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PLANTEL</w:t>
            </w:r>
          </w:p>
        </w:tc>
        <w:tc>
          <w:tcPr>
            <w:tcW w:w="854"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7366D1B7" w14:textId="77777777"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LOCALIDAD</w:t>
            </w:r>
          </w:p>
        </w:tc>
        <w:tc>
          <w:tcPr>
            <w:tcW w:w="451"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A885111" w14:textId="77777777"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HORA</w:t>
            </w:r>
          </w:p>
        </w:tc>
        <w:tc>
          <w:tcPr>
            <w:tcW w:w="726"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6A9ACF1E" w14:textId="77777777"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NUM. DE ESTUDIANTES</w:t>
            </w:r>
          </w:p>
        </w:tc>
        <w:tc>
          <w:tcPr>
            <w:tcW w:w="758"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500898D9" w14:textId="77777777"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ACTIVIDAD</w:t>
            </w:r>
          </w:p>
        </w:tc>
        <w:tc>
          <w:tcPr>
            <w:tcW w:w="299" w:type="pct"/>
            <w:tcBorders>
              <w:top w:val="nil"/>
              <w:left w:val="single" w:sz="4" w:space="0" w:color="auto"/>
              <w:bottom w:val="nil"/>
              <w:right w:val="nil"/>
            </w:tcBorders>
            <w:shd w:val="clear" w:color="000000" w:fill="FFFFFF"/>
            <w:noWrap/>
            <w:vAlign w:val="center"/>
            <w:hideMark/>
          </w:tcPr>
          <w:p w14:paraId="74DCACB2" w14:textId="77777777" w:rsidR="003E6C11" w:rsidRPr="003E6C11" w:rsidRDefault="003E6C11" w:rsidP="001270BD">
            <w:pP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w:t>
            </w:r>
          </w:p>
        </w:tc>
      </w:tr>
      <w:tr w:rsidR="003E6C11" w:rsidRPr="003E6C11" w14:paraId="469298CF" w14:textId="77777777" w:rsidTr="003015E8">
        <w:trPr>
          <w:trHeight w:val="315"/>
        </w:trPr>
        <w:tc>
          <w:tcPr>
            <w:tcW w:w="190" w:type="pct"/>
            <w:tcBorders>
              <w:top w:val="single" w:sz="4" w:space="0" w:color="auto"/>
              <w:left w:val="single" w:sz="8" w:space="0" w:color="auto"/>
              <w:bottom w:val="single" w:sz="8" w:space="0" w:color="auto"/>
              <w:right w:val="single" w:sz="8" w:space="0" w:color="auto"/>
            </w:tcBorders>
            <w:shd w:val="clear" w:color="000000" w:fill="FFFFFF"/>
            <w:noWrap/>
            <w:vAlign w:val="center"/>
            <w:hideMark/>
          </w:tcPr>
          <w:p w14:paraId="5D7571C6" w14:textId="77777777" w:rsidR="003E6C11" w:rsidRPr="003E6C11" w:rsidRDefault="003E6C11" w:rsidP="001270BD">
            <w:pP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w:t>
            </w:r>
          </w:p>
        </w:tc>
        <w:tc>
          <w:tcPr>
            <w:tcW w:w="4511" w:type="pct"/>
            <w:gridSpan w:val="6"/>
            <w:tcBorders>
              <w:top w:val="single" w:sz="4" w:space="0" w:color="auto"/>
              <w:left w:val="nil"/>
              <w:bottom w:val="single" w:sz="8" w:space="0" w:color="auto"/>
              <w:right w:val="single" w:sz="8" w:space="0" w:color="000000"/>
            </w:tcBorders>
            <w:shd w:val="clear" w:color="000000" w:fill="FFFFFF"/>
            <w:vAlign w:val="center"/>
            <w:hideMark/>
          </w:tcPr>
          <w:p w14:paraId="7D9AA892" w14:textId="77777777" w:rsidR="003E6C11" w:rsidRPr="003E6C11" w:rsidRDefault="003E6C11" w:rsidP="001270BD">
            <w:pPr>
              <w:jc w:val="center"/>
              <w:rPr>
                <w:rFonts w:ascii="Montserrat" w:hAnsi="Montserrat" w:cs="Calibri"/>
                <w:b/>
                <w:bCs/>
                <w:color w:val="000000"/>
                <w:sz w:val="18"/>
                <w:szCs w:val="18"/>
                <w:lang w:eastAsia="es-MX"/>
              </w:rPr>
            </w:pPr>
            <w:r w:rsidRPr="003E6C11">
              <w:rPr>
                <w:rFonts w:ascii="Montserrat" w:hAnsi="Montserrat" w:cs="Calibri"/>
                <w:b/>
                <w:bCs/>
                <w:color w:val="000000"/>
                <w:sz w:val="18"/>
                <w:szCs w:val="18"/>
                <w:lang w:eastAsia="es-MX"/>
              </w:rPr>
              <w:t xml:space="preserve">FEBRERO </w:t>
            </w:r>
          </w:p>
        </w:tc>
        <w:tc>
          <w:tcPr>
            <w:tcW w:w="299" w:type="pct"/>
            <w:tcBorders>
              <w:top w:val="nil"/>
              <w:left w:val="nil"/>
              <w:bottom w:val="nil"/>
              <w:right w:val="nil"/>
            </w:tcBorders>
            <w:shd w:val="clear" w:color="000000" w:fill="FFFFFF"/>
            <w:noWrap/>
            <w:vAlign w:val="center"/>
            <w:hideMark/>
          </w:tcPr>
          <w:p w14:paraId="3141DB9B" w14:textId="77777777" w:rsidR="003E6C11" w:rsidRPr="003E6C11" w:rsidRDefault="003E6C11" w:rsidP="001270BD">
            <w:pP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w:t>
            </w:r>
          </w:p>
        </w:tc>
      </w:tr>
      <w:tr w:rsidR="003015E8" w:rsidRPr="003E6C11" w14:paraId="21DDDE73" w14:textId="77777777" w:rsidTr="003015E8">
        <w:trPr>
          <w:trHeight w:val="68"/>
        </w:trPr>
        <w:tc>
          <w:tcPr>
            <w:tcW w:w="190" w:type="pct"/>
            <w:tcBorders>
              <w:top w:val="nil"/>
              <w:left w:val="single" w:sz="8" w:space="0" w:color="auto"/>
              <w:bottom w:val="single" w:sz="8" w:space="0" w:color="auto"/>
              <w:right w:val="single" w:sz="8" w:space="0" w:color="auto"/>
            </w:tcBorders>
            <w:shd w:val="clear" w:color="000000" w:fill="FFFFFF"/>
            <w:noWrap/>
            <w:vAlign w:val="center"/>
            <w:hideMark/>
          </w:tcPr>
          <w:p w14:paraId="00FD0C54" w14:textId="77777777" w:rsidR="003E6C11" w:rsidRPr="003E6C11" w:rsidRDefault="003E6C11" w:rsidP="001270BD">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1</w:t>
            </w:r>
          </w:p>
        </w:tc>
        <w:tc>
          <w:tcPr>
            <w:tcW w:w="702" w:type="pct"/>
            <w:tcBorders>
              <w:top w:val="nil"/>
              <w:left w:val="nil"/>
              <w:bottom w:val="single" w:sz="8" w:space="0" w:color="auto"/>
              <w:right w:val="single" w:sz="8" w:space="0" w:color="auto"/>
            </w:tcBorders>
            <w:shd w:val="clear" w:color="000000" w:fill="FFFFFF"/>
            <w:vAlign w:val="center"/>
            <w:hideMark/>
          </w:tcPr>
          <w:p w14:paraId="06CE9ECD" w14:textId="77777777"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06/02/2025</w:t>
            </w:r>
          </w:p>
        </w:tc>
        <w:tc>
          <w:tcPr>
            <w:tcW w:w="1019" w:type="pct"/>
            <w:tcBorders>
              <w:top w:val="nil"/>
              <w:left w:val="nil"/>
              <w:bottom w:val="single" w:sz="8" w:space="0" w:color="auto"/>
              <w:right w:val="single" w:sz="8" w:space="0" w:color="auto"/>
            </w:tcBorders>
            <w:shd w:val="clear" w:color="000000" w:fill="FFFFFF"/>
            <w:vAlign w:val="center"/>
            <w:hideMark/>
          </w:tcPr>
          <w:p w14:paraId="3FAEDF5D" w14:textId="77777777" w:rsidR="003E6C11" w:rsidRPr="003E6C11" w:rsidRDefault="003E6C11" w:rsidP="001270BD">
            <w:pPr>
              <w:jc w:val="center"/>
              <w:rPr>
                <w:rFonts w:ascii="Montserrat" w:hAnsi="Montserrat" w:cs="Calibri"/>
                <w:color w:val="000000"/>
                <w:sz w:val="18"/>
                <w:szCs w:val="18"/>
                <w:lang w:eastAsia="es-MX"/>
              </w:rPr>
            </w:pPr>
            <w:proofErr w:type="spellStart"/>
            <w:r w:rsidRPr="003E6C11">
              <w:rPr>
                <w:rFonts w:ascii="Montserrat" w:hAnsi="Montserrat" w:cs="Calibri"/>
                <w:color w:val="000000"/>
                <w:sz w:val="18"/>
                <w:szCs w:val="18"/>
                <w:lang w:eastAsia="es-MX"/>
              </w:rPr>
              <w:t>CECyTEH</w:t>
            </w:r>
            <w:proofErr w:type="spellEnd"/>
          </w:p>
        </w:tc>
        <w:tc>
          <w:tcPr>
            <w:tcW w:w="854" w:type="pct"/>
            <w:tcBorders>
              <w:top w:val="nil"/>
              <w:left w:val="nil"/>
              <w:bottom w:val="single" w:sz="8" w:space="0" w:color="auto"/>
              <w:right w:val="single" w:sz="8" w:space="0" w:color="auto"/>
            </w:tcBorders>
            <w:shd w:val="clear" w:color="000000" w:fill="FFFFFF"/>
            <w:vAlign w:val="center"/>
            <w:hideMark/>
          </w:tcPr>
          <w:p w14:paraId="32BBBD4D" w14:textId="33462169"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Huejutla</w:t>
            </w:r>
          </w:p>
        </w:tc>
        <w:tc>
          <w:tcPr>
            <w:tcW w:w="451" w:type="pct"/>
            <w:tcBorders>
              <w:top w:val="nil"/>
              <w:left w:val="nil"/>
              <w:bottom w:val="single" w:sz="8" w:space="0" w:color="auto"/>
              <w:right w:val="single" w:sz="8" w:space="0" w:color="auto"/>
            </w:tcBorders>
            <w:shd w:val="clear" w:color="000000" w:fill="FFFFFF"/>
            <w:vAlign w:val="center"/>
            <w:hideMark/>
          </w:tcPr>
          <w:p w14:paraId="675A1248" w14:textId="021B9223"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08:30</w:t>
            </w:r>
          </w:p>
        </w:tc>
        <w:tc>
          <w:tcPr>
            <w:tcW w:w="726" w:type="pct"/>
            <w:tcBorders>
              <w:top w:val="nil"/>
              <w:left w:val="nil"/>
              <w:bottom w:val="single" w:sz="8" w:space="0" w:color="auto"/>
              <w:right w:val="single" w:sz="8" w:space="0" w:color="auto"/>
            </w:tcBorders>
            <w:shd w:val="clear" w:color="000000" w:fill="FFFFFF"/>
            <w:vAlign w:val="center"/>
            <w:hideMark/>
          </w:tcPr>
          <w:p w14:paraId="057C2FCC" w14:textId="0A25BECA"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40</w:t>
            </w:r>
          </w:p>
        </w:tc>
        <w:tc>
          <w:tcPr>
            <w:tcW w:w="758" w:type="pct"/>
            <w:tcBorders>
              <w:top w:val="nil"/>
              <w:left w:val="nil"/>
              <w:bottom w:val="single" w:sz="8" w:space="0" w:color="auto"/>
              <w:right w:val="single" w:sz="8" w:space="0" w:color="auto"/>
            </w:tcBorders>
            <w:shd w:val="clear" w:color="000000" w:fill="FFFFFF"/>
            <w:vAlign w:val="center"/>
            <w:hideMark/>
          </w:tcPr>
          <w:p w14:paraId="08425E35" w14:textId="219D426A"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xml:space="preserve">visita guiada </w:t>
            </w:r>
            <w:r w:rsidR="00394BF4">
              <w:rPr>
                <w:rFonts w:ascii="Montserrat" w:hAnsi="Montserrat" w:cs="Calibri"/>
                <w:color w:val="000000"/>
                <w:sz w:val="18"/>
                <w:szCs w:val="18"/>
                <w:lang w:eastAsia="es-MX"/>
              </w:rPr>
              <w:t>UPH</w:t>
            </w:r>
          </w:p>
        </w:tc>
        <w:tc>
          <w:tcPr>
            <w:tcW w:w="299" w:type="pct"/>
            <w:tcBorders>
              <w:top w:val="nil"/>
              <w:left w:val="nil"/>
              <w:bottom w:val="nil"/>
              <w:right w:val="nil"/>
            </w:tcBorders>
            <w:shd w:val="clear" w:color="000000" w:fill="FFFFFF"/>
            <w:noWrap/>
            <w:vAlign w:val="center"/>
            <w:hideMark/>
          </w:tcPr>
          <w:p w14:paraId="7524DA76" w14:textId="77777777" w:rsidR="003E6C11" w:rsidRPr="003E6C11" w:rsidRDefault="003E6C11" w:rsidP="001270BD">
            <w:pP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w:t>
            </w:r>
          </w:p>
        </w:tc>
      </w:tr>
      <w:tr w:rsidR="003015E8" w:rsidRPr="003E6C11" w14:paraId="51B738BB" w14:textId="77777777" w:rsidTr="003015E8">
        <w:trPr>
          <w:trHeight w:val="397"/>
        </w:trPr>
        <w:tc>
          <w:tcPr>
            <w:tcW w:w="190" w:type="pct"/>
            <w:tcBorders>
              <w:top w:val="nil"/>
              <w:left w:val="single" w:sz="8" w:space="0" w:color="auto"/>
              <w:bottom w:val="single" w:sz="8" w:space="0" w:color="auto"/>
              <w:right w:val="single" w:sz="8" w:space="0" w:color="auto"/>
            </w:tcBorders>
            <w:shd w:val="clear" w:color="000000" w:fill="FFFFFF"/>
            <w:noWrap/>
            <w:vAlign w:val="center"/>
            <w:hideMark/>
          </w:tcPr>
          <w:p w14:paraId="57ABA5BC" w14:textId="77777777" w:rsidR="003E6C11" w:rsidRPr="003E6C11" w:rsidRDefault="003E6C11" w:rsidP="001270BD">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2</w:t>
            </w:r>
          </w:p>
        </w:tc>
        <w:tc>
          <w:tcPr>
            <w:tcW w:w="702" w:type="pct"/>
            <w:tcBorders>
              <w:top w:val="nil"/>
              <w:left w:val="nil"/>
              <w:bottom w:val="single" w:sz="8" w:space="0" w:color="auto"/>
              <w:right w:val="single" w:sz="8" w:space="0" w:color="auto"/>
            </w:tcBorders>
            <w:shd w:val="clear" w:color="000000" w:fill="FFFFFF"/>
            <w:vAlign w:val="center"/>
            <w:hideMark/>
          </w:tcPr>
          <w:p w14:paraId="6F0213D5" w14:textId="77777777"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07/02/2025</w:t>
            </w:r>
          </w:p>
        </w:tc>
        <w:tc>
          <w:tcPr>
            <w:tcW w:w="1019" w:type="pct"/>
            <w:tcBorders>
              <w:top w:val="nil"/>
              <w:left w:val="nil"/>
              <w:bottom w:val="single" w:sz="8" w:space="0" w:color="auto"/>
              <w:right w:val="single" w:sz="8" w:space="0" w:color="auto"/>
            </w:tcBorders>
            <w:shd w:val="clear" w:color="000000" w:fill="FFFFFF"/>
            <w:vAlign w:val="center"/>
            <w:hideMark/>
          </w:tcPr>
          <w:p w14:paraId="3DBFB9DB" w14:textId="77777777" w:rsidR="003E6C11" w:rsidRPr="003E6C11" w:rsidRDefault="003E6C11" w:rsidP="001270BD">
            <w:pPr>
              <w:jc w:val="center"/>
              <w:rPr>
                <w:rFonts w:ascii="Montserrat" w:hAnsi="Montserrat" w:cs="Calibri"/>
                <w:color w:val="000000"/>
                <w:sz w:val="18"/>
                <w:szCs w:val="18"/>
                <w:lang w:eastAsia="es-MX"/>
              </w:rPr>
            </w:pPr>
            <w:proofErr w:type="spellStart"/>
            <w:r w:rsidRPr="003E6C11">
              <w:rPr>
                <w:rFonts w:ascii="Montserrat" w:hAnsi="Montserrat" w:cs="Calibri"/>
                <w:color w:val="000000"/>
                <w:sz w:val="18"/>
                <w:szCs w:val="18"/>
                <w:lang w:eastAsia="es-MX"/>
              </w:rPr>
              <w:t>CECyTEH</w:t>
            </w:r>
            <w:proofErr w:type="spellEnd"/>
          </w:p>
        </w:tc>
        <w:tc>
          <w:tcPr>
            <w:tcW w:w="854" w:type="pct"/>
            <w:tcBorders>
              <w:top w:val="nil"/>
              <w:left w:val="nil"/>
              <w:bottom w:val="single" w:sz="8" w:space="0" w:color="auto"/>
              <w:right w:val="single" w:sz="8" w:space="0" w:color="auto"/>
            </w:tcBorders>
            <w:shd w:val="clear" w:color="000000" w:fill="FFFFFF"/>
            <w:vAlign w:val="center"/>
            <w:hideMark/>
          </w:tcPr>
          <w:p w14:paraId="7F49DA8D" w14:textId="569907D3"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Huejutla</w:t>
            </w:r>
          </w:p>
        </w:tc>
        <w:tc>
          <w:tcPr>
            <w:tcW w:w="451" w:type="pct"/>
            <w:tcBorders>
              <w:top w:val="nil"/>
              <w:left w:val="nil"/>
              <w:bottom w:val="single" w:sz="8" w:space="0" w:color="auto"/>
              <w:right w:val="single" w:sz="8" w:space="0" w:color="auto"/>
            </w:tcBorders>
            <w:shd w:val="clear" w:color="000000" w:fill="FFFFFF"/>
            <w:vAlign w:val="center"/>
            <w:hideMark/>
          </w:tcPr>
          <w:p w14:paraId="4F5244D0" w14:textId="7C19F20E"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10:50</w:t>
            </w:r>
          </w:p>
        </w:tc>
        <w:tc>
          <w:tcPr>
            <w:tcW w:w="726" w:type="pct"/>
            <w:tcBorders>
              <w:top w:val="nil"/>
              <w:left w:val="nil"/>
              <w:bottom w:val="single" w:sz="8" w:space="0" w:color="auto"/>
              <w:right w:val="single" w:sz="8" w:space="0" w:color="auto"/>
            </w:tcBorders>
            <w:shd w:val="clear" w:color="000000" w:fill="FFFFFF"/>
            <w:vAlign w:val="center"/>
            <w:hideMark/>
          </w:tcPr>
          <w:p w14:paraId="2226C77D" w14:textId="50C0BD52"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80</w:t>
            </w:r>
          </w:p>
        </w:tc>
        <w:tc>
          <w:tcPr>
            <w:tcW w:w="758" w:type="pct"/>
            <w:tcBorders>
              <w:top w:val="nil"/>
              <w:left w:val="nil"/>
              <w:bottom w:val="single" w:sz="8" w:space="0" w:color="auto"/>
              <w:right w:val="single" w:sz="8" w:space="0" w:color="auto"/>
            </w:tcBorders>
            <w:shd w:val="clear" w:color="000000" w:fill="FFFFFF"/>
            <w:vAlign w:val="center"/>
            <w:hideMark/>
          </w:tcPr>
          <w:p w14:paraId="44BFDDC7" w14:textId="7B9817BB"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xml:space="preserve">visita guiada </w:t>
            </w:r>
            <w:r w:rsidR="00394BF4">
              <w:rPr>
                <w:rFonts w:ascii="Montserrat" w:hAnsi="Montserrat" w:cs="Calibri"/>
                <w:color w:val="000000"/>
                <w:sz w:val="18"/>
                <w:szCs w:val="18"/>
                <w:lang w:eastAsia="es-MX"/>
              </w:rPr>
              <w:t>UPH</w:t>
            </w:r>
          </w:p>
        </w:tc>
        <w:tc>
          <w:tcPr>
            <w:tcW w:w="299" w:type="pct"/>
            <w:tcBorders>
              <w:top w:val="nil"/>
              <w:left w:val="nil"/>
              <w:bottom w:val="nil"/>
              <w:right w:val="nil"/>
            </w:tcBorders>
            <w:shd w:val="clear" w:color="000000" w:fill="FFFFFF"/>
            <w:noWrap/>
            <w:vAlign w:val="center"/>
            <w:hideMark/>
          </w:tcPr>
          <w:p w14:paraId="0FABED31" w14:textId="77777777" w:rsidR="003E6C11" w:rsidRPr="003E6C11" w:rsidRDefault="003E6C11" w:rsidP="001270BD">
            <w:pP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w:t>
            </w:r>
          </w:p>
        </w:tc>
      </w:tr>
      <w:tr w:rsidR="003015E8" w:rsidRPr="003E6C11" w14:paraId="1C3D11A5" w14:textId="77777777" w:rsidTr="003015E8">
        <w:trPr>
          <w:trHeight w:val="275"/>
        </w:trPr>
        <w:tc>
          <w:tcPr>
            <w:tcW w:w="190" w:type="pct"/>
            <w:tcBorders>
              <w:top w:val="nil"/>
              <w:left w:val="single" w:sz="8" w:space="0" w:color="auto"/>
              <w:bottom w:val="single" w:sz="8" w:space="0" w:color="auto"/>
              <w:right w:val="single" w:sz="8" w:space="0" w:color="auto"/>
            </w:tcBorders>
            <w:shd w:val="clear" w:color="000000" w:fill="FFFFFF"/>
            <w:noWrap/>
            <w:vAlign w:val="center"/>
            <w:hideMark/>
          </w:tcPr>
          <w:p w14:paraId="7D084628" w14:textId="77777777" w:rsidR="003E6C11" w:rsidRPr="003E6C11" w:rsidRDefault="003E6C11" w:rsidP="001270BD">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3</w:t>
            </w:r>
          </w:p>
        </w:tc>
        <w:tc>
          <w:tcPr>
            <w:tcW w:w="702" w:type="pct"/>
            <w:tcBorders>
              <w:top w:val="nil"/>
              <w:left w:val="nil"/>
              <w:bottom w:val="single" w:sz="8" w:space="0" w:color="auto"/>
              <w:right w:val="single" w:sz="8" w:space="0" w:color="auto"/>
            </w:tcBorders>
            <w:shd w:val="clear" w:color="000000" w:fill="FFFFFF"/>
            <w:vAlign w:val="center"/>
            <w:hideMark/>
          </w:tcPr>
          <w:p w14:paraId="41785FC5" w14:textId="77777777"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07/02/2025</w:t>
            </w:r>
          </w:p>
        </w:tc>
        <w:tc>
          <w:tcPr>
            <w:tcW w:w="1019" w:type="pct"/>
            <w:tcBorders>
              <w:top w:val="nil"/>
              <w:left w:val="nil"/>
              <w:bottom w:val="single" w:sz="8" w:space="0" w:color="auto"/>
              <w:right w:val="single" w:sz="8" w:space="0" w:color="auto"/>
            </w:tcBorders>
            <w:shd w:val="clear" w:color="000000" w:fill="FFFFFF"/>
            <w:vAlign w:val="center"/>
            <w:hideMark/>
          </w:tcPr>
          <w:p w14:paraId="41FEF07E" w14:textId="77777777"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COBAEH</w:t>
            </w:r>
          </w:p>
        </w:tc>
        <w:tc>
          <w:tcPr>
            <w:tcW w:w="854" w:type="pct"/>
            <w:tcBorders>
              <w:top w:val="nil"/>
              <w:left w:val="nil"/>
              <w:bottom w:val="single" w:sz="8" w:space="0" w:color="auto"/>
              <w:right w:val="single" w:sz="8" w:space="0" w:color="auto"/>
            </w:tcBorders>
            <w:shd w:val="clear" w:color="000000" w:fill="FFFFFF"/>
            <w:vAlign w:val="center"/>
            <w:hideMark/>
          </w:tcPr>
          <w:p w14:paraId="6C5CE923" w14:textId="498A9ADA"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Tianguistengo</w:t>
            </w:r>
          </w:p>
        </w:tc>
        <w:tc>
          <w:tcPr>
            <w:tcW w:w="451" w:type="pct"/>
            <w:tcBorders>
              <w:top w:val="nil"/>
              <w:left w:val="nil"/>
              <w:bottom w:val="single" w:sz="8" w:space="0" w:color="auto"/>
              <w:right w:val="single" w:sz="8" w:space="0" w:color="auto"/>
            </w:tcBorders>
            <w:shd w:val="clear" w:color="000000" w:fill="FFFFFF"/>
            <w:vAlign w:val="center"/>
            <w:hideMark/>
          </w:tcPr>
          <w:p w14:paraId="4368DBFA" w14:textId="1DA01966"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10:00 a.m.</w:t>
            </w:r>
          </w:p>
        </w:tc>
        <w:tc>
          <w:tcPr>
            <w:tcW w:w="726" w:type="pct"/>
            <w:tcBorders>
              <w:top w:val="nil"/>
              <w:left w:val="nil"/>
              <w:bottom w:val="single" w:sz="8" w:space="0" w:color="auto"/>
              <w:right w:val="single" w:sz="8" w:space="0" w:color="auto"/>
            </w:tcBorders>
            <w:shd w:val="clear" w:color="000000" w:fill="FFFFFF"/>
            <w:vAlign w:val="center"/>
            <w:hideMark/>
          </w:tcPr>
          <w:p w14:paraId="28CBCDD4" w14:textId="37A5C289"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90</w:t>
            </w:r>
          </w:p>
        </w:tc>
        <w:tc>
          <w:tcPr>
            <w:tcW w:w="758" w:type="pct"/>
            <w:tcBorders>
              <w:top w:val="nil"/>
              <w:left w:val="nil"/>
              <w:bottom w:val="single" w:sz="8" w:space="0" w:color="auto"/>
              <w:right w:val="single" w:sz="8" w:space="0" w:color="auto"/>
            </w:tcBorders>
            <w:shd w:val="clear" w:color="000000" w:fill="FFFFFF"/>
            <w:vAlign w:val="center"/>
            <w:hideMark/>
          </w:tcPr>
          <w:p w14:paraId="2DA406D9" w14:textId="63513486"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xml:space="preserve">feria </w:t>
            </w:r>
            <w:r w:rsidR="00394BF4" w:rsidRPr="003E6C11">
              <w:rPr>
                <w:rFonts w:ascii="Montserrat" w:hAnsi="Montserrat" w:cs="Calibri"/>
                <w:color w:val="000000"/>
                <w:sz w:val="18"/>
                <w:szCs w:val="18"/>
                <w:lang w:eastAsia="es-MX"/>
              </w:rPr>
              <w:t>profesiográficas</w:t>
            </w:r>
          </w:p>
        </w:tc>
        <w:tc>
          <w:tcPr>
            <w:tcW w:w="299" w:type="pct"/>
            <w:tcBorders>
              <w:top w:val="nil"/>
              <w:left w:val="nil"/>
              <w:bottom w:val="nil"/>
              <w:right w:val="nil"/>
            </w:tcBorders>
            <w:shd w:val="clear" w:color="000000" w:fill="FFFFFF"/>
            <w:noWrap/>
            <w:vAlign w:val="center"/>
            <w:hideMark/>
          </w:tcPr>
          <w:p w14:paraId="08A77B97" w14:textId="77777777" w:rsidR="003E6C11" w:rsidRPr="003E6C11" w:rsidRDefault="003E6C11" w:rsidP="001270BD">
            <w:pP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w:t>
            </w:r>
          </w:p>
        </w:tc>
      </w:tr>
      <w:tr w:rsidR="003015E8" w:rsidRPr="003E6C11" w14:paraId="4CAE3EE4" w14:textId="77777777" w:rsidTr="003015E8">
        <w:trPr>
          <w:trHeight w:val="255"/>
        </w:trPr>
        <w:tc>
          <w:tcPr>
            <w:tcW w:w="190" w:type="pct"/>
            <w:tcBorders>
              <w:top w:val="nil"/>
              <w:left w:val="single" w:sz="8" w:space="0" w:color="auto"/>
              <w:bottom w:val="single" w:sz="8" w:space="0" w:color="auto"/>
              <w:right w:val="single" w:sz="8" w:space="0" w:color="auto"/>
            </w:tcBorders>
            <w:shd w:val="clear" w:color="000000" w:fill="FFFFFF"/>
            <w:noWrap/>
            <w:vAlign w:val="center"/>
            <w:hideMark/>
          </w:tcPr>
          <w:p w14:paraId="6DDAACD9" w14:textId="77777777" w:rsidR="003E6C11" w:rsidRPr="003E6C11" w:rsidRDefault="003E6C11" w:rsidP="001270BD">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4</w:t>
            </w:r>
          </w:p>
        </w:tc>
        <w:tc>
          <w:tcPr>
            <w:tcW w:w="702" w:type="pct"/>
            <w:tcBorders>
              <w:top w:val="nil"/>
              <w:left w:val="nil"/>
              <w:bottom w:val="single" w:sz="8" w:space="0" w:color="auto"/>
              <w:right w:val="single" w:sz="8" w:space="0" w:color="auto"/>
            </w:tcBorders>
            <w:shd w:val="clear" w:color="000000" w:fill="FFFFFF"/>
            <w:vAlign w:val="center"/>
            <w:hideMark/>
          </w:tcPr>
          <w:p w14:paraId="7925ECBA" w14:textId="77777777"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12/02/2025</w:t>
            </w:r>
          </w:p>
        </w:tc>
        <w:tc>
          <w:tcPr>
            <w:tcW w:w="1019" w:type="pct"/>
            <w:tcBorders>
              <w:top w:val="nil"/>
              <w:left w:val="nil"/>
              <w:bottom w:val="single" w:sz="8" w:space="0" w:color="auto"/>
              <w:right w:val="single" w:sz="8" w:space="0" w:color="auto"/>
            </w:tcBorders>
            <w:shd w:val="clear" w:color="000000" w:fill="FFFFFF"/>
            <w:vAlign w:val="center"/>
            <w:hideMark/>
          </w:tcPr>
          <w:p w14:paraId="3EF78AFD" w14:textId="77777777"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COBAEH</w:t>
            </w:r>
          </w:p>
        </w:tc>
        <w:tc>
          <w:tcPr>
            <w:tcW w:w="854" w:type="pct"/>
            <w:tcBorders>
              <w:top w:val="nil"/>
              <w:left w:val="nil"/>
              <w:bottom w:val="single" w:sz="8" w:space="0" w:color="auto"/>
              <w:right w:val="single" w:sz="8" w:space="0" w:color="auto"/>
            </w:tcBorders>
            <w:shd w:val="clear" w:color="000000" w:fill="FFFFFF"/>
            <w:vAlign w:val="center"/>
            <w:hideMark/>
          </w:tcPr>
          <w:p w14:paraId="399BE9A5" w14:textId="367B07AE"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Huejutla</w:t>
            </w:r>
          </w:p>
        </w:tc>
        <w:tc>
          <w:tcPr>
            <w:tcW w:w="451" w:type="pct"/>
            <w:tcBorders>
              <w:top w:val="nil"/>
              <w:left w:val="nil"/>
              <w:bottom w:val="single" w:sz="8" w:space="0" w:color="auto"/>
              <w:right w:val="single" w:sz="8" w:space="0" w:color="auto"/>
            </w:tcBorders>
            <w:shd w:val="clear" w:color="000000" w:fill="FFFFFF"/>
            <w:vAlign w:val="center"/>
            <w:hideMark/>
          </w:tcPr>
          <w:p w14:paraId="2D5F41B3" w14:textId="1B14103A"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9:00 a.m.</w:t>
            </w:r>
          </w:p>
        </w:tc>
        <w:tc>
          <w:tcPr>
            <w:tcW w:w="726" w:type="pct"/>
            <w:tcBorders>
              <w:top w:val="nil"/>
              <w:left w:val="nil"/>
              <w:bottom w:val="single" w:sz="8" w:space="0" w:color="auto"/>
              <w:right w:val="single" w:sz="8" w:space="0" w:color="auto"/>
            </w:tcBorders>
            <w:shd w:val="clear" w:color="000000" w:fill="FFFFFF"/>
            <w:vAlign w:val="center"/>
            <w:hideMark/>
          </w:tcPr>
          <w:p w14:paraId="3A6832F0" w14:textId="260CB9F5"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150</w:t>
            </w:r>
          </w:p>
        </w:tc>
        <w:tc>
          <w:tcPr>
            <w:tcW w:w="758" w:type="pct"/>
            <w:tcBorders>
              <w:top w:val="nil"/>
              <w:left w:val="nil"/>
              <w:bottom w:val="single" w:sz="8" w:space="0" w:color="auto"/>
              <w:right w:val="single" w:sz="8" w:space="0" w:color="auto"/>
            </w:tcBorders>
            <w:shd w:val="clear" w:color="000000" w:fill="FFFFFF"/>
            <w:vAlign w:val="center"/>
            <w:hideMark/>
          </w:tcPr>
          <w:p w14:paraId="4A7702E5" w14:textId="2126D7E7"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xml:space="preserve">visita guiada </w:t>
            </w:r>
            <w:proofErr w:type="spellStart"/>
            <w:r w:rsidRPr="003E6C11">
              <w:rPr>
                <w:rFonts w:ascii="Montserrat" w:hAnsi="Montserrat" w:cs="Calibri"/>
                <w:color w:val="000000"/>
                <w:sz w:val="18"/>
                <w:szCs w:val="18"/>
                <w:lang w:eastAsia="es-MX"/>
              </w:rPr>
              <w:t>uph</w:t>
            </w:r>
            <w:proofErr w:type="spellEnd"/>
          </w:p>
        </w:tc>
        <w:tc>
          <w:tcPr>
            <w:tcW w:w="299" w:type="pct"/>
            <w:tcBorders>
              <w:top w:val="nil"/>
              <w:left w:val="nil"/>
              <w:bottom w:val="nil"/>
              <w:right w:val="nil"/>
            </w:tcBorders>
            <w:shd w:val="clear" w:color="000000" w:fill="FFFFFF"/>
            <w:noWrap/>
            <w:vAlign w:val="center"/>
            <w:hideMark/>
          </w:tcPr>
          <w:p w14:paraId="52B6DFA3" w14:textId="77777777" w:rsidR="003E6C11" w:rsidRPr="003E6C11" w:rsidRDefault="003E6C11" w:rsidP="001270BD">
            <w:pP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w:t>
            </w:r>
          </w:p>
        </w:tc>
      </w:tr>
      <w:tr w:rsidR="003015E8" w:rsidRPr="003E6C11" w14:paraId="135CCAAE" w14:textId="77777777" w:rsidTr="003015E8">
        <w:trPr>
          <w:trHeight w:val="628"/>
        </w:trPr>
        <w:tc>
          <w:tcPr>
            <w:tcW w:w="190" w:type="pct"/>
            <w:tcBorders>
              <w:top w:val="nil"/>
              <w:left w:val="single" w:sz="8" w:space="0" w:color="auto"/>
              <w:bottom w:val="single" w:sz="8" w:space="0" w:color="auto"/>
              <w:right w:val="single" w:sz="8" w:space="0" w:color="auto"/>
            </w:tcBorders>
            <w:shd w:val="clear" w:color="000000" w:fill="FFFFFF"/>
            <w:noWrap/>
            <w:vAlign w:val="center"/>
            <w:hideMark/>
          </w:tcPr>
          <w:p w14:paraId="53AF8007" w14:textId="77777777" w:rsidR="003E6C11" w:rsidRPr="003E6C11" w:rsidRDefault="003E6C11" w:rsidP="001270BD">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5</w:t>
            </w:r>
          </w:p>
        </w:tc>
        <w:tc>
          <w:tcPr>
            <w:tcW w:w="702" w:type="pct"/>
            <w:tcBorders>
              <w:top w:val="nil"/>
              <w:left w:val="nil"/>
              <w:bottom w:val="single" w:sz="8" w:space="0" w:color="auto"/>
              <w:right w:val="single" w:sz="8" w:space="0" w:color="auto"/>
            </w:tcBorders>
            <w:shd w:val="clear" w:color="000000" w:fill="FFFFFF"/>
            <w:vAlign w:val="center"/>
            <w:hideMark/>
          </w:tcPr>
          <w:p w14:paraId="0ECF6629" w14:textId="77777777"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13/02/2025</w:t>
            </w:r>
          </w:p>
        </w:tc>
        <w:tc>
          <w:tcPr>
            <w:tcW w:w="1019" w:type="pct"/>
            <w:tcBorders>
              <w:top w:val="nil"/>
              <w:left w:val="nil"/>
              <w:bottom w:val="single" w:sz="8" w:space="0" w:color="auto"/>
              <w:right w:val="single" w:sz="8" w:space="0" w:color="auto"/>
            </w:tcBorders>
            <w:shd w:val="clear" w:color="000000" w:fill="FFFFFF"/>
            <w:vAlign w:val="center"/>
            <w:hideMark/>
          </w:tcPr>
          <w:p w14:paraId="458EEFA9" w14:textId="77777777" w:rsidR="003E6C11" w:rsidRPr="003E6C11" w:rsidRDefault="003E6C11" w:rsidP="001270BD">
            <w:pPr>
              <w:jc w:val="center"/>
              <w:rPr>
                <w:rFonts w:ascii="Montserrat" w:hAnsi="Montserrat" w:cs="Calibri"/>
                <w:color w:val="000000"/>
                <w:sz w:val="18"/>
                <w:szCs w:val="18"/>
                <w:lang w:eastAsia="es-MX"/>
              </w:rPr>
            </w:pPr>
            <w:proofErr w:type="spellStart"/>
            <w:r w:rsidRPr="003E6C11">
              <w:rPr>
                <w:rFonts w:ascii="Montserrat" w:hAnsi="Montserrat" w:cs="Calibri"/>
                <w:color w:val="000000"/>
                <w:sz w:val="18"/>
                <w:szCs w:val="18"/>
                <w:lang w:eastAsia="es-MX"/>
              </w:rPr>
              <w:t>CECyTEH</w:t>
            </w:r>
            <w:proofErr w:type="spellEnd"/>
          </w:p>
        </w:tc>
        <w:tc>
          <w:tcPr>
            <w:tcW w:w="854" w:type="pct"/>
            <w:tcBorders>
              <w:top w:val="nil"/>
              <w:left w:val="nil"/>
              <w:bottom w:val="single" w:sz="8" w:space="0" w:color="auto"/>
              <w:right w:val="single" w:sz="8" w:space="0" w:color="auto"/>
            </w:tcBorders>
            <w:shd w:val="clear" w:color="000000" w:fill="FFFFFF"/>
            <w:vAlign w:val="center"/>
            <w:hideMark/>
          </w:tcPr>
          <w:p w14:paraId="178D0C26" w14:textId="1981701D" w:rsidR="003E6C11" w:rsidRPr="003E6C11" w:rsidRDefault="00394BF4"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Ixcatlán</w:t>
            </w:r>
          </w:p>
        </w:tc>
        <w:tc>
          <w:tcPr>
            <w:tcW w:w="451" w:type="pct"/>
            <w:tcBorders>
              <w:top w:val="nil"/>
              <w:left w:val="nil"/>
              <w:bottom w:val="single" w:sz="8" w:space="0" w:color="auto"/>
              <w:right w:val="single" w:sz="8" w:space="0" w:color="auto"/>
            </w:tcBorders>
            <w:shd w:val="clear" w:color="000000" w:fill="FFFFFF"/>
            <w:vAlign w:val="center"/>
            <w:hideMark/>
          </w:tcPr>
          <w:p w14:paraId="1917DAE9" w14:textId="1FADBE71"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09:00 a.m.</w:t>
            </w:r>
          </w:p>
        </w:tc>
        <w:tc>
          <w:tcPr>
            <w:tcW w:w="726" w:type="pct"/>
            <w:tcBorders>
              <w:top w:val="nil"/>
              <w:left w:val="nil"/>
              <w:bottom w:val="single" w:sz="8" w:space="0" w:color="auto"/>
              <w:right w:val="single" w:sz="8" w:space="0" w:color="auto"/>
            </w:tcBorders>
            <w:shd w:val="clear" w:color="000000" w:fill="FFFFFF"/>
            <w:vAlign w:val="center"/>
            <w:hideMark/>
          </w:tcPr>
          <w:p w14:paraId="4335CC99" w14:textId="45052DA9"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62</w:t>
            </w:r>
          </w:p>
        </w:tc>
        <w:tc>
          <w:tcPr>
            <w:tcW w:w="758" w:type="pct"/>
            <w:tcBorders>
              <w:top w:val="nil"/>
              <w:left w:val="nil"/>
              <w:bottom w:val="single" w:sz="8" w:space="0" w:color="auto"/>
              <w:right w:val="single" w:sz="8" w:space="0" w:color="auto"/>
            </w:tcBorders>
            <w:shd w:val="clear" w:color="000000" w:fill="FFFFFF"/>
            <w:vAlign w:val="center"/>
            <w:hideMark/>
          </w:tcPr>
          <w:p w14:paraId="01F6ED04" w14:textId="2CEF16A1"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platica de difusión y jurado para concurso de cuento</w:t>
            </w:r>
          </w:p>
        </w:tc>
        <w:tc>
          <w:tcPr>
            <w:tcW w:w="299" w:type="pct"/>
            <w:tcBorders>
              <w:top w:val="nil"/>
              <w:left w:val="nil"/>
              <w:bottom w:val="nil"/>
              <w:right w:val="nil"/>
            </w:tcBorders>
            <w:shd w:val="clear" w:color="000000" w:fill="FFFFFF"/>
            <w:noWrap/>
            <w:vAlign w:val="center"/>
            <w:hideMark/>
          </w:tcPr>
          <w:p w14:paraId="78EF6759" w14:textId="77777777" w:rsidR="003E6C11" w:rsidRPr="003E6C11" w:rsidRDefault="003E6C11" w:rsidP="001270BD">
            <w:pP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w:t>
            </w:r>
          </w:p>
        </w:tc>
      </w:tr>
      <w:tr w:rsidR="003015E8" w:rsidRPr="003E6C11" w14:paraId="7C1C3280" w14:textId="77777777" w:rsidTr="003015E8">
        <w:trPr>
          <w:trHeight w:val="227"/>
        </w:trPr>
        <w:tc>
          <w:tcPr>
            <w:tcW w:w="190" w:type="pct"/>
            <w:tcBorders>
              <w:top w:val="nil"/>
              <w:left w:val="single" w:sz="8" w:space="0" w:color="auto"/>
              <w:bottom w:val="single" w:sz="8" w:space="0" w:color="auto"/>
              <w:right w:val="single" w:sz="8" w:space="0" w:color="auto"/>
            </w:tcBorders>
            <w:shd w:val="clear" w:color="000000" w:fill="FFFFFF"/>
            <w:noWrap/>
            <w:vAlign w:val="center"/>
            <w:hideMark/>
          </w:tcPr>
          <w:p w14:paraId="69D83DAA" w14:textId="77777777" w:rsidR="003E6C11" w:rsidRPr="003E6C11" w:rsidRDefault="003E6C11" w:rsidP="001270BD">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6</w:t>
            </w:r>
          </w:p>
        </w:tc>
        <w:tc>
          <w:tcPr>
            <w:tcW w:w="702" w:type="pct"/>
            <w:tcBorders>
              <w:top w:val="nil"/>
              <w:left w:val="nil"/>
              <w:bottom w:val="single" w:sz="8" w:space="0" w:color="auto"/>
              <w:right w:val="single" w:sz="8" w:space="0" w:color="auto"/>
            </w:tcBorders>
            <w:shd w:val="clear" w:color="000000" w:fill="FFFFFF"/>
            <w:vAlign w:val="center"/>
            <w:hideMark/>
          </w:tcPr>
          <w:p w14:paraId="27C29566" w14:textId="77777777"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17/02/2025</w:t>
            </w:r>
          </w:p>
        </w:tc>
        <w:tc>
          <w:tcPr>
            <w:tcW w:w="1019" w:type="pct"/>
            <w:tcBorders>
              <w:top w:val="nil"/>
              <w:left w:val="nil"/>
              <w:bottom w:val="single" w:sz="8" w:space="0" w:color="auto"/>
              <w:right w:val="single" w:sz="8" w:space="0" w:color="auto"/>
            </w:tcBorders>
            <w:shd w:val="clear" w:color="000000" w:fill="FFFFFF"/>
            <w:vAlign w:val="center"/>
            <w:hideMark/>
          </w:tcPr>
          <w:p w14:paraId="6EEA4072" w14:textId="77777777"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COBAEH</w:t>
            </w:r>
          </w:p>
        </w:tc>
        <w:tc>
          <w:tcPr>
            <w:tcW w:w="854" w:type="pct"/>
            <w:tcBorders>
              <w:top w:val="nil"/>
              <w:left w:val="nil"/>
              <w:bottom w:val="single" w:sz="8" w:space="0" w:color="auto"/>
              <w:right w:val="single" w:sz="8" w:space="0" w:color="auto"/>
            </w:tcBorders>
            <w:shd w:val="clear" w:color="000000" w:fill="FFFFFF"/>
            <w:vAlign w:val="center"/>
            <w:hideMark/>
          </w:tcPr>
          <w:p w14:paraId="2BB73FD0" w14:textId="2472EC72"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Las piedras</w:t>
            </w:r>
          </w:p>
        </w:tc>
        <w:tc>
          <w:tcPr>
            <w:tcW w:w="451" w:type="pct"/>
            <w:tcBorders>
              <w:top w:val="nil"/>
              <w:left w:val="nil"/>
              <w:bottom w:val="single" w:sz="8" w:space="0" w:color="auto"/>
              <w:right w:val="single" w:sz="8" w:space="0" w:color="auto"/>
            </w:tcBorders>
            <w:shd w:val="clear" w:color="000000" w:fill="FFFFFF"/>
            <w:vAlign w:val="center"/>
            <w:hideMark/>
          </w:tcPr>
          <w:p w14:paraId="3017E5B5" w14:textId="40B148AA"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11:00 a.m.</w:t>
            </w:r>
          </w:p>
        </w:tc>
        <w:tc>
          <w:tcPr>
            <w:tcW w:w="726" w:type="pct"/>
            <w:tcBorders>
              <w:top w:val="nil"/>
              <w:left w:val="nil"/>
              <w:bottom w:val="single" w:sz="8" w:space="0" w:color="auto"/>
              <w:right w:val="single" w:sz="8" w:space="0" w:color="auto"/>
            </w:tcBorders>
            <w:shd w:val="clear" w:color="000000" w:fill="FFFFFF"/>
            <w:vAlign w:val="center"/>
            <w:hideMark/>
          </w:tcPr>
          <w:p w14:paraId="1FD40DBF" w14:textId="0BD883FC"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38</w:t>
            </w:r>
          </w:p>
        </w:tc>
        <w:tc>
          <w:tcPr>
            <w:tcW w:w="758" w:type="pct"/>
            <w:tcBorders>
              <w:top w:val="nil"/>
              <w:left w:val="nil"/>
              <w:bottom w:val="single" w:sz="8" w:space="0" w:color="auto"/>
              <w:right w:val="single" w:sz="8" w:space="0" w:color="auto"/>
            </w:tcBorders>
            <w:shd w:val="clear" w:color="000000" w:fill="FFFFFF"/>
            <w:vAlign w:val="center"/>
            <w:hideMark/>
          </w:tcPr>
          <w:p w14:paraId="25202CAF" w14:textId="265BC591"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platica de difusión</w:t>
            </w:r>
          </w:p>
        </w:tc>
        <w:tc>
          <w:tcPr>
            <w:tcW w:w="299" w:type="pct"/>
            <w:tcBorders>
              <w:top w:val="nil"/>
              <w:left w:val="nil"/>
              <w:bottom w:val="nil"/>
              <w:right w:val="nil"/>
            </w:tcBorders>
            <w:shd w:val="clear" w:color="000000" w:fill="FFFFFF"/>
            <w:noWrap/>
            <w:vAlign w:val="center"/>
            <w:hideMark/>
          </w:tcPr>
          <w:p w14:paraId="5E5EF650" w14:textId="77777777" w:rsidR="003E6C11" w:rsidRPr="003E6C11" w:rsidRDefault="003E6C11" w:rsidP="001270BD">
            <w:pP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w:t>
            </w:r>
          </w:p>
        </w:tc>
      </w:tr>
      <w:tr w:rsidR="003015E8" w:rsidRPr="003E6C11" w14:paraId="0425DBD9" w14:textId="77777777" w:rsidTr="003015E8">
        <w:trPr>
          <w:trHeight w:val="333"/>
        </w:trPr>
        <w:tc>
          <w:tcPr>
            <w:tcW w:w="190" w:type="pct"/>
            <w:tcBorders>
              <w:top w:val="nil"/>
              <w:left w:val="single" w:sz="8" w:space="0" w:color="auto"/>
              <w:bottom w:val="single" w:sz="8" w:space="0" w:color="auto"/>
              <w:right w:val="single" w:sz="8" w:space="0" w:color="auto"/>
            </w:tcBorders>
            <w:shd w:val="clear" w:color="000000" w:fill="FFFFFF"/>
            <w:noWrap/>
            <w:vAlign w:val="center"/>
            <w:hideMark/>
          </w:tcPr>
          <w:p w14:paraId="60CA57BA" w14:textId="77777777" w:rsidR="003E6C11" w:rsidRPr="003E6C11" w:rsidRDefault="003E6C11" w:rsidP="001270BD">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7</w:t>
            </w:r>
          </w:p>
        </w:tc>
        <w:tc>
          <w:tcPr>
            <w:tcW w:w="702" w:type="pct"/>
            <w:tcBorders>
              <w:top w:val="nil"/>
              <w:left w:val="nil"/>
              <w:bottom w:val="single" w:sz="8" w:space="0" w:color="auto"/>
              <w:right w:val="single" w:sz="8" w:space="0" w:color="auto"/>
            </w:tcBorders>
            <w:shd w:val="clear" w:color="000000" w:fill="FFFFFF"/>
            <w:vAlign w:val="center"/>
            <w:hideMark/>
          </w:tcPr>
          <w:p w14:paraId="4D9464E5" w14:textId="77777777"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17/02/2025</w:t>
            </w:r>
          </w:p>
        </w:tc>
        <w:tc>
          <w:tcPr>
            <w:tcW w:w="1019" w:type="pct"/>
            <w:tcBorders>
              <w:top w:val="nil"/>
              <w:left w:val="nil"/>
              <w:bottom w:val="single" w:sz="8" w:space="0" w:color="auto"/>
              <w:right w:val="single" w:sz="8" w:space="0" w:color="auto"/>
            </w:tcBorders>
            <w:shd w:val="clear" w:color="000000" w:fill="FFFFFF"/>
            <w:vAlign w:val="center"/>
            <w:hideMark/>
          </w:tcPr>
          <w:p w14:paraId="50EF755D" w14:textId="77777777"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COBAEH</w:t>
            </w:r>
          </w:p>
        </w:tc>
        <w:tc>
          <w:tcPr>
            <w:tcW w:w="854" w:type="pct"/>
            <w:tcBorders>
              <w:top w:val="nil"/>
              <w:left w:val="nil"/>
              <w:bottom w:val="single" w:sz="8" w:space="0" w:color="auto"/>
              <w:right w:val="single" w:sz="8" w:space="0" w:color="auto"/>
            </w:tcBorders>
            <w:shd w:val="clear" w:color="000000" w:fill="FFFFFF"/>
            <w:vAlign w:val="center"/>
            <w:hideMark/>
          </w:tcPr>
          <w:p w14:paraId="0D765844" w14:textId="793AD422"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Piedra Hincada</w:t>
            </w:r>
          </w:p>
        </w:tc>
        <w:tc>
          <w:tcPr>
            <w:tcW w:w="451" w:type="pct"/>
            <w:tcBorders>
              <w:top w:val="nil"/>
              <w:left w:val="nil"/>
              <w:bottom w:val="single" w:sz="8" w:space="0" w:color="auto"/>
              <w:right w:val="single" w:sz="8" w:space="0" w:color="auto"/>
            </w:tcBorders>
            <w:shd w:val="clear" w:color="000000" w:fill="FFFFFF"/>
            <w:vAlign w:val="center"/>
            <w:hideMark/>
          </w:tcPr>
          <w:p w14:paraId="1024D643" w14:textId="502292B0"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09:00</w:t>
            </w:r>
          </w:p>
        </w:tc>
        <w:tc>
          <w:tcPr>
            <w:tcW w:w="726" w:type="pct"/>
            <w:tcBorders>
              <w:top w:val="nil"/>
              <w:left w:val="nil"/>
              <w:bottom w:val="single" w:sz="8" w:space="0" w:color="auto"/>
              <w:right w:val="single" w:sz="8" w:space="0" w:color="auto"/>
            </w:tcBorders>
            <w:shd w:val="clear" w:color="000000" w:fill="FFFFFF"/>
            <w:vAlign w:val="center"/>
            <w:hideMark/>
          </w:tcPr>
          <w:p w14:paraId="703C8C99" w14:textId="2ABAB05D"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65</w:t>
            </w:r>
          </w:p>
        </w:tc>
        <w:tc>
          <w:tcPr>
            <w:tcW w:w="758" w:type="pct"/>
            <w:tcBorders>
              <w:top w:val="nil"/>
              <w:left w:val="nil"/>
              <w:bottom w:val="single" w:sz="8" w:space="0" w:color="auto"/>
              <w:right w:val="single" w:sz="8" w:space="0" w:color="auto"/>
            </w:tcBorders>
            <w:shd w:val="clear" w:color="000000" w:fill="FFFFFF"/>
            <w:vAlign w:val="center"/>
            <w:hideMark/>
          </w:tcPr>
          <w:p w14:paraId="5DEAB5A1" w14:textId="6C9B0A82"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platica de difusión</w:t>
            </w:r>
          </w:p>
        </w:tc>
        <w:tc>
          <w:tcPr>
            <w:tcW w:w="299" w:type="pct"/>
            <w:tcBorders>
              <w:top w:val="nil"/>
              <w:left w:val="nil"/>
              <w:bottom w:val="nil"/>
              <w:right w:val="nil"/>
            </w:tcBorders>
            <w:shd w:val="clear" w:color="000000" w:fill="FFFFFF"/>
            <w:noWrap/>
            <w:vAlign w:val="center"/>
            <w:hideMark/>
          </w:tcPr>
          <w:p w14:paraId="1046B8A2" w14:textId="77777777" w:rsidR="003E6C11" w:rsidRPr="003E6C11" w:rsidRDefault="003E6C11" w:rsidP="001270BD">
            <w:pP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w:t>
            </w:r>
          </w:p>
        </w:tc>
      </w:tr>
      <w:tr w:rsidR="003015E8" w:rsidRPr="003E6C11" w14:paraId="701E5811" w14:textId="77777777" w:rsidTr="003015E8">
        <w:trPr>
          <w:trHeight w:val="267"/>
        </w:trPr>
        <w:tc>
          <w:tcPr>
            <w:tcW w:w="190" w:type="pct"/>
            <w:tcBorders>
              <w:top w:val="nil"/>
              <w:left w:val="single" w:sz="8" w:space="0" w:color="auto"/>
              <w:bottom w:val="single" w:sz="8" w:space="0" w:color="auto"/>
              <w:right w:val="single" w:sz="8" w:space="0" w:color="auto"/>
            </w:tcBorders>
            <w:shd w:val="clear" w:color="000000" w:fill="FFFFFF"/>
            <w:noWrap/>
            <w:vAlign w:val="center"/>
            <w:hideMark/>
          </w:tcPr>
          <w:p w14:paraId="3B6FC1C4" w14:textId="77777777" w:rsidR="003E6C11" w:rsidRPr="003E6C11" w:rsidRDefault="003E6C11" w:rsidP="001270BD">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8</w:t>
            </w:r>
          </w:p>
        </w:tc>
        <w:tc>
          <w:tcPr>
            <w:tcW w:w="702" w:type="pct"/>
            <w:tcBorders>
              <w:top w:val="nil"/>
              <w:left w:val="nil"/>
              <w:bottom w:val="single" w:sz="8" w:space="0" w:color="auto"/>
              <w:right w:val="single" w:sz="8" w:space="0" w:color="auto"/>
            </w:tcBorders>
            <w:shd w:val="clear" w:color="000000" w:fill="FFFFFF"/>
            <w:vAlign w:val="center"/>
            <w:hideMark/>
          </w:tcPr>
          <w:p w14:paraId="49693CF1" w14:textId="77777777"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19/02/2025</w:t>
            </w:r>
          </w:p>
        </w:tc>
        <w:tc>
          <w:tcPr>
            <w:tcW w:w="1019" w:type="pct"/>
            <w:tcBorders>
              <w:top w:val="nil"/>
              <w:left w:val="nil"/>
              <w:bottom w:val="single" w:sz="8" w:space="0" w:color="auto"/>
              <w:right w:val="single" w:sz="8" w:space="0" w:color="auto"/>
            </w:tcBorders>
            <w:shd w:val="clear" w:color="000000" w:fill="FFFFFF"/>
            <w:vAlign w:val="center"/>
            <w:hideMark/>
          </w:tcPr>
          <w:p w14:paraId="6553C0FD" w14:textId="77777777"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COBAEH</w:t>
            </w:r>
          </w:p>
        </w:tc>
        <w:tc>
          <w:tcPr>
            <w:tcW w:w="854" w:type="pct"/>
            <w:tcBorders>
              <w:top w:val="nil"/>
              <w:left w:val="nil"/>
              <w:bottom w:val="single" w:sz="8" w:space="0" w:color="auto"/>
              <w:right w:val="single" w:sz="8" w:space="0" w:color="auto"/>
            </w:tcBorders>
            <w:shd w:val="clear" w:color="000000" w:fill="FFFFFF"/>
            <w:vAlign w:val="center"/>
            <w:hideMark/>
          </w:tcPr>
          <w:p w14:paraId="591FA923" w14:textId="6A68B364"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Huazalingo</w:t>
            </w:r>
          </w:p>
        </w:tc>
        <w:tc>
          <w:tcPr>
            <w:tcW w:w="451" w:type="pct"/>
            <w:tcBorders>
              <w:top w:val="nil"/>
              <w:left w:val="nil"/>
              <w:bottom w:val="single" w:sz="8" w:space="0" w:color="auto"/>
              <w:right w:val="single" w:sz="8" w:space="0" w:color="auto"/>
            </w:tcBorders>
            <w:shd w:val="clear" w:color="000000" w:fill="FFFFFF"/>
            <w:vAlign w:val="center"/>
            <w:hideMark/>
          </w:tcPr>
          <w:p w14:paraId="2EA88DE4" w14:textId="3591D392"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10:00</w:t>
            </w:r>
          </w:p>
        </w:tc>
        <w:tc>
          <w:tcPr>
            <w:tcW w:w="726" w:type="pct"/>
            <w:tcBorders>
              <w:top w:val="nil"/>
              <w:left w:val="nil"/>
              <w:bottom w:val="single" w:sz="8" w:space="0" w:color="auto"/>
              <w:right w:val="single" w:sz="8" w:space="0" w:color="auto"/>
            </w:tcBorders>
            <w:shd w:val="clear" w:color="000000" w:fill="FFFFFF"/>
            <w:vAlign w:val="center"/>
            <w:hideMark/>
          </w:tcPr>
          <w:p w14:paraId="13582611" w14:textId="41692089"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30</w:t>
            </w:r>
          </w:p>
        </w:tc>
        <w:tc>
          <w:tcPr>
            <w:tcW w:w="758" w:type="pct"/>
            <w:tcBorders>
              <w:top w:val="nil"/>
              <w:left w:val="nil"/>
              <w:bottom w:val="single" w:sz="8" w:space="0" w:color="auto"/>
              <w:right w:val="single" w:sz="8" w:space="0" w:color="auto"/>
            </w:tcBorders>
            <w:shd w:val="clear" w:color="000000" w:fill="FFFFFF"/>
            <w:vAlign w:val="center"/>
            <w:hideMark/>
          </w:tcPr>
          <w:p w14:paraId="37B92388" w14:textId="7A995315"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platica de difusión</w:t>
            </w:r>
          </w:p>
        </w:tc>
        <w:tc>
          <w:tcPr>
            <w:tcW w:w="299" w:type="pct"/>
            <w:tcBorders>
              <w:top w:val="nil"/>
              <w:left w:val="nil"/>
              <w:bottom w:val="nil"/>
              <w:right w:val="nil"/>
            </w:tcBorders>
            <w:shd w:val="clear" w:color="000000" w:fill="FFFFFF"/>
            <w:noWrap/>
            <w:vAlign w:val="center"/>
            <w:hideMark/>
          </w:tcPr>
          <w:p w14:paraId="5494EB93" w14:textId="77777777" w:rsidR="003E6C11" w:rsidRPr="003E6C11" w:rsidRDefault="003E6C11" w:rsidP="001270BD">
            <w:pP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w:t>
            </w:r>
          </w:p>
        </w:tc>
      </w:tr>
      <w:tr w:rsidR="003015E8" w:rsidRPr="003E6C11" w14:paraId="2D3A8222" w14:textId="77777777" w:rsidTr="003015E8">
        <w:trPr>
          <w:trHeight w:val="412"/>
        </w:trPr>
        <w:tc>
          <w:tcPr>
            <w:tcW w:w="190" w:type="pct"/>
            <w:tcBorders>
              <w:top w:val="nil"/>
              <w:left w:val="single" w:sz="8" w:space="0" w:color="auto"/>
              <w:bottom w:val="single" w:sz="8" w:space="0" w:color="auto"/>
              <w:right w:val="single" w:sz="8" w:space="0" w:color="auto"/>
            </w:tcBorders>
            <w:shd w:val="clear" w:color="000000" w:fill="FFFFFF"/>
            <w:noWrap/>
            <w:vAlign w:val="center"/>
            <w:hideMark/>
          </w:tcPr>
          <w:p w14:paraId="57257312" w14:textId="77777777" w:rsidR="003E6C11" w:rsidRPr="003E6C11" w:rsidRDefault="003E6C11" w:rsidP="001270BD">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9</w:t>
            </w:r>
          </w:p>
        </w:tc>
        <w:tc>
          <w:tcPr>
            <w:tcW w:w="702" w:type="pct"/>
            <w:tcBorders>
              <w:top w:val="nil"/>
              <w:left w:val="nil"/>
              <w:bottom w:val="single" w:sz="8" w:space="0" w:color="auto"/>
              <w:right w:val="single" w:sz="8" w:space="0" w:color="auto"/>
            </w:tcBorders>
            <w:shd w:val="clear" w:color="000000" w:fill="FFFFFF"/>
            <w:vAlign w:val="center"/>
            <w:hideMark/>
          </w:tcPr>
          <w:p w14:paraId="52BC4CC9" w14:textId="77777777"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20/02/2025</w:t>
            </w:r>
          </w:p>
        </w:tc>
        <w:tc>
          <w:tcPr>
            <w:tcW w:w="1019" w:type="pct"/>
            <w:tcBorders>
              <w:top w:val="nil"/>
              <w:left w:val="nil"/>
              <w:bottom w:val="single" w:sz="8" w:space="0" w:color="auto"/>
              <w:right w:val="single" w:sz="8" w:space="0" w:color="auto"/>
            </w:tcBorders>
            <w:shd w:val="clear" w:color="000000" w:fill="FFFFFF"/>
            <w:vAlign w:val="center"/>
            <w:hideMark/>
          </w:tcPr>
          <w:p w14:paraId="1CDA8D4B" w14:textId="77777777"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COBAEV</w:t>
            </w:r>
          </w:p>
        </w:tc>
        <w:tc>
          <w:tcPr>
            <w:tcW w:w="854" w:type="pct"/>
            <w:tcBorders>
              <w:top w:val="nil"/>
              <w:left w:val="nil"/>
              <w:bottom w:val="single" w:sz="8" w:space="0" w:color="auto"/>
              <w:right w:val="single" w:sz="8" w:space="0" w:color="auto"/>
            </w:tcBorders>
            <w:shd w:val="clear" w:color="000000" w:fill="FFFFFF"/>
            <w:vAlign w:val="center"/>
            <w:hideMark/>
          </w:tcPr>
          <w:p w14:paraId="076B3AA9" w14:textId="7C4F60C8"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El higo</w:t>
            </w:r>
          </w:p>
        </w:tc>
        <w:tc>
          <w:tcPr>
            <w:tcW w:w="451" w:type="pct"/>
            <w:tcBorders>
              <w:top w:val="nil"/>
              <w:left w:val="nil"/>
              <w:bottom w:val="single" w:sz="8" w:space="0" w:color="auto"/>
              <w:right w:val="single" w:sz="8" w:space="0" w:color="auto"/>
            </w:tcBorders>
            <w:shd w:val="clear" w:color="000000" w:fill="FFFFFF"/>
            <w:vAlign w:val="center"/>
            <w:hideMark/>
          </w:tcPr>
          <w:p w14:paraId="37B612A7" w14:textId="26ECD1CE"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01:00</w:t>
            </w:r>
          </w:p>
        </w:tc>
        <w:tc>
          <w:tcPr>
            <w:tcW w:w="726" w:type="pct"/>
            <w:tcBorders>
              <w:top w:val="nil"/>
              <w:left w:val="nil"/>
              <w:bottom w:val="single" w:sz="8" w:space="0" w:color="auto"/>
              <w:right w:val="single" w:sz="8" w:space="0" w:color="auto"/>
            </w:tcBorders>
            <w:shd w:val="clear" w:color="000000" w:fill="FFFFFF"/>
            <w:vAlign w:val="center"/>
            <w:hideMark/>
          </w:tcPr>
          <w:p w14:paraId="5EF65F6B" w14:textId="47E9E552"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60</w:t>
            </w:r>
          </w:p>
        </w:tc>
        <w:tc>
          <w:tcPr>
            <w:tcW w:w="758" w:type="pct"/>
            <w:tcBorders>
              <w:top w:val="nil"/>
              <w:left w:val="nil"/>
              <w:bottom w:val="single" w:sz="8" w:space="0" w:color="auto"/>
              <w:right w:val="single" w:sz="8" w:space="0" w:color="auto"/>
            </w:tcBorders>
            <w:shd w:val="clear" w:color="000000" w:fill="FFFFFF"/>
            <w:vAlign w:val="center"/>
            <w:hideMark/>
          </w:tcPr>
          <w:p w14:paraId="2CB7620A" w14:textId="381FEE78"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platica de difusión</w:t>
            </w:r>
          </w:p>
        </w:tc>
        <w:tc>
          <w:tcPr>
            <w:tcW w:w="299" w:type="pct"/>
            <w:tcBorders>
              <w:top w:val="nil"/>
              <w:left w:val="nil"/>
              <w:bottom w:val="nil"/>
              <w:right w:val="nil"/>
            </w:tcBorders>
            <w:shd w:val="clear" w:color="000000" w:fill="FFFFFF"/>
            <w:noWrap/>
            <w:vAlign w:val="center"/>
            <w:hideMark/>
          </w:tcPr>
          <w:p w14:paraId="1238EF21" w14:textId="77777777" w:rsidR="003E6C11" w:rsidRPr="003E6C11" w:rsidRDefault="003E6C11" w:rsidP="001270BD">
            <w:pP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w:t>
            </w:r>
          </w:p>
        </w:tc>
      </w:tr>
      <w:tr w:rsidR="003015E8" w:rsidRPr="003E6C11" w14:paraId="1250D81D" w14:textId="77777777" w:rsidTr="003015E8">
        <w:trPr>
          <w:trHeight w:val="404"/>
        </w:trPr>
        <w:tc>
          <w:tcPr>
            <w:tcW w:w="190" w:type="pct"/>
            <w:tcBorders>
              <w:top w:val="nil"/>
              <w:left w:val="single" w:sz="8" w:space="0" w:color="auto"/>
              <w:bottom w:val="single" w:sz="8" w:space="0" w:color="auto"/>
              <w:right w:val="single" w:sz="8" w:space="0" w:color="auto"/>
            </w:tcBorders>
            <w:shd w:val="clear" w:color="000000" w:fill="FFFFFF"/>
            <w:noWrap/>
            <w:vAlign w:val="center"/>
            <w:hideMark/>
          </w:tcPr>
          <w:p w14:paraId="389F0E38" w14:textId="77777777" w:rsidR="003E6C11" w:rsidRPr="003E6C11" w:rsidRDefault="003E6C11" w:rsidP="001270BD">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10</w:t>
            </w:r>
          </w:p>
        </w:tc>
        <w:tc>
          <w:tcPr>
            <w:tcW w:w="702" w:type="pct"/>
            <w:tcBorders>
              <w:top w:val="nil"/>
              <w:left w:val="nil"/>
              <w:bottom w:val="single" w:sz="8" w:space="0" w:color="auto"/>
              <w:right w:val="single" w:sz="8" w:space="0" w:color="auto"/>
            </w:tcBorders>
            <w:shd w:val="clear" w:color="000000" w:fill="FFFFFF"/>
            <w:vAlign w:val="center"/>
            <w:hideMark/>
          </w:tcPr>
          <w:p w14:paraId="48F15934" w14:textId="77777777"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27/02/2025</w:t>
            </w:r>
          </w:p>
        </w:tc>
        <w:tc>
          <w:tcPr>
            <w:tcW w:w="1019" w:type="pct"/>
            <w:tcBorders>
              <w:top w:val="nil"/>
              <w:left w:val="nil"/>
              <w:bottom w:val="single" w:sz="8" w:space="0" w:color="auto"/>
              <w:right w:val="single" w:sz="8" w:space="0" w:color="auto"/>
            </w:tcBorders>
            <w:shd w:val="clear" w:color="000000" w:fill="FFFFFF"/>
            <w:vAlign w:val="center"/>
            <w:hideMark/>
          </w:tcPr>
          <w:p w14:paraId="6DF7F814" w14:textId="77777777"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COBAEH</w:t>
            </w:r>
          </w:p>
        </w:tc>
        <w:tc>
          <w:tcPr>
            <w:tcW w:w="854" w:type="pct"/>
            <w:tcBorders>
              <w:top w:val="nil"/>
              <w:left w:val="nil"/>
              <w:bottom w:val="single" w:sz="8" w:space="0" w:color="auto"/>
              <w:right w:val="single" w:sz="8" w:space="0" w:color="auto"/>
            </w:tcBorders>
            <w:shd w:val="clear" w:color="000000" w:fill="FFFFFF"/>
            <w:vAlign w:val="center"/>
            <w:hideMark/>
          </w:tcPr>
          <w:p w14:paraId="5CF50F73" w14:textId="2B8207A3"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Huazalingo</w:t>
            </w:r>
          </w:p>
        </w:tc>
        <w:tc>
          <w:tcPr>
            <w:tcW w:w="451" w:type="pct"/>
            <w:tcBorders>
              <w:top w:val="nil"/>
              <w:left w:val="nil"/>
              <w:bottom w:val="single" w:sz="8" w:space="0" w:color="auto"/>
              <w:right w:val="single" w:sz="8" w:space="0" w:color="auto"/>
            </w:tcBorders>
            <w:shd w:val="clear" w:color="000000" w:fill="FFFFFF"/>
            <w:vAlign w:val="center"/>
            <w:hideMark/>
          </w:tcPr>
          <w:p w14:paraId="405E961B" w14:textId="18D22797"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10:00</w:t>
            </w:r>
          </w:p>
        </w:tc>
        <w:tc>
          <w:tcPr>
            <w:tcW w:w="726" w:type="pct"/>
            <w:tcBorders>
              <w:top w:val="nil"/>
              <w:left w:val="nil"/>
              <w:bottom w:val="single" w:sz="8" w:space="0" w:color="auto"/>
              <w:right w:val="single" w:sz="8" w:space="0" w:color="auto"/>
            </w:tcBorders>
            <w:shd w:val="clear" w:color="000000" w:fill="FFFFFF"/>
            <w:vAlign w:val="center"/>
            <w:hideMark/>
          </w:tcPr>
          <w:p w14:paraId="07B14FCC" w14:textId="72A5AC60"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30</w:t>
            </w:r>
          </w:p>
        </w:tc>
        <w:tc>
          <w:tcPr>
            <w:tcW w:w="758" w:type="pct"/>
            <w:tcBorders>
              <w:top w:val="nil"/>
              <w:left w:val="nil"/>
              <w:bottom w:val="single" w:sz="8" w:space="0" w:color="auto"/>
              <w:right w:val="single" w:sz="8" w:space="0" w:color="auto"/>
            </w:tcBorders>
            <w:shd w:val="clear" w:color="000000" w:fill="FFFFFF"/>
            <w:vAlign w:val="center"/>
            <w:hideMark/>
          </w:tcPr>
          <w:p w14:paraId="384EEB40" w14:textId="6B2EA8D6"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xml:space="preserve">feria </w:t>
            </w:r>
            <w:r w:rsidR="00394BF4" w:rsidRPr="003E6C11">
              <w:rPr>
                <w:rFonts w:ascii="Montserrat" w:hAnsi="Montserrat" w:cs="Calibri"/>
                <w:color w:val="000000"/>
                <w:sz w:val="18"/>
                <w:szCs w:val="18"/>
                <w:lang w:eastAsia="es-MX"/>
              </w:rPr>
              <w:t>profesiográficas</w:t>
            </w:r>
          </w:p>
        </w:tc>
        <w:tc>
          <w:tcPr>
            <w:tcW w:w="299" w:type="pct"/>
            <w:tcBorders>
              <w:top w:val="single" w:sz="8" w:space="0" w:color="auto"/>
              <w:left w:val="nil"/>
              <w:bottom w:val="single" w:sz="8" w:space="0" w:color="auto"/>
              <w:right w:val="single" w:sz="8" w:space="0" w:color="auto"/>
            </w:tcBorders>
            <w:shd w:val="clear" w:color="000000" w:fill="FFFFFF"/>
            <w:noWrap/>
            <w:vAlign w:val="center"/>
            <w:hideMark/>
          </w:tcPr>
          <w:p w14:paraId="46A3BB2F" w14:textId="77777777" w:rsidR="003E6C11" w:rsidRPr="003E6C11" w:rsidRDefault="003E6C11" w:rsidP="001270BD">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645</w:t>
            </w:r>
          </w:p>
        </w:tc>
      </w:tr>
      <w:tr w:rsidR="003E6C11" w:rsidRPr="003E6C11" w14:paraId="6F039366" w14:textId="77777777" w:rsidTr="003015E8">
        <w:trPr>
          <w:trHeight w:val="315"/>
        </w:trPr>
        <w:tc>
          <w:tcPr>
            <w:tcW w:w="190" w:type="pct"/>
            <w:tcBorders>
              <w:top w:val="nil"/>
              <w:left w:val="single" w:sz="8" w:space="0" w:color="auto"/>
              <w:bottom w:val="single" w:sz="8" w:space="0" w:color="auto"/>
              <w:right w:val="single" w:sz="8" w:space="0" w:color="auto"/>
            </w:tcBorders>
            <w:shd w:val="clear" w:color="000000" w:fill="FFFFFF"/>
            <w:noWrap/>
            <w:vAlign w:val="center"/>
            <w:hideMark/>
          </w:tcPr>
          <w:p w14:paraId="427F8270" w14:textId="77777777" w:rsidR="003E6C11" w:rsidRPr="003E6C11" w:rsidRDefault="003E6C11" w:rsidP="001270BD">
            <w:pPr>
              <w:rPr>
                <w:rFonts w:ascii="Montserrat" w:hAnsi="Montserrat" w:cs="Calibri"/>
                <w:color w:val="000000"/>
                <w:sz w:val="18"/>
                <w:szCs w:val="18"/>
                <w:lang w:eastAsia="es-MX"/>
              </w:rPr>
            </w:pPr>
            <w:r w:rsidRPr="003E6C11">
              <w:rPr>
                <w:rFonts w:ascii="Montserrat" w:hAnsi="Montserrat" w:cs="Calibri"/>
                <w:color w:val="000000"/>
                <w:sz w:val="18"/>
                <w:szCs w:val="18"/>
                <w:lang w:eastAsia="es-MX"/>
              </w:rPr>
              <w:lastRenderedPageBreak/>
              <w:t> </w:t>
            </w:r>
          </w:p>
        </w:tc>
        <w:tc>
          <w:tcPr>
            <w:tcW w:w="4511" w:type="pct"/>
            <w:gridSpan w:val="6"/>
            <w:tcBorders>
              <w:top w:val="single" w:sz="8" w:space="0" w:color="auto"/>
              <w:left w:val="nil"/>
              <w:bottom w:val="single" w:sz="8" w:space="0" w:color="auto"/>
              <w:right w:val="single" w:sz="8" w:space="0" w:color="000000"/>
            </w:tcBorders>
            <w:shd w:val="clear" w:color="000000" w:fill="FFFFFF"/>
            <w:vAlign w:val="center"/>
            <w:hideMark/>
          </w:tcPr>
          <w:p w14:paraId="30BBDB7B" w14:textId="033C20D9" w:rsidR="003E6C11" w:rsidRPr="003E6C11" w:rsidRDefault="003E6C11" w:rsidP="001270BD">
            <w:pPr>
              <w:jc w:val="center"/>
              <w:rPr>
                <w:rFonts w:ascii="Montserrat" w:hAnsi="Montserrat" w:cs="Calibri"/>
                <w:b/>
                <w:bCs/>
                <w:color w:val="000000"/>
                <w:sz w:val="18"/>
                <w:szCs w:val="18"/>
                <w:lang w:eastAsia="es-MX"/>
              </w:rPr>
            </w:pPr>
            <w:r w:rsidRPr="003E6C11">
              <w:rPr>
                <w:rFonts w:ascii="Montserrat" w:hAnsi="Montserrat" w:cs="Calibri"/>
                <w:b/>
                <w:bCs/>
                <w:color w:val="000000"/>
                <w:sz w:val="18"/>
                <w:szCs w:val="18"/>
                <w:lang w:eastAsia="es-MX"/>
              </w:rPr>
              <w:t>marzo</w:t>
            </w:r>
          </w:p>
        </w:tc>
        <w:tc>
          <w:tcPr>
            <w:tcW w:w="299" w:type="pct"/>
            <w:tcBorders>
              <w:top w:val="nil"/>
              <w:left w:val="nil"/>
              <w:bottom w:val="nil"/>
              <w:right w:val="nil"/>
            </w:tcBorders>
            <w:shd w:val="clear" w:color="000000" w:fill="FFFFFF"/>
            <w:noWrap/>
            <w:vAlign w:val="center"/>
            <w:hideMark/>
          </w:tcPr>
          <w:p w14:paraId="31DFBA87" w14:textId="77777777" w:rsidR="003E6C11" w:rsidRPr="003E6C11" w:rsidRDefault="003E6C11" w:rsidP="001270BD">
            <w:pP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w:t>
            </w:r>
          </w:p>
        </w:tc>
      </w:tr>
      <w:tr w:rsidR="003015E8" w:rsidRPr="003E6C11" w14:paraId="5B2B6F6C" w14:textId="77777777" w:rsidTr="003015E8">
        <w:trPr>
          <w:trHeight w:val="780"/>
        </w:trPr>
        <w:tc>
          <w:tcPr>
            <w:tcW w:w="190" w:type="pct"/>
            <w:tcBorders>
              <w:top w:val="nil"/>
              <w:left w:val="single" w:sz="8" w:space="0" w:color="auto"/>
              <w:bottom w:val="single" w:sz="8" w:space="0" w:color="auto"/>
              <w:right w:val="single" w:sz="8" w:space="0" w:color="auto"/>
            </w:tcBorders>
            <w:shd w:val="clear" w:color="000000" w:fill="FFFFFF"/>
            <w:noWrap/>
            <w:vAlign w:val="center"/>
            <w:hideMark/>
          </w:tcPr>
          <w:p w14:paraId="773A9F65" w14:textId="77777777" w:rsidR="003E6C11" w:rsidRPr="003E6C11" w:rsidRDefault="003E6C11" w:rsidP="001270BD">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11</w:t>
            </w:r>
          </w:p>
        </w:tc>
        <w:tc>
          <w:tcPr>
            <w:tcW w:w="702" w:type="pct"/>
            <w:tcBorders>
              <w:top w:val="nil"/>
              <w:left w:val="nil"/>
              <w:bottom w:val="single" w:sz="8" w:space="0" w:color="auto"/>
              <w:right w:val="single" w:sz="8" w:space="0" w:color="auto"/>
            </w:tcBorders>
            <w:shd w:val="clear" w:color="000000" w:fill="FFFFFF"/>
            <w:vAlign w:val="center"/>
            <w:hideMark/>
          </w:tcPr>
          <w:p w14:paraId="1F01E2E6" w14:textId="77777777" w:rsidR="003E6C11" w:rsidRPr="003E6C11" w:rsidRDefault="003E6C11" w:rsidP="001270BD">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04/03/2025</w:t>
            </w:r>
          </w:p>
        </w:tc>
        <w:tc>
          <w:tcPr>
            <w:tcW w:w="1019" w:type="pct"/>
            <w:tcBorders>
              <w:top w:val="nil"/>
              <w:left w:val="nil"/>
              <w:bottom w:val="single" w:sz="8" w:space="0" w:color="auto"/>
              <w:right w:val="single" w:sz="8" w:space="0" w:color="auto"/>
            </w:tcBorders>
            <w:shd w:val="clear" w:color="000000" w:fill="FFFFFF"/>
            <w:vAlign w:val="center"/>
            <w:hideMark/>
          </w:tcPr>
          <w:p w14:paraId="266A591D" w14:textId="77777777"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COBAEH</w:t>
            </w:r>
          </w:p>
        </w:tc>
        <w:tc>
          <w:tcPr>
            <w:tcW w:w="854" w:type="pct"/>
            <w:tcBorders>
              <w:top w:val="nil"/>
              <w:left w:val="nil"/>
              <w:bottom w:val="single" w:sz="8" w:space="0" w:color="auto"/>
              <w:right w:val="single" w:sz="8" w:space="0" w:color="auto"/>
            </w:tcBorders>
            <w:shd w:val="clear" w:color="000000" w:fill="FFFFFF"/>
            <w:vAlign w:val="center"/>
            <w:hideMark/>
          </w:tcPr>
          <w:p w14:paraId="58E972EB" w14:textId="60666044"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Oxeloco</w:t>
            </w:r>
          </w:p>
        </w:tc>
        <w:tc>
          <w:tcPr>
            <w:tcW w:w="451" w:type="pct"/>
            <w:tcBorders>
              <w:top w:val="nil"/>
              <w:left w:val="nil"/>
              <w:bottom w:val="single" w:sz="8" w:space="0" w:color="auto"/>
              <w:right w:val="single" w:sz="8" w:space="0" w:color="auto"/>
            </w:tcBorders>
            <w:shd w:val="clear" w:color="000000" w:fill="FFFFFF"/>
            <w:vAlign w:val="center"/>
            <w:hideMark/>
          </w:tcPr>
          <w:p w14:paraId="0EEA82DB" w14:textId="1EEE24BA"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9:00 a.m.</w:t>
            </w:r>
          </w:p>
        </w:tc>
        <w:tc>
          <w:tcPr>
            <w:tcW w:w="726" w:type="pct"/>
            <w:tcBorders>
              <w:top w:val="nil"/>
              <w:left w:val="nil"/>
              <w:bottom w:val="single" w:sz="8" w:space="0" w:color="auto"/>
              <w:right w:val="single" w:sz="8" w:space="0" w:color="auto"/>
            </w:tcBorders>
            <w:shd w:val="clear" w:color="000000" w:fill="FFFFFF"/>
            <w:vAlign w:val="center"/>
            <w:hideMark/>
          </w:tcPr>
          <w:p w14:paraId="55AACB19" w14:textId="73E46C43"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62</w:t>
            </w:r>
          </w:p>
        </w:tc>
        <w:tc>
          <w:tcPr>
            <w:tcW w:w="758" w:type="pct"/>
            <w:tcBorders>
              <w:top w:val="nil"/>
              <w:left w:val="nil"/>
              <w:bottom w:val="single" w:sz="8" w:space="0" w:color="auto"/>
              <w:right w:val="single" w:sz="8" w:space="0" w:color="auto"/>
            </w:tcBorders>
            <w:shd w:val="clear" w:color="000000" w:fill="FFFFFF"/>
            <w:vAlign w:val="center"/>
            <w:hideMark/>
          </w:tcPr>
          <w:p w14:paraId="143E591F" w14:textId="123109C5" w:rsidR="003E6C11" w:rsidRPr="003E6C11" w:rsidRDefault="003E6C11" w:rsidP="001270BD">
            <w:pPr>
              <w:rPr>
                <w:rFonts w:ascii="Montserrat" w:hAnsi="Montserrat" w:cs="Calibri"/>
                <w:color w:val="000000"/>
                <w:sz w:val="18"/>
                <w:szCs w:val="18"/>
                <w:lang w:eastAsia="es-MX"/>
              </w:rPr>
            </w:pPr>
            <w:r w:rsidRPr="003E6C11">
              <w:rPr>
                <w:rFonts w:ascii="Montserrat" w:hAnsi="Montserrat" w:cs="Calibri"/>
                <w:color w:val="000000"/>
                <w:sz w:val="18"/>
                <w:szCs w:val="18"/>
                <w:lang w:eastAsia="es-MX"/>
              </w:rPr>
              <w:t>conferencia platica de difusión</w:t>
            </w:r>
          </w:p>
        </w:tc>
        <w:tc>
          <w:tcPr>
            <w:tcW w:w="299" w:type="pct"/>
            <w:tcBorders>
              <w:top w:val="nil"/>
              <w:left w:val="nil"/>
              <w:bottom w:val="nil"/>
              <w:right w:val="nil"/>
            </w:tcBorders>
            <w:shd w:val="clear" w:color="000000" w:fill="FFFFFF"/>
            <w:noWrap/>
            <w:vAlign w:val="center"/>
            <w:hideMark/>
          </w:tcPr>
          <w:p w14:paraId="36EDC856" w14:textId="77777777" w:rsidR="003E6C11" w:rsidRPr="003E6C11" w:rsidRDefault="003E6C11" w:rsidP="001270BD">
            <w:pP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w:t>
            </w:r>
          </w:p>
        </w:tc>
      </w:tr>
      <w:tr w:rsidR="003015E8" w:rsidRPr="003E6C11" w14:paraId="1F7C2148" w14:textId="77777777" w:rsidTr="003015E8">
        <w:trPr>
          <w:trHeight w:val="525"/>
        </w:trPr>
        <w:tc>
          <w:tcPr>
            <w:tcW w:w="190" w:type="pct"/>
            <w:tcBorders>
              <w:top w:val="nil"/>
              <w:left w:val="single" w:sz="8" w:space="0" w:color="auto"/>
              <w:bottom w:val="single" w:sz="8" w:space="0" w:color="auto"/>
              <w:right w:val="single" w:sz="8" w:space="0" w:color="auto"/>
            </w:tcBorders>
            <w:shd w:val="clear" w:color="000000" w:fill="FFFFFF"/>
            <w:noWrap/>
            <w:vAlign w:val="center"/>
            <w:hideMark/>
          </w:tcPr>
          <w:p w14:paraId="2C5E5675" w14:textId="77777777" w:rsidR="003E6C11" w:rsidRPr="003E6C11" w:rsidRDefault="003E6C11" w:rsidP="001270BD">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12</w:t>
            </w:r>
          </w:p>
        </w:tc>
        <w:tc>
          <w:tcPr>
            <w:tcW w:w="702" w:type="pct"/>
            <w:tcBorders>
              <w:top w:val="nil"/>
              <w:left w:val="nil"/>
              <w:bottom w:val="single" w:sz="8" w:space="0" w:color="auto"/>
              <w:right w:val="single" w:sz="8" w:space="0" w:color="auto"/>
            </w:tcBorders>
            <w:shd w:val="clear" w:color="000000" w:fill="FFFFFF"/>
            <w:vAlign w:val="center"/>
            <w:hideMark/>
          </w:tcPr>
          <w:p w14:paraId="3A278046" w14:textId="77777777" w:rsidR="003E6C11" w:rsidRPr="003E6C11" w:rsidRDefault="003E6C11" w:rsidP="001270BD">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05/03/2025</w:t>
            </w:r>
          </w:p>
        </w:tc>
        <w:tc>
          <w:tcPr>
            <w:tcW w:w="1019" w:type="pct"/>
            <w:tcBorders>
              <w:top w:val="nil"/>
              <w:left w:val="nil"/>
              <w:bottom w:val="single" w:sz="8" w:space="0" w:color="auto"/>
              <w:right w:val="single" w:sz="8" w:space="0" w:color="auto"/>
            </w:tcBorders>
            <w:shd w:val="clear" w:color="000000" w:fill="FFFFFF"/>
            <w:vAlign w:val="center"/>
            <w:hideMark/>
          </w:tcPr>
          <w:p w14:paraId="1870D8FF" w14:textId="77777777"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CBTA</w:t>
            </w:r>
          </w:p>
        </w:tc>
        <w:tc>
          <w:tcPr>
            <w:tcW w:w="854" w:type="pct"/>
            <w:tcBorders>
              <w:top w:val="nil"/>
              <w:left w:val="nil"/>
              <w:bottom w:val="single" w:sz="8" w:space="0" w:color="auto"/>
              <w:right w:val="single" w:sz="8" w:space="0" w:color="auto"/>
            </w:tcBorders>
            <w:shd w:val="clear" w:color="000000" w:fill="FFFFFF"/>
            <w:vAlign w:val="center"/>
            <w:hideMark/>
          </w:tcPr>
          <w:p w14:paraId="3C4160C4" w14:textId="20A1F662" w:rsidR="003E6C11" w:rsidRPr="003E6C11" w:rsidRDefault="003E6C11" w:rsidP="001270BD">
            <w:pPr>
              <w:jc w:val="center"/>
              <w:rPr>
                <w:rFonts w:ascii="Montserrat" w:hAnsi="Montserrat" w:cs="Calibri"/>
                <w:color w:val="000000"/>
                <w:sz w:val="18"/>
                <w:szCs w:val="18"/>
                <w:lang w:eastAsia="es-MX"/>
              </w:rPr>
            </w:pPr>
            <w:proofErr w:type="spellStart"/>
            <w:r w:rsidRPr="003E6C11">
              <w:rPr>
                <w:rFonts w:ascii="Montserrat" w:hAnsi="Montserrat" w:cs="Calibri"/>
                <w:color w:val="000000"/>
                <w:sz w:val="18"/>
                <w:szCs w:val="18"/>
                <w:lang w:eastAsia="es-MX"/>
              </w:rPr>
              <w:t>Colatl</w:t>
            </w:r>
            <w:r w:rsidR="00394BF4">
              <w:rPr>
                <w:rFonts w:ascii="Montserrat" w:hAnsi="Montserrat" w:cs="Calibri"/>
                <w:color w:val="000000"/>
                <w:sz w:val="18"/>
                <w:szCs w:val="18"/>
                <w:lang w:eastAsia="es-MX"/>
              </w:rPr>
              <w:t>á</w:t>
            </w:r>
            <w:r w:rsidRPr="003E6C11">
              <w:rPr>
                <w:rFonts w:ascii="Montserrat" w:hAnsi="Montserrat" w:cs="Calibri"/>
                <w:color w:val="000000"/>
                <w:sz w:val="18"/>
                <w:szCs w:val="18"/>
                <w:lang w:eastAsia="es-MX"/>
              </w:rPr>
              <w:t>n</w:t>
            </w:r>
            <w:proofErr w:type="spellEnd"/>
          </w:p>
        </w:tc>
        <w:tc>
          <w:tcPr>
            <w:tcW w:w="451" w:type="pct"/>
            <w:tcBorders>
              <w:top w:val="nil"/>
              <w:left w:val="nil"/>
              <w:bottom w:val="single" w:sz="8" w:space="0" w:color="auto"/>
              <w:right w:val="single" w:sz="8" w:space="0" w:color="auto"/>
            </w:tcBorders>
            <w:shd w:val="clear" w:color="000000" w:fill="FFFFFF"/>
            <w:vAlign w:val="center"/>
            <w:hideMark/>
          </w:tcPr>
          <w:p w14:paraId="332A0689" w14:textId="1D449243" w:rsidR="003E6C11" w:rsidRPr="003E6C11" w:rsidRDefault="003E6C11" w:rsidP="001270BD">
            <w:pP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w:t>
            </w:r>
          </w:p>
        </w:tc>
        <w:tc>
          <w:tcPr>
            <w:tcW w:w="726" w:type="pct"/>
            <w:tcBorders>
              <w:top w:val="nil"/>
              <w:left w:val="nil"/>
              <w:bottom w:val="single" w:sz="8" w:space="0" w:color="auto"/>
              <w:right w:val="single" w:sz="8" w:space="0" w:color="auto"/>
            </w:tcBorders>
            <w:shd w:val="clear" w:color="000000" w:fill="FFFFFF"/>
            <w:vAlign w:val="center"/>
            <w:hideMark/>
          </w:tcPr>
          <w:p w14:paraId="6E498C9C" w14:textId="5BB5C7BE"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65</w:t>
            </w:r>
          </w:p>
        </w:tc>
        <w:tc>
          <w:tcPr>
            <w:tcW w:w="758" w:type="pct"/>
            <w:tcBorders>
              <w:top w:val="nil"/>
              <w:left w:val="nil"/>
              <w:bottom w:val="single" w:sz="8" w:space="0" w:color="auto"/>
              <w:right w:val="single" w:sz="8" w:space="0" w:color="auto"/>
            </w:tcBorders>
            <w:shd w:val="clear" w:color="000000" w:fill="FFFFFF"/>
            <w:vAlign w:val="center"/>
            <w:hideMark/>
          </w:tcPr>
          <w:p w14:paraId="16A42A85" w14:textId="40EA2906"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xml:space="preserve">platica de </w:t>
            </w:r>
            <w:r w:rsidR="00394BF4" w:rsidRPr="003E6C11">
              <w:rPr>
                <w:rFonts w:ascii="Montserrat" w:hAnsi="Montserrat" w:cs="Calibri"/>
                <w:color w:val="000000"/>
                <w:sz w:val="18"/>
                <w:szCs w:val="18"/>
                <w:lang w:eastAsia="es-MX"/>
              </w:rPr>
              <w:t>difusión</w:t>
            </w:r>
          </w:p>
        </w:tc>
        <w:tc>
          <w:tcPr>
            <w:tcW w:w="299" w:type="pct"/>
            <w:tcBorders>
              <w:top w:val="nil"/>
              <w:left w:val="nil"/>
              <w:bottom w:val="nil"/>
              <w:right w:val="nil"/>
            </w:tcBorders>
            <w:shd w:val="clear" w:color="000000" w:fill="FFFFFF"/>
            <w:noWrap/>
            <w:vAlign w:val="center"/>
            <w:hideMark/>
          </w:tcPr>
          <w:p w14:paraId="32FFEEE2" w14:textId="77777777" w:rsidR="003E6C11" w:rsidRPr="003E6C11" w:rsidRDefault="003E6C11" w:rsidP="001270BD">
            <w:pP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w:t>
            </w:r>
          </w:p>
        </w:tc>
      </w:tr>
      <w:tr w:rsidR="003015E8" w:rsidRPr="003E6C11" w14:paraId="030FF949" w14:textId="77777777" w:rsidTr="003015E8">
        <w:trPr>
          <w:trHeight w:val="525"/>
        </w:trPr>
        <w:tc>
          <w:tcPr>
            <w:tcW w:w="190" w:type="pct"/>
            <w:tcBorders>
              <w:top w:val="nil"/>
              <w:left w:val="single" w:sz="8" w:space="0" w:color="auto"/>
              <w:bottom w:val="single" w:sz="8" w:space="0" w:color="auto"/>
              <w:right w:val="single" w:sz="8" w:space="0" w:color="auto"/>
            </w:tcBorders>
            <w:shd w:val="clear" w:color="000000" w:fill="FFFFFF"/>
            <w:noWrap/>
            <w:vAlign w:val="center"/>
            <w:hideMark/>
          </w:tcPr>
          <w:p w14:paraId="78157E13" w14:textId="77777777" w:rsidR="003E6C11" w:rsidRPr="003E6C11" w:rsidRDefault="003E6C11" w:rsidP="001270BD">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13</w:t>
            </w:r>
          </w:p>
        </w:tc>
        <w:tc>
          <w:tcPr>
            <w:tcW w:w="702" w:type="pct"/>
            <w:tcBorders>
              <w:top w:val="nil"/>
              <w:left w:val="nil"/>
              <w:bottom w:val="single" w:sz="8" w:space="0" w:color="auto"/>
              <w:right w:val="single" w:sz="8" w:space="0" w:color="auto"/>
            </w:tcBorders>
            <w:shd w:val="clear" w:color="000000" w:fill="FFFFFF"/>
            <w:vAlign w:val="center"/>
            <w:hideMark/>
          </w:tcPr>
          <w:p w14:paraId="6B92A492" w14:textId="77777777" w:rsidR="003E6C11" w:rsidRPr="003E6C11" w:rsidRDefault="003E6C11" w:rsidP="001270BD">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05/03/2025</w:t>
            </w:r>
          </w:p>
        </w:tc>
        <w:tc>
          <w:tcPr>
            <w:tcW w:w="1019" w:type="pct"/>
            <w:tcBorders>
              <w:top w:val="nil"/>
              <w:left w:val="nil"/>
              <w:bottom w:val="single" w:sz="8" w:space="0" w:color="auto"/>
              <w:right w:val="single" w:sz="8" w:space="0" w:color="auto"/>
            </w:tcBorders>
            <w:shd w:val="clear" w:color="000000" w:fill="FFFFFF"/>
            <w:vAlign w:val="center"/>
            <w:hideMark/>
          </w:tcPr>
          <w:p w14:paraId="73C07709" w14:textId="77777777"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CECYTEV</w:t>
            </w:r>
          </w:p>
        </w:tc>
        <w:tc>
          <w:tcPr>
            <w:tcW w:w="854" w:type="pct"/>
            <w:tcBorders>
              <w:top w:val="nil"/>
              <w:left w:val="nil"/>
              <w:bottom w:val="single" w:sz="8" w:space="0" w:color="auto"/>
              <w:right w:val="single" w:sz="8" w:space="0" w:color="auto"/>
            </w:tcBorders>
            <w:shd w:val="clear" w:color="000000" w:fill="FFFFFF"/>
            <w:vAlign w:val="center"/>
            <w:hideMark/>
          </w:tcPr>
          <w:p w14:paraId="39A39A2B" w14:textId="3B087C1C"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xml:space="preserve">Benito </w:t>
            </w:r>
            <w:r w:rsidR="00394BF4" w:rsidRPr="003E6C11">
              <w:rPr>
                <w:rFonts w:ascii="Montserrat" w:hAnsi="Montserrat" w:cs="Calibri"/>
                <w:color w:val="000000"/>
                <w:sz w:val="18"/>
                <w:szCs w:val="18"/>
                <w:lang w:eastAsia="es-MX"/>
              </w:rPr>
              <w:t>Juárez</w:t>
            </w:r>
          </w:p>
        </w:tc>
        <w:tc>
          <w:tcPr>
            <w:tcW w:w="451" w:type="pct"/>
            <w:tcBorders>
              <w:top w:val="nil"/>
              <w:left w:val="nil"/>
              <w:bottom w:val="single" w:sz="8" w:space="0" w:color="auto"/>
              <w:right w:val="single" w:sz="8" w:space="0" w:color="auto"/>
            </w:tcBorders>
            <w:shd w:val="clear" w:color="000000" w:fill="FFFFFF"/>
            <w:vAlign w:val="center"/>
            <w:hideMark/>
          </w:tcPr>
          <w:p w14:paraId="545E2DE0" w14:textId="086FDD7B" w:rsidR="003E6C11" w:rsidRPr="003E6C11" w:rsidRDefault="003E6C11" w:rsidP="001270BD">
            <w:pP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w:t>
            </w:r>
          </w:p>
        </w:tc>
        <w:tc>
          <w:tcPr>
            <w:tcW w:w="726" w:type="pct"/>
            <w:tcBorders>
              <w:top w:val="nil"/>
              <w:left w:val="nil"/>
              <w:bottom w:val="single" w:sz="8" w:space="0" w:color="auto"/>
              <w:right w:val="single" w:sz="8" w:space="0" w:color="auto"/>
            </w:tcBorders>
            <w:shd w:val="clear" w:color="000000" w:fill="FFFFFF"/>
            <w:vAlign w:val="center"/>
            <w:hideMark/>
          </w:tcPr>
          <w:p w14:paraId="3C12C470" w14:textId="2AE232CC"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70</w:t>
            </w:r>
          </w:p>
        </w:tc>
        <w:tc>
          <w:tcPr>
            <w:tcW w:w="758" w:type="pct"/>
            <w:tcBorders>
              <w:top w:val="nil"/>
              <w:left w:val="nil"/>
              <w:bottom w:val="single" w:sz="8" w:space="0" w:color="auto"/>
              <w:right w:val="single" w:sz="8" w:space="0" w:color="auto"/>
            </w:tcBorders>
            <w:shd w:val="clear" w:color="000000" w:fill="FFFFFF"/>
            <w:vAlign w:val="center"/>
            <w:hideMark/>
          </w:tcPr>
          <w:p w14:paraId="3706E344" w14:textId="68219428"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xml:space="preserve">platica de </w:t>
            </w:r>
            <w:r w:rsidR="00394BF4" w:rsidRPr="003E6C11">
              <w:rPr>
                <w:rFonts w:ascii="Montserrat" w:hAnsi="Montserrat" w:cs="Calibri"/>
                <w:color w:val="000000"/>
                <w:sz w:val="18"/>
                <w:szCs w:val="18"/>
                <w:lang w:eastAsia="es-MX"/>
              </w:rPr>
              <w:t>difusión</w:t>
            </w:r>
          </w:p>
        </w:tc>
        <w:tc>
          <w:tcPr>
            <w:tcW w:w="299" w:type="pct"/>
            <w:tcBorders>
              <w:top w:val="nil"/>
              <w:left w:val="nil"/>
              <w:bottom w:val="nil"/>
              <w:right w:val="nil"/>
            </w:tcBorders>
            <w:shd w:val="clear" w:color="000000" w:fill="FFFFFF"/>
            <w:noWrap/>
            <w:vAlign w:val="center"/>
            <w:hideMark/>
          </w:tcPr>
          <w:p w14:paraId="1E4974BB" w14:textId="77777777" w:rsidR="003E6C11" w:rsidRPr="003E6C11" w:rsidRDefault="003E6C11" w:rsidP="001270BD">
            <w:pP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w:t>
            </w:r>
          </w:p>
        </w:tc>
      </w:tr>
      <w:tr w:rsidR="003015E8" w:rsidRPr="003E6C11" w14:paraId="6C72476C" w14:textId="77777777" w:rsidTr="003015E8">
        <w:trPr>
          <w:trHeight w:val="780"/>
        </w:trPr>
        <w:tc>
          <w:tcPr>
            <w:tcW w:w="190" w:type="pct"/>
            <w:tcBorders>
              <w:top w:val="nil"/>
              <w:left w:val="single" w:sz="8" w:space="0" w:color="auto"/>
              <w:bottom w:val="single" w:sz="8" w:space="0" w:color="auto"/>
              <w:right w:val="single" w:sz="8" w:space="0" w:color="auto"/>
            </w:tcBorders>
            <w:shd w:val="clear" w:color="000000" w:fill="FFFFFF"/>
            <w:noWrap/>
            <w:vAlign w:val="center"/>
            <w:hideMark/>
          </w:tcPr>
          <w:p w14:paraId="16DB26B6" w14:textId="77777777" w:rsidR="003E6C11" w:rsidRPr="003E6C11" w:rsidRDefault="003E6C11" w:rsidP="001270BD">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14</w:t>
            </w:r>
          </w:p>
        </w:tc>
        <w:tc>
          <w:tcPr>
            <w:tcW w:w="702" w:type="pct"/>
            <w:tcBorders>
              <w:top w:val="nil"/>
              <w:left w:val="nil"/>
              <w:bottom w:val="single" w:sz="8" w:space="0" w:color="auto"/>
              <w:right w:val="single" w:sz="8" w:space="0" w:color="auto"/>
            </w:tcBorders>
            <w:shd w:val="clear" w:color="000000" w:fill="FFFFFF"/>
            <w:vAlign w:val="center"/>
            <w:hideMark/>
          </w:tcPr>
          <w:p w14:paraId="7068C8A4" w14:textId="77777777" w:rsidR="003E6C11" w:rsidRPr="003E6C11" w:rsidRDefault="003E6C11" w:rsidP="001270BD">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06/03/2025</w:t>
            </w:r>
          </w:p>
        </w:tc>
        <w:tc>
          <w:tcPr>
            <w:tcW w:w="1019" w:type="pct"/>
            <w:tcBorders>
              <w:top w:val="nil"/>
              <w:left w:val="nil"/>
              <w:bottom w:val="single" w:sz="8" w:space="0" w:color="auto"/>
              <w:right w:val="single" w:sz="8" w:space="0" w:color="auto"/>
            </w:tcBorders>
            <w:shd w:val="clear" w:color="000000" w:fill="FFFFFF"/>
            <w:vAlign w:val="center"/>
            <w:hideMark/>
          </w:tcPr>
          <w:p w14:paraId="7EE63914" w14:textId="77777777"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COBAEH</w:t>
            </w:r>
          </w:p>
        </w:tc>
        <w:tc>
          <w:tcPr>
            <w:tcW w:w="854" w:type="pct"/>
            <w:tcBorders>
              <w:top w:val="nil"/>
              <w:left w:val="nil"/>
              <w:bottom w:val="single" w:sz="8" w:space="0" w:color="auto"/>
              <w:right w:val="single" w:sz="8" w:space="0" w:color="auto"/>
            </w:tcBorders>
            <w:shd w:val="clear" w:color="000000" w:fill="FFFFFF"/>
            <w:vAlign w:val="center"/>
            <w:hideMark/>
          </w:tcPr>
          <w:p w14:paraId="6128BE0F" w14:textId="6AB9DCBE" w:rsidR="003E6C11" w:rsidRPr="003E6C11" w:rsidRDefault="003E6C11" w:rsidP="001270BD">
            <w:pPr>
              <w:jc w:val="center"/>
              <w:rPr>
                <w:rFonts w:ascii="Montserrat" w:hAnsi="Montserrat" w:cs="Calibri"/>
                <w:color w:val="000000"/>
                <w:sz w:val="18"/>
                <w:szCs w:val="18"/>
                <w:lang w:eastAsia="es-MX"/>
              </w:rPr>
            </w:pPr>
            <w:r>
              <w:rPr>
                <w:rFonts w:ascii="Montserrat" w:hAnsi="Montserrat" w:cs="Calibri"/>
                <w:color w:val="000000"/>
                <w:sz w:val="18"/>
                <w:szCs w:val="18"/>
                <w:lang w:eastAsia="es-MX"/>
              </w:rPr>
              <w:t>S</w:t>
            </w:r>
            <w:r w:rsidRPr="003E6C11">
              <w:rPr>
                <w:rFonts w:ascii="Montserrat" w:hAnsi="Montserrat" w:cs="Calibri"/>
                <w:color w:val="000000"/>
                <w:sz w:val="18"/>
                <w:szCs w:val="18"/>
                <w:lang w:eastAsia="es-MX"/>
              </w:rPr>
              <w:t>ta. cruz</w:t>
            </w:r>
          </w:p>
        </w:tc>
        <w:tc>
          <w:tcPr>
            <w:tcW w:w="451" w:type="pct"/>
            <w:tcBorders>
              <w:top w:val="nil"/>
              <w:left w:val="nil"/>
              <w:bottom w:val="single" w:sz="8" w:space="0" w:color="auto"/>
              <w:right w:val="single" w:sz="8" w:space="0" w:color="auto"/>
            </w:tcBorders>
            <w:shd w:val="clear" w:color="000000" w:fill="FFFFFF"/>
            <w:vAlign w:val="center"/>
            <w:hideMark/>
          </w:tcPr>
          <w:p w14:paraId="731020C9" w14:textId="1683F627"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9:00 a.m.</w:t>
            </w:r>
          </w:p>
        </w:tc>
        <w:tc>
          <w:tcPr>
            <w:tcW w:w="726" w:type="pct"/>
            <w:tcBorders>
              <w:top w:val="nil"/>
              <w:left w:val="nil"/>
              <w:bottom w:val="single" w:sz="8" w:space="0" w:color="auto"/>
              <w:right w:val="single" w:sz="8" w:space="0" w:color="auto"/>
            </w:tcBorders>
            <w:shd w:val="clear" w:color="000000" w:fill="FFFFFF"/>
            <w:vAlign w:val="center"/>
            <w:hideMark/>
          </w:tcPr>
          <w:p w14:paraId="4CC6A8F8" w14:textId="54BB7C40"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60</w:t>
            </w:r>
          </w:p>
        </w:tc>
        <w:tc>
          <w:tcPr>
            <w:tcW w:w="758" w:type="pct"/>
            <w:tcBorders>
              <w:top w:val="nil"/>
              <w:left w:val="nil"/>
              <w:bottom w:val="single" w:sz="8" w:space="0" w:color="auto"/>
              <w:right w:val="single" w:sz="8" w:space="0" w:color="auto"/>
            </w:tcBorders>
            <w:shd w:val="clear" w:color="000000" w:fill="FFFFFF"/>
            <w:vAlign w:val="center"/>
            <w:hideMark/>
          </w:tcPr>
          <w:p w14:paraId="7C4D05EF" w14:textId="650BD627"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xml:space="preserve">feria </w:t>
            </w:r>
            <w:r w:rsidR="00394BF4" w:rsidRPr="003E6C11">
              <w:rPr>
                <w:rFonts w:ascii="Montserrat" w:hAnsi="Montserrat" w:cs="Calibri"/>
                <w:color w:val="000000"/>
                <w:sz w:val="18"/>
                <w:szCs w:val="18"/>
                <w:lang w:eastAsia="es-MX"/>
              </w:rPr>
              <w:t>profesiográficas</w:t>
            </w:r>
          </w:p>
        </w:tc>
        <w:tc>
          <w:tcPr>
            <w:tcW w:w="299" w:type="pct"/>
            <w:tcBorders>
              <w:top w:val="nil"/>
              <w:left w:val="nil"/>
              <w:bottom w:val="nil"/>
              <w:right w:val="nil"/>
            </w:tcBorders>
            <w:shd w:val="clear" w:color="000000" w:fill="FFFFFF"/>
            <w:noWrap/>
            <w:vAlign w:val="center"/>
            <w:hideMark/>
          </w:tcPr>
          <w:p w14:paraId="31E9ABD8" w14:textId="77777777" w:rsidR="003E6C11" w:rsidRPr="003E6C11" w:rsidRDefault="003E6C11" w:rsidP="001270BD">
            <w:pP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w:t>
            </w:r>
          </w:p>
        </w:tc>
      </w:tr>
      <w:tr w:rsidR="003015E8" w:rsidRPr="003E6C11" w14:paraId="379DA377" w14:textId="77777777" w:rsidTr="003015E8">
        <w:trPr>
          <w:trHeight w:val="780"/>
        </w:trPr>
        <w:tc>
          <w:tcPr>
            <w:tcW w:w="190" w:type="pct"/>
            <w:tcBorders>
              <w:top w:val="nil"/>
              <w:left w:val="single" w:sz="8" w:space="0" w:color="auto"/>
              <w:bottom w:val="single" w:sz="8" w:space="0" w:color="auto"/>
              <w:right w:val="single" w:sz="8" w:space="0" w:color="auto"/>
            </w:tcBorders>
            <w:shd w:val="clear" w:color="000000" w:fill="FFFFFF"/>
            <w:noWrap/>
            <w:vAlign w:val="center"/>
            <w:hideMark/>
          </w:tcPr>
          <w:p w14:paraId="772ADEC9" w14:textId="77777777" w:rsidR="003E6C11" w:rsidRPr="003E6C11" w:rsidRDefault="003E6C11" w:rsidP="001270BD">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15</w:t>
            </w:r>
          </w:p>
        </w:tc>
        <w:tc>
          <w:tcPr>
            <w:tcW w:w="702" w:type="pct"/>
            <w:tcBorders>
              <w:top w:val="nil"/>
              <w:left w:val="nil"/>
              <w:bottom w:val="single" w:sz="8" w:space="0" w:color="auto"/>
              <w:right w:val="single" w:sz="8" w:space="0" w:color="auto"/>
            </w:tcBorders>
            <w:shd w:val="clear" w:color="000000" w:fill="FFFFFF"/>
            <w:vAlign w:val="center"/>
            <w:hideMark/>
          </w:tcPr>
          <w:p w14:paraId="42B1BC3B" w14:textId="77777777" w:rsidR="003E6C11" w:rsidRPr="003E6C11" w:rsidRDefault="003E6C11" w:rsidP="001270BD">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06/03/2025</w:t>
            </w:r>
          </w:p>
        </w:tc>
        <w:tc>
          <w:tcPr>
            <w:tcW w:w="1019" w:type="pct"/>
            <w:tcBorders>
              <w:top w:val="nil"/>
              <w:left w:val="nil"/>
              <w:bottom w:val="single" w:sz="8" w:space="0" w:color="auto"/>
              <w:right w:val="single" w:sz="8" w:space="0" w:color="auto"/>
            </w:tcBorders>
            <w:shd w:val="clear" w:color="000000" w:fill="FFFFFF"/>
            <w:vAlign w:val="center"/>
            <w:hideMark/>
          </w:tcPr>
          <w:p w14:paraId="378EFCF9" w14:textId="77777777"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COBAEH</w:t>
            </w:r>
          </w:p>
        </w:tc>
        <w:tc>
          <w:tcPr>
            <w:tcW w:w="854" w:type="pct"/>
            <w:tcBorders>
              <w:top w:val="nil"/>
              <w:left w:val="nil"/>
              <w:bottom w:val="single" w:sz="8" w:space="0" w:color="auto"/>
              <w:right w:val="single" w:sz="8" w:space="0" w:color="auto"/>
            </w:tcBorders>
            <w:shd w:val="clear" w:color="000000" w:fill="FFFFFF"/>
            <w:vAlign w:val="center"/>
            <w:hideMark/>
          </w:tcPr>
          <w:p w14:paraId="038BB89F" w14:textId="43998BBE" w:rsidR="003E6C11" w:rsidRPr="003E6C11" w:rsidRDefault="003E6C11" w:rsidP="001270BD">
            <w:pPr>
              <w:jc w:val="center"/>
              <w:rPr>
                <w:rFonts w:ascii="Montserrat" w:hAnsi="Montserrat" w:cs="Calibri"/>
                <w:color w:val="000000"/>
                <w:sz w:val="18"/>
                <w:szCs w:val="18"/>
                <w:lang w:eastAsia="es-MX"/>
              </w:rPr>
            </w:pPr>
            <w:r>
              <w:rPr>
                <w:rFonts w:ascii="Montserrat" w:hAnsi="Montserrat" w:cs="Calibri"/>
                <w:color w:val="000000"/>
                <w:sz w:val="18"/>
                <w:szCs w:val="18"/>
                <w:lang w:eastAsia="es-MX"/>
              </w:rPr>
              <w:t>T</w:t>
            </w:r>
            <w:r w:rsidRPr="003E6C11">
              <w:rPr>
                <w:rFonts w:ascii="Montserrat" w:hAnsi="Montserrat" w:cs="Calibri"/>
                <w:color w:val="000000"/>
                <w:sz w:val="18"/>
                <w:szCs w:val="18"/>
                <w:lang w:eastAsia="es-MX"/>
              </w:rPr>
              <w:t>lanchinol</w:t>
            </w:r>
          </w:p>
        </w:tc>
        <w:tc>
          <w:tcPr>
            <w:tcW w:w="451" w:type="pct"/>
            <w:tcBorders>
              <w:top w:val="nil"/>
              <w:left w:val="nil"/>
              <w:bottom w:val="single" w:sz="8" w:space="0" w:color="auto"/>
              <w:right w:val="single" w:sz="8" w:space="0" w:color="auto"/>
            </w:tcBorders>
            <w:shd w:val="clear" w:color="000000" w:fill="FFFFFF"/>
            <w:vAlign w:val="center"/>
            <w:hideMark/>
          </w:tcPr>
          <w:p w14:paraId="22366F46" w14:textId="2E1877DD"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10:00 a.m.</w:t>
            </w:r>
          </w:p>
        </w:tc>
        <w:tc>
          <w:tcPr>
            <w:tcW w:w="726" w:type="pct"/>
            <w:tcBorders>
              <w:top w:val="nil"/>
              <w:left w:val="nil"/>
              <w:bottom w:val="single" w:sz="8" w:space="0" w:color="auto"/>
              <w:right w:val="single" w:sz="8" w:space="0" w:color="auto"/>
            </w:tcBorders>
            <w:shd w:val="clear" w:color="000000" w:fill="FFFFFF"/>
            <w:vAlign w:val="center"/>
            <w:hideMark/>
          </w:tcPr>
          <w:p w14:paraId="1D579D29" w14:textId="55497F74"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60</w:t>
            </w:r>
          </w:p>
        </w:tc>
        <w:tc>
          <w:tcPr>
            <w:tcW w:w="758" w:type="pct"/>
            <w:tcBorders>
              <w:top w:val="nil"/>
              <w:left w:val="nil"/>
              <w:bottom w:val="single" w:sz="8" w:space="0" w:color="auto"/>
              <w:right w:val="single" w:sz="8" w:space="0" w:color="auto"/>
            </w:tcBorders>
            <w:shd w:val="clear" w:color="000000" w:fill="FFFFFF"/>
            <w:vAlign w:val="center"/>
            <w:hideMark/>
          </w:tcPr>
          <w:p w14:paraId="4534E15F" w14:textId="5DF0131A"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xml:space="preserve">feria </w:t>
            </w:r>
            <w:r w:rsidR="00394BF4" w:rsidRPr="003E6C11">
              <w:rPr>
                <w:rFonts w:ascii="Montserrat" w:hAnsi="Montserrat" w:cs="Calibri"/>
                <w:color w:val="000000"/>
                <w:sz w:val="18"/>
                <w:szCs w:val="18"/>
                <w:lang w:eastAsia="es-MX"/>
              </w:rPr>
              <w:t>profesiográficas</w:t>
            </w:r>
          </w:p>
        </w:tc>
        <w:tc>
          <w:tcPr>
            <w:tcW w:w="299" w:type="pct"/>
            <w:tcBorders>
              <w:top w:val="nil"/>
              <w:left w:val="nil"/>
              <w:bottom w:val="nil"/>
              <w:right w:val="nil"/>
            </w:tcBorders>
            <w:shd w:val="clear" w:color="000000" w:fill="FFFFFF"/>
            <w:noWrap/>
            <w:vAlign w:val="center"/>
            <w:hideMark/>
          </w:tcPr>
          <w:p w14:paraId="18B6CB30" w14:textId="77777777" w:rsidR="003E6C11" w:rsidRPr="003E6C11" w:rsidRDefault="003E6C11" w:rsidP="001270BD">
            <w:pP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w:t>
            </w:r>
          </w:p>
        </w:tc>
      </w:tr>
      <w:tr w:rsidR="003015E8" w:rsidRPr="003E6C11" w14:paraId="2CD742D3" w14:textId="77777777" w:rsidTr="003015E8">
        <w:trPr>
          <w:trHeight w:val="780"/>
        </w:trPr>
        <w:tc>
          <w:tcPr>
            <w:tcW w:w="190" w:type="pct"/>
            <w:tcBorders>
              <w:top w:val="nil"/>
              <w:left w:val="single" w:sz="8" w:space="0" w:color="auto"/>
              <w:bottom w:val="single" w:sz="8" w:space="0" w:color="auto"/>
              <w:right w:val="single" w:sz="8" w:space="0" w:color="auto"/>
            </w:tcBorders>
            <w:shd w:val="clear" w:color="000000" w:fill="FFFFFF"/>
            <w:noWrap/>
            <w:vAlign w:val="center"/>
            <w:hideMark/>
          </w:tcPr>
          <w:p w14:paraId="3594DA75" w14:textId="77777777" w:rsidR="003E6C11" w:rsidRPr="003E6C11" w:rsidRDefault="003E6C11" w:rsidP="001270BD">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16</w:t>
            </w:r>
          </w:p>
        </w:tc>
        <w:tc>
          <w:tcPr>
            <w:tcW w:w="702" w:type="pct"/>
            <w:tcBorders>
              <w:top w:val="nil"/>
              <w:left w:val="nil"/>
              <w:bottom w:val="single" w:sz="8" w:space="0" w:color="auto"/>
              <w:right w:val="single" w:sz="8" w:space="0" w:color="auto"/>
            </w:tcBorders>
            <w:shd w:val="clear" w:color="000000" w:fill="FFFFFF"/>
            <w:vAlign w:val="center"/>
            <w:hideMark/>
          </w:tcPr>
          <w:p w14:paraId="2A8D8642" w14:textId="77777777" w:rsidR="003E6C11" w:rsidRPr="003E6C11" w:rsidRDefault="003E6C11" w:rsidP="001270BD">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07/03/2025</w:t>
            </w:r>
          </w:p>
        </w:tc>
        <w:tc>
          <w:tcPr>
            <w:tcW w:w="1019" w:type="pct"/>
            <w:tcBorders>
              <w:top w:val="nil"/>
              <w:left w:val="nil"/>
              <w:bottom w:val="single" w:sz="8" w:space="0" w:color="auto"/>
              <w:right w:val="single" w:sz="8" w:space="0" w:color="auto"/>
            </w:tcBorders>
            <w:shd w:val="clear" w:color="000000" w:fill="FFFFFF"/>
            <w:vAlign w:val="center"/>
            <w:hideMark/>
          </w:tcPr>
          <w:p w14:paraId="12645DF5" w14:textId="77777777"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CBTIS</w:t>
            </w:r>
          </w:p>
        </w:tc>
        <w:tc>
          <w:tcPr>
            <w:tcW w:w="854" w:type="pct"/>
            <w:tcBorders>
              <w:top w:val="nil"/>
              <w:left w:val="nil"/>
              <w:bottom w:val="single" w:sz="8" w:space="0" w:color="auto"/>
              <w:right w:val="single" w:sz="8" w:space="0" w:color="auto"/>
            </w:tcBorders>
            <w:shd w:val="clear" w:color="000000" w:fill="FFFFFF"/>
            <w:vAlign w:val="center"/>
            <w:hideMark/>
          </w:tcPr>
          <w:p w14:paraId="2F753A86" w14:textId="3CAFBDCE" w:rsidR="003E6C11" w:rsidRPr="003E6C11" w:rsidRDefault="003E6C11" w:rsidP="001270BD">
            <w:pPr>
              <w:jc w:val="center"/>
              <w:rPr>
                <w:rFonts w:ascii="Montserrat" w:hAnsi="Montserrat" w:cs="Calibri"/>
                <w:color w:val="000000"/>
                <w:sz w:val="18"/>
                <w:szCs w:val="18"/>
                <w:lang w:eastAsia="es-MX"/>
              </w:rPr>
            </w:pPr>
            <w:r>
              <w:rPr>
                <w:rFonts w:ascii="Montserrat" w:hAnsi="Montserrat" w:cs="Calibri"/>
                <w:color w:val="000000"/>
                <w:sz w:val="18"/>
                <w:szCs w:val="18"/>
                <w:lang w:eastAsia="es-MX"/>
              </w:rPr>
              <w:t>T</w:t>
            </w:r>
            <w:r w:rsidRPr="003E6C11">
              <w:rPr>
                <w:rFonts w:ascii="Montserrat" w:hAnsi="Montserrat" w:cs="Calibri"/>
                <w:color w:val="000000"/>
                <w:sz w:val="18"/>
                <w:szCs w:val="18"/>
                <w:lang w:eastAsia="es-MX"/>
              </w:rPr>
              <w:t>amazunchale</w:t>
            </w:r>
          </w:p>
        </w:tc>
        <w:tc>
          <w:tcPr>
            <w:tcW w:w="451" w:type="pct"/>
            <w:tcBorders>
              <w:top w:val="nil"/>
              <w:left w:val="nil"/>
              <w:bottom w:val="single" w:sz="8" w:space="0" w:color="auto"/>
              <w:right w:val="single" w:sz="8" w:space="0" w:color="auto"/>
            </w:tcBorders>
            <w:shd w:val="clear" w:color="000000" w:fill="FFFFFF"/>
            <w:vAlign w:val="center"/>
            <w:hideMark/>
          </w:tcPr>
          <w:p w14:paraId="3F52FB33" w14:textId="57184F58"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9:00 a.m.</w:t>
            </w:r>
          </w:p>
        </w:tc>
        <w:tc>
          <w:tcPr>
            <w:tcW w:w="726" w:type="pct"/>
            <w:tcBorders>
              <w:top w:val="nil"/>
              <w:left w:val="nil"/>
              <w:bottom w:val="single" w:sz="8" w:space="0" w:color="auto"/>
              <w:right w:val="single" w:sz="8" w:space="0" w:color="auto"/>
            </w:tcBorders>
            <w:shd w:val="clear" w:color="000000" w:fill="FFFFFF"/>
            <w:vAlign w:val="center"/>
            <w:hideMark/>
          </w:tcPr>
          <w:p w14:paraId="6D7BA92B" w14:textId="19AD3CDA"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120</w:t>
            </w:r>
          </w:p>
        </w:tc>
        <w:tc>
          <w:tcPr>
            <w:tcW w:w="758" w:type="pct"/>
            <w:tcBorders>
              <w:top w:val="nil"/>
              <w:left w:val="nil"/>
              <w:bottom w:val="single" w:sz="8" w:space="0" w:color="auto"/>
              <w:right w:val="single" w:sz="8" w:space="0" w:color="auto"/>
            </w:tcBorders>
            <w:shd w:val="clear" w:color="000000" w:fill="FFFFFF"/>
            <w:vAlign w:val="center"/>
            <w:hideMark/>
          </w:tcPr>
          <w:p w14:paraId="3C15C810" w14:textId="234C1D21"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xml:space="preserve">feria </w:t>
            </w:r>
            <w:r w:rsidR="00394BF4" w:rsidRPr="003E6C11">
              <w:rPr>
                <w:rFonts w:ascii="Montserrat" w:hAnsi="Montserrat" w:cs="Calibri"/>
                <w:color w:val="000000"/>
                <w:sz w:val="18"/>
                <w:szCs w:val="18"/>
                <w:lang w:eastAsia="es-MX"/>
              </w:rPr>
              <w:t>profesiográficas</w:t>
            </w:r>
          </w:p>
        </w:tc>
        <w:tc>
          <w:tcPr>
            <w:tcW w:w="299" w:type="pct"/>
            <w:tcBorders>
              <w:top w:val="nil"/>
              <w:left w:val="nil"/>
              <w:bottom w:val="nil"/>
              <w:right w:val="nil"/>
            </w:tcBorders>
            <w:shd w:val="clear" w:color="000000" w:fill="FFFFFF"/>
            <w:noWrap/>
            <w:vAlign w:val="center"/>
            <w:hideMark/>
          </w:tcPr>
          <w:p w14:paraId="2AA8E7F4" w14:textId="77777777" w:rsidR="003E6C11" w:rsidRPr="003E6C11" w:rsidRDefault="003E6C11" w:rsidP="001270BD">
            <w:pP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w:t>
            </w:r>
          </w:p>
        </w:tc>
      </w:tr>
      <w:tr w:rsidR="003015E8" w:rsidRPr="003E6C11" w14:paraId="64572569" w14:textId="77777777" w:rsidTr="003015E8">
        <w:trPr>
          <w:trHeight w:val="780"/>
        </w:trPr>
        <w:tc>
          <w:tcPr>
            <w:tcW w:w="190" w:type="pct"/>
            <w:tcBorders>
              <w:top w:val="nil"/>
              <w:left w:val="single" w:sz="8" w:space="0" w:color="auto"/>
              <w:bottom w:val="single" w:sz="8" w:space="0" w:color="auto"/>
              <w:right w:val="single" w:sz="8" w:space="0" w:color="auto"/>
            </w:tcBorders>
            <w:shd w:val="clear" w:color="000000" w:fill="FFFFFF"/>
            <w:noWrap/>
            <w:vAlign w:val="center"/>
            <w:hideMark/>
          </w:tcPr>
          <w:p w14:paraId="592B618E" w14:textId="77777777" w:rsidR="003E6C11" w:rsidRPr="003E6C11" w:rsidRDefault="003E6C11" w:rsidP="001270BD">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17</w:t>
            </w:r>
          </w:p>
        </w:tc>
        <w:tc>
          <w:tcPr>
            <w:tcW w:w="702" w:type="pct"/>
            <w:tcBorders>
              <w:top w:val="nil"/>
              <w:left w:val="nil"/>
              <w:bottom w:val="single" w:sz="8" w:space="0" w:color="auto"/>
              <w:right w:val="single" w:sz="8" w:space="0" w:color="auto"/>
            </w:tcBorders>
            <w:shd w:val="clear" w:color="000000" w:fill="FFFFFF"/>
            <w:vAlign w:val="center"/>
            <w:hideMark/>
          </w:tcPr>
          <w:p w14:paraId="704A7AAC" w14:textId="77777777" w:rsidR="003E6C11" w:rsidRPr="003E6C11" w:rsidRDefault="003E6C11" w:rsidP="001270BD">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07/03/2025</w:t>
            </w:r>
          </w:p>
        </w:tc>
        <w:tc>
          <w:tcPr>
            <w:tcW w:w="1019" w:type="pct"/>
            <w:tcBorders>
              <w:top w:val="nil"/>
              <w:left w:val="nil"/>
              <w:bottom w:val="single" w:sz="8" w:space="0" w:color="auto"/>
              <w:right w:val="single" w:sz="8" w:space="0" w:color="auto"/>
            </w:tcBorders>
            <w:shd w:val="clear" w:color="000000" w:fill="FFFFFF"/>
            <w:vAlign w:val="center"/>
            <w:hideMark/>
          </w:tcPr>
          <w:p w14:paraId="7450FC83" w14:textId="77777777"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COBAEH</w:t>
            </w:r>
          </w:p>
        </w:tc>
        <w:tc>
          <w:tcPr>
            <w:tcW w:w="854" w:type="pct"/>
            <w:tcBorders>
              <w:top w:val="nil"/>
              <w:left w:val="nil"/>
              <w:bottom w:val="single" w:sz="8" w:space="0" w:color="auto"/>
              <w:right w:val="single" w:sz="8" w:space="0" w:color="auto"/>
            </w:tcBorders>
            <w:shd w:val="clear" w:color="000000" w:fill="FFFFFF"/>
            <w:vAlign w:val="center"/>
            <w:hideMark/>
          </w:tcPr>
          <w:p w14:paraId="61F41A4F" w14:textId="606F696A" w:rsidR="003E6C11" w:rsidRPr="003E6C11" w:rsidRDefault="003E6C11" w:rsidP="001270BD">
            <w:pPr>
              <w:jc w:val="center"/>
              <w:rPr>
                <w:rFonts w:ascii="Montserrat" w:hAnsi="Montserrat" w:cs="Calibri"/>
                <w:color w:val="000000"/>
                <w:sz w:val="18"/>
                <w:szCs w:val="18"/>
                <w:lang w:eastAsia="es-MX"/>
              </w:rPr>
            </w:pPr>
            <w:r>
              <w:rPr>
                <w:rFonts w:ascii="Montserrat" w:hAnsi="Montserrat" w:cs="Calibri"/>
                <w:color w:val="000000"/>
                <w:sz w:val="18"/>
                <w:szCs w:val="18"/>
                <w:lang w:eastAsia="es-MX"/>
              </w:rPr>
              <w:t>X</w:t>
            </w:r>
            <w:r w:rsidRPr="003E6C11">
              <w:rPr>
                <w:rFonts w:ascii="Montserrat" w:hAnsi="Montserrat" w:cs="Calibri"/>
                <w:color w:val="000000"/>
                <w:sz w:val="18"/>
                <w:szCs w:val="18"/>
                <w:lang w:eastAsia="es-MX"/>
              </w:rPr>
              <w:t>ochiatipan</w:t>
            </w:r>
          </w:p>
        </w:tc>
        <w:tc>
          <w:tcPr>
            <w:tcW w:w="451" w:type="pct"/>
            <w:tcBorders>
              <w:top w:val="nil"/>
              <w:left w:val="nil"/>
              <w:bottom w:val="single" w:sz="8" w:space="0" w:color="auto"/>
              <w:right w:val="single" w:sz="8" w:space="0" w:color="auto"/>
            </w:tcBorders>
            <w:shd w:val="clear" w:color="000000" w:fill="FFFFFF"/>
            <w:vAlign w:val="center"/>
            <w:hideMark/>
          </w:tcPr>
          <w:p w14:paraId="6CA2381D" w14:textId="1E8C22C8"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10:00 a.m.</w:t>
            </w:r>
          </w:p>
        </w:tc>
        <w:tc>
          <w:tcPr>
            <w:tcW w:w="726" w:type="pct"/>
            <w:tcBorders>
              <w:top w:val="nil"/>
              <w:left w:val="nil"/>
              <w:bottom w:val="single" w:sz="8" w:space="0" w:color="auto"/>
              <w:right w:val="single" w:sz="8" w:space="0" w:color="auto"/>
            </w:tcBorders>
            <w:shd w:val="clear" w:color="000000" w:fill="FFFFFF"/>
            <w:vAlign w:val="center"/>
            <w:hideMark/>
          </w:tcPr>
          <w:p w14:paraId="264FB490" w14:textId="202F4186"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60</w:t>
            </w:r>
          </w:p>
        </w:tc>
        <w:tc>
          <w:tcPr>
            <w:tcW w:w="758" w:type="pct"/>
            <w:tcBorders>
              <w:top w:val="nil"/>
              <w:left w:val="nil"/>
              <w:bottom w:val="single" w:sz="8" w:space="0" w:color="auto"/>
              <w:right w:val="single" w:sz="8" w:space="0" w:color="auto"/>
            </w:tcBorders>
            <w:shd w:val="clear" w:color="000000" w:fill="FFFFFF"/>
            <w:vAlign w:val="center"/>
            <w:hideMark/>
          </w:tcPr>
          <w:p w14:paraId="5ACEADE3" w14:textId="317519F5"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xml:space="preserve">feria </w:t>
            </w:r>
            <w:r w:rsidR="00394BF4" w:rsidRPr="003E6C11">
              <w:rPr>
                <w:rFonts w:ascii="Montserrat" w:hAnsi="Montserrat" w:cs="Calibri"/>
                <w:color w:val="000000"/>
                <w:sz w:val="18"/>
                <w:szCs w:val="18"/>
                <w:lang w:eastAsia="es-MX"/>
              </w:rPr>
              <w:t>profesiográficas</w:t>
            </w:r>
          </w:p>
        </w:tc>
        <w:tc>
          <w:tcPr>
            <w:tcW w:w="299" w:type="pct"/>
            <w:tcBorders>
              <w:top w:val="nil"/>
              <w:left w:val="nil"/>
              <w:bottom w:val="nil"/>
              <w:right w:val="nil"/>
            </w:tcBorders>
            <w:shd w:val="clear" w:color="000000" w:fill="FFFFFF"/>
            <w:noWrap/>
            <w:vAlign w:val="center"/>
            <w:hideMark/>
          </w:tcPr>
          <w:p w14:paraId="45F1B26F" w14:textId="77777777" w:rsidR="003E6C11" w:rsidRPr="003E6C11" w:rsidRDefault="003E6C11" w:rsidP="001270BD">
            <w:pP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w:t>
            </w:r>
          </w:p>
        </w:tc>
      </w:tr>
      <w:tr w:rsidR="003015E8" w:rsidRPr="003E6C11" w14:paraId="53CE5761" w14:textId="77777777" w:rsidTr="003015E8">
        <w:trPr>
          <w:trHeight w:val="780"/>
        </w:trPr>
        <w:tc>
          <w:tcPr>
            <w:tcW w:w="190" w:type="pct"/>
            <w:tcBorders>
              <w:top w:val="nil"/>
              <w:left w:val="single" w:sz="8" w:space="0" w:color="auto"/>
              <w:bottom w:val="single" w:sz="8" w:space="0" w:color="auto"/>
              <w:right w:val="single" w:sz="8" w:space="0" w:color="auto"/>
            </w:tcBorders>
            <w:shd w:val="clear" w:color="000000" w:fill="FFFFFF"/>
            <w:noWrap/>
            <w:vAlign w:val="center"/>
            <w:hideMark/>
          </w:tcPr>
          <w:p w14:paraId="7E432C38" w14:textId="77777777" w:rsidR="003E6C11" w:rsidRPr="003E6C11" w:rsidRDefault="003E6C11" w:rsidP="001270BD">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18</w:t>
            </w:r>
          </w:p>
        </w:tc>
        <w:tc>
          <w:tcPr>
            <w:tcW w:w="702" w:type="pct"/>
            <w:tcBorders>
              <w:top w:val="nil"/>
              <w:left w:val="nil"/>
              <w:bottom w:val="single" w:sz="8" w:space="0" w:color="auto"/>
              <w:right w:val="single" w:sz="8" w:space="0" w:color="auto"/>
            </w:tcBorders>
            <w:shd w:val="clear" w:color="000000" w:fill="FFFFFF"/>
            <w:vAlign w:val="center"/>
            <w:hideMark/>
          </w:tcPr>
          <w:p w14:paraId="720462F1" w14:textId="77777777" w:rsidR="003E6C11" w:rsidRPr="003E6C11" w:rsidRDefault="003E6C11" w:rsidP="001270BD">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10/03/2025</w:t>
            </w:r>
          </w:p>
        </w:tc>
        <w:tc>
          <w:tcPr>
            <w:tcW w:w="1019" w:type="pct"/>
            <w:tcBorders>
              <w:top w:val="nil"/>
              <w:left w:val="nil"/>
              <w:bottom w:val="single" w:sz="8" w:space="0" w:color="auto"/>
              <w:right w:val="single" w:sz="8" w:space="0" w:color="auto"/>
            </w:tcBorders>
            <w:shd w:val="clear" w:color="000000" w:fill="FFFFFF"/>
            <w:vAlign w:val="center"/>
            <w:hideMark/>
          </w:tcPr>
          <w:p w14:paraId="2D54A878" w14:textId="77777777"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COBAEH</w:t>
            </w:r>
          </w:p>
        </w:tc>
        <w:tc>
          <w:tcPr>
            <w:tcW w:w="854" w:type="pct"/>
            <w:tcBorders>
              <w:top w:val="nil"/>
              <w:left w:val="nil"/>
              <w:bottom w:val="single" w:sz="8" w:space="0" w:color="auto"/>
              <w:right w:val="single" w:sz="8" w:space="0" w:color="auto"/>
            </w:tcBorders>
            <w:shd w:val="clear" w:color="000000" w:fill="FFFFFF"/>
            <w:vAlign w:val="center"/>
            <w:hideMark/>
          </w:tcPr>
          <w:p w14:paraId="23CFD33F" w14:textId="12B10512" w:rsidR="003E6C11" w:rsidRPr="003E6C11" w:rsidRDefault="003E6C11" w:rsidP="001270BD">
            <w:pPr>
              <w:jc w:val="center"/>
              <w:rPr>
                <w:rFonts w:ascii="Montserrat" w:hAnsi="Montserrat" w:cs="Calibri"/>
                <w:color w:val="000000"/>
                <w:sz w:val="18"/>
                <w:szCs w:val="18"/>
                <w:lang w:eastAsia="es-MX"/>
              </w:rPr>
            </w:pPr>
            <w:r>
              <w:rPr>
                <w:rFonts w:ascii="Montserrat" w:hAnsi="Montserrat" w:cs="Calibri"/>
                <w:color w:val="000000"/>
                <w:sz w:val="18"/>
                <w:szCs w:val="18"/>
                <w:lang w:eastAsia="es-MX"/>
              </w:rPr>
              <w:t>L</w:t>
            </w:r>
            <w:r w:rsidRPr="003E6C11">
              <w:rPr>
                <w:rFonts w:ascii="Montserrat" w:hAnsi="Montserrat" w:cs="Calibri"/>
                <w:color w:val="000000"/>
                <w:sz w:val="18"/>
                <w:szCs w:val="18"/>
                <w:lang w:eastAsia="es-MX"/>
              </w:rPr>
              <w:t xml:space="preserve">os </w:t>
            </w:r>
            <w:r>
              <w:rPr>
                <w:rFonts w:ascii="Montserrat" w:hAnsi="Montserrat" w:cs="Calibri"/>
                <w:color w:val="000000"/>
                <w:sz w:val="18"/>
                <w:szCs w:val="18"/>
                <w:lang w:eastAsia="es-MX"/>
              </w:rPr>
              <w:t>O</w:t>
            </w:r>
            <w:r w:rsidRPr="003E6C11">
              <w:rPr>
                <w:rFonts w:ascii="Montserrat" w:hAnsi="Montserrat" w:cs="Calibri"/>
                <w:color w:val="000000"/>
                <w:sz w:val="18"/>
                <w:szCs w:val="18"/>
                <w:lang w:eastAsia="es-MX"/>
              </w:rPr>
              <w:t>tates</w:t>
            </w:r>
          </w:p>
        </w:tc>
        <w:tc>
          <w:tcPr>
            <w:tcW w:w="451" w:type="pct"/>
            <w:tcBorders>
              <w:top w:val="nil"/>
              <w:left w:val="nil"/>
              <w:bottom w:val="single" w:sz="8" w:space="0" w:color="auto"/>
              <w:right w:val="single" w:sz="8" w:space="0" w:color="auto"/>
            </w:tcBorders>
            <w:shd w:val="clear" w:color="000000" w:fill="FFFFFF"/>
            <w:vAlign w:val="center"/>
            <w:hideMark/>
          </w:tcPr>
          <w:p w14:paraId="76E7CE95" w14:textId="43D2AFDB"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8:00 a.m.</w:t>
            </w:r>
          </w:p>
        </w:tc>
        <w:tc>
          <w:tcPr>
            <w:tcW w:w="726" w:type="pct"/>
            <w:tcBorders>
              <w:top w:val="nil"/>
              <w:left w:val="nil"/>
              <w:bottom w:val="single" w:sz="8" w:space="0" w:color="auto"/>
              <w:right w:val="single" w:sz="8" w:space="0" w:color="auto"/>
            </w:tcBorders>
            <w:shd w:val="clear" w:color="000000" w:fill="FFFFFF"/>
            <w:vAlign w:val="center"/>
            <w:hideMark/>
          </w:tcPr>
          <w:p w14:paraId="35ED1AE6" w14:textId="1D047421"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50</w:t>
            </w:r>
          </w:p>
        </w:tc>
        <w:tc>
          <w:tcPr>
            <w:tcW w:w="758" w:type="pct"/>
            <w:tcBorders>
              <w:top w:val="nil"/>
              <w:left w:val="nil"/>
              <w:bottom w:val="single" w:sz="8" w:space="0" w:color="auto"/>
              <w:right w:val="single" w:sz="8" w:space="0" w:color="auto"/>
            </w:tcBorders>
            <w:shd w:val="clear" w:color="000000" w:fill="FFFFFF"/>
            <w:vAlign w:val="center"/>
            <w:hideMark/>
          </w:tcPr>
          <w:p w14:paraId="642DAB44" w14:textId="79CA9F9C"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xml:space="preserve">feria </w:t>
            </w:r>
            <w:r w:rsidR="00394BF4" w:rsidRPr="003E6C11">
              <w:rPr>
                <w:rFonts w:ascii="Montserrat" w:hAnsi="Montserrat" w:cs="Calibri"/>
                <w:color w:val="000000"/>
                <w:sz w:val="18"/>
                <w:szCs w:val="18"/>
                <w:lang w:eastAsia="es-MX"/>
              </w:rPr>
              <w:t>profesiográficas</w:t>
            </w:r>
          </w:p>
        </w:tc>
        <w:tc>
          <w:tcPr>
            <w:tcW w:w="299" w:type="pct"/>
            <w:tcBorders>
              <w:top w:val="nil"/>
              <w:left w:val="nil"/>
              <w:bottom w:val="nil"/>
              <w:right w:val="nil"/>
            </w:tcBorders>
            <w:shd w:val="clear" w:color="000000" w:fill="FFFFFF"/>
            <w:noWrap/>
            <w:vAlign w:val="center"/>
            <w:hideMark/>
          </w:tcPr>
          <w:p w14:paraId="47103502" w14:textId="77777777" w:rsidR="003E6C11" w:rsidRPr="003E6C11" w:rsidRDefault="003E6C11" w:rsidP="001270BD">
            <w:pP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w:t>
            </w:r>
          </w:p>
        </w:tc>
      </w:tr>
      <w:tr w:rsidR="003015E8" w:rsidRPr="003E6C11" w14:paraId="4EEB77CA" w14:textId="77777777" w:rsidTr="003015E8">
        <w:trPr>
          <w:trHeight w:val="780"/>
        </w:trPr>
        <w:tc>
          <w:tcPr>
            <w:tcW w:w="190" w:type="pct"/>
            <w:tcBorders>
              <w:top w:val="nil"/>
              <w:left w:val="single" w:sz="8" w:space="0" w:color="auto"/>
              <w:bottom w:val="single" w:sz="8" w:space="0" w:color="auto"/>
              <w:right w:val="single" w:sz="8" w:space="0" w:color="auto"/>
            </w:tcBorders>
            <w:shd w:val="clear" w:color="000000" w:fill="FFFFFF"/>
            <w:noWrap/>
            <w:vAlign w:val="center"/>
            <w:hideMark/>
          </w:tcPr>
          <w:p w14:paraId="2DFB1349" w14:textId="77777777" w:rsidR="003E6C11" w:rsidRPr="003E6C11" w:rsidRDefault="003E6C11" w:rsidP="001270BD">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19</w:t>
            </w:r>
          </w:p>
        </w:tc>
        <w:tc>
          <w:tcPr>
            <w:tcW w:w="702" w:type="pct"/>
            <w:tcBorders>
              <w:top w:val="nil"/>
              <w:left w:val="nil"/>
              <w:bottom w:val="single" w:sz="8" w:space="0" w:color="auto"/>
              <w:right w:val="single" w:sz="8" w:space="0" w:color="auto"/>
            </w:tcBorders>
            <w:shd w:val="clear" w:color="000000" w:fill="FFFFFF"/>
            <w:vAlign w:val="center"/>
            <w:hideMark/>
          </w:tcPr>
          <w:p w14:paraId="141F9257" w14:textId="77777777" w:rsidR="003E6C11" w:rsidRPr="003E6C11" w:rsidRDefault="003E6C11" w:rsidP="001270BD">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11/03/2025</w:t>
            </w:r>
          </w:p>
        </w:tc>
        <w:tc>
          <w:tcPr>
            <w:tcW w:w="1019" w:type="pct"/>
            <w:tcBorders>
              <w:top w:val="nil"/>
              <w:left w:val="nil"/>
              <w:bottom w:val="single" w:sz="8" w:space="0" w:color="auto"/>
              <w:right w:val="single" w:sz="8" w:space="0" w:color="auto"/>
            </w:tcBorders>
            <w:shd w:val="clear" w:color="000000" w:fill="FFFFFF"/>
            <w:vAlign w:val="center"/>
            <w:hideMark/>
          </w:tcPr>
          <w:p w14:paraId="1A3DDDA3" w14:textId="77777777"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TEBAEV</w:t>
            </w:r>
          </w:p>
        </w:tc>
        <w:tc>
          <w:tcPr>
            <w:tcW w:w="854" w:type="pct"/>
            <w:tcBorders>
              <w:top w:val="nil"/>
              <w:left w:val="nil"/>
              <w:bottom w:val="single" w:sz="8" w:space="0" w:color="auto"/>
              <w:right w:val="single" w:sz="8" w:space="0" w:color="auto"/>
            </w:tcBorders>
            <w:shd w:val="clear" w:color="000000" w:fill="FFFFFF"/>
            <w:vAlign w:val="center"/>
            <w:hideMark/>
          </w:tcPr>
          <w:p w14:paraId="526C7B5F" w14:textId="41D7C4F8" w:rsidR="003E6C11" w:rsidRPr="003E6C11" w:rsidRDefault="003E6C11" w:rsidP="001270BD">
            <w:pPr>
              <w:jc w:val="center"/>
              <w:rPr>
                <w:rFonts w:ascii="Montserrat" w:hAnsi="Montserrat" w:cs="Calibri"/>
                <w:color w:val="000000"/>
                <w:sz w:val="18"/>
                <w:szCs w:val="18"/>
                <w:lang w:eastAsia="es-MX"/>
              </w:rPr>
            </w:pPr>
            <w:r>
              <w:rPr>
                <w:rFonts w:ascii="Montserrat" w:hAnsi="Montserrat" w:cs="Calibri"/>
                <w:color w:val="000000"/>
                <w:sz w:val="18"/>
                <w:szCs w:val="18"/>
                <w:lang w:eastAsia="es-MX"/>
              </w:rPr>
              <w:t>S</w:t>
            </w:r>
            <w:r w:rsidRPr="003E6C11">
              <w:rPr>
                <w:rFonts w:ascii="Montserrat" w:hAnsi="Montserrat" w:cs="Calibri"/>
                <w:color w:val="000000"/>
                <w:sz w:val="18"/>
                <w:szCs w:val="18"/>
                <w:lang w:eastAsia="es-MX"/>
              </w:rPr>
              <w:t xml:space="preserve">an </w:t>
            </w:r>
            <w:r>
              <w:rPr>
                <w:rFonts w:ascii="Montserrat" w:hAnsi="Montserrat" w:cs="Calibri"/>
                <w:color w:val="000000"/>
                <w:sz w:val="18"/>
                <w:szCs w:val="18"/>
                <w:lang w:eastAsia="es-MX"/>
              </w:rPr>
              <w:t>P</w:t>
            </w:r>
            <w:r w:rsidRPr="003E6C11">
              <w:rPr>
                <w:rFonts w:ascii="Montserrat" w:hAnsi="Montserrat" w:cs="Calibri"/>
                <w:color w:val="000000"/>
                <w:sz w:val="18"/>
                <w:szCs w:val="18"/>
                <w:lang w:eastAsia="es-MX"/>
              </w:rPr>
              <w:t xml:space="preserve">edro </w:t>
            </w:r>
            <w:r>
              <w:rPr>
                <w:rFonts w:ascii="Montserrat" w:hAnsi="Montserrat" w:cs="Calibri"/>
                <w:color w:val="000000"/>
                <w:sz w:val="18"/>
                <w:szCs w:val="18"/>
                <w:lang w:eastAsia="es-MX"/>
              </w:rPr>
              <w:t>C</w:t>
            </w:r>
            <w:r w:rsidRPr="003E6C11">
              <w:rPr>
                <w:rFonts w:ascii="Montserrat" w:hAnsi="Montserrat" w:cs="Calibri"/>
                <w:color w:val="000000"/>
                <w:sz w:val="18"/>
                <w:szCs w:val="18"/>
                <w:lang w:eastAsia="es-MX"/>
              </w:rPr>
              <w:t xml:space="preserve">oyutla </w:t>
            </w:r>
            <w:r>
              <w:rPr>
                <w:rFonts w:ascii="Montserrat" w:hAnsi="Montserrat" w:cs="Calibri"/>
                <w:color w:val="000000"/>
                <w:sz w:val="18"/>
                <w:szCs w:val="18"/>
                <w:lang w:eastAsia="es-MX"/>
              </w:rPr>
              <w:t>C</w:t>
            </w:r>
            <w:r w:rsidRPr="003E6C11">
              <w:rPr>
                <w:rFonts w:ascii="Montserrat" w:hAnsi="Montserrat" w:cs="Calibri"/>
                <w:color w:val="000000"/>
                <w:sz w:val="18"/>
                <w:szCs w:val="18"/>
                <w:lang w:eastAsia="es-MX"/>
              </w:rPr>
              <w:t>halma</w:t>
            </w:r>
          </w:p>
        </w:tc>
        <w:tc>
          <w:tcPr>
            <w:tcW w:w="451" w:type="pct"/>
            <w:tcBorders>
              <w:top w:val="nil"/>
              <w:left w:val="nil"/>
              <w:bottom w:val="single" w:sz="8" w:space="0" w:color="auto"/>
              <w:right w:val="single" w:sz="8" w:space="0" w:color="auto"/>
            </w:tcBorders>
            <w:shd w:val="clear" w:color="000000" w:fill="FFFFFF"/>
            <w:vAlign w:val="center"/>
            <w:hideMark/>
          </w:tcPr>
          <w:p w14:paraId="26C5DE74" w14:textId="7C8C734E"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8:00 a.m.</w:t>
            </w:r>
          </w:p>
        </w:tc>
        <w:tc>
          <w:tcPr>
            <w:tcW w:w="726" w:type="pct"/>
            <w:tcBorders>
              <w:top w:val="nil"/>
              <w:left w:val="nil"/>
              <w:bottom w:val="single" w:sz="8" w:space="0" w:color="auto"/>
              <w:right w:val="single" w:sz="8" w:space="0" w:color="auto"/>
            </w:tcBorders>
            <w:shd w:val="clear" w:color="000000" w:fill="FFFFFF"/>
            <w:vAlign w:val="center"/>
            <w:hideMark/>
          </w:tcPr>
          <w:p w14:paraId="0FF3D40C" w14:textId="63CE8D3E"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28</w:t>
            </w:r>
          </w:p>
        </w:tc>
        <w:tc>
          <w:tcPr>
            <w:tcW w:w="758" w:type="pct"/>
            <w:tcBorders>
              <w:top w:val="nil"/>
              <w:left w:val="nil"/>
              <w:bottom w:val="single" w:sz="8" w:space="0" w:color="auto"/>
              <w:right w:val="single" w:sz="8" w:space="0" w:color="auto"/>
            </w:tcBorders>
            <w:shd w:val="clear" w:color="000000" w:fill="FFFFFF"/>
            <w:vAlign w:val="center"/>
            <w:hideMark/>
          </w:tcPr>
          <w:p w14:paraId="181A83EA" w14:textId="487DF64C"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xml:space="preserve">platica de </w:t>
            </w:r>
            <w:r w:rsidR="00EC4DD5" w:rsidRPr="003E6C11">
              <w:rPr>
                <w:rFonts w:ascii="Montserrat" w:hAnsi="Montserrat" w:cs="Calibri"/>
                <w:color w:val="000000"/>
                <w:sz w:val="18"/>
                <w:szCs w:val="18"/>
                <w:lang w:eastAsia="es-MX"/>
              </w:rPr>
              <w:t>difusión</w:t>
            </w:r>
          </w:p>
        </w:tc>
        <w:tc>
          <w:tcPr>
            <w:tcW w:w="299" w:type="pct"/>
            <w:tcBorders>
              <w:top w:val="nil"/>
              <w:left w:val="nil"/>
              <w:bottom w:val="nil"/>
              <w:right w:val="nil"/>
            </w:tcBorders>
            <w:shd w:val="clear" w:color="000000" w:fill="FFFFFF"/>
            <w:noWrap/>
            <w:vAlign w:val="center"/>
            <w:hideMark/>
          </w:tcPr>
          <w:p w14:paraId="4C435A49" w14:textId="77777777" w:rsidR="003E6C11" w:rsidRPr="003E6C11" w:rsidRDefault="003E6C11" w:rsidP="001270BD">
            <w:pP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w:t>
            </w:r>
          </w:p>
        </w:tc>
      </w:tr>
      <w:tr w:rsidR="003015E8" w:rsidRPr="003E6C11" w14:paraId="4D31A165" w14:textId="77777777" w:rsidTr="003015E8">
        <w:trPr>
          <w:trHeight w:val="525"/>
        </w:trPr>
        <w:tc>
          <w:tcPr>
            <w:tcW w:w="190" w:type="pct"/>
            <w:tcBorders>
              <w:top w:val="nil"/>
              <w:left w:val="single" w:sz="8" w:space="0" w:color="auto"/>
              <w:bottom w:val="single" w:sz="8" w:space="0" w:color="auto"/>
              <w:right w:val="single" w:sz="8" w:space="0" w:color="auto"/>
            </w:tcBorders>
            <w:shd w:val="clear" w:color="000000" w:fill="FFFFFF"/>
            <w:noWrap/>
            <w:vAlign w:val="center"/>
            <w:hideMark/>
          </w:tcPr>
          <w:p w14:paraId="3A5F4EFC" w14:textId="77777777" w:rsidR="003E6C11" w:rsidRPr="003E6C11" w:rsidRDefault="003E6C11" w:rsidP="001270BD">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20</w:t>
            </w:r>
          </w:p>
        </w:tc>
        <w:tc>
          <w:tcPr>
            <w:tcW w:w="702" w:type="pct"/>
            <w:tcBorders>
              <w:top w:val="nil"/>
              <w:left w:val="nil"/>
              <w:bottom w:val="single" w:sz="8" w:space="0" w:color="auto"/>
              <w:right w:val="single" w:sz="8" w:space="0" w:color="auto"/>
            </w:tcBorders>
            <w:shd w:val="clear" w:color="000000" w:fill="FFFFFF"/>
            <w:vAlign w:val="center"/>
            <w:hideMark/>
          </w:tcPr>
          <w:p w14:paraId="7565E1C6" w14:textId="77777777" w:rsidR="003E6C11" w:rsidRPr="003E6C11" w:rsidRDefault="003E6C11" w:rsidP="001270BD">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11/03/2025</w:t>
            </w:r>
          </w:p>
        </w:tc>
        <w:tc>
          <w:tcPr>
            <w:tcW w:w="1019" w:type="pct"/>
            <w:tcBorders>
              <w:top w:val="nil"/>
              <w:left w:val="nil"/>
              <w:bottom w:val="single" w:sz="8" w:space="0" w:color="auto"/>
              <w:right w:val="single" w:sz="8" w:space="0" w:color="auto"/>
            </w:tcBorders>
            <w:shd w:val="clear" w:color="000000" w:fill="FFFFFF"/>
            <w:vAlign w:val="center"/>
            <w:hideMark/>
          </w:tcPr>
          <w:p w14:paraId="60936D07" w14:textId="77777777"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TEBAEV</w:t>
            </w:r>
          </w:p>
        </w:tc>
        <w:tc>
          <w:tcPr>
            <w:tcW w:w="854" w:type="pct"/>
            <w:tcBorders>
              <w:top w:val="nil"/>
              <w:left w:val="nil"/>
              <w:bottom w:val="single" w:sz="8" w:space="0" w:color="auto"/>
              <w:right w:val="single" w:sz="8" w:space="0" w:color="auto"/>
            </w:tcBorders>
            <w:shd w:val="clear" w:color="000000" w:fill="FFFFFF"/>
            <w:vAlign w:val="center"/>
            <w:hideMark/>
          </w:tcPr>
          <w:p w14:paraId="12CA8860" w14:textId="21C56AB1" w:rsidR="003E6C11" w:rsidRPr="003E6C11" w:rsidRDefault="003E6C11" w:rsidP="001270BD">
            <w:pPr>
              <w:jc w:val="center"/>
              <w:rPr>
                <w:rFonts w:ascii="Montserrat" w:hAnsi="Montserrat" w:cs="Calibri"/>
                <w:color w:val="000000"/>
                <w:sz w:val="18"/>
                <w:szCs w:val="18"/>
                <w:lang w:eastAsia="es-MX"/>
              </w:rPr>
            </w:pPr>
            <w:r>
              <w:rPr>
                <w:rFonts w:ascii="Montserrat" w:hAnsi="Montserrat" w:cs="Calibri"/>
                <w:color w:val="000000"/>
                <w:sz w:val="18"/>
                <w:szCs w:val="18"/>
                <w:lang w:eastAsia="es-MX"/>
              </w:rPr>
              <w:t>C</w:t>
            </w:r>
            <w:r w:rsidRPr="003E6C11">
              <w:rPr>
                <w:rFonts w:ascii="Montserrat" w:hAnsi="Montserrat" w:cs="Calibri"/>
                <w:color w:val="000000"/>
                <w:sz w:val="18"/>
                <w:szCs w:val="18"/>
                <w:lang w:eastAsia="es-MX"/>
              </w:rPr>
              <w:t>halma ver.</w:t>
            </w:r>
          </w:p>
        </w:tc>
        <w:tc>
          <w:tcPr>
            <w:tcW w:w="451" w:type="pct"/>
            <w:tcBorders>
              <w:top w:val="nil"/>
              <w:left w:val="nil"/>
              <w:bottom w:val="single" w:sz="8" w:space="0" w:color="auto"/>
              <w:right w:val="single" w:sz="8" w:space="0" w:color="auto"/>
            </w:tcBorders>
            <w:shd w:val="clear" w:color="000000" w:fill="FFFFFF"/>
            <w:vAlign w:val="center"/>
            <w:hideMark/>
          </w:tcPr>
          <w:p w14:paraId="7EDE94C0" w14:textId="2E5B5976"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10:00 a.m.</w:t>
            </w:r>
          </w:p>
        </w:tc>
        <w:tc>
          <w:tcPr>
            <w:tcW w:w="726" w:type="pct"/>
            <w:tcBorders>
              <w:top w:val="nil"/>
              <w:left w:val="nil"/>
              <w:bottom w:val="single" w:sz="8" w:space="0" w:color="auto"/>
              <w:right w:val="single" w:sz="8" w:space="0" w:color="auto"/>
            </w:tcBorders>
            <w:shd w:val="clear" w:color="000000" w:fill="FFFFFF"/>
            <w:vAlign w:val="center"/>
            <w:hideMark/>
          </w:tcPr>
          <w:p w14:paraId="3BFD8DB3" w14:textId="3842586E"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20</w:t>
            </w:r>
          </w:p>
        </w:tc>
        <w:tc>
          <w:tcPr>
            <w:tcW w:w="758" w:type="pct"/>
            <w:tcBorders>
              <w:top w:val="nil"/>
              <w:left w:val="nil"/>
              <w:bottom w:val="single" w:sz="8" w:space="0" w:color="auto"/>
              <w:right w:val="single" w:sz="8" w:space="0" w:color="auto"/>
            </w:tcBorders>
            <w:shd w:val="clear" w:color="000000" w:fill="FFFFFF"/>
            <w:vAlign w:val="center"/>
            <w:hideMark/>
          </w:tcPr>
          <w:p w14:paraId="0931E0ED" w14:textId="016146BA"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xml:space="preserve">platica de </w:t>
            </w:r>
            <w:r w:rsidR="00EC4DD5" w:rsidRPr="003E6C11">
              <w:rPr>
                <w:rFonts w:ascii="Montserrat" w:hAnsi="Montserrat" w:cs="Calibri"/>
                <w:color w:val="000000"/>
                <w:sz w:val="18"/>
                <w:szCs w:val="18"/>
                <w:lang w:eastAsia="es-MX"/>
              </w:rPr>
              <w:t>difusión</w:t>
            </w:r>
          </w:p>
        </w:tc>
        <w:tc>
          <w:tcPr>
            <w:tcW w:w="299" w:type="pct"/>
            <w:tcBorders>
              <w:top w:val="nil"/>
              <w:left w:val="nil"/>
              <w:bottom w:val="nil"/>
              <w:right w:val="nil"/>
            </w:tcBorders>
            <w:shd w:val="clear" w:color="000000" w:fill="FFFFFF"/>
            <w:noWrap/>
            <w:vAlign w:val="center"/>
            <w:hideMark/>
          </w:tcPr>
          <w:p w14:paraId="598E8FDB" w14:textId="77777777" w:rsidR="003E6C11" w:rsidRPr="003E6C11" w:rsidRDefault="003E6C11" w:rsidP="001270BD">
            <w:pP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w:t>
            </w:r>
          </w:p>
        </w:tc>
      </w:tr>
      <w:tr w:rsidR="003015E8" w:rsidRPr="003E6C11" w14:paraId="474006DE" w14:textId="77777777" w:rsidTr="003015E8">
        <w:trPr>
          <w:trHeight w:val="525"/>
        </w:trPr>
        <w:tc>
          <w:tcPr>
            <w:tcW w:w="190" w:type="pct"/>
            <w:tcBorders>
              <w:top w:val="nil"/>
              <w:left w:val="single" w:sz="8" w:space="0" w:color="auto"/>
              <w:bottom w:val="single" w:sz="8" w:space="0" w:color="auto"/>
              <w:right w:val="single" w:sz="8" w:space="0" w:color="auto"/>
            </w:tcBorders>
            <w:shd w:val="clear" w:color="000000" w:fill="FFFFFF"/>
            <w:noWrap/>
            <w:vAlign w:val="center"/>
            <w:hideMark/>
          </w:tcPr>
          <w:p w14:paraId="04097B8F" w14:textId="77777777" w:rsidR="003E6C11" w:rsidRPr="003E6C11" w:rsidRDefault="003E6C11" w:rsidP="001270BD">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21</w:t>
            </w:r>
          </w:p>
        </w:tc>
        <w:tc>
          <w:tcPr>
            <w:tcW w:w="702" w:type="pct"/>
            <w:tcBorders>
              <w:top w:val="nil"/>
              <w:left w:val="nil"/>
              <w:bottom w:val="single" w:sz="8" w:space="0" w:color="auto"/>
              <w:right w:val="single" w:sz="8" w:space="0" w:color="auto"/>
            </w:tcBorders>
            <w:shd w:val="clear" w:color="000000" w:fill="FFFFFF"/>
            <w:vAlign w:val="center"/>
            <w:hideMark/>
          </w:tcPr>
          <w:p w14:paraId="7AD5C495" w14:textId="77777777" w:rsidR="003E6C11" w:rsidRPr="003E6C11" w:rsidRDefault="003E6C11" w:rsidP="001270BD">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11/03/2025</w:t>
            </w:r>
          </w:p>
        </w:tc>
        <w:tc>
          <w:tcPr>
            <w:tcW w:w="1019" w:type="pct"/>
            <w:tcBorders>
              <w:top w:val="nil"/>
              <w:left w:val="nil"/>
              <w:bottom w:val="single" w:sz="8" w:space="0" w:color="auto"/>
              <w:right w:val="single" w:sz="8" w:space="0" w:color="auto"/>
            </w:tcBorders>
            <w:shd w:val="clear" w:color="000000" w:fill="FFFFFF"/>
            <w:vAlign w:val="center"/>
            <w:hideMark/>
          </w:tcPr>
          <w:p w14:paraId="75E38BB3" w14:textId="77777777"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TEBAEV</w:t>
            </w:r>
          </w:p>
        </w:tc>
        <w:tc>
          <w:tcPr>
            <w:tcW w:w="854" w:type="pct"/>
            <w:tcBorders>
              <w:top w:val="nil"/>
              <w:left w:val="nil"/>
              <w:bottom w:val="single" w:sz="8" w:space="0" w:color="auto"/>
              <w:right w:val="single" w:sz="8" w:space="0" w:color="auto"/>
            </w:tcBorders>
            <w:shd w:val="clear" w:color="000000" w:fill="FFFFFF"/>
            <w:vAlign w:val="center"/>
            <w:hideMark/>
          </w:tcPr>
          <w:p w14:paraId="357350BB" w14:textId="23D21697" w:rsidR="003E6C11" w:rsidRPr="003E6C11" w:rsidRDefault="003E6C11" w:rsidP="001270BD">
            <w:pPr>
              <w:jc w:val="center"/>
              <w:rPr>
                <w:rFonts w:ascii="Montserrat" w:hAnsi="Montserrat" w:cs="Calibri"/>
                <w:color w:val="000000"/>
                <w:sz w:val="18"/>
                <w:szCs w:val="18"/>
                <w:lang w:eastAsia="es-MX"/>
              </w:rPr>
            </w:pPr>
            <w:r>
              <w:rPr>
                <w:rFonts w:ascii="Montserrat" w:hAnsi="Montserrat" w:cs="Calibri"/>
                <w:color w:val="000000"/>
                <w:sz w:val="18"/>
                <w:szCs w:val="18"/>
                <w:lang w:eastAsia="es-MX"/>
              </w:rPr>
              <w:t>C</w:t>
            </w:r>
            <w:r w:rsidRPr="003E6C11">
              <w:rPr>
                <w:rFonts w:ascii="Montserrat" w:hAnsi="Montserrat" w:cs="Calibri"/>
                <w:color w:val="000000"/>
                <w:sz w:val="18"/>
                <w:szCs w:val="18"/>
                <w:lang w:eastAsia="es-MX"/>
              </w:rPr>
              <w:t>hiconamel</w:t>
            </w:r>
          </w:p>
        </w:tc>
        <w:tc>
          <w:tcPr>
            <w:tcW w:w="451" w:type="pct"/>
            <w:tcBorders>
              <w:top w:val="nil"/>
              <w:left w:val="nil"/>
              <w:bottom w:val="single" w:sz="8" w:space="0" w:color="auto"/>
              <w:right w:val="single" w:sz="8" w:space="0" w:color="auto"/>
            </w:tcBorders>
            <w:shd w:val="clear" w:color="000000" w:fill="FFFFFF"/>
            <w:vAlign w:val="center"/>
            <w:hideMark/>
          </w:tcPr>
          <w:p w14:paraId="23ECF5C5" w14:textId="729B196B"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12:00</w:t>
            </w:r>
          </w:p>
        </w:tc>
        <w:tc>
          <w:tcPr>
            <w:tcW w:w="726" w:type="pct"/>
            <w:tcBorders>
              <w:top w:val="nil"/>
              <w:left w:val="nil"/>
              <w:bottom w:val="single" w:sz="8" w:space="0" w:color="auto"/>
              <w:right w:val="single" w:sz="8" w:space="0" w:color="auto"/>
            </w:tcBorders>
            <w:shd w:val="clear" w:color="000000" w:fill="FFFFFF"/>
            <w:vAlign w:val="center"/>
            <w:hideMark/>
          </w:tcPr>
          <w:p w14:paraId="549D4641" w14:textId="662DE7AB"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28</w:t>
            </w:r>
          </w:p>
        </w:tc>
        <w:tc>
          <w:tcPr>
            <w:tcW w:w="758" w:type="pct"/>
            <w:tcBorders>
              <w:top w:val="nil"/>
              <w:left w:val="nil"/>
              <w:bottom w:val="single" w:sz="8" w:space="0" w:color="auto"/>
              <w:right w:val="single" w:sz="8" w:space="0" w:color="auto"/>
            </w:tcBorders>
            <w:shd w:val="clear" w:color="000000" w:fill="FFFFFF"/>
            <w:vAlign w:val="center"/>
            <w:hideMark/>
          </w:tcPr>
          <w:p w14:paraId="309D1497" w14:textId="1E55BEEA"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xml:space="preserve">platica de </w:t>
            </w:r>
            <w:r w:rsidR="00EC4DD5" w:rsidRPr="003E6C11">
              <w:rPr>
                <w:rFonts w:ascii="Montserrat" w:hAnsi="Montserrat" w:cs="Calibri"/>
                <w:color w:val="000000"/>
                <w:sz w:val="18"/>
                <w:szCs w:val="18"/>
                <w:lang w:eastAsia="es-MX"/>
              </w:rPr>
              <w:t>difusión</w:t>
            </w:r>
          </w:p>
        </w:tc>
        <w:tc>
          <w:tcPr>
            <w:tcW w:w="299" w:type="pct"/>
            <w:tcBorders>
              <w:top w:val="nil"/>
              <w:left w:val="nil"/>
              <w:bottom w:val="nil"/>
              <w:right w:val="nil"/>
            </w:tcBorders>
            <w:shd w:val="clear" w:color="000000" w:fill="FFFFFF"/>
            <w:noWrap/>
            <w:vAlign w:val="center"/>
            <w:hideMark/>
          </w:tcPr>
          <w:p w14:paraId="152BAAB1" w14:textId="77777777" w:rsidR="003E6C11" w:rsidRPr="003E6C11" w:rsidRDefault="003E6C11" w:rsidP="001270BD">
            <w:pP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w:t>
            </w:r>
          </w:p>
        </w:tc>
      </w:tr>
      <w:tr w:rsidR="003015E8" w:rsidRPr="003E6C11" w14:paraId="1E8FF256" w14:textId="77777777" w:rsidTr="003015E8">
        <w:trPr>
          <w:trHeight w:val="780"/>
        </w:trPr>
        <w:tc>
          <w:tcPr>
            <w:tcW w:w="190" w:type="pct"/>
            <w:tcBorders>
              <w:top w:val="nil"/>
              <w:left w:val="single" w:sz="8" w:space="0" w:color="auto"/>
              <w:bottom w:val="single" w:sz="8" w:space="0" w:color="auto"/>
              <w:right w:val="single" w:sz="8" w:space="0" w:color="auto"/>
            </w:tcBorders>
            <w:shd w:val="clear" w:color="000000" w:fill="FFFFFF"/>
            <w:noWrap/>
            <w:vAlign w:val="center"/>
            <w:hideMark/>
          </w:tcPr>
          <w:p w14:paraId="7E543FD2" w14:textId="77777777" w:rsidR="003E6C11" w:rsidRPr="003E6C11" w:rsidRDefault="003E6C11" w:rsidP="001270BD">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22</w:t>
            </w:r>
          </w:p>
        </w:tc>
        <w:tc>
          <w:tcPr>
            <w:tcW w:w="702" w:type="pct"/>
            <w:tcBorders>
              <w:top w:val="nil"/>
              <w:left w:val="nil"/>
              <w:bottom w:val="single" w:sz="8" w:space="0" w:color="auto"/>
              <w:right w:val="single" w:sz="8" w:space="0" w:color="auto"/>
            </w:tcBorders>
            <w:shd w:val="clear" w:color="000000" w:fill="FFFFFF"/>
            <w:vAlign w:val="center"/>
            <w:hideMark/>
          </w:tcPr>
          <w:p w14:paraId="01215EF1" w14:textId="77777777" w:rsidR="003E6C11" w:rsidRPr="003E6C11" w:rsidRDefault="003E6C11" w:rsidP="001270BD">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13/03/2025</w:t>
            </w:r>
          </w:p>
        </w:tc>
        <w:tc>
          <w:tcPr>
            <w:tcW w:w="1019" w:type="pct"/>
            <w:tcBorders>
              <w:top w:val="nil"/>
              <w:left w:val="nil"/>
              <w:bottom w:val="single" w:sz="8" w:space="0" w:color="auto"/>
              <w:right w:val="single" w:sz="8" w:space="0" w:color="auto"/>
            </w:tcBorders>
            <w:shd w:val="clear" w:color="000000" w:fill="FFFFFF"/>
            <w:vAlign w:val="center"/>
            <w:hideMark/>
          </w:tcPr>
          <w:p w14:paraId="7843FC91" w14:textId="77777777"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COBAEH</w:t>
            </w:r>
          </w:p>
        </w:tc>
        <w:tc>
          <w:tcPr>
            <w:tcW w:w="854" w:type="pct"/>
            <w:tcBorders>
              <w:top w:val="nil"/>
              <w:left w:val="nil"/>
              <w:bottom w:val="single" w:sz="8" w:space="0" w:color="auto"/>
              <w:right w:val="single" w:sz="8" w:space="0" w:color="auto"/>
            </w:tcBorders>
            <w:shd w:val="clear" w:color="000000" w:fill="FFFFFF"/>
            <w:vAlign w:val="center"/>
            <w:hideMark/>
          </w:tcPr>
          <w:p w14:paraId="633D4FA5" w14:textId="599298CF" w:rsidR="003E6C11" w:rsidRPr="003E6C11" w:rsidRDefault="003E6C11" w:rsidP="001270BD">
            <w:pPr>
              <w:jc w:val="center"/>
              <w:rPr>
                <w:rFonts w:ascii="Montserrat" w:hAnsi="Montserrat" w:cs="Calibri"/>
                <w:color w:val="000000"/>
                <w:sz w:val="18"/>
                <w:szCs w:val="18"/>
                <w:lang w:eastAsia="es-MX"/>
              </w:rPr>
            </w:pPr>
            <w:r>
              <w:rPr>
                <w:rFonts w:ascii="Montserrat" w:hAnsi="Montserrat" w:cs="Calibri"/>
                <w:color w:val="000000"/>
                <w:sz w:val="18"/>
                <w:szCs w:val="18"/>
                <w:lang w:eastAsia="es-MX"/>
              </w:rPr>
              <w:t>I</w:t>
            </w:r>
            <w:r w:rsidRPr="003E6C11">
              <w:rPr>
                <w:rFonts w:ascii="Montserrat" w:hAnsi="Montserrat" w:cs="Calibri"/>
                <w:color w:val="000000"/>
                <w:sz w:val="18"/>
                <w:szCs w:val="18"/>
                <w:lang w:eastAsia="es-MX"/>
              </w:rPr>
              <w:t>xtle</w:t>
            </w:r>
          </w:p>
        </w:tc>
        <w:tc>
          <w:tcPr>
            <w:tcW w:w="451" w:type="pct"/>
            <w:tcBorders>
              <w:top w:val="nil"/>
              <w:left w:val="nil"/>
              <w:bottom w:val="single" w:sz="8" w:space="0" w:color="auto"/>
              <w:right w:val="single" w:sz="8" w:space="0" w:color="auto"/>
            </w:tcBorders>
            <w:shd w:val="clear" w:color="000000" w:fill="FFFFFF"/>
            <w:vAlign w:val="center"/>
            <w:hideMark/>
          </w:tcPr>
          <w:p w14:paraId="422553D1" w14:textId="097005CF"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11:00</w:t>
            </w:r>
          </w:p>
        </w:tc>
        <w:tc>
          <w:tcPr>
            <w:tcW w:w="726" w:type="pct"/>
            <w:tcBorders>
              <w:top w:val="nil"/>
              <w:left w:val="nil"/>
              <w:bottom w:val="single" w:sz="8" w:space="0" w:color="auto"/>
              <w:right w:val="single" w:sz="8" w:space="0" w:color="auto"/>
            </w:tcBorders>
            <w:shd w:val="clear" w:color="000000" w:fill="FFFFFF"/>
            <w:vAlign w:val="center"/>
            <w:hideMark/>
          </w:tcPr>
          <w:p w14:paraId="2D0D61D4" w14:textId="51A10521"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62</w:t>
            </w:r>
          </w:p>
        </w:tc>
        <w:tc>
          <w:tcPr>
            <w:tcW w:w="758" w:type="pct"/>
            <w:tcBorders>
              <w:top w:val="nil"/>
              <w:left w:val="nil"/>
              <w:bottom w:val="single" w:sz="8" w:space="0" w:color="auto"/>
              <w:right w:val="single" w:sz="8" w:space="0" w:color="auto"/>
            </w:tcBorders>
            <w:shd w:val="clear" w:color="000000" w:fill="FFFFFF"/>
            <w:vAlign w:val="center"/>
            <w:hideMark/>
          </w:tcPr>
          <w:p w14:paraId="756EC0E1" w14:textId="0BC2074D" w:rsidR="003E6C11" w:rsidRPr="003E6C11" w:rsidRDefault="003E6C11" w:rsidP="00394BF4">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xml:space="preserve">feria </w:t>
            </w:r>
            <w:r w:rsidR="00394BF4" w:rsidRPr="003E6C11">
              <w:rPr>
                <w:rFonts w:ascii="Montserrat" w:hAnsi="Montserrat" w:cs="Calibri"/>
                <w:color w:val="000000"/>
                <w:sz w:val="18"/>
                <w:szCs w:val="18"/>
                <w:lang w:eastAsia="es-MX"/>
              </w:rPr>
              <w:t>profesiográficas</w:t>
            </w:r>
          </w:p>
        </w:tc>
        <w:tc>
          <w:tcPr>
            <w:tcW w:w="299" w:type="pct"/>
            <w:tcBorders>
              <w:top w:val="nil"/>
              <w:left w:val="nil"/>
              <w:bottom w:val="nil"/>
              <w:right w:val="nil"/>
            </w:tcBorders>
            <w:shd w:val="clear" w:color="000000" w:fill="FFFFFF"/>
            <w:noWrap/>
            <w:vAlign w:val="center"/>
            <w:hideMark/>
          </w:tcPr>
          <w:p w14:paraId="34EA60CA" w14:textId="77777777" w:rsidR="003E6C11" w:rsidRPr="003E6C11" w:rsidRDefault="003E6C11" w:rsidP="001270BD">
            <w:pP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w:t>
            </w:r>
          </w:p>
        </w:tc>
      </w:tr>
      <w:tr w:rsidR="003015E8" w:rsidRPr="003E6C11" w14:paraId="1C1BC9E3" w14:textId="77777777" w:rsidTr="003015E8">
        <w:trPr>
          <w:trHeight w:val="780"/>
        </w:trPr>
        <w:tc>
          <w:tcPr>
            <w:tcW w:w="190" w:type="pct"/>
            <w:tcBorders>
              <w:top w:val="nil"/>
              <w:left w:val="single" w:sz="8" w:space="0" w:color="auto"/>
              <w:bottom w:val="single" w:sz="8" w:space="0" w:color="auto"/>
              <w:right w:val="single" w:sz="8" w:space="0" w:color="auto"/>
            </w:tcBorders>
            <w:shd w:val="clear" w:color="000000" w:fill="FFFFFF"/>
            <w:noWrap/>
            <w:vAlign w:val="center"/>
            <w:hideMark/>
          </w:tcPr>
          <w:p w14:paraId="135095A0" w14:textId="77777777" w:rsidR="003E6C11" w:rsidRPr="003E6C11" w:rsidRDefault="003E6C11" w:rsidP="001270BD">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23</w:t>
            </w:r>
          </w:p>
        </w:tc>
        <w:tc>
          <w:tcPr>
            <w:tcW w:w="702" w:type="pct"/>
            <w:tcBorders>
              <w:top w:val="nil"/>
              <w:left w:val="nil"/>
              <w:bottom w:val="single" w:sz="8" w:space="0" w:color="auto"/>
              <w:right w:val="single" w:sz="8" w:space="0" w:color="auto"/>
            </w:tcBorders>
            <w:shd w:val="clear" w:color="000000" w:fill="FFFFFF"/>
            <w:vAlign w:val="center"/>
            <w:hideMark/>
          </w:tcPr>
          <w:p w14:paraId="1588E070" w14:textId="77777777" w:rsidR="003E6C11" w:rsidRPr="003E6C11" w:rsidRDefault="003E6C11" w:rsidP="001270BD">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14/03/2025</w:t>
            </w:r>
          </w:p>
        </w:tc>
        <w:tc>
          <w:tcPr>
            <w:tcW w:w="1019" w:type="pct"/>
            <w:tcBorders>
              <w:top w:val="nil"/>
              <w:left w:val="nil"/>
              <w:bottom w:val="single" w:sz="8" w:space="0" w:color="auto"/>
              <w:right w:val="single" w:sz="8" w:space="0" w:color="auto"/>
            </w:tcBorders>
            <w:shd w:val="clear" w:color="000000" w:fill="FFFFFF"/>
            <w:vAlign w:val="center"/>
            <w:hideMark/>
          </w:tcPr>
          <w:p w14:paraId="3F16DCD7" w14:textId="77777777"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COBAEH</w:t>
            </w:r>
          </w:p>
        </w:tc>
        <w:tc>
          <w:tcPr>
            <w:tcW w:w="854" w:type="pct"/>
            <w:tcBorders>
              <w:top w:val="nil"/>
              <w:left w:val="nil"/>
              <w:bottom w:val="single" w:sz="8" w:space="0" w:color="auto"/>
              <w:right w:val="single" w:sz="8" w:space="0" w:color="auto"/>
            </w:tcBorders>
            <w:shd w:val="clear" w:color="000000" w:fill="FFFFFF"/>
            <w:vAlign w:val="center"/>
            <w:hideMark/>
          </w:tcPr>
          <w:p w14:paraId="6B22E7C3" w14:textId="3D8C5337" w:rsidR="003E6C11" w:rsidRPr="003E6C11" w:rsidRDefault="00394BF4" w:rsidP="001270BD">
            <w:pPr>
              <w:jc w:val="center"/>
              <w:rPr>
                <w:rFonts w:ascii="Montserrat" w:hAnsi="Montserrat" w:cs="Calibri"/>
                <w:color w:val="000000"/>
                <w:sz w:val="18"/>
                <w:szCs w:val="18"/>
                <w:lang w:eastAsia="es-MX"/>
              </w:rPr>
            </w:pPr>
            <w:r>
              <w:rPr>
                <w:rFonts w:ascii="Montserrat" w:hAnsi="Montserrat" w:cs="Calibri"/>
                <w:color w:val="000000"/>
                <w:sz w:val="18"/>
                <w:szCs w:val="18"/>
                <w:lang w:eastAsia="es-MX"/>
              </w:rPr>
              <w:t>J</w:t>
            </w:r>
            <w:r w:rsidRPr="003E6C11">
              <w:rPr>
                <w:rFonts w:ascii="Montserrat" w:hAnsi="Montserrat" w:cs="Calibri"/>
                <w:color w:val="000000"/>
                <w:sz w:val="18"/>
                <w:szCs w:val="18"/>
                <w:lang w:eastAsia="es-MX"/>
              </w:rPr>
              <w:t>altocán</w:t>
            </w:r>
          </w:p>
        </w:tc>
        <w:tc>
          <w:tcPr>
            <w:tcW w:w="451" w:type="pct"/>
            <w:tcBorders>
              <w:top w:val="nil"/>
              <w:left w:val="nil"/>
              <w:bottom w:val="single" w:sz="8" w:space="0" w:color="auto"/>
              <w:right w:val="single" w:sz="8" w:space="0" w:color="auto"/>
            </w:tcBorders>
            <w:shd w:val="clear" w:color="000000" w:fill="FFFFFF"/>
            <w:vAlign w:val="center"/>
            <w:hideMark/>
          </w:tcPr>
          <w:p w14:paraId="352224DE" w14:textId="36129887"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9:00 a.m.</w:t>
            </w:r>
          </w:p>
        </w:tc>
        <w:tc>
          <w:tcPr>
            <w:tcW w:w="726" w:type="pct"/>
            <w:tcBorders>
              <w:top w:val="nil"/>
              <w:left w:val="nil"/>
              <w:bottom w:val="single" w:sz="8" w:space="0" w:color="auto"/>
              <w:right w:val="single" w:sz="8" w:space="0" w:color="auto"/>
            </w:tcBorders>
            <w:shd w:val="clear" w:color="000000" w:fill="FFFFFF"/>
            <w:vAlign w:val="center"/>
            <w:hideMark/>
          </w:tcPr>
          <w:p w14:paraId="79ED2A64" w14:textId="74C5D9BD"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188</w:t>
            </w:r>
          </w:p>
        </w:tc>
        <w:tc>
          <w:tcPr>
            <w:tcW w:w="758" w:type="pct"/>
            <w:tcBorders>
              <w:top w:val="nil"/>
              <w:left w:val="nil"/>
              <w:bottom w:val="single" w:sz="8" w:space="0" w:color="auto"/>
              <w:right w:val="single" w:sz="8" w:space="0" w:color="auto"/>
            </w:tcBorders>
            <w:shd w:val="clear" w:color="000000" w:fill="FFFFFF"/>
            <w:vAlign w:val="center"/>
            <w:hideMark/>
          </w:tcPr>
          <w:p w14:paraId="1A80450D" w14:textId="736867A5" w:rsidR="003E6C11" w:rsidRPr="003E6C11" w:rsidRDefault="003E6C11" w:rsidP="00394BF4">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xml:space="preserve">feria </w:t>
            </w:r>
            <w:r w:rsidR="00394BF4" w:rsidRPr="003E6C11">
              <w:rPr>
                <w:rFonts w:ascii="Montserrat" w:hAnsi="Montserrat" w:cs="Calibri"/>
                <w:color w:val="000000"/>
                <w:sz w:val="18"/>
                <w:szCs w:val="18"/>
                <w:lang w:eastAsia="es-MX"/>
              </w:rPr>
              <w:t>profesiográficas</w:t>
            </w:r>
          </w:p>
        </w:tc>
        <w:tc>
          <w:tcPr>
            <w:tcW w:w="299" w:type="pct"/>
            <w:tcBorders>
              <w:top w:val="nil"/>
              <w:left w:val="nil"/>
              <w:bottom w:val="nil"/>
              <w:right w:val="nil"/>
            </w:tcBorders>
            <w:shd w:val="clear" w:color="000000" w:fill="FFFFFF"/>
            <w:noWrap/>
            <w:vAlign w:val="center"/>
            <w:hideMark/>
          </w:tcPr>
          <w:p w14:paraId="45E5CDFA" w14:textId="77777777" w:rsidR="003E6C11" w:rsidRPr="003E6C11" w:rsidRDefault="003E6C11" w:rsidP="001270BD">
            <w:pP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w:t>
            </w:r>
          </w:p>
        </w:tc>
      </w:tr>
      <w:tr w:rsidR="003015E8" w:rsidRPr="003E6C11" w14:paraId="2568CC88" w14:textId="77777777" w:rsidTr="003015E8">
        <w:trPr>
          <w:trHeight w:val="780"/>
        </w:trPr>
        <w:tc>
          <w:tcPr>
            <w:tcW w:w="190" w:type="pct"/>
            <w:tcBorders>
              <w:top w:val="nil"/>
              <w:left w:val="single" w:sz="8" w:space="0" w:color="auto"/>
              <w:bottom w:val="single" w:sz="8" w:space="0" w:color="auto"/>
              <w:right w:val="single" w:sz="8" w:space="0" w:color="auto"/>
            </w:tcBorders>
            <w:shd w:val="clear" w:color="000000" w:fill="FFFFFF"/>
            <w:noWrap/>
            <w:vAlign w:val="center"/>
            <w:hideMark/>
          </w:tcPr>
          <w:p w14:paraId="711CC9AD" w14:textId="77777777" w:rsidR="003E6C11" w:rsidRPr="003E6C11" w:rsidRDefault="003E6C11" w:rsidP="001270BD">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24</w:t>
            </w:r>
          </w:p>
        </w:tc>
        <w:tc>
          <w:tcPr>
            <w:tcW w:w="702" w:type="pct"/>
            <w:tcBorders>
              <w:top w:val="nil"/>
              <w:left w:val="nil"/>
              <w:bottom w:val="single" w:sz="8" w:space="0" w:color="auto"/>
              <w:right w:val="single" w:sz="8" w:space="0" w:color="auto"/>
            </w:tcBorders>
            <w:shd w:val="clear" w:color="000000" w:fill="FFFFFF"/>
            <w:vAlign w:val="center"/>
            <w:hideMark/>
          </w:tcPr>
          <w:p w14:paraId="7871E53C" w14:textId="77777777" w:rsidR="003E6C11" w:rsidRPr="003E6C11" w:rsidRDefault="003E6C11" w:rsidP="001270BD">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14/03/2025</w:t>
            </w:r>
          </w:p>
        </w:tc>
        <w:tc>
          <w:tcPr>
            <w:tcW w:w="1019" w:type="pct"/>
            <w:tcBorders>
              <w:top w:val="nil"/>
              <w:left w:val="nil"/>
              <w:bottom w:val="single" w:sz="8" w:space="0" w:color="auto"/>
              <w:right w:val="single" w:sz="8" w:space="0" w:color="auto"/>
            </w:tcBorders>
            <w:shd w:val="clear" w:color="000000" w:fill="FFFFFF"/>
            <w:vAlign w:val="center"/>
            <w:hideMark/>
          </w:tcPr>
          <w:p w14:paraId="44742482" w14:textId="77777777"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CBTA 5</w:t>
            </w:r>
          </w:p>
        </w:tc>
        <w:tc>
          <w:tcPr>
            <w:tcW w:w="854" w:type="pct"/>
            <w:tcBorders>
              <w:top w:val="nil"/>
              <w:left w:val="nil"/>
              <w:bottom w:val="single" w:sz="8" w:space="0" w:color="auto"/>
              <w:right w:val="single" w:sz="8" w:space="0" w:color="auto"/>
            </w:tcBorders>
            <w:shd w:val="clear" w:color="000000" w:fill="FFFFFF"/>
            <w:vAlign w:val="center"/>
            <w:hideMark/>
          </w:tcPr>
          <w:p w14:paraId="36A976DA" w14:textId="645D13F5" w:rsidR="003E6C11" w:rsidRPr="003E6C11" w:rsidRDefault="003E6C11" w:rsidP="001270BD">
            <w:pPr>
              <w:jc w:val="center"/>
              <w:rPr>
                <w:rFonts w:ascii="Montserrat" w:hAnsi="Montserrat" w:cs="Calibri"/>
                <w:color w:val="000000"/>
                <w:sz w:val="18"/>
                <w:szCs w:val="18"/>
                <w:lang w:eastAsia="es-MX"/>
              </w:rPr>
            </w:pPr>
            <w:r>
              <w:rPr>
                <w:rFonts w:ascii="Montserrat" w:hAnsi="Montserrat" w:cs="Calibri"/>
                <w:color w:val="000000"/>
                <w:sz w:val="18"/>
                <w:szCs w:val="18"/>
                <w:lang w:eastAsia="es-MX"/>
              </w:rPr>
              <w:t>H</w:t>
            </w:r>
            <w:r w:rsidRPr="003E6C11">
              <w:rPr>
                <w:rFonts w:ascii="Montserrat" w:hAnsi="Montserrat" w:cs="Calibri"/>
                <w:color w:val="000000"/>
                <w:sz w:val="18"/>
                <w:szCs w:val="18"/>
                <w:lang w:eastAsia="es-MX"/>
              </w:rPr>
              <w:t>uejutla</w:t>
            </w:r>
          </w:p>
        </w:tc>
        <w:tc>
          <w:tcPr>
            <w:tcW w:w="451" w:type="pct"/>
            <w:tcBorders>
              <w:top w:val="nil"/>
              <w:left w:val="nil"/>
              <w:bottom w:val="single" w:sz="8" w:space="0" w:color="auto"/>
              <w:right w:val="single" w:sz="8" w:space="0" w:color="auto"/>
            </w:tcBorders>
            <w:shd w:val="clear" w:color="000000" w:fill="FFFFFF"/>
            <w:vAlign w:val="center"/>
            <w:hideMark/>
          </w:tcPr>
          <w:p w14:paraId="1E416B0E" w14:textId="3E4F8C88"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8:00 a.m.</w:t>
            </w:r>
          </w:p>
        </w:tc>
        <w:tc>
          <w:tcPr>
            <w:tcW w:w="726" w:type="pct"/>
            <w:tcBorders>
              <w:top w:val="nil"/>
              <w:left w:val="nil"/>
              <w:bottom w:val="single" w:sz="8" w:space="0" w:color="auto"/>
              <w:right w:val="single" w:sz="8" w:space="0" w:color="auto"/>
            </w:tcBorders>
            <w:shd w:val="clear" w:color="000000" w:fill="FFFFFF"/>
            <w:vAlign w:val="center"/>
            <w:hideMark/>
          </w:tcPr>
          <w:p w14:paraId="4EB4B41A" w14:textId="7FF23B19"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220</w:t>
            </w:r>
          </w:p>
        </w:tc>
        <w:tc>
          <w:tcPr>
            <w:tcW w:w="758" w:type="pct"/>
            <w:tcBorders>
              <w:top w:val="nil"/>
              <w:left w:val="nil"/>
              <w:bottom w:val="single" w:sz="8" w:space="0" w:color="auto"/>
              <w:right w:val="single" w:sz="8" w:space="0" w:color="auto"/>
            </w:tcBorders>
            <w:shd w:val="clear" w:color="000000" w:fill="FFFFFF"/>
            <w:vAlign w:val="center"/>
            <w:hideMark/>
          </w:tcPr>
          <w:p w14:paraId="056E363F" w14:textId="73CB6A29" w:rsidR="003E6C11" w:rsidRPr="003E6C11" w:rsidRDefault="003E6C11" w:rsidP="00394BF4">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xml:space="preserve">feria </w:t>
            </w:r>
            <w:r w:rsidR="00394BF4" w:rsidRPr="003E6C11">
              <w:rPr>
                <w:rFonts w:ascii="Montserrat" w:hAnsi="Montserrat" w:cs="Calibri"/>
                <w:color w:val="000000"/>
                <w:sz w:val="18"/>
                <w:szCs w:val="18"/>
                <w:lang w:eastAsia="es-MX"/>
              </w:rPr>
              <w:t>profesiográficas</w:t>
            </w:r>
          </w:p>
        </w:tc>
        <w:tc>
          <w:tcPr>
            <w:tcW w:w="299" w:type="pct"/>
            <w:tcBorders>
              <w:top w:val="nil"/>
              <w:left w:val="nil"/>
              <w:bottom w:val="nil"/>
              <w:right w:val="nil"/>
            </w:tcBorders>
            <w:shd w:val="clear" w:color="000000" w:fill="FFFFFF"/>
            <w:noWrap/>
            <w:vAlign w:val="center"/>
            <w:hideMark/>
          </w:tcPr>
          <w:p w14:paraId="7023B878" w14:textId="77777777" w:rsidR="003E6C11" w:rsidRPr="003E6C11" w:rsidRDefault="003E6C11" w:rsidP="001270BD">
            <w:pP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w:t>
            </w:r>
          </w:p>
        </w:tc>
      </w:tr>
      <w:tr w:rsidR="003015E8" w:rsidRPr="003E6C11" w14:paraId="294430C5" w14:textId="77777777" w:rsidTr="003015E8">
        <w:trPr>
          <w:trHeight w:val="525"/>
        </w:trPr>
        <w:tc>
          <w:tcPr>
            <w:tcW w:w="190" w:type="pct"/>
            <w:tcBorders>
              <w:top w:val="nil"/>
              <w:left w:val="single" w:sz="8" w:space="0" w:color="auto"/>
              <w:bottom w:val="single" w:sz="8" w:space="0" w:color="auto"/>
              <w:right w:val="single" w:sz="8" w:space="0" w:color="auto"/>
            </w:tcBorders>
            <w:shd w:val="clear" w:color="000000" w:fill="FFFFFF"/>
            <w:noWrap/>
            <w:vAlign w:val="center"/>
            <w:hideMark/>
          </w:tcPr>
          <w:p w14:paraId="407B377A" w14:textId="77777777" w:rsidR="003E6C11" w:rsidRPr="003E6C11" w:rsidRDefault="003E6C11" w:rsidP="001270BD">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25</w:t>
            </w:r>
          </w:p>
        </w:tc>
        <w:tc>
          <w:tcPr>
            <w:tcW w:w="702" w:type="pct"/>
            <w:tcBorders>
              <w:top w:val="nil"/>
              <w:left w:val="nil"/>
              <w:bottom w:val="single" w:sz="8" w:space="0" w:color="auto"/>
              <w:right w:val="single" w:sz="8" w:space="0" w:color="auto"/>
            </w:tcBorders>
            <w:shd w:val="clear" w:color="000000" w:fill="FFFFFF"/>
            <w:vAlign w:val="center"/>
            <w:hideMark/>
          </w:tcPr>
          <w:p w14:paraId="520C1464" w14:textId="77777777" w:rsidR="003E6C11" w:rsidRPr="003E6C11" w:rsidRDefault="003E6C11" w:rsidP="001270BD">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17/03/2025</w:t>
            </w:r>
          </w:p>
        </w:tc>
        <w:tc>
          <w:tcPr>
            <w:tcW w:w="1019" w:type="pct"/>
            <w:tcBorders>
              <w:top w:val="nil"/>
              <w:left w:val="nil"/>
              <w:bottom w:val="single" w:sz="8" w:space="0" w:color="auto"/>
              <w:right w:val="single" w:sz="8" w:space="0" w:color="auto"/>
            </w:tcBorders>
            <w:shd w:val="clear" w:color="000000" w:fill="FFFFFF"/>
            <w:vAlign w:val="center"/>
            <w:hideMark/>
          </w:tcPr>
          <w:p w14:paraId="34772EB3" w14:textId="608D0EF3" w:rsidR="003E6C11" w:rsidRPr="003E6C11" w:rsidRDefault="00394BF4" w:rsidP="00394BF4">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Francisco</w:t>
            </w:r>
            <w:r w:rsidR="003E6C11" w:rsidRPr="003E6C11">
              <w:rPr>
                <w:rFonts w:ascii="Montserrat" w:hAnsi="Montserrat" w:cs="Calibri"/>
                <w:color w:val="000000"/>
                <w:sz w:val="18"/>
                <w:szCs w:val="18"/>
                <w:lang w:eastAsia="es-MX"/>
              </w:rPr>
              <w:t xml:space="preserve"> Villa</w:t>
            </w:r>
          </w:p>
        </w:tc>
        <w:tc>
          <w:tcPr>
            <w:tcW w:w="854" w:type="pct"/>
            <w:tcBorders>
              <w:top w:val="nil"/>
              <w:left w:val="nil"/>
              <w:bottom w:val="single" w:sz="8" w:space="0" w:color="auto"/>
              <w:right w:val="single" w:sz="8" w:space="0" w:color="auto"/>
            </w:tcBorders>
            <w:shd w:val="clear" w:color="000000" w:fill="FFFFFF"/>
            <w:vAlign w:val="center"/>
            <w:hideMark/>
          </w:tcPr>
          <w:p w14:paraId="5B4751DB" w14:textId="519ADB64" w:rsidR="003E6C11" w:rsidRPr="003E6C11" w:rsidRDefault="003E6C11" w:rsidP="003E6C11">
            <w:pPr>
              <w:jc w:val="center"/>
              <w:rPr>
                <w:rFonts w:ascii="Montserrat" w:hAnsi="Montserrat" w:cs="Calibri"/>
                <w:color w:val="000000"/>
                <w:sz w:val="18"/>
                <w:szCs w:val="18"/>
                <w:lang w:eastAsia="es-MX"/>
              </w:rPr>
            </w:pPr>
            <w:proofErr w:type="spellStart"/>
            <w:r>
              <w:rPr>
                <w:rFonts w:ascii="Montserrat" w:hAnsi="Montserrat" w:cs="Calibri"/>
                <w:color w:val="000000"/>
                <w:sz w:val="18"/>
                <w:szCs w:val="18"/>
                <w:lang w:eastAsia="es-MX"/>
              </w:rPr>
              <w:t>T</w:t>
            </w:r>
            <w:r w:rsidRPr="003E6C11">
              <w:rPr>
                <w:rFonts w:ascii="Montserrat" w:hAnsi="Montserrat" w:cs="Calibri"/>
                <w:color w:val="000000"/>
                <w:sz w:val="18"/>
                <w:szCs w:val="18"/>
                <w:lang w:eastAsia="es-MX"/>
              </w:rPr>
              <w:t>ecolotitla</w:t>
            </w:r>
            <w:proofErr w:type="spellEnd"/>
            <w:r w:rsidRPr="003E6C11">
              <w:rPr>
                <w:rFonts w:ascii="Montserrat" w:hAnsi="Montserrat" w:cs="Calibri"/>
                <w:color w:val="000000"/>
                <w:sz w:val="18"/>
                <w:szCs w:val="18"/>
                <w:lang w:eastAsia="es-MX"/>
              </w:rPr>
              <w:t xml:space="preserve"> </w:t>
            </w:r>
            <w:proofErr w:type="spellStart"/>
            <w:r w:rsidR="00EC4DD5">
              <w:rPr>
                <w:rFonts w:ascii="Montserrat" w:hAnsi="Montserrat" w:cs="Calibri"/>
                <w:color w:val="000000"/>
                <w:sz w:val="18"/>
                <w:szCs w:val="18"/>
                <w:lang w:eastAsia="es-MX"/>
              </w:rPr>
              <w:t>A</w:t>
            </w:r>
            <w:r w:rsidRPr="003E6C11">
              <w:rPr>
                <w:rFonts w:ascii="Montserrat" w:hAnsi="Montserrat" w:cs="Calibri"/>
                <w:color w:val="000000"/>
                <w:sz w:val="18"/>
                <w:szCs w:val="18"/>
                <w:lang w:eastAsia="es-MX"/>
              </w:rPr>
              <w:t>tlapexco</w:t>
            </w:r>
            <w:proofErr w:type="spellEnd"/>
          </w:p>
        </w:tc>
        <w:tc>
          <w:tcPr>
            <w:tcW w:w="451" w:type="pct"/>
            <w:tcBorders>
              <w:top w:val="nil"/>
              <w:left w:val="nil"/>
              <w:bottom w:val="single" w:sz="8" w:space="0" w:color="auto"/>
              <w:right w:val="single" w:sz="8" w:space="0" w:color="auto"/>
            </w:tcBorders>
            <w:shd w:val="clear" w:color="000000" w:fill="FFFFFF"/>
            <w:vAlign w:val="center"/>
            <w:hideMark/>
          </w:tcPr>
          <w:p w14:paraId="5A1C2DAD" w14:textId="17C35C1E" w:rsidR="003E6C11" w:rsidRPr="003E6C11" w:rsidRDefault="003E6C11" w:rsidP="001270BD">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08:00</w:t>
            </w:r>
          </w:p>
        </w:tc>
        <w:tc>
          <w:tcPr>
            <w:tcW w:w="726" w:type="pct"/>
            <w:tcBorders>
              <w:top w:val="nil"/>
              <w:left w:val="nil"/>
              <w:bottom w:val="single" w:sz="8" w:space="0" w:color="auto"/>
              <w:right w:val="single" w:sz="8" w:space="0" w:color="auto"/>
            </w:tcBorders>
            <w:shd w:val="clear" w:color="000000" w:fill="FFFFFF"/>
            <w:vAlign w:val="center"/>
            <w:hideMark/>
          </w:tcPr>
          <w:p w14:paraId="06112E00" w14:textId="044F4379"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32</w:t>
            </w:r>
          </w:p>
        </w:tc>
        <w:tc>
          <w:tcPr>
            <w:tcW w:w="758" w:type="pct"/>
            <w:tcBorders>
              <w:top w:val="nil"/>
              <w:left w:val="nil"/>
              <w:bottom w:val="single" w:sz="8" w:space="0" w:color="auto"/>
              <w:right w:val="single" w:sz="8" w:space="0" w:color="auto"/>
            </w:tcBorders>
            <w:shd w:val="clear" w:color="000000" w:fill="FFFFFF"/>
            <w:vAlign w:val="center"/>
            <w:hideMark/>
          </w:tcPr>
          <w:p w14:paraId="5C1E7BE8" w14:textId="761976E6"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xml:space="preserve">platica de </w:t>
            </w:r>
            <w:r w:rsidR="00EC4DD5" w:rsidRPr="003E6C11">
              <w:rPr>
                <w:rFonts w:ascii="Montserrat" w:hAnsi="Montserrat" w:cs="Calibri"/>
                <w:color w:val="000000"/>
                <w:sz w:val="18"/>
                <w:szCs w:val="18"/>
                <w:lang w:eastAsia="es-MX"/>
              </w:rPr>
              <w:t>difusión</w:t>
            </w:r>
          </w:p>
        </w:tc>
        <w:tc>
          <w:tcPr>
            <w:tcW w:w="299" w:type="pct"/>
            <w:tcBorders>
              <w:top w:val="nil"/>
              <w:left w:val="nil"/>
              <w:bottom w:val="nil"/>
              <w:right w:val="nil"/>
            </w:tcBorders>
            <w:shd w:val="clear" w:color="000000" w:fill="FFFFFF"/>
            <w:noWrap/>
            <w:vAlign w:val="center"/>
            <w:hideMark/>
          </w:tcPr>
          <w:p w14:paraId="18845F2E" w14:textId="77777777" w:rsidR="003E6C11" w:rsidRPr="003E6C11" w:rsidRDefault="003E6C11" w:rsidP="001270BD">
            <w:pP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w:t>
            </w:r>
          </w:p>
        </w:tc>
      </w:tr>
      <w:tr w:rsidR="003015E8" w:rsidRPr="003E6C11" w14:paraId="5ADA241B" w14:textId="77777777" w:rsidTr="003015E8">
        <w:trPr>
          <w:trHeight w:val="525"/>
        </w:trPr>
        <w:tc>
          <w:tcPr>
            <w:tcW w:w="190" w:type="pct"/>
            <w:tcBorders>
              <w:top w:val="nil"/>
              <w:left w:val="single" w:sz="8" w:space="0" w:color="auto"/>
              <w:bottom w:val="single" w:sz="8" w:space="0" w:color="auto"/>
              <w:right w:val="single" w:sz="8" w:space="0" w:color="auto"/>
            </w:tcBorders>
            <w:shd w:val="clear" w:color="000000" w:fill="FFFFFF"/>
            <w:noWrap/>
            <w:vAlign w:val="center"/>
            <w:hideMark/>
          </w:tcPr>
          <w:p w14:paraId="380FACDD" w14:textId="77777777" w:rsidR="003E6C11" w:rsidRPr="003E6C11" w:rsidRDefault="003E6C11" w:rsidP="001270BD">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26</w:t>
            </w:r>
          </w:p>
        </w:tc>
        <w:tc>
          <w:tcPr>
            <w:tcW w:w="702" w:type="pct"/>
            <w:tcBorders>
              <w:top w:val="nil"/>
              <w:left w:val="nil"/>
              <w:bottom w:val="single" w:sz="8" w:space="0" w:color="auto"/>
              <w:right w:val="single" w:sz="8" w:space="0" w:color="auto"/>
            </w:tcBorders>
            <w:shd w:val="clear" w:color="000000" w:fill="FFFFFF"/>
            <w:vAlign w:val="center"/>
            <w:hideMark/>
          </w:tcPr>
          <w:p w14:paraId="4C677612" w14:textId="77777777" w:rsidR="003E6C11" w:rsidRPr="003E6C11" w:rsidRDefault="003E6C11" w:rsidP="001270BD">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18/03/2025</w:t>
            </w:r>
          </w:p>
        </w:tc>
        <w:tc>
          <w:tcPr>
            <w:tcW w:w="1019" w:type="pct"/>
            <w:tcBorders>
              <w:top w:val="nil"/>
              <w:left w:val="nil"/>
              <w:bottom w:val="single" w:sz="8" w:space="0" w:color="auto"/>
              <w:right w:val="single" w:sz="8" w:space="0" w:color="auto"/>
            </w:tcBorders>
            <w:shd w:val="clear" w:color="000000" w:fill="FFFFFF"/>
            <w:vAlign w:val="center"/>
            <w:hideMark/>
          </w:tcPr>
          <w:p w14:paraId="38297DEF" w14:textId="77777777"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CECYTEH</w:t>
            </w:r>
          </w:p>
        </w:tc>
        <w:tc>
          <w:tcPr>
            <w:tcW w:w="854" w:type="pct"/>
            <w:tcBorders>
              <w:top w:val="nil"/>
              <w:left w:val="nil"/>
              <w:bottom w:val="single" w:sz="8" w:space="0" w:color="auto"/>
              <w:right w:val="single" w:sz="8" w:space="0" w:color="auto"/>
            </w:tcBorders>
            <w:shd w:val="clear" w:color="000000" w:fill="FFFFFF"/>
            <w:vAlign w:val="center"/>
            <w:hideMark/>
          </w:tcPr>
          <w:p w14:paraId="2AD11B28" w14:textId="1FCE3E9A" w:rsidR="003E6C11" w:rsidRPr="003E6C11" w:rsidRDefault="003E6C11" w:rsidP="001270BD">
            <w:pPr>
              <w:jc w:val="center"/>
              <w:rPr>
                <w:rFonts w:ascii="Montserrat" w:hAnsi="Montserrat" w:cs="Calibri"/>
                <w:color w:val="000000"/>
                <w:sz w:val="18"/>
                <w:szCs w:val="18"/>
                <w:lang w:eastAsia="es-MX"/>
              </w:rPr>
            </w:pPr>
            <w:r>
              <w:rPr>
                <w:rFonts w:ascii="Montserrat" w:hAnsi="Montserrat" w:cs="Calibri"/>
                <w:color w:val="000000"/>
                <w:sz w:val="18"/>
                <w:szCs w:val="18"/>
                <w:lang w:eastAsia="es-MX"/>
              </w:rPr>
              <w:t>A</w:t>
            </w:r>
            <w:r w:rsidRPr="003E6C11">
              <w:rPr>
                <w:rFonts w:ascii="Montserrat" w:hAnsi="Montserrat" w:cs="Calibri"/>
                <w:color w:val="000000"/>
                <w:sz w:val="18"/>
                <w:szCs w:val="18"/>
                <w:lang w:eastAsia="es-MX"/>
              </w:rPr>
              <w:t>tlapexco</w:t>
            </w:r>
          </w:p>
        </w:tc>
        <w:tc>
          <w:tcPr>
            <w:tcW w:w="451" w:type="pct"/>
            <w:tcBorders>
              <w:top w:val="nil"/>
              <w:left w:val="nil"/>
              <w:bottom w:val="single" w:sz="8" w:space="0" w:color="auto"/>
              <w:right w:val="single" w:sz="8" w:space="0" w:color="auto"/>
            </w:tcBorders>
            <w:shd w:val="clear" w:color="000000" w:fill="FFFFFF"/>
            <w:vAlign w:val="center"/>
            <w:hideMark/>
          </w:tcPr>
          <w:p w14:paraId="330BA580" w14:textId="3E5A5AAD"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11:00</w:t>
            </w:r>
          </w:p>
        </w:tc>
        <w:tc>
          <w:tcPr>
            <w:tcW w:w="726" w:type="pct"/>
            <w:tcBorders>
              <w:top w:val="nil"/>
              <w:left w:val="nil"/>
              <w:bottom w:val="single" w:sz="8" w:space="0" w:color="auto"/>
              <w:right w:val="single" w:sz="8" w:space="0" w:color="auto"/>
            </w:tcBorders>
            <w:shd w:val="clear" w:color="000000" w:fill="FFFFFF"/>
            <w:vAlign w:val="center"/>
            <w:hideMark/>
          </w:tcPr>
          <w:p w14:paraId="60D8DC6A" w14:textId="07BC185B"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150</w:t>
            </w:r>
          </w:p>
        </w:tc>
        <w:tc>
          <w:tcPr>
            <w:tcW w:w="758" w:type="pct"/>
            <w:tcBorders>
              <w:top w:val="nil"/>
              <w:left w:val="nil"/>
              <w:bottom w:val="single" w:sz="8" w:space="0" w:color="auto"/>
              <w:right w:val="single" w:sz="8" w:space="0" w:color="auto"/>
            </w:tcBorders>
            <w:shd w:val="clear" w:color="000000" w:fill="FFFFFF"/>
            <w:vAlign w:val="center"/>
            <w:hideMark/>
          </w:tcPr>
          <w:p w14:paraId="7A8CC232" w14:textId="13B58D43"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xml:space="preserve">platica de </w:t>
            </w:r>
            <w:r w:rsidR="00EC4DD5" w:rsidRPr="003E6C11">
              <w:rPr>
                <w:rFonts w:ascii="Montserrat" w:hAnsi="Montserrat" w:cs="Calibri"/>
                <w:color w:val="000000"/>
                <w:sz w:val="18"/>
                <w:szCs w:val="18"/>
                <w:lang w:eastAsia="es-MX"/>
              </w:rPr>
              <w:t>difusión</w:t>
            </w:r>
          </w:p>
        </w:tc>
        <w:tc>
          <w:tcPr>
            <w:tcW w:w="299" w:type="pct"/>
            <w:tcBorders>
              <w:top w:val="nil"/>
              <w:left w:val="nil"/>
              <w:bottom w:val="nil"/>
              <w:right w:val="nil"/>
            </w:tcBorders>
            <w:shd w:val="clear" w:color="000000" w:fill="FFFFFF"/>
            <w:noWrap/>
            <w:vAlign w:val="center"/>
            <w:hideMark/>
          </w:tcPr>
          <w:p w14:paraId="0502E364" w14:textId="77777777" w:rsidR="003E6C11" w:rsidRPr="003E6C11" w:rsidRDefault="003E6C11" w:rsidP="001270BD">
            <w:pP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w:t>
            </w:r>
          </w:p>
        </w:tc>
      </w:tr>
      <w:tr w:rsidR="003015E8" w:rsidRPr="003E6C11" w14:paraId="2533964E" w14:textId="77777777" w:rsidTr="003015E8">
        <w:trPr>
          <w:trHeight w:val="525"/>
        </w:trPr>
        <w:tc>
          <w:tcPr>
            <w:tcW w:w="190" w:type="pct"/>
            <w:tcBorders>
              <w:top w:val="nil"/>
              <w:left w:val="single" w:sz="8" w:space="0" w:color="auto"/>
              <w:bottom w:val="single" w:sz="8" w:space="0" w:color="auto"/>
              <w:right w:val="single" w:sz="8" w:space="0" w:color="auto"/>
            </w:tcBorders>
            <w:shd w:val="clear" w:color="000000" w:fill="FFFFFF"/>
            <w:noWrap/>
            <w:vAlign w:val="center"/>
            <w:hideMark/>
          </w:tcPr>
          <w:p w14:paraId="7DA80329" w14:textId="77777777" w:rsidR="003E6C11" w:rsidRPr="003E6C11" w:rsidRDefault="003E6C11" w:rsidP="001270BD">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lastRenderedPageBreak/>
              <w:t>27</w:t>
            </w:r>
          </w:p>
        </w:tc>
        <w:tc>
          <w:tcPr>
            <w:tcW w:w="702" w:type="pct"/>
            <w:tcBorders>
              <w:top w:val="nil"/>
              <w:left w:val="nil"/>
              <w:bottom w:val="single" w:sz="8" w:space="0" w:color="auto"/>
              <w:right w:val="single" w:sz="8" w:space="0" w:color="auto"/>
            </w:tcBorders>
            <w:shd w:val="clear" w:color="000000" w:fill="FFFFFF"/>
            <w:vAlign w:val="center"/>
            <w:hideMark/>
          </w:tcPr>
          <w:p w14:paraId="318E368E" w14:textId="77777777" w:rsidR="003E6C11" w:rsidRPr="003E6C11" w:rsidRDefault="003E6C11" w:rsidP="001270BD">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19/03/2025</w:t>
            </w:r>
          </w:p>
        </w:tc>
        <w:tc>
          <w:tcPr>
            <w:tcW w:w="1019" w:type="pct"/>
            <w:tcBorders>
              <w:top w:val="nil"/>
              <w:left w:val="nil"/>
              <w:bottom w:val="single" w:sz="8" w:space="0" w:color="auto"/>
              <w:right w:val="single" w:sz="8" w:space="0" w:color="auto"/>
            </w:tcBorders>
            <w:shd w:val="clear" w:color="000000" w:fill="FFFFFF"/>
            <w:vAlign w:val="center"/>
            <w:hideMark/>
          </w:tcPr>
          <w:p w14:paraId="37CFA666" w14:textId="77777777"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CECYTEH</w:t>
            </w:r>
          </w:p>
        </w:tc>
        <w:tc>
          <w:tcPr>
            <w:tcW w:w="854" w:type="pct"/>
            <w:tcBorders>
              <w:top w:val="nil"/>
              <w:left w:val="nil"/>
              <w:bottom w:val="single" w:sz="8" w:space="0" w:color="auto"/>
              <w:right w:val="single" w:sz="8" w:space="0" w:color="auto"/>
            </w:tcBorders>
            <w:shd w:val="clear" w:color="000000" w:fill="FFFFFF"/>
            <w:vAlign w:val="center"/>
            <w:hideMark/>
          </w:tcPr>
          <w:p w14:paraId="342F7577" w14:textId="51A83497" w:rsidR="003E6C11" w:rsidRPr="003E6C11" w:rsidRDefault="003E6C11" w:rsidP="001270BD">
            <w:pPr>
              <w:jc w:val="center"/>
              <w:rPr>
                <w:rFonts w:ascii="Montserrat" w:hAnsi="Montserrat" w:cs="Calibri"/>
                <w:color w:val="000000"/>
                <w:sz w:val="18"/>
                <w:szCs w:val="18"/>
                <w:lang w:eastAsia="es-MX"/>
              </w:rPr>
            </w:pPr>
            <w:r>
              <w:rPr>
                <w:rFonts w:ascii="Montserrat" w:hAnsi="Montserrat" w:cs="Calibri"/>
                <w:color w:val="000000"/>
                <w:sz w:val="18"/>
                <w:szCs w:val="18"/>
                <w:lang w:eastAsia="es-MX"/>
              </w:rPr>
              <w:t>S</w:t>
            </w:r>
            <w:r w:rsidRPr="003E6C11">
              <w:rPr>
                <w:rFonts w:ascii="Montserrat" w:hAnsi="Montserrat" w:cs="Calibri"/>
                <w:color w:val="000000"/>
                <w:sz w:val="18"/>
                <w:szCs w:val="18"/>
                <w:lang w:eastAsia="es-MX"/>
              </w:rPr>
              <w:t xml:space="preserve">an </w:t>
            </w:r>
            <w:r>
              <w:rPr>
                <w:rFonts w:ascii="Montserrat" w:hAnsi="Montserrat" w:cs="Calibri"/>
                <w:color w:val="000000"/>
                <w:sz w:val="18"/>
                <w:szCs w:val="18"/>
                <w:lang w:eastAsia="es-MX"/>
              </w:rPr>
              <w:t>F</w:t>
            </w:r>
            <w:r w:rsidRPr="003E6C11">
              <w:rPr>
                <w:rFonts w:ascii="Montserrat" w:hAnsi="Montserrat" w:cs="Calibri"/>
                <w:color w:val="000000"/>
                <w:sz w:val="18"/>
                <w:szCs w:val="18"/>
                <w:lang w:eastAsia="es-MX"/>
              </w:rPr>
              <w:t>elipe</w:t>
            </w:r>
          </w:p>
        </w:tc>
        <w:tc>
          <w:tcPr>
            <w:tcW w:w="451" w:type="pct"/>
            <w:tcBorders>
              <w:top w:val="nil"/>
              <w:left w:val="nil"/>
              <w:bottom w:val="single" w:sz="8" w:space="0" w:color="auto"/>
              <w:right w:val="single" w:sz="8" w:space="0" w:color="auto"/>
            </w:tcBorders>
            <w:shd w:val="clear" w:color="000000" w:fill="FFFFFF"/>
            <w:vAlign w:val="center"/>
            <w:hideMark/>
          </w:tcPr>
          <w:p w14:paraId="1BBA2AFA" w14:textId="6336629C"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9:00 a.m.</w:t>
            </w:r>
          </w:p>
        </w:tc>
        <w:tc>
          <w:tcPr>
            <w:tcW w:w="726" w:type="pct"/>
            <w:tcBorders>
              <w:top w:val="nil"/>
              <w:left w:val="nil"/>
              <w:bottom w:val="single" w:sz="8" w:space="0" w:color="auto"/>
              <w:right w:val="single" w:sz="8" w:space="0" w:color="auto"/>
            </w:tcBorders>
            <w:shd w:val="clear" w:color="000000" w:fill="FFFFFF"/>
            <w:vAlign w:val="center"/>
            <w:hideMark/>
          </w:tcPr>
          <w:p w14:paraId="500F7D01" w14:textId="02377429"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120</w:t>
            </w:r>
          </w:p>
        </w:tc>
        <w:tc>
          <w:tcPr>
            <w:tcW w:w="758" w:type="pct"/>
            <w:tcBorders>
              <w:top w:val="nil"/>
              <w:left w:val="nil"/>
              <w:bottom w:val="single" w:sz="8" w:space="0" w:color="auto"/>
              <w:right w:val="single" w:sz="8" w:space="0" w:color="auto"/>
            </w:tcBorders>
            <w:shd w:val="clear" w:color="000000" w:fill="FFFFFF"/>
            <w:vAlign w:val="center"/>
            <w:hideMark/>
          </w:tcPr>
          <w:p w14:paraId="7D3B7470" w14:textId="0B437D85"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xml:space="preserve">platica de </w:t>
            </w:r>
            <w:r w:rsidR="00EC4DD5" w:rsidRPr="003E6C11">
              <w:rPr>
                <w:rFonts w:ascii="Montserrat" w:hAnsi="Montserrat" w:cs="Calibri"/>
                <w:color w:val="000000"/>
                <w:sz w:val="18"/>
                <w:szCs w:val="18"/>
                <w:lang w:eastAsia="es-MX"/>
              </w:rPr>
              <w:t>difusión</w:t>
            </w:r>
          </w:p>
        </w:tc>
        <w:tc>
          <w:tcPr>
            <w:tcW w:w="299" w:type="pct"/>
            <w:tcBorders>
              <w:top w:val="nil"/>
              <w:left w:val="nil"/>
              <w:bottom w:val="nil"/>
              <w:right w:val="nil"/>
            </w:tcBorders>
            <w:shd w:val="clear" w:color="000000" w:fill="FFFFFF"/>
            <w:noWrap/>
            <w:vAlign w:val="center"/>
            <w:hideMark/>
          </w:tcPr>
          <w:p w14:paraId="6CEEEE29" w14:textId="77777777" w:rsidR="003E6C11" w:rsidRPr="003E6C11" w:rsidRDefault="003E6C11" w:rsidP="001270BD">
            <w:pP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w:t>
            </w:r>
          </w:p>
        </w:tc>
      </w:tr>
      <w:tr w:rsidR="003015E8" w:rsidRPr="003E6C11" w14:paraId="2BA4AF42" w14:textId="77777777" w:rsidTr="003015E8">
        <w:trPr>
          <w:trHeight w:val="525"/>
        </w:trPr>
        <w:tc>
          <w:tcPr>
            <w:tcW w:w="190" w:type="pct"/>
            <w:tcBorders>
              <w:top w:val="nil"/>
              <w:left w:val="single" w:sz="8" w:space="0" w:color="auto"/>
              <w:bottom w:val="single" w:sz="8" w:space="0" w:color="auto"/>
              <w:right w:val="single" w:sz="8" w:space="0" w:color="auto"/>
            </w:tcBorders>
            <w:shd w:val="clear" w:color="000000" w:fill="FFFFFF"/>
            <w:noWrap/>
            <w:vAlign w:val="center"/>
            <w:hideMark/>
          </w:tcPr>
          <w:p w14:paraId="4719E81B" w14:textId="77777777" w:rsidR="003E6C11" w:rsidRPr="003E6C11" w:rsidRDefault="003E6C11" w:rsidP="001270BD">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28</w:t>
            </w:r>
          </w:p>
        </w:tc>
        <w:tc>
          <w:tcPr>
            <w:tcW w:w="702" w:type="pct"/>
            <w:tcBorders>
              <w:top w:val="nil"/>
              <w:left w:val="nil"/>
              <w:bottom w:val="single" w:sz="8" w:space="0" w:color="auto"/>
              <w:right w:val="single" w:sz="8" w:space="0" w:color="auto"/>
            </w:tcBorders>
            <w:shd w:val="clear" w:color="000000" w:fill="FFFFFF"/>
            <w:vAlign w:val="center"/>
            <w:hideMark/>
          </w:tcPr>
          <w:p w14:paraId="47EA2F5F" w14:textId="77777777" w:rsidR="003E6C11" w:rsidRPr="003E6C11" w:rsidRDefault="003E6C11" w:rsidP="001270BD">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19/03/2025</w:t>
            </w:r>
          </w:p>
        </w:tc>
        <w:tc>
          <w:tcPr>
            <w:tcW w:w="1019" w:type="pct"/>
            <w:tcBorders>
              <w:top w:val="nil"/>
              <w:left w:val="nil"/>
              <w:bottom w:val="single" w:sz="8" w:space="0" w:color="auto"/>
              <w:right w:val="single" w:sz="8" w:space="0" w:color="auto"/>
            </w:tcBorders>
            <w:shd w:val="clear" w:color="000000" w:fill="FFFFFF"/>
            <w:vAlign w:val="center"/>
            <w:hideMark/>
          </w:tcPr>
          <w:p w14:paraId="7E282800" w14:textId="77777777"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Preparatoria San Felipe</w:t>
            </w:r>
          </w:p>
        </w:tc>
        <w:tc>
          <w:tcPr>
            <w:tcW w:w="854" w:type="pct"/>
            <w:tcBorders>
              <w:top w:val="nil"/>
              <w:left w:val="nil"/>
              <w:bottom w:val="single" w:sz="8" w:space="0" w:color="auto"/>
              <w:right w:val="single" w:sz="8" w:space="0" w:color="auto"/>
            </w:tcBorders>
            <w:shd w:val="clear" w:color="000000" w:fill="FFFFFF"/>
            <w:vAlign w:val="center"/>
            <w:hideMark/>
          </w:tcPr>
          <w:p w14:paraId="659375B1" w14:textId="2D81C95E" w:rsidR="003E6C11" w:rsidRPr="003E6C11" w:rsidRDefault="00EC4DD5" w:rsidP="001270BD">
            <w:pPr>
              <w:jc w:val="center"/>
              <w:rPr>
                <w:rFonts w:ascii="Montserrat" w:hAnsi="Montserrat" w:cs="Calibri"/>
                <w:color w:val="000000"/>
                <w:sz w:val="18"/>
                <w:szCs w:val="18"/>
                <w:lang w:eastAsia="es-MX"/>
              </w:rPr>
            </w:pPr>
            <w:r>
              <w:rPr>
                <w:rFonts w:ascii="Montserrat" w:hAnsi="Montserrat" w:cs="Calibri"/>
                <w:color w:val="000000"/>
                <w:sz w:val="18"/>
                <w:szCs w:val="18"/>
                <w:lang w:eastAsia="es-MX"/>
              </w:rPr>
              <w:t>S</w:t>
            </w:r>
            <w:r w:rsidR="003E6C11" w:rsidRPr="003E6C11">
              <w:rPr>
                <w:rFonts w:ascii="Montserrat" w:hAnsi="Montserrat" w:cs="Calibri"/>
                <w:color w:val="000000"/>
                <w:sz w:val="18"/>
                <w:szCs w:val="18"/>
                <w:lang w:eastAsia="es-MX"/>
              </w:rPr>
              <w:t xml:space="preserve">an </w:t>
            </w:r>
            <w:r>
              <w:rPr>
                <w:rFonts w:ascii="Montserrat" w:hAnsi="Montserrat" w:cs="Calibri"/>
                <w:color w:val="000000"/>
                <w:sz w:val="18"/>
                <w:szCs w:val="18"/>
                <w:lang w:eastAsia="es-MX"/>
              </w:rPr>
              <w:t>F</w:t>
            </w:r>
            <w:r w:rsidR="003E6C11" w:rsidRPr="003E6C11">
              <w:rPr>
                <w:rFonts w:ascii="Montserrat" w:hAnsi="Montserrat" w:cs="Calibri"/>
                <w:color w:val="000000"/>
                <w:sz w:val="18"/>
                <w:szCs w:val="18"/>
                <w:lang w:eastAsia="es-MX"/>
              </w:rPr>
              <w:t xml:space="preserve">elipe </w:t>
            </w:r>
          </w:p>
        </w:tc>
        <w:tc>
          <w:tcPr>
            <w:tcW w:w="451" w:type="pct"/>
            <w:tcBorders>
              <w:top w:val="nil"/>
              <w:left w:val="nil"/>
              <w:bottom w:val="single" w:sz="8" w:space="0" w:color="auto"/>
              <w:right w:val="single" w:sz="8" w:space="0" w:color="auto"/>
            </w:tcBorders>
            <w:shd w:val="clear" w:color="000000" w:fill="FFFFFF"/>
            <w:vAlign w:val="center"/>
            <w:hideMark/>
          </w:tcPr>
          <w:p w14:paraId="65170481" w14:textId="32E44157"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11:00</w:t>
            </w:r>
          </w:p>
        </w:tc>
        <w:tc>
          <w:tcPr>
            <w:tcW w:w="726" w:type="pct"/>
            <w:tcBorders>
              <w:top w:val="nil"/>
              <w:left w:val="nil"/>
              <w:bottom w:val="single" w:sz="8" w:space="0" w:color="auto"/>
              <w:right w:val="single" w:sz="8" w:space="0" w:color="auto"/>
            </w:tcBorders>
            <w:shd w:val="clear" w:color="000000" w:fill="FFFFFF"/>
            <w:vAlign w:val="center"/>
            <w:hideMark/>
          </w:tcPr>
          <w:p w14:paraId="3F14B6B5" w14:textId="3F40F711"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27</w:t>
            </w:r>
          </w:p>
        </w:tc>
        <w:tc>
          <w:tcPr>
            <w:tcW w:w="758" w:type="pct"/>
            <w:tcBorders>
              <w:top w:val="nil"/>
              <w:left w:val="nil"/>
              <w:bottom w:val="single" w:sz="8" w:space="0" w:color="auto"/>
              <w:right w:val="single" w:sz="8" w:space="0" w:color="auto"/>
            </w:tcBorders>
            <w:shd w:val="clear" w:color="000000" w:fill="FFFFFF"/>
            <w:vAlign w:val="center"/>
            <w:hideMark/>
          </w:tcPr>
          <w:p w14:paraId="18B22289" w14:textId="3C4BBE41"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xml:space="preserve">platica de </w:t>
            </w:r>
            <w:r w:rsidR="00EC4DD5" w:rsidRPr="003E6C11">
              <w:rPr>
                <w:rFonts w:ascii="Montserrat" w:hAnsi="Montserrat" w:cs="Calibri"/>
                <w:color w:val="000000"/>
                <w:sz w:val="18"/>
                <w:szCs w:val="18"/>
                <w:lang w:eastAsia="es-MX"/>
              </w:rPr>
              <w:t>difusión</w:t>
            </w:r>
          </w:p>
        </w:tc>
        <w:tc>
          <w:tcPr>
            <w:tcW w:w="299" w:type="pct"/>
            <w:tcBorders>
              <w:top w:val="nil"/>
              <w:left w:val="nil"/>
              <w:bottom w:val="nil"/>
              <w:right w:val="nil"/>
            </w:tcBorders>
            <w:shd w:val="clear" w:color="000000" w:fill="FFFFFF"/>
            <w:noWrap/>
            <w:vAlign w:val="center"/>
            <w:hideMark/>
          </w:tcPr>
          <w:p w14:paraId="04E3A103" w14:textId="77777777" w:rsidR="003E6C11" w:rsidRPr="003E6C11" w:rsidRDefault="003E6C11" w:rsidP="001270BD">
            <w:pP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w:t>
            </w:r>
          </w:p>
        </w:tc>
      </w:tr>
      <w:tr w:rsidR="003015E8" w:rsidRPr="003E6C11" w14:paraId="1C2CBC03" w14:textId="77777777" w:rsidTr="003015E8">
        <w:trPr>
          <w:trHeight w:val="780"/>
        </w:trPr>
        <w:tc>
          <w:tcPr>
            <w:tcW w:w="190" w:type="pct"/>
            <w:tcBorders>
              <w:top w:val="nil"/>
              <w:left w:val="single" w:sz="8" w:space="0" w:color="auto"/>
              <w:bottom w:val="single" w:sz="8" w:space="0" w:color="auto"/>
              <w:right w:val="single" w:sz="8" w:space="0" w:color="auto"/>
            </w:tcBorders>
            <w:shd w:val="clear" w:color="000000" w:fill="FFFFFF"/>
            <w:noWrap/>
            <w:vAlign w:val="center"/>
            <w:hideMark/>
          </w:tcPr>
          <w:p w14:paraId="67E42F2C" w14:textId="77777777" w:rsidR="003E6C11" w:rsidRPr="003E6C11" w:rsidRDefault="003E6C11" w:rsidP="001270BD">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29</w:t>
            </w:r>
          </w:p>
        </w:tc>
        <w:tc>
          <w:tcPr>
            <w:tcW w:w="702" w:type="pct"/>
            <w:tcBorders>
              <w:top w:val="nil"/>
              <w:left w:val="nil"/>
              <w:bottom w:val="single" w:sz="8" w:space="0" w:color="auto"/>
              <w:right w:val="single" w:sz="8" w:space="0" w:color="auto"/>
            </w:tcBorders>
            <w:shd w:val="clear" w:color="000000" w:fill="FFFFFF"/>
            <w:vAlign w:val="center"/>
            <w:hideMark/>
          </w:tcPr>
          <w:p w14:paraId="37F28DAA" w14:textId="77777777" w:rsidR="003E6C11" w:rsidRPr="003E6C11" w:rsidRDefault="003E6C11" w:rsidP="001270BD">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20/03/2025</w:t>
            </w:r>
          </w:p>
        </w:tc>
        <w:tc>
          <w:tcPr>
            <w:tcW w:w="1019" w:type="pct"/>
            <w:tcBorders>
              <w:top w:val="nil"/>
              <w:left w:val="nil"/>
              <w:bottom w:val="single" w:sz="8" w:space="0" w:color="auto"/>
              <w:right w:val="single" w:sz="8" w:space="0" w:color="auto"/>
            </w:tcBorders>
            <w:shd w:val="clear" w:color="000000" w:fill="FFFFFF"/>
            <w:vAlign w:val="center"/>
            <w:hideMark/>
          </w:tcPr>
          <w:p w14:paraId="6F319510" w14:textId="77777777" w:rsidR="003E6C11" w:rsidRPr="003E6C11" w:rsidRDefault="003E6C11" w:rsidP="001270BD">
            <w:pPr>
              <w:rPr>
                <w:rFonts w:ascii="Montserrat" w:hAnsi="Montserrat" w:cs="Calibri"/>
                <w:color w:val="000000"/>
                <w:sz w:val="18"/>
                <w:szCs w:val="18"/>
                <w:lang w:eastAsia="es-MX"/>
              </w:rPr>
            </w:pPr>
            <w:r w:rsidRPr="003E6C11">
              <w:rPr>
                <w:rFonts w:ascii="Montserrat" w:hAnsi="Montserrat" w:cs="Calibri"/>
                <w:color w:val="000000"/>
                <w:sz w:val="18"/>
                <w:szCs w:val="18"/>
                <w:lang w:eastAsia="es-MX"/>
              </w:rPr>
              <w:t>COLEGIO DE BACHILLERES 27</w:t>
            </w:r>
          </w:p>
        </w:tc>
        <w:tc>
          <w:tcPr>
            <w:tcW w:w="854" w:type="pct"/>
            <w:tcBorders>
              <w:top w:val="nil"/>
              <w:left w:val="nil"/>
              <w:bottom w:val="single" w:sz="8" w:space="0" w:color="auto"/>
              <w:right w:val="single" w:sz="8" w:space="0" w:color="auto"/>
            </w:tcBorders>
            <w:shd w:val="clear" w:color="000000" w:fill="FFFFFF"/>
            <w:vAlign w:val="center"/>
            <w:hideMark/>
          </w:tcPr>
          <w:p w14:paraId="5C306CA3" w14:textId="5F2ED323" w:rsidR="003E6C11" w:rsidRPr="003E6C11" w:rsidRDefault="00EC4DD5" w:rsidP="001270BD">
            <w:pPr>
              <w:jc w:val="center"/>
              <w:rPr>
                <w:rFonts w:ascii="Montserrat" w:hAnsi="Montserrat" w:cs="Calibri"/>
                <w:color w:val="000000"/>
                <w:sz w:val="18"/>
                <w:szCs w:val="18"/>
                <w:lang w:eastAsia="es-MX"/>
              </w:rPr>
            </w:pPr>
            <w:r>
              <w:rPr>
                <w:rFonts w:ascii="Montserrat" w:hAnsi="Montserrat" w:cs="Calibri"/>
                <w:color w:val="000000"/>
                <w:sz w:val="18"/>
                <w:szCs w:val="18"/>
                <w:lang w:eastAsia="es-MX"/>
              </w:rPr>
              <w:t>S</w:t>
            </w:r>
            <w:r w:rsidR="003E6C11" w:rsidRPr="003E6C11">
              <w:rPr>
                <w:rFonts w:ascii="Montserrat" w:hAnsi="Montserrat" w:cs="Calibri"/>
                <w:color w:val="000000"/>
                <w:sz w:val="18"/>
                <w:szCs w:val="18"/>
                <w:lang w:eastAsia="es-MX"/>
              </w:rPr>
              <w:t xml:space="preserve">an </w:t>
            </w:r>
            <w:r>
              <w:rPr>
                <w:rFonts w:ascii="Montserrat" w:hAnsi="Montserrat" w:cs="Calibri"/>
                <w:color w:val="000000"/>
                <w:sz w:val="18"/>
                <w:szCs w:val="18"/>
                <w:lang w:eastAsia="es-MX"/>
              </w:rPr>
              <w:t>M</w:t>
            </w:r>
            <w:r w:rsidR="003E6C11" w:rsidRPr="003E6C11">
              <w:rPr>
                <w:rFonts w:ascii="Montserrat" w:hAnsi="Montserrat" w:cs="Calibri"/>
                <w:color w:val="000000"/>
                <w:sz w:val="18"/>
                <w:szCs w:val="18"/>
                <w:lang w:eastAsia="es-MX"/>
              </w:rPr>
              <w:t xml:space="preserve">artin </w:t>
            </w:r>
            <w:r>
              <w:rPr>
                <w:rFonts w:ascii="Montserrat" w:hAnsi="Montserrat" w:cs="Calibri"/>
                <w:color w:val="000000"/>
                <w:sz w:val="18"/>
                <w:szCs w:val="18"/>
                <w:lang w:eastAsia="es-MX"/>
              </w:rPr>
              <w:t>C</w:t>
            </w:r>
            <w:r w:rsidR="003E6C11" w:rsidRPr="003E6C11">
              <w:rPr>
                <w:rFonts w:ascii="Montserrat" w:hAnsi="Montserrat" w:cs="Calibri"/>
                <w:color w:val="000000"/>
                <w:sz w:val="18"/>
                <w:szCs w:val="18"/>
                <w:lang w:eastAsia="es-MX"/>
              </w:rPr>
              <w:t xml:space="preserve">halchicuautla </w:t>
            </w:r>
            <w:r w:rsidR="00394BF4">
              <w:rPr>
                <w:rFonts w:ascii="Montserrat" w:hAnsi="Montserrat" w:cs="Calibri"/>
                <w:color w:val="000000"/>
                <w:sz w:val="18"/>
                <w:szCs w:val="18"/>
                <w:lang w:eastAsia="es-MX"/>
              </w:rPr>
              <w:t>S.L.P.</w:t>
            </w:r>
          </w:p>
        </w:tc>
        <w:tc>
          <w:tcPr>
            <w:tcW w:w="451" w:type="pct"/>
            <w:tcBorders>
              <w:top w:val="nil"/>
              <w:left w:val="nil"/>
              <w:bottom w:val="single" w:sz="8" w:space="0" w:color="auto"/>
              <w:right w:val="single" w:sz="8" w:space="0" w:color="auto"/>
            </w:tcBorders>
            <w:shd w:val="clear" w:color="000000" w:fill="FFFFFF"/>
            <w:vAlign w:val="center"/>
            <w:hideMark/>
          </w:tcPr>
          <w:p w14:paraId="48C4A3B9" w14:textId="3D538D31"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07:30</w:t>
            </w:r>
          </w:p>
        </w:tc>
        <w:tc>
          <w:tcPr>
            <w:tcW w:w="726" w:type="pct"/>
            <w:tcBorders>
              <w:top w:val="nil"/>
              <w:left w:val="nil"/>
              <w:bottom w:val="single" w:sz="8" w:space="0" w:color="auto"/>
              <w:right w:val="single" w:sz="8" w:space="0" w:color="auto"/>
            </w:tcBorders>
            <w:shd w:val="clear" w:color="000000" w:fill="FFFFFF"/>
            <w:vAlign w:val="center"/>
            <w:hideMark/>
          </w:tcPr>
          <w:p w14:paraId="3AC9C95F" w14:textId="7B0C14E2"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102</w:t>
            </w:r>
          </w:p>
        </w:tc>
        <w:tc>
          <w:tcPr>
            <w:tcW w:w="758" w:type="pct"/>
            <w:tcBorders>
              <w:top w:val="nil"/>
              <w:left w:val="nil"/>
              <w:bottom w:val="single" w:sz="8" w:space="0" w:color="auto"/>
              <w:right w:val="single" w:sz="8" w:space="0" w:color="auto"/>
            </w:tcBorders>
            <w:shd w:val="clear" w:color="000000" w:fill="FFFFFF"/>
            <w:vAlign w:val="center"/>
            <w:hideMark/>
          </w:tcPr>
          <w:p w14:paraId="6A3F2131" w14:textId="621E198D" w:rsidR="003E6C11" w:rsidRPr="003E6C11" w:rsidRDefault="003E6C11" w:rsidP="00394BF4">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xml:space="preserve">feria </w:t>
            </w:r>
            <w:r w:rsidR="00394BF4" w:rsidRPr="003E6C11">
              <w:rPr>
                <w:rFonts w:ascii="Montserrat" w:hAnsi="Montserrat" w:cs="Calibri"/>
                <w:color w:val="000000"/>
                <w:sz w:val="18"/>
                <w:szCs w:val="18"/>
                <w:lang w:eastAsia="es-MX"/>
              </w:rPr>
              <w:t>profesiográficas</w:t>
            </w:r>
          </w:p>
        </w:tc>
        <w:tc>
          <w:tcPr>
            <w:tcW w:w="299" w:type="pct"/>
            <w:tcBorders>
              <w:top w:val="nil"/>
              <w:left w:val="nil"/>
              <w:bottom w:val="nil"/>
              <w:right w:val="nil"/>
            </w:tcBorders>
            <w:shd w:val="clear" w:color="000000" w:fill="FFFFFF"/>
            <w:noWrap/>
            <w:vAlign w:val="center"/>
            <w:hideMark/>
          </w:tcPr>
          <w:p w14:paraId="12E95348" w14:textId="77777777" w:rsidR="003E6C11" w:rsidRPr="003E6C11" w:rsidRDefault="003E6C11" w:rsidP="001270BD">
            <w:pP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w:t>
            </w:r>
          </w:p>
        </w:tc>
      </w:tr>
      <w:tr w:rsidR="003015E8" w:rsidRPr="003E6C11" w14:paraId="1BA3B00B" w14:textId="77777777" w:rsidTr="003015E8">
        <w:trPr>
          <w:trHeight w:val="525"/>
        </w:trPr>
        <w:tc>
          <w:tcPr>
            <w:tcW w:w="190" w:type="pct"/>
            <w:tcBorders>
              <w:top w:val="nil"/>
              <w:left w:val="single" w:sz="8" w:space="0" w:color="auto"/>
              <w:bottom w:val="single" w:sz="8" w:space="0" w:color="auto"/>
              <w:right w:val="single" w:sz="8" w:space="0" w:color="auto"/>
            </w:tcBorders>
            <w:shd w:val="clear" w:color="000000" w:fill="FFFFFF"/>
            <w:noWrap/>
            <w:vAlign w:val="center"/>
            <w:hideMark/>
          </w:tcPr>
          <w:p w14:paraId="7B35842C" w14:textId="77777777" w:rsidR="003E6C11" w:rsidRPr="003E6C11" w:rsidRDefault="003E6C11" w:rsidP="001270BD">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30</w:t>
            </w:r>
          </w:p>
        </w:tc>
        <w:tc>
          <w:tcPr>
            <w:tcW w:w="702" w:type="pct"/>
            <w:tcBorders>
              <w:top w:val="nil"/>
              <w:left w:val="nil"/>
              <w:bottom w:val="single" w:sz="8" w:space="0" w:color="auto"/>
              <w:right w:val="single" w:sz="8" w:space="0" w:color="auto"/>
            </w:tcBorders>
            <w:shd w:val="clear" w:color="000000" w:fill="FFFFFF"/>
            <w:vAlign w:val="center"/>
            <w:hideMark/>
          </w:tcPr>
          <w:p w14:paraId="4F1C77F5" w14:textId="77777777" w:rsidR="003E6C11" w:rsidRPr="003E6C11" w:rsidRDefault="003E6C11" w:rsidP="001270BD">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21/03/2025</w:t>
            </w:r>
          </w:p>
        </w:tc>
        <w:tc>
          <w:tcPr>
            <w:tcW w:w="1019" w:type="pct"/>
            <w:tcBorders>
              <w:top w:val="nil"/>
              <w:left w:val="nil"/>
              <w:bottom w:val="single" w:sz="8" w:space="0" w:color="auto"/>
              <w:right w:val="single" w:sz="8" w:space="0" w:color="auto"/>
            </w:tcBorders>
            <w:shd w:val="clear" w:color="000000" w:fill="FFFFFF"/>
            <w:vAlign w:val="center"/>
            <w:hideMark/>
          </w:tcPr>
          <w:p w14:paraId="1232C21B" w14:textId="77777777"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COBAEV</w:t>
            </w:r>
          </w:p>
        </w:tc>
        <w:tc>
          <w:tcPr>
            <w:tcW w:w="854" w:type="pct"/>
            <w:tcBorders>
              <w:top w:val="nil"/>
              <w:left w:val="nil"/>
              <w:bottom w:val="single" w:sz="8" w:space="0" w:color="auto"/>
              <w:right w:val="single" w:sz="8" w:space="0" w:color="auto"/>
            </w:tcBorders>
            <w:shd w:val="clear" w:color="000000" w:fill="FFFFFF"/>
            <w:vAlign w:val="center"/>
            <w:hideMark/>
          </w:tcPr>
          <w:p w14:paraId="404D3FF4" w14:textId="076C6FE6" w:rsidR="003E6C11" w:rsidRPr="003E6C11" w:rsidRDefault="00EC4DD5" w:rsidP="001270BD">
            <w:pPr>
              <w:jc w:val="center"/>
              <w:rPr>
                <w:rFonts w:ascii="Montserrat" w:hAnsi="Montserrat" w:cs="Calibri"/>
                <w:color w:val="000000"/>
                <w:sz w:val="18"/>
                <w:szCs w:val="18"/>
                <w:lang w:eastAsia="es-MX"/>
              </w:rPr>
            </w:pPr>
            <w:r>
              <w:rPr>
                <w:rFonts w:ascii="Montserrat" w:hAnsi="Montserrat" w:cs="Calibri"/>
                <w:color w:val="000000"/>
                <w:sz w:val="18"/>
                <w:szCs w:val="18"/>
                <w:lang w:eastAsia="es-MX"/>
              </w:rPr>
              <w:t>T</w:t>
            </w:r>
            <w:r w:rsidR="003E6C11" w:rsidRPr="003E6C11">
              <w:rPr>
                <w:rFonts w:ascii="Montserrat" w:hAnsi="Montserrat" w:cs="Calibri"/>
                <w:color w:val="000000"/>
                <w:sz w:val="18"/>
                <w:szCs w:val="18"/>
                <w:lang w:eastAsia="es-MX"/>
              </w:rPr>
              <w:t>antoyuca</w:t>
            </w:r>
          </w:p>
        </w:tc>
        <w:tc>
          <w:tcPr>
            <w:tcW w:w="451" w:type="pct"/>
            <w:tcBorders>
              <w:top w:val="nil"/>
              <w:left w:val="nil"/>
              <w:bottom w:val="single" w:sz="8" w:space="0" w:color="auto"/>
              <w:right w:val="single" w:sz="8" w:space="0" w:color="auto"/>
            </w:tcBorders>
            <w:shd w:val="clear" w:color="000000" w:fill="FFFFFF"/>
            <w:vAlign w:val="center"/>
            <w:hideMark/>
          </w:tcPr>
          <w:p w14:paraId="6E9B4BAE" w14:textId="22C04B50"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12:00</w:t>
            </w:r>
          </w:p>
        </w:tc>
        <w:tc>
          <w:tcPr>
            <w:tcW w:w="726" w:type="pct"/>
            <w:tcBorders>
              <w:top w:val="nil"/>
              <w:left w:val="nil"/>
              <w:bottom w:val="single" w:sz="8" w:space="0" w:color="auto"/>
              <w:right w:val="single" w:sz="8" w:space="0" w:color="auto"/>
            </w:tcBorders>
            <w:shd w:val="clear" w:color="000000" w:fill="FFFFFF"/>
            <w:vAlign w:val="center"/>
            <w:hideMark/>
          </w:tcPr>
          <w:p w14:paraId="56B33C75" w14:textId="529BF26A"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90</w:t>
            </w:r>
          </w:p>
        </w:tc>
        <w:tc>
          <w:tcPr>
            <w:tcW w:w="758" w:type="pct"/>
            <w:tcBorders>
              <w:top w:val="nil"/>
              <w:left w:val="nil"/>
              <w:bottom w:val="single" w:sz="8" w:space="0" w:color="auto"/>
              <w:right w:val="single" w:sz="8" w:space="0" w:color="auto"/>
            </w:tcBorders>
            <w:shd w:val="clear" w:color="000000" w:fill="FFFFFF"/>
            <w:vAlign w:val="center"/>
            <w:hideMark/>
          </w:tcPr>
          <w:p w14:paraId="35234439" w14:textId="1DB1E2FA"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xml:space="preserve">platica de </w:t>
            </w:r>
            <w:r w:rsidR="003015E8" w:rsidRPr="003E6C11">
              <w:rPr>
                <w:rFonts w:ascii="Montserrat" w:hAnsi="Montserrat" w:cs="Calibri"/>
                <w:color w:val="000000"/>
                <w:sz w:val="18"/>
                <w:szCs w:val="18"/>
                <w:lang w:eastAsia="es-MX"/>
              </w:rPr>
              <w:t>difusión</w:t>
            </w:r>
          </w:p>
        </w:tc>
        <w:tc>
          <w:tcPr>
            <w:tcW w:w="299" w:type="pct"/>
            <w:tcBorders>
              <w:top w:val="nil"/>
              <w:left w:val="nil"/>
              <w:bottom w:val="nil"/>
              <w:right w:val="nil"/>
            </w:tcBorders>
            <w:shd w:val="clear" w:color="000000" w:fill="FFFFFF"/>
            <w:noWrap/>
            <w:vAlign w:val="center"/>
            <w:hideMark/>
          </w:tcPr>
          <w:p w14:paraId="24FD11E1" w14:textId="77777777" w:rsidR="003E6C11" w:rsidRPr="003E6C11" w:rsidRDefault="003E6C11" w:rsidP="001270BD">
            <w:pP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w:t>
            </w:r>
          </w:p>
        </w:tc>
      </w:tr>
      <w:tr w:rsidR="003015E8" w:rsidRPr="003E6C11" w14:paraId="108051C7" w14:textId="77777777" w:rsidTr="003015E8">
        <w:trPr>
          <w:trHeight w:val="525"/>
        </w:trPr>
        <w:tc>
          <w:tcPr>
            <w:tcW w:w="190" w:type="pct"/>
            <w:tcBorders>
              <w:top w:val="nil"/>
              <w:left w:val="single" w:sz="8" w:space="0" w:color="auto"/>
              <w:bottom w:val="single" w:sz="8" w:space="0" w:color="auto"/>
              <w:right w:val="single" w:sz="8" w:space="0" w:color="auto"/>
            </w:tcBorders>
            <w:shd w:val="clear" w:color="000000" w:fill="FFFFFF"/>
            <w:noWrap/>
            <w:vAlign w:val="center"/>
            <w:hideMark/>
          </w:tcPr>
          <w:p w14:paraId="71A55E86" w14:textId="77777777" w:rsidR="003E6C11" w:rsidRPr="003E6C11" w:rsidRDefault="003E6C11" w:rsidP="001270BD">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31</w:t>
            </w:r>
          </w:p>
        </w:tc>
        <w:tc>
          <w:tcPr>
            <w:tcW w:w="702" w:type="pct"/>
            <w:tcBorders>
              <w:top w:val="nil"/>
              <w:left w:val="nil"/>
              <w:bottom w:val="single" w:sz="8" w:space="0" w:color="auto"/>
              <w:right w:val="single" w:sz="8" w:space="0" w:color="auto"/>
            </w:tcBorders>
            <w:shd w:val="clear" w:color="000000" w:fill="FFFFFF"/>
            <w:vAlign w:val="center"/>
            <w:hideMark/>
          </w:tcPr>
          <w:p w14:paraId="70283449" w14:textId="77777777" w:rsidR="003E6C11" w:rsidRPr="003E6C11" w:rsidRDefault="003E6C11" w:rsidP="001270BD">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22/03/2025</w:t>
            </w:r>
          </w:p>
        </w:tc>
        <w:tc>
          <w:tcPr>
            <w:tcW w:w="1019" w:type="pct"/>
            <w:tcBorders>
              <w:top w:val="nil"/>
              <w:left w:val="nil"/>
              <w:bottom w:val="single" w:sz="8" w:space="0" w:color="auto"/>
              <w:right w:val="single" w:sz="8" w:space="0" w:color="auto"/>
            </w:tcBorders>
            <w:shd w:val="clear" w:color="000000" w:fill="FFFFFF"/>
            <w:vAlign w:val="center"/>
            <w:hideMark/>
          </w:tcPr>
          <w:p w14:paraId="516ACD3A" w14:textId="77777777" w:rsidR="003E6C11" w:rsidRPr="003E6C11" w:rsidRDefault="003E6C11" w:rsidP="001270BD">
            <w:pPr>
              <w:jc w:val="center"/>
              <w:rPr>
                <w:rFonts w:ascii="Montserrat" w:hAnsi="Montserrat" w:cs="Calibri"/>
                <w:color w:val="000000"/>
                <w:sz w:val="18"/>
                <w:szCs w:val="18"/>
                <w:lang w:eastAsia="es-MX"/>
              </w:rPr>
            </w:pPr>
            <w:proofErr w:type="spellStart"/>
            <w:r w:rsidRPr="003E6C11">
              <w:rPr>
                <w:rFonts w:ascii="Montserrat" w:hAnsi="Montserrat" w:cs="Calibri"/>
                <w:color w:val="000000"/>
                <w:sz w:val="18"/>
                <w:szCs w:val="18"/>
                <w:lang w:eastAsia="es-MX"/>
              </w:rPr>
              <w:t>Tebaev</w:t>
            </w:r>
            <w:proofErr w:type="spellEnd"/>
            <w:r w:rsidRPr="003E6C11">
              <w:rPr>
                <w:rFonts w:ascii="Montserrat" w:hAnsi="Montserrat" w:cs="Calibri"/>
                <w:color w:val="000000"/>
                <w:sz w:val="18"/>
                <w:szCs w:val="18"/>
                <w:lang w:eastAsia="es-MX"/>
              </w:rPr>
              <w:t xml:space="preserve"> </w:t>
            </w:r>
            <w:proofErr w:type="spellStart"/>
            <w:r w:rsidRPr="003E6C11">
              <w:rPr>
                <w:rFonts w:ascii="Montserrat" w:hAnsi="Montserrat" w:cs="Calibri"/>
                <w:color w:val="000000"/>
                <w:sz w:val="18"/>
                <w:szCs w:val="18"/>
                <w:lang w:eastAsia="es-MX"/>
              </w:rPr>
              <w:t>Acececa</w:t>
            </w:r>
            <w:proofErr w:type="spellEnd"/>
          </w:p>
        </w:tc>
        <w:tc>
          <w:tcPr>
            <w:tcW w:w="854" w:type="pct"/>
            <w:tcBorders>
              <w:top w:val="nil"/>
              <w:left w:val="nil"/>
              <w:bottom w:val="single" w:sz="8" w:space="0" w:color="auto"/>
              <w:right w:val="single" w:sz="8" w:space="0" w:color="auto"/>
            </w:tcBorders>
            <w:shd w:val="clear" w:color="000000" w:fill="FFFFFF"/>
            <w:vAlign w:val="center"/>
            <w:hideMark/>
          </w:tcPr>
          <w:p w14:paraId="09501BE4" w14:textId="2DCB748A" w:rsidR="003E6C11" w:rsidRPr="003E6C11" w:rsidRDefault="00EC4DD5" w:rsidP="001270BD">
            <w:pPr>
              <w:jc w:val="center"/>
              <w:rPr>
                <w:rFonts w:ascii="Montserrat" w:hAnsi="Montserrat" w:cs="Calibri"/>
                <w:color w:val="000000"/>
                <w:sz w:val="18"/>
                <w:szCs w:val="18"/>
                <w:lang w:eastAsia="es-MX"/>
              </w:rPr>
            </w:pPr>
            <w:r>
              <w:rPr>
                <w:rFonts w:ascii="Montserrat" w:hAnsi="Montserrat" w:cs="Calibri"/>
                <w:color w:val="000000"/>
                <w:sz w:val="18"/>
                <w:szCs w:val="18"/>
                <w:lang w:eastAsia="es-MX"/>
              </w:rPr>
              <w:t>T</w:t>
            </w:r>
            <w:r w:rsidR="003E6C11" w:rsidRPr="003E6C11">
              <w:rPr>
                <w:rFonts w:ascii="Montserrat" w:hAnsi="Montserrat" w:cs="Calibri"/>
                <w:color w:val="000000"/>
                <w:sz w:val="18"/>
                <w:szCs w:val="18"/>
                <w:lang w:eastAsia="es-MX"/>
              </w:rPr>
              <w:t>antoyuca</w:t>
            </w:r>
          </w:p>
        </w:tc>
        <w:tc>
          <w:tcPr>
            <w:tcW w:w="451" w:type="pct"/>
            <w:tcBorders>
              <w:top w:val="nil"/>
              <w:left w:val="nil"/>
              <w:bottom w:val="single" w:sz="8" w:space="0" w:color="auto"/>
              <w:right w:val="single" w:sz="8" w:space="0" w:color="auto"/>
            </w:tcBorders>
            <w:shd w:val="clear" w:color="000000" w:fill="FFFFFF"/>
            <w:vAlign w:val="center"/>
            <w:hideMark/>
          </w:tcPr>
          <w:p w14:paraId="614AA9EE" w14:textId="1ED7707F"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08:00</w:t>
            </w:r>
          </w:p>
        </w:tc>
        <w:tc>
          <w:tcPr>
            <w:tcW w:w="726" w:type="pct"/>
            <w:tcBorders>
              <w:top w:val="nil"/>
              <w:left w:val="nil"/>
              <w:bottom w:val="single" w:sz="8" w:space="0" w:color="auto"/>
              <w:right w:val="single" w:sz="8" w:space="0" w:color="auto"/>
            </w:tcBorders>
            <w:shd w:val="clear" w:color="000000" w:fill="FFFFFF"/>
            <w:vAlign w:val="center"/>
            <w:hideMark/>
          </w:tcPr>
          <w:p w14:paraId="086600D5" w14:textId="050FA07D"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9</w:t>
            </w:r>
          </w:p>
        </w:tc>
        <w:tc>
          <w:tcPr>
            <w:tcW w:w="758" w:type="pct"/>
            <w:tcBorders>
              <w:top w:val="nil"/>
              <w:left w:val="nil"/>
              <w:bottom w:val="single" w:sz="8" w:space="0" w:color="auto"/>
              <w:right w:val="single" w:sz="8" w:space="0" w:color="auto"/>
            </w:tcBorders>
            <w:shd w:val="clear" w:color="000000" w:fill="FFFFFF"/>
            <w:vAlign w:val="center"/>
            <w:hideMark/>
          </w:tcPr>
          <w:p w14:paraId="4C3A9809" w14:textId="34CC3E59"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xml:space="preserve">platica de </w:t>
            </w:r>
            <w:r w:rsidR="003015E8" w:rsidRPr="003E6C11">
              <w:rPr>
                <w:rFonts w:ascii="Montserrat" w:hAnsi="Montserrat" w:cs="Calibri"/>
                <w:color w:val="000000"/>
                <w:sz w:val="18"/>
                <w:szCs w:val="18"/>
                <w:lang w:eastAsia="es-MX"/>
              </w:rPr>
              <w:t>difusión</w:t>
            </w:r>
          </w:p>
        </w:tc>
        <w:tc>
          <w:tcPr>
            <w:tcW w:w="299" w:type="pct"/>
            <w:tcBorders>
              <w:top w:val="nil"/>
              <w:left w:val="nil"/>
              <w:bottom w:val="nil"/>
              <w:right w:val="nil"/>
            </w:tcBorders>
            <w:shd w:val="clear" w:color="000000" w:fill="FFFFFF"/>
            <w:noWrap/>
            <w:vAlign w:val="center"/>
            <w:hideMark/>
          </w:tcPr>
          <w:p w14:paraId="7EE774FF" w14:textId="77777777" w:rsidR="003E6C11" w:rsidRPr="003E6C11" w:rsidRDefault="003E6C11" w:rsidP="001270BD">
            <w:pP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w:t>
            </w:r>
          </w:p>
        </w:tc>
      </w:tr>
      <w:tr w:rsidR="003015E8" w:rsidRPr="003E6C11" w14:paraId="18105D9A" w14:textId="77777777" w:rsidTr="003015E8">
        <w:trPr>
          <w:trHeight w:val="525"/>
        </w:trPr>
        <w:tc>
          <w:tcPr>
            <w:tcW w:w="190" w:type="pct"/>
            <w:tcBorders>
              <w:top w:val="nil"/>
              <w:left w:val="single" w:sz="8" w:space="0" w:color="auto"/>
              <w:bottom w:val="single" w:sz="8" w:space="0" w:color="auto"/>
              <w:right w:val="single" w:sz="8" w:space="0" w:color="auto"/>
            </w:tcBorders>
            <w:shd w:val="clear" w:color="000000" w:fill="FFFFFF"/>
            <w:noWrap/>
            <w:vAlign w:val="center"/>
            <w:hideMark/>
          </w:tcPr>
          <w:p w14:paraId="25CDEB94" w14:textId="77777777" w:rsidR="003E6C11" w:rsidRPr="003E6C11" w:rsidRDefault="003E6C11" w:rsidP="001270BD">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32</w:t>
            </w:r>
          </w:p>
        </w:tc>
        <w:tc>
          <w:tcPr>
            <w:tcW w:w="702" w:type="pct"/>
            <w:tcBorders>
              <w:top w:val="nil"/>
              <w:left w:val="nil"/>
              <w:bottom w:val="single" w:sz="8" w:space="0" w:color="auto"/>
              <w:right w:val="single" w:sz="8" w:space="0" w:color="auto"/>
            </w:tcBorders>
            <w:shd w:val="clear" w:color="000000" w:fill="FFFFFF"/>
            <w:vAlign w:val="center"/>
            <w:hideMark/>
          </w:tcPr>
          <w:p w14:paraId="67D34DA7" w14:textId="77777777" w:rsidR="003E6C11" w:rsidRPr="003E6C11" w:rsidRDefault="003E6C11" w:rsidP="001270BD">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23/03/2025</w:t>
            </w:r>
          </w:p>
        </w:tc>
        <w:tc>
          <w:tcPr>
            <w:tcW w:w="1019" w:type="pct"/>
            <w:tcBorders>
              <w:top w:val="nil"/>
              <w:left w:val="nil"/>
              <w:bottom w:val="single" w:sz="8" w:space="0" w:color="auto"/>
              <w:right w:val="single" w:sz="8" w:space="0" w:color="auto"/>
            </w:tcBorders>
            <w:shd w:val="clear" w:color="000000" w:fill="FFFFFF"/>
            <w:vAlign w:val="center"/>
            <w:hideMark/>
          </w:tcPr>
          <w:p w14:paraId="3056E50C" w14:textId="77777777"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xml:space="preserve">El </w:t>
            </w:r>
            <w:proofErr w:type="spellStart"/>
            <w:r w:rsidRPr="003E6C11">
              <w:rPr>
                <w:rFonts w:ascii="Montserrat" w:hAnsi="Montserrat" w:cs="Calibri"/>
                <w:color w:val="000000"/>
                <w:sz w:val="18"/>
                <w:szCs w:val="18"/>
                <w:lang w:eastAsia="es-MX"/>
              </w:rPr>
              <w:t>Ramanso</w:t>
            </w:r>
            <w:proofErr w:type="spellEnd"/>
          </w:p>
        </w:tc>
        <w:tc>
          <w:tcPr>
            <w:tcW w:w="854" w:type="pct"/>
            <w:tcBorders>
              <w:top w:val="nil"/>
              <w:left w:val="nil"/>
              <w:bottom w:val="single" w:sz="8" w:space="0" w:color="auto"/>
              <w:right w:val="single" w:sz="8" w:space="0" w:color="auto"/>
            </w:tcBorders>
            <w:shd w:val="clear" w:color="000000" w:fill="FFFFFF"/>
            <w:vAlign w:val="center"/>
            <w:hideMark/>
          </w:tcPr>
          <w:p w14:paraId="109DCDFC" w14:textId="218AD225" w:rsidR="003E6C11" w:rsidRPr="003E6C11" w:rsidRDefault="00EC4DD5" w:rsidP="001270BD">
            <w:pPr>
              <w:jc w:val="center"/>
              <w:rPr>
                <w:rFonts w:ascii="Montserrat" w:hAnsi="Montserrat" w:cs="Calibri"/>
                <w:color w:val="000000"/>
                <w:sz w:val="18"/>
                <w:szCs w:val="18"/>
                <w:lang w:eastAsia="es-MX"/>
              </w:rPr>
            </w:pPr>
            <w:r>
              <w:rPr>
                <w:rFonts w:ascii="Montserrat" w:hAnsi="Montserrat" w:cs="Calibri"/>
                <w:color w:val="000000"/>
                <w:sz w:val="18"/>
                <w:szCs w:val="18"/>
                <w:lang w:eastAsia="es-MX"/>
              </w:rPr>
              <w:t>T</w:t>
            </w:r>
            <w:r w:rsidR="003E6C11" w:rsidRPr="003E6C11">
              <w:rPr>
                <w:rFonts w:ascii="Montserrat" w:hAnsi="Montserrat" w:cs="Calibri"/>
                <w:color w:val="000000"/>
                <w:sz w:val="18"/>
                <w:szCs w:val="18"/>
                <w:lang w:eastAsia="es-MX"/>
              </w:rPr>
              <w:t>antoyuca</w:t>
            </w:r>
          </w:p>
        </w:tc>
        <w:tc>
          <w:tcPr>
            <w:tcW w:w="451" w:type="pct"/>
            <w:tcBorders>
              <w:top w:val="nil"/>
              <w:left w:val="nil"/>
              <w:bottom w:val="single" w:sz="8" w:space="0" w:color="auto"/>
              <w:right w:val="single" w:sz="8" w:space="0" w:color="auto"/>
            </w:tcBorders>
            <w:shd w:val="clear" w:color="000000" w:fill="FFFFFF"/>
            <w:vAlign w:val="center"/>
            <w:hideMark/>
          </w:tcPr>
          <w:p w14:paraId="10F4011C" w14:textId="24855AC0"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10:00</w:t>
            </w:r>
          </w:p>
        </w:tc>
        <w:tc>
          <w:tcPr>
            <w:tcW w:w="726" w:type="pct"/>
            <w:tcBorders>
              <w:top w:val="nil"/>
              <w:left w:val="nil"/>
              <w:bottom w:val="single" w:sz="8" w:space="0" w:color="auto"/>
              <w:right w:val="single" w:sz="8" w:space="0" w:color="auto"/>
            </w:tcBorders>
            <w:shd w:val="clear" w:color="000000" w:fill="FFFFFF"/>
            <w:vAlign w:val="center"/>
            <w:hideMark/>
          </w:tcPr>
          <w:p w14:paraId="7BDB4A5D" w14:textId="68561553"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13</w:t>
            </w:r>
          </w:p>
        </w:tc>
        <w:tc>
          <w:tcPr>
            <w:tcW w:w="758" w:type="pct"/>
            <w:tcBorders>
              <w:top w:val="nil"/>
              <w:left w:val="nil"/>
              <w:bottom w:val="single" w:sz="8" w:space="0" w:color="auto"/>
              <w:right w:val="single" w:sz="8" w:space="0" w:color="auto"/>
            </w:tcBorders>
            <w:shd w:val="clear" w:color="000000" w:fill="FFFFFF"/>
            <w:vAlign w:val="center"/>
            <w:hideMark/>
          </w:tcPr>
          <w:p w14:paraId="26C0BEA8" w14:textId="52F6F467"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xml:space="preserve">platica de </w:t>
            </w:r>
            <w:r w:rsidR="003015E8" w:rsidRPr="003E6C11">
              <w:rPr>
                <w:rFonts w:ascii="Montserrat" w:hAnsi="Montserrat" w:cs="Calibri"/>
                <w:color w:val="000000"/>
                <w:sz w:val="18"/>
                <w:szCs w:val="18"/>
                <w:lang w:eastAsia="es-MX"/>
              </w:rPr>
              <w:t>difusión</w:t>
            </w:r>
          </w:p>
        </w:tc>
        <w:tc>
          <w:tcPr>
            <w:tcW w:w="299" w:type="pct"/>
            <w:tcBorders>
              <w:top w:val="nil"/>
              <w:left w:val="nil"/>
              <w:bottom w:val="nil"/>
              <w:right w:val="nil"/>
            </w:tcBorders>
            <w:shd w:val="clear" w:color="000000" w:fill="FFFFFF"/>
            <w:noWrap/>
            <w:vAlign w:val="center"/>
            <w:hideMark/>
          </w:tcPr>
          <w:p w14:paraId="4B5F0A06" w14:textId="77777777" w:rsidR="003E6C11" w:rsidRPr="003E6C11" w:rsidRDefault="003E6C11" w:rsidP="001270BD">
            <w:pP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w:t>
            </w:r>
          </w:p>
        </w:tc>
      </w:tr>
      <w:tr w:rsidR="003015E8" w:rsidRPr="003E6C11" w14:paraId="3BA00912" w14:textId="77777777" w:rsidTr="003015E8">
        <w:trPr>
          <w:trHeight w:val="525"/>
        </w:trPr>
        <w:tc>
          <w:tcPr>
            <w:tcW w:w="190" w:type="pct"/>
            <w:tcBorders>
              <w:top w:val="nil"/>
              <w:left w:val="single" w:sz="8" w:space="0" w:color="auto"/>
              <w:bottom w:val="single" w:sz="8" w:space="0" w:color="auto"/>
              <w:right w:val="single" w:sz="8" w:space="0" w:color="auto"/>
            </w:tcBorders>
            <w:shd w:val="clear" w:color="000000" w:fill="FFFFFF"/>
            <w:noWrap/>
            <w:vAlign w:val="center"/>
            <w:hideMark/>
          </w:tcPr>
          <w:p w14:paraId="46E3931E" w14:textId="77777777" w:rsidR="003E6C11" w:rsidRPr="003E6C11" w:rsidRDefault="003E6C11" w:rsidP="001270BD">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33</w:t>
            </w:r>
          </w:p>
        </w:tc>
        <w:tc>
          <w:tcPr>
            <w:tcW w:w="702" w:type="pct"/>
            <w:tcBorders>
              <w:top w:val="nil"/>
              <w:left w:val="nil"/>
              <w:bottom w:val="single" w:sz="8" w:space="0" w:color="auto"/>
              <w:right w:val="single" w:sz="8" w:space="0" w:color="auto"/>
            </w:tcBorders>
            <w:shd w:val="clear" w:color="000000" w:fill="FFFFFF"/>
            <w:vAlign w:val="center"/>
            <w:hideMark/>
          </w:tcPr>
          <w:p w14:paraId="238FCC41" w14:textId="77777777" w:rsidR="003E6C11" w:rsidRPr="003E6C11" w:rsidRDefault="003E6C11" w:rsidP="001270BD">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25/03/2025</w:t>
            </w:r>
          </w:p>
        </w:tc>
        <w:tc>
          <w:tcPr>
            <w:tcW w:w="1019" w:type="pct"/>
            <w:tcBorders>
              <w:top w:val="nil"/>
              <w:left w:val="nil"/>
              <w:bottom w:val="single" w:sz="8" w:space="0" w:color="auto"/>
              <w:right w:val="single" w:sz="8" w:space="0" w:color="auto"/>
            </w:tcBorders>
            <w:shd w:val="clear" w:color="000000" w:fill="FFFFFF"/>
            <w:vAlign w:val="center"/>
            <w:hideMark/>
          </w:tcPr>
          <w:p w14:paraId="5E9B91BC" w14:textId="77777777"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CECyTE H</w:t>
            </w:r>
          </w:p>
        </w:tc>
        <w:tc>
          <w:tcPr>
            <w:tcW w:w="854" w:type="pct"/>
            <w:tcBorders>
              <w:top w:val="nil"/>
              <w:left w:val="nil"/>
              <w:bottom w:val="single" w:sz="8" w:space="0" w:color="auto"/>
              <w:right w:val="single" w:sz="8" w:space="0" w:color="auto"/>
            </w:tcBorders>
            <w:shd w:val="clear" w:color="000000" w:fill="FFFFFF"/>
            <w:vAlign w:val="center"/>
            <w:hideMark/>
          </w:tcPr>
          <w:p w14:paraId="1132B503" w14:textId="6F49533C" w:rsidR="003E6C11" w:rsidRPr="003E6C11" w:rsidRDefault="00EC4DD5" w:rsidP="00EC4DD5">
            <w:pPr>
              <w:jc w:val="center"/>
              <w:rPr>
                <w:rFonts w:ascii="Montserrat" w:hAnsi="Montserrat" w:cs="Calibri"/>
                <w:color w:val="000000"/>
                <w:sz w:val="18"/>
                <w:szCs w:val="18"/>
                <w:lang w:eastAsia="es-MX"/>
              </w:rPr>
            </w:pPr>
            <w:r>
              <w:rPr>
                <w:rFonts w:ascii="Montserrat" w:hAnsi="Montserrat" w:cs="Calibri"/>
                <w:color w:val="000000"/>
                <w:sz w:val="18"/>
                <w:szCs w:val="18"/>
                <w:lang w:eastAsia="es-MX"/>
              </w:rPr>
              <w:t>H</w:t>
            </w:r>
            <w:r w:rsidR="003E6C11" w:rsidRPr="003E6C11">
              <w:rPr>
                <w:rFonts w:ascii="Montserrat" w:hAnsi="Montserrat" w:cs="Calibri"/>
                <w:color w:val="000000"/>
                <w:sz w:val="18"/>
                <w:szCs w:val="18"/>
                <w:lang w:eastAsia="es-MX"/>
              </w:rPr>
              <w:t xml:space="preserve">uautla </w:t>
            </w:r>
            <w:r w:rsidR="00394BF4">
              <w:rPr>
                <w:rFonts w:ascii="Montserrat" w:hAnsi="Montserrat" w:cs="Calibri"/>
                <w:color w:val="000000"/>
                <w:sz w:val="18"/>
                <w:szCs w:val="18"/>
                <w:lang w:eastAsia="es-MX"/>
              </w:rPr>
              <w:t>H</w:t>
            </w:r>
            <w:r w:rsidR="003E6C11" w:rsidRPr="003E6C11">
              <w:rPr>
                <w:rFonts w:ascii="Montserrat" w:hAnsi="Montserrat" w:cs="Calibri"/>
                <w:color w:val="000000"/>
                <w:sz w:val="18"/>
                <w:szCs w:val="18"/>
                <w:lang w:eastAsia="es-MX"/>
              </w:rPr>
              <w:t>go.</w:t>
            </w:r>
          </w:p>
        </w:tc>
        <w:tc>
          <w:tcPr>
            <w:tcW w:w="451" w:type="pct"/>
            <w:tcBorders>
              <w:top w:val="nil"/>
              <w:left w:val="nil"/>
              <w:bottom w:val="single" w:sz="8" w:space="0" w:color="auto"/>
              <w:right w:val="single" w:sz="8" w:space="0" w:color="auto"/>
            </w:tcBorders>
            <w:shd w:val="clear" w:color="000000" w:fill="FFFFFF"/>
            <w:vAlign w:val="center"/>
            <w:hideMark/>
          </w:tcPr>
          <w:p w14:paraId="6156F427" w14:textId="0DE38DA4"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09:00</w:t>
            </w:r>
          </w:p>
        </w:tc>
        <w:tc>
          <w:tcPr>
            <w:tcW w:w="726" w:type="pct"/>
            <w:tcBorders>
              <w:top w:val="nil"/>
              <w:left w:val="nil"/>
              <w:bottom w:val="single" w:sz="8" w:space="0" w:color="auto"/>
              <w:right w:val="single" w:sz="8" w:space="0" w:color="auto"/>
            </w:tcBorders>
            <w:shd w:val="clear" w:color="000000" w:fill="FFFFFF"/>
            <w:vAlign w:val="center"/>
            <w:hideMark/>
          </w:tcPr>
          <w:p w14:paraId="5FE1619F" w14:textId="18203F32"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160</w:t>
            </w:r>
          </w:p>
        </w:tc>
        <w:tc>
          <w:tcPr>
            <w:tcW w:w="758" w:type="pct"/>
            <w:tcBorders>
              <w:top w:val="nil"/>
              <w:left w:val="nil"/>
              <w:bottom w:val="single" w:sz="8" w:space="0" w:color="auto"/>
              <w:right w:val="single" w:sz="8" w:space="0" w:color="auto"/>
            </w:tcBorders>
            <w:shd w:val="clear" w:color="000000" w:fill="FFFFFF"/>
            <w:vAlign w:val="center"/>
            <w:hideMark/>
          </w:tcPr>
          <w:p w14:paraId="646AE85A" w14:textId="2A22C44E"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xml:space="preserve">platica de </w:t>
            </w:r>
            <w:r w:rsidR="003015E8" w:rsidRPr="003E6C11">
              <w:rPr>
                <w:rFonts w:ascii="Montserrat" w:hAnsi="Montserrat" w:cs="Calibri"/>
                <w:color w:val="000000"/>
                <w:sz w:val="18"/>
                <w:szCs w:val="18"/>
                <w:lang w:eastAsia="es-MX"/>
              </w:rPr>
              <w:t>difusión</w:t>
            </w:r>
          </w:p>
        </w:tc>
        <w:tc>
          <w:tcPr>
            <w:tcW w:w="299" w:type="pct"/>
            <w:tcBorders>
              <w:top w:val="nil"/>
              <w:left w:val="nil"/>
              <w:bottom w:val="nil"/>
              <w:right w:val="nil"/>
            </w:tcBorders>
            <w:shd w:val="clear" w:color="000000" w:fill="FFFFFF"/>
            <w:noWrap/>
            <w:vAlign w:val="center"/>
            <w:hideMark/>
          </w:tcPr>
          <w:p w14:paraId="7460AB7E" w14:textId="77777777" w:rsidR="003E6C11" w:rsidRPr="003E6C11" w:rsidRDefault="003E6C11" w:rsidP="001270BD">
            <w:pP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w:t>
            </w:r>
          </w:p>
        </w:tc>
      </w:tr>
      <w:tr w:rsidR="003015E8" w:rsidRPr="003E6C11" w14:paraId="752B47C2" w14:textId="77777777" w:rsidTr="003015E8">
        <w:trPr>
          <w:trHeight w:val="315"/>
        </w:trPr>
        <w:tc>
          <w:tcPr>
            <w:tcW w:w="190" w:type="pct"/>
            <w:tcBorders>
              <w:top w:val="nil"/>
              <w:left w:val="single" w:sz="8" w:space="0" w:color="auto"/>
              <w:bottom w:val="single" w:sz="8" w:space="0" w:color="auto"/>
              <w:right w:val="single" w:sz="8" w:space="0" w:color="auto"/>
            </w:tcBorders>
            <w:shd w:val="clear" w:color="000000" w:fill="FFFFFF"/>
            <w:noWrap/>
            <w:vAlign w:val="center"/>
            <w:hideMark/>
          </w:tcPr>
          <w:p w14:paraId="0588BA9B" w14:textId="77777777" w:rsidR="003E6C11" w:rsidRPr="003E6C11" w:rsidRDefault="003E6C11" w:rsidP="001270BD">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34</w:t>
            </w:r>
          </w:p>
        </w:tc>
        <w:tc>
          <w:tcPr>
            <w:tcW w:w="702" w:type="pct"/>
            <w:tcBorders>
              <w:top w:val="nil"/>
              <w:left w:val="nil"/>
              <w:bottom w:val="single" w:sz="8" w:space="0" w:color="auto"/>
              <w:right w:val="single" w:sz="8" w:space="0" w:color="auto"/>
            </w:tcBorders>
            <w:shd w:val="clear" w:color="000000" w:fill="FFFFFF"/>
            <w:vAlign w:val="center"/>
            <w:hideMark/>
          </w:tcPr>
          <w:p w14:paraId="696B6F39" w14:textId="77777777" w:rsidR="003E6C11" w:rsidRPr="003E6C11" w:rsidRDefault="003E6C11" w:rsidP="001270BD">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26/03/2025</w:t>
            </w:r>
          </w:p>
        </w:tc>
        <w:tc>
          <w:tcPr>
            <w:tcW w:w="1019" w:type="pct"/>
            <w:tcBorders>
              <w:top w:val="nil"/>
              <w:left w:val="nil"/>
              <w:bottom w:val="single" w:sz="8" w:space="0" w:color="auto"/>
              <w:right w:val="single" w:sz="8" w:space="0" w:color="auto"/>
            </w:tcBorders>
            <w:shd w:val="clear" w:color="000000" w:fill="FFFFFF"/>
            <w:vAlign w:val="center"/>
            <w:hideMark/>
          </w:tcPr>
          <w:p w14:paraId="5996D045" w14:textId="77777777"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CBTA 5</w:t>
            </w:r>
          </w:p>
        </w:tc>
        <w:tc>
          <w:tcPr>
            <w:tcW w:w="854" w:type="pct"/>
            <w:tcBorders>
              <w:top w:val="nil"/>
              <w:left w:val="nil"/>
              <w:bottom w:val="single" w:sz="8" w:space="0" w:color="auto"/>
              <w:right w:val="single" w:sz="8" w:space="0" w:color="auto"/>
            </w:tcBorders>
            <w:shd w:val="clear" w:color="000000" w:fill="FFFFFF"/>
            <w:vAlign w:val="center"/>
            <w:hideMark/>
          </w:tcPr>
          <w:p w14:paraId="09C0DCDB" w14:textId="18C3348A" w:rsidR="003E6C11" w:rsidRPr="003E6C11" w:rsidRDefault="003015E8" w:rsidP="001270BD">
            <w:pPr>
              <w:jc w:val="center"/>
              <w:rPr>
                <w:rFonts w:ascii="Montserrat" w:hAnsi="Montserrat" w:cs="Calibri"/>
                <w:color w:val="000000"/>
                <w:sz w:val="18"/>
                <w:szCs w:val="18"/>
                <w:lang w:eastAsia="es-MX"/>
              </w:rPr>
            </w:pPr>
            <w:r>
              <w:rPr>
                <w:rFonts w:ascii="Montserrat" w:hAnsi="Montserrat" w:cs="Calibri"/>
                <w:color w:val="000000"/>
                <w:sz w:val="18"/>
                <w:szCs w:val="18"/>
                <w:lang w:eastAsia="es-MX"/>
              </w:rPr>
              <w:t>H</w:t>
            </w:r>
            <w:r w:rsidR="003E6C11" w:rsidRPr="003E6C11">
              <w:rPr>
                <w:rFonts w:ascii="Montserrat" w:hAnsi="Montserrat" w:cs="Calibri"/>
                <w:color w:val="000000"/>
                <w:sz w:val="18"/>
                <w:szCs w:val="18"/>
                <w:lang w:eastAsia="es-MX"/>
              </w:rPr>
              <w:t>uejutla</w:t>
            </w:r>
          </w:p>
        </w:tc>
        <w:tc>
          <w:tcPr>
            <w:tcW w:w="451" w:type="pct"/>
            <w:tcBorders>
              <w:top w:val="nil"/>
              <w:left w:val="nil"/>
              <w:bottom w:val="single" w:sz="8" w:space="0" w:color="auto"/>
              <w:right w:val="single" w:sz="8" w:space="0" w:color="auto"/>
            </w:tcBorders>
            <w:shd w:val="clear" w:color="000000" w:fill="FFFFFF"/>
            <w:vAlign w:val="center"/>
            <w:hideMark/>
          </w:tcPr>
          <w:p w14:paraId="46E585B7" w14:textId="465346B4" w:rsidR="003E6C11" w:rsidRPr="003E6C11" w:rsidRDefault="003E6C11" w:rsidP="001270BD">
            <w:pP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w:t>
            </w:r>
          </w:p>
        </w:tc>
        <w:tc>
          <w:tcPr>
            <w:tcW w:w="726" w:type="pct"/>
            <w:tcBorders>
              <w:top w:val="nil"/>
              <w:left w:val="nil"/>
              <w:bottom w:val="single" w:sz="8" w:space="0" w:color="auto"/>
              <w:right w:val="single" w:sz="8" w:space="0" w:color="auto"/>
            </w:tcBorders>
            <w:shd w:val="clear" w:color="000000" w:fill="FFFFFF"/>
            <w:vAlign w:val="center"/>
            <w:hideMark/>
          </w:tcPr>
          <w:p w14:paraId="6E47943F" w14:textId="4F1FF865"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120</w:t>
            </w:r>
          </w:p>
        </w:tc>
        <w:tc>
          <w:tcPr>
            <w:tcW w:w="758" w:type="pct"/>
            <w:tcBorders>
              <w:top w:val="nil"/>
              <w:left w:val="nil"/>
              <w:bottom w:val="single" w:sz="8" w:space="0" w:color="auto"/>
              <w:right w:val="single" w:sz="8" w:space="0" w:color="auto"/>
            </w:tcBorders>
            <w:shd w:val="clear" w:color="000000" w:fill="FFFFFF"/>
            <w:vAlign w:val="center"/>
            <w:hideMark/>
          </w:tcPr>
          <w:p w14:paraId="4B0F1BC3" w14:textId="0FFE7E1D"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xml:space="preserve">visita a </w:t>
            </w:r>
            <w:r w:rsidR="003015E8" w:rsidRPr="003E6C11">
              <w:rPr>
                <w:rFonts w:ascii="Montserrat" w:hAnsi="Montserrat" w:cs="Calibri"/>
                <w:color w:val="000000"/>
                <w:sz w:val="18"/>
                <w:szCs w:val="18"/>
                <w:lang w:eastAsia="es-MX"/>
              </w:rPr>
              <w:t>UPH</w:t>
            </w:r>
          </w:p>
        </w:tc>
        <w:tc>
          <w:tcPr>
            <w:tcW w:w="299" w:type="pct"/>
            <w:tcBorders>
              <w:top w:val="nil"/>
              <w:left w:val="nil"/>
              <w:bottom w:val="nil"/>
              <w:right w:val="nil"/>
            </w:tcBorders>
            <w:shd w:val="clear" w:color="000000" w:fill="FFFFFF"/>
            <w:noWrap/>
            <w:vAlign w:val="center"/>
            <w:hideMark/>
          </w:tcPr>
          <w:p w14:paraId="1DA8F0D1" w14:textId="77777777" w:rsidR="003E6C11" w:rsidRPr="003E6C11" w:rsidRDefault="003E6C11" w:rsidP="001270BD">
            <w:pP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w:t>
            </w:r>
          </w:p>
        </w:tc>
      </w:tr>
      <w:tr w:rsidR="003015E8" w:rsidRPr="003E6C11" w14:paraId="7003ED5D" w14:textId="77777777" w:rsidTr="003015E8">
        <w:trPr>
          <w:trHeight w:val="780"/>
        </w:trPr>
        <w:tc>
          <w:tcPr>
            <w:tcW w:w="190" w:type="pct"/>
            <w:tcBorders>
              <w:top w:val="nil"/>
              <w:left w:val="single" w:sz="8" w:space="0" w:color="auto"/>
              <w:bottom w:val="single" w:sz="8" w:space="0" w:color="auto"/>
              <w:right w:val="single" w:sz="8" w:space="0" w:color="auto"/>
            </w:tcBorders>
            <w:shd w:val="clear" w:color="000000" w:fill="FFFFFF"/>
            <w:noWrap/>
            <w:vAlign w:val="center"/>
            <w:hideMark/>
          </w:tcPr>
          <w:p w14:paraId="186CC268" w14:textId="77777777" w:rsidR="003E6C11" w:rsidRPr="003E6C11" w:rsidRDefault="003E6C11" w:rsidP="001270BD">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35</w:t>
            </w:r>
          </w:p>
        </w:tc>
        <w:tc>
          <w:tcPr>
            <w:tcW w:w="702" w:type="pct"/>
            <w:tcBorders>
              <w:top w:val="nil"/>
              <w:left w:val="nil"/>
              <w:bottom w:val="single" w:sz="8" w:space="0" w:color="auto"/>
              <w:right w:val="single" w:sz="8" w:space="0" w:color="auto"/>
            </w:tcBorders>
            <w:shd w:val="clear" w:color="000000" w:fill="FFFFFF"/>
            <w:vAlign w:val="center"/>
            <w:hideMark/>
          </w:tcPr>
          <w:p w14:paraId="1F6ADD09" w14:textId="77777777" w:rsidR="003E6C11" w:rsidRPr="003E6C11" w:rsidRDefault="003E6C11" w:rsidP="001270BD">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27/03/2025</w:t>
            </w:r>
          </w:p>
        </w:tc>
        <w:tc>
          <w:tcPr>
            <w:tcW w:w="1019" w:type="pct"/>
            <w:tcBorders>
              <w:top w:val="nil"/>
              <w:left w:val="nil"/>
              <w:bottom w:val="single" w:sz="8" w:space="0" w:color="auto"/>
              <w:right w:val="single" w:sz="8" w:space="0" w:color="auto"/>
            </w:tcBorders>
            <w:shd w:val="clear" w:color="000000" w:fill="FFFFFF"/>
            <w:vAlign w:val="center"/>
            <w:hideMark/>
          </w:tcPr>
          <w:p w14:paraId="61AE6029" w14:textId="77777777"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COBAEH</w:t>
            </w:r>
          </w:p>
        </w:tc>
        <w:tc>
          <w:tcPr>
            <w:tcW w:w="854" w:type="pct"/>
            <w:tcBorders>
              <w:top w:val="nil"/>
              <w:left w:val="nil"/>
              <w:bottom w:val="single" w:sz="8" w:space="0" w:color="auto"/>
              <w:right w:val="single" w:sz="8" w:space="0" w:color="auto"/>
            </w:tcBorders>
            <w:shd w:val="clear" w:color="000000" w:fill="FFFFFF"/>
            <w:vAlign w:val="center"/>
            <w:hideMark/>
          </w:tcPr>
          <w:p w14:paraId="79ABE014" w14:textId="46327942" w:rsidR="003E6C11" w:rsidRPr="003E6C11" w:rsidRDefault="003015E8" w:rsidP="001270BD">
            <w:pPr>
              <w:jc w:val="center"/>
              <w:rPr>
                <w:rFonts w:ascii="Montserrat" w:hAnsi="Montserrat" w:cs="Calibri"/>
                <w:color w:val="000000"/>
                <w:sz w:val="18"/>
                <w:szCs w:val="18"/>
                <w:lang w:eastAsia="es-MX"/>
              </w:rPr>
            </w:pPr>
            <w:r>
              <w:rPr>
                <w:rFonts w:ascii="Montserrat" w:hAnsi="Montserrat" w:cs="Calibri"/>
                <w:color w:val="000000"/>
                <w:sz w:val="18"/>
                <w:szCs w:val="18"/>
                <w:lang w:eastAsia="es-MX"/>
              </w:rPr>
              <w:t>H</w:t>
            </w:r>
            <w:r w:rsidR="003E6C11" w:rsidRPr="003E6C11">
              <w:rPr>
                <w:rFonts w:ascii="Montserrat" w:hAnsi="Montserrat" w:cs="Calibri"/>
                <w:color w:val="000000"/>
                <w:sz w:val="18"/>
                <w:szCs w:val="18"/>
                <w:lang w:eastAsia="es-MX"/>
              </w:rPr>
              <w:t>uejutla</w:t>
            </w:r>
          </w:p>
        </w:tc>
        <w:tc>
          <w:tcPr>
            <w:tcW w:w="451" w:type="pct"/>
            <w:tcBorders>
              <w:top w:val="nil"/>
              <w:left w:val="nil"/>
              <w:bottom w:val="single" w:sz="8" w:space="0" w:color="auto"/>
              <w:right w:val="single" w:sz="8" w:space="0" w:color="auto"/>
            </w:tcBorders>
            <w:shd w:val="clear" w:color="000000" w:fill="FFFFFF"/>
            <w:vAlign w:val="center"/>
            <w:hideMark/>
          </w:tcPr>
          <w:p w14:paraId="51C061A4" w14:textId="56D05618"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10:00 a.m.</w:t>
            </w:r>
          </w:p>
        </w:tc>
        <w:tc>
          <w:tcPr>
            <w:tcW w:w="726" w:type="pct"/>
            <w:tcBorders>
              <w:top w:val="nil"/>
              <w:left w:val="nil"/>
              <w:bottom w:val="single" w:sz="8" w:space="0" w:color="auto"/>
              <w:right w:val="single" w:sz="8" w:space="0" w:color="auto"/>
            </w:tcBorders>
            <w:shd w:val="clear" w:color="000000" w:fill="FFFFFF"/>
            <w:vAlign w:val="center"/>
            <w:hideMark/>
          </w:tcPr>
          <w:p w14:paraId="5C6EAC84" w14:textId="0560E0E2"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250</w:t>
            </w:r>
          </w:p>
        </w:tc>
        <w:tc>
          <w:tcPr>
            <w:tcW w:w="758" w:type="pct"/>
            <w:tcBorders>
              <w:top w:val="nil"/>
              <w:left w:val="nil"/>
              <w:bottom w:val="single" w:sz="8" w:space="0" w:color="auto"/>
              <w:right w:val="single" w:sz="8" w:space="0" w:color="auto"/>
            </w:tcBorders>
            <w:shd w:val="clear" w:color="000000" w:fill="FFFFFF"/>
            <w:vAlign w:val="center"/>
            <w:hideMark/>
          </w:tcPr>
          <w:p w14:paraId="1CDD18ED" w14:textId="71E37B39" w:rsidR="003E6C11" w:rsidRPr="003E6C11" w:rsidRDefault="003E6C11" w:rsidP="00394BF4">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xml:space="preserve">feria </w:t>
            </w:r>
            <w:r w:rsidR="00394BF4" w:rsidRPr="003E6C11">
              <w:rPr>
                <w:rFonts w:ascii="Montserrat" w:hAnsi="Montserrat" w:cs="Calibri"/>
                <w:color w:val="000000"/>
                <w:sz w:val="18"/>
                <w:szCs w:val="18"/>
                <w:lang w:eastAsia="es-MX"/>
              </w:rPr>
              <w:t>profesiográficas</w:t>
            </w:r>
          </w:p>
        </w:tc>
        <w:tc>
          <w:tcPr>
            <w:tcW w:w="299" w:type="pct"/>
            <w:tcBorders>
              <w:top w:val="nil"/>
              <w:left w:val="nil"/>
              <w:bottom w:val="nil"/>
              <w:right w:val="nil"/>
            </w:tcBorders>
            <w:shd w:val="clear" w:color="000000" w:fill="FFFFFF"/>
            <w:noWrap/>
            <w:vAlign w:val="center"/>
            <w:hideMark/>
          </w:tcPr>
          <w:p w14:paraId="6911EED2" w14:textId="77777777" w:rsidR="003E6C11" w:rsidRPr="003E6C11" w:rsidRDefault="003E6C11" w:rsidP="001270BD">
            <w:pP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w:t>
            </w:r>
          </w:p>
        </w:tc>
      </w:tr>
      <w:tr w:rsidR="003015E8" w:rsidRPr="003E6C11" w14:paraId="12C309BC" w14:textId="77777777" w:rsidTr="003015E8">
        <w:trPr>
          <w:trHeight w:val="780"/>
        </w:trPr>
        <w:tc>
          <w:tcPr>
            <w:tcW w:w="190" w:type="pct"/>
            <w:tcBorders>
              <w:top w:val="nil"/>
              <w:left w:val="single" w:sz="8" w:space="0" w:color="auto"/>
              <w:bottom w:val="single" w:sz="8" w:space="0" w:color="auto"/>
              <w:right w:val="single" w:sz="8" w:space="0" w:color="auto"/>
            </w:tcBorders>
            <w:shd w:val="clear" w:color="000000" w:fill="FFFFFF"/>
            <w:noWrap/>
            <w:vAlign w:val="center"/>
            <w:hideMark/>
          </w:tcPr>
          <w:p w14:paraId="61B60B62" w14:textId="77777777" w:rsidR="003E6C11" w:rsidRPr="003E6C11" w:rsidRDefault="003E6C11" w:rsidP="001270BD">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36</w:t>
            </w:r>
          </w:p>
        </w:tc>
        <w:tc>
          <w:tcPr>
            <w:tcW w:w="702" w:type="pct"/>
            <w:tcBorders>
              <w:top w:val="nil"/>
              <w:left w:val="nil"/>
              <w:bottom w:val="single" w:sz="8" w:space="0" w:color="auto"/>
              <w:right w:val="single" w:sz="8" w:space="0" w:color="auto"/>
            </w:tcBorders>
            <w:shd w:val="clear" w:color="000000" w:fill="FFFFFF"/>
            <w:vAlign w:val="center"/>
            <w:hideMark/>
          </w:tcPr>
          <w:p w14:paraId="1FDF9F85" w14:textId="77777777" w:rsidR="003E6C11" w:rsidRPr="003E6C11" w:rsidRDefault="003E6C11" w:rsidP="001270BD">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28/03/2025</w:t>
            </w:r>
          </w:p>
        </w:tc>
        <w:tc>
          <w:tcPr>
            <w:tcW w:w="1019" w:type="pct"/>
            <w:tcBorders>
              <w:top w:val="nil"/>
              <w:left w:val="nil"/>
              <w:bottom w:val="single" w:sz="8" w:space="0" w:color="auto"/>
              <w:right w:val="single" w:sz="8" w:space="0" w:color="auto"/>
            </w:tcBorders>
            <w:shd w:val="clear" w:color="000000" w:fill="FFFFFF"/>
            <w:vAlign w:val="center"/>
            <w:hideMark/>
          </w:tcPr>
          <w:p w14:paraId="60F780E3" w14:textId="77777777"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COBAEH</w:t>
            </w:r>
          </w:p>
        </w:tc>
        <w:tc>
          <w:tcPr>
            <w:tcW w:w="854" w:type="pct"/>
            <w:tcBorders>
              <w:top w:val="nil"/>
              <w:left w:val="nil"/>
              <w:bottom w:val="single" w:sz="8" w:space="0" w:color="auto"/>
              <w:right w:val="single" w:sz="8" w:space="0" w:color="auto"/>
            </w:tcBorders>
            <w:shd w:val="clear" w:color="000000" w:fill="FFFFFF"/>
            <w:vAlign w:val="center"/>
            <w:hideMark/>
          </w:tcPr>
          <w:p w14:paraId="121880ED" w14:textId="41259CC8" w:rsidR="003E6C11" w:rsidRPr="003E6C11" w:rsidRDefault="00394BF4" w:rsidP="001270BD">
            <w:pPr>
              <w:jc w:val="center"/>
              <w:rPr>
                <w:rFonts w:ascii="Montserrat" w:hAnsi="Montserrat" w:cs="Calibri"/>
                <w:color w:val="000000"/>
                <w:sz w:val="18"/>
                <w:szCs w:val="18"/>
                <w:lang w:eastAsia="es-MX"/>
              </w:rPr>
            </w:pPr>
            <w:r>
              <w:rPr>
                <w:rFonts w:ascii="Montserrat" w:hAnsi="Montserrat" w:cs="Calibri"/>
                <w:color w:val="000000"/>
                <w:sz w:val="18"/>
                <w:szCs w:val="18"/>
                <w:lang w:eastAsia="es-MX"/>
              </w:rPr>
              <w:t>M</w:t>
            </w:r>
            <w:r w:rsidRPr="003E6C11">
              <w:rPr>
                <w:rFonts w:ascii="Montserrat" w:hAnsi="Montserrat" w:cs="Calibri"/>
                <w:color w:val="000000"/>
                <w:sz w:val="18"/>
                <w:szCs w:val="18"/>
                <w:lang w:eastAsia="es-MX"/>
              </w:rPr>
              <w:t>ecatlán</w:t>
            </w:r>
          </w:p>
        </w:tc>
        <w:tc>
          <w:tcPr>
            <w:tcW w:w="451" w:type="pct"/>
            <w:tcBorders>
              <w:top w:val="nil"/>
              <w:left w:val="nil"/>
              <w:bottom w:val="single" w:sz="8" w:space="0" w:color="auto"/>
              <w:right w:val="single" w:sz="8" w:space="0" w:color="auto"/>
            </w:tcBorders>
            <w:shd w:val="clear" w:color="000000" w:fill="FFFFFF"/>
            <w:vAlign w:val="center"/>
            <w:hideMark/>
          </w:tcPr>
          <w:p w14:paraId="5116AC42" w14:textId="0F4D6BC7"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10:00 a.m.</w:t>
            </w:r>
          </w:p>
        </w:tc>
        <w:tc>
          <w:tcPr>
            <w:tcW w:w="726" w:type="pct"/>
            <w:tcBorders>
              <w:top w:val="nil"/>
              <w:left w:val="nil"/>
              <w:bottom w:val="single" w:sz="8" w:space="0" w:color="auto"/>
              <w:right w:val="single" w:sz="8" w:space="0" w:color="auto"/>
            </w:tcBorders>
            <w:shd w:val="clear" w:color="000000" w:fill="FFFFFF"/>
            <w:vAlign w:val="center"/>
            <w:hideMark/>
          </w:tcPr>
          <w:p w14:paraId="6DDB479A" w14:textId="4D530682"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150</w:t>
            </w:r>
          </w:p>
        </w:tc>
        <w:tc>
          <w:tcPr>
            <w:tcW w:w="758" w:type="pct"/>
            <w:tcBorders>
              <w:top w:val="nil"/>
              <w:left w:val="nil"/>
              <w:bottom w:val="single" w:sz="8" w:space="0" w:color="auto"/>
              <w:right w:val="single" w:sz="8" w:space="0" w:color="auto"/>
            </w:tcBorders>
            <w:shd w:val="clear" w:color="000000" w:fill="FFFFFF"/>
            <w:vAlign w:val="center"/>
            <w:hideMark/>
          </w:tcPr>
          <w:p w14:paraId="1056C0CE" w14:textId="4E37D4D4" w:rsidR="003E6C11" w:rsidRPr="003E6C11" w:rsidRDefault="003E6C11" w:rsidP="00394BF4">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xml:space="preserve">feria </w:t>
            </w:r>
            <w:r w:rsidR="00394BF4" w:rsidRPr="003E6C11">
              <w:rPr>
                <w:rFonts w:ascii="Montserrat" w:hAnsi="Montserrat" w:cs="Calibri"/>
                <w:color w:val="000000"/>
                <w:sz w:val="18"/>
                <w:szCs w:val="18"/>
                <w:lang w:eastAsia="es-MX"/>
              </w:rPr>
              <w:t>profesiográficas</w:t>
            </w:r>
          </w:p>
        </w:tc>
        <w:tc>
          <w:tcPr>
            <w:tcW w:w="299" w:type="pct"/>
            <w:tcBorders>
              <w:top w:val="nil"/>
              <w:left w:val="nil"/>
              <w:bottom w:val="nil"/>
              <w:right w:val="nil"/>
            </w:tcBorders>
            <w:shd w:val="clear" w:color="000000" w:fill="FFFFFF"/>
            <w:noWrap/>
            <w:vAlign w:val="center"/>
            <w:hideMark/>
          </w:tcPr>
          <w:p w14:paraId="6B2F5B00" w14:textId="77777777" w:rsidR="003E6C11" w:rsidRPr="003E6C11" w:rsidRDefault="003E6C11" w:rsidP="001270BD">
            <w:pP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w:t>
            </w:r>
          </w:p>
        </w:tc>
      </w:tr>
      <w:tr w:rsidR="003015E8" w:rsidRPr="003E6C11" w14:paraId="0245F255" w14:textId="77777777" w:rsidTr="003015E8">
        <w:trPr>
          <w:trHeight w:val="315"/>
        </w:trPr>
        <w:tc>
          <w:tcPr>
            <w:tcW w:w="190" w:type="pct"/>
            <w:tcBorders>
              <w:top w:val="nil"/>
              <w:left w:val="single" w:sz="8" w:space="0" w:color="auto"/>
              <w:bottom w:val="single" w:sz="8" w:space="0" w:color="auto"/>
              <w:right w:val="single" w:sz="8" w:space="0" w:color="auto"/>
            </w:tcBorders>
            <w:shd w:val="clear" w:color="000000" w:fill="FFFFFF"/>
            <w:noWrap/>
            <w:vAlign w:val="center"/>
            <w:hideMark/>
          </w:tcPr>
          <w:p w14:paraId="5F593927" w14:textId="77777777" w:rsidR="003E6C11" w:rsidRPr="003E6C11" w:rsidRDefault="003E6C11" w:rsidP="001270BD">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37</w:t>
            </w:r>
          </w:p>
        </w:tc>
        <w:tc>
          <w:tcPr>
            <w:tcW w:w="702" w:type="pct"/>
            <w:tcBorders>
              <w:top w:val="nil"/>
              <w:left w:val="nil"/>
              <w:bottom w:val="single" w:sz="8" w:space="0" w:color="auto"/>
              <w:right w:val="single" w:sz="8" w:space="0" w:color="auto"/>
            </w:tcBorders>
            <w:shd w:val="clear" w:color="000000" w:fill="FFFFFF"/>
            <w:vAlign w:val="center"/>
            <w:hideMark/>
          </w:tcPr>
          <w:p w14:paraId="7CF26E6C" w14:textId="77777777" w:rsidR="003E6C11" w:rsidRPr="003E6C11" w:rsidRDefault="003E6C11" w:rsidP="001270BD">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31/03/2025</w:t>
            </w:r>
          </w:p>
        </w:tc>
        <w:tc>
          <w:tcPr>
            <w:tcW w:w="1019" w:type="pct"/>
            <w:tcBorders>
              <w:top w:val="nil"/>
              <w:left w:val="nil"/>
              <w:bottom w:val="single" w:sz="8" w:space="0" w:color="auto"/>
              <w:right w:val="single" w:sz="8" w:space="0" w:color="auto"/>
            </w:tcBorders>
            <w:shd w:val="clear" w:color="000000" w:fill="FFFFFF"/>
            <w:vAlign w:val="center"/>
            <w:hideMark/>
          </w:tcPr>
          <w:p w14:paraId="7B831C98" w14:textId="77777777"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CECyTE H</w:t>
            </w:r>
          </w:p>
        </w:tc>
        <w:tc>
          <w:tcPr>
            <w:tcW w:w="854" w:type="pct"/>
            <w:tcBorders>
              <w:top w:val="nil"/>
              <w:left w:val="nil"/>
              <w:bottom w:val="single" w:sz="8" w:space="0" w:color="auto"/>
              <w:right w:val="single" w:sz="8" w:space="0" w:color="auto"/>
            </w:tcBorders>
            <w:shd w:val="clear" w:color="000000" w:fill="FFFFFF"/>
            <w:vAlign w:val="center"/>
            <w:hideMark/>
          </w:tcPr>
          <w:p w14:paraId="6FECDAB1" w14:textId="0B725935" w:rsidR="003E6C11" w:rsidRPr="003E6C11" w:rsidRDefault="003015E8" w:rsidP="001270BD">
            <w:pPr>
              <w:jc w:val="center"/>
              <w:rPr>
                <w:rFonts w:ascii="Montserrat" w:hAnsi="Montserrat" w:cs="Calibri"/>
                <w:color w:val="000000"/>
                <w:sz w:val="18"/>
                <w:szCs w:val="18"/>
                <w:lang w:eastAsia="es-MX"/>
              </w:rPr>
            </w:pPr>
            <w:r>
              <w:rPr>
                <w:rFonts w:ascii="Montserrat" w:hAnsi="Montserrat" w:cs="Calibri"/>
                <w:color w:val="000000"/>
                <w:sz w:val="18"/>
                <w:szCs w:val="18"/>
                <w:lang w:eastAsia="es-MX"/>
              </w:rPr>
              <w:t>C</w:t>
            </w:r>
            <w:r w:rsidR="003E6C11" w:rsidRPr="003E6C11">
              <w:rPr>
                <w:rFonts w:ascii="Montserrat" w:hAnsi="Montserrat" w:cs="Calibri"/>
                <w:color w:val="000000"/>
                <w:sz w:val="18"/>
                <w:szCs w:val="18"/>
                <w:lang w:eastAsia="es-MX"/>
              </w:rPr>
              <w:t>oacuilco</w:t>
            </w:r>
          </w:p>
        </w:tc>
        <w:tc>
          <w:tcPr>
            <w:tcW w:w="451" w:type="pct"/>
            <w:tcBorders>
              <w:top w:val="nil"/>
              <w:left w:val="nil"/>
              <w:bottom w:val="single" w:sz="8" w:space="0" w:color="auto"/>
              <w:right w:val="single" w:sz="8" w:space="0" w:color="auto"/>
            </w:tcBorders>
            <w:shd w:val="clear" w:color="000000" w:fill="FFFFFF"/>
            <w:vAlign w:val="center"/>
            <w:hideMark/>
          </w:tcPr>
          <w:p w14:paraId="6C8EB2A8" w14:textId="0D9112CE"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10:00 a.m.</w:t>
            </w:r>
          </w:p>
        </w:tc>
        <w:tc>
          <w:tcPr>
            <w:tcW w:w="726" w:type="pct"/>
            <w:tcBorders>
              <w:top w:val="nil"/>
              <w:left w:val="nil"/>
              <w:bottom w:val="single" w:sz="8" w:space="0" w:color="auto"/>
              <w:right w:val="single" w:sz="8" w:space="0" w:color="auto"/>
            </w:tcBorders>
            <w:shd w:val="clear" w:color="000000" w:fill="FFFFFF"/>
            <w:vAlign w:val="center"/>
            <w:hideMark/>
          </w:tcPr>
          <w:p w14:paraId="3968C8B3" w14:textId="22F4C1C7"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130</w:t>
            </w:r>
          </w:p>
        </w:tc>
        <w:tc>
          <w:tcPr>
            <w:tcW w:w="758" w:type="pct"/>
            <w:tcBorders>
              <w:top w:val="nil"/>
              <w:left w:val="nil"/>
              <w:bottom w:val="single" w:sz="8" w:space="0" w:color="auto"/>
              <w:right w:val="single" w:sz="8" w:space="0" w:color="auto"/>
            </w:tcBorders>
            <w:shd w:val="clear" w:color="000000" w:fill="FFFFFF"/>
            <w:vAlign w:val="center"/>
            <w:hideMark/>
          </w:tcPr>
          <w:p w14:paraId="03E843A3" w14:textId="6E7BC04B" w:rsidR="003E6C11" w:rsidRPr="003E6C11" w:rsidRDefault="003E6C11" w:rsidP="001270BD">
            <w:pP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w:t>
            </w:r>
          </w:p>
        </w:tc>
        <w:tc>
          <w:tcPr>
            <w:tcW w:w="299" w:type="pct"/>
            <w:tcBorders>
              <w:top w:val="single" w:sz="8" w:space="0" w:color="auto"/>
              <w:left w:val="nil"/>
              <w:bottom w:val="single" w:sz="8" w:space="0" w:color="auto"/>
              <w:right w:val="single" w:sz="8" w:space="0" w:color="auto"/>
            </w:tcBorders>
            <w:shd w:val="clear" w:color="000000" w:fill="FFFFFF"/>
            <w:noWrap/>
            <w:vAlign w:val="center"/>
            <w:hideMark/>
          </w:tcPr>
          <w:p w14:paraId="00777812" w14:textId="77777777" w:rsidR="003E6C11" w:rsidRPr="003E6C11" w:rsidRDefault="003E6C11" w:rsidP="001270BD">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2480</w:t>
            </w:r>
          </w:p>
        </w:tc>
      </w:tr>
      <w:tr w:rsidR="003E6C11" w:rsidRPr="003E6C11" w14:paraId="58F08441" w14:textId="77777777" w:rsidTr="003015E8">
        <w:trPr>
          <w:trHeight w:val="315"/>
        </w:trPr>
        <w:tc>
          <w:tcPr>
            <w:tcW w:w="190" w:type="pct"/>
            <w:tcBorders>
              <w:top w:val="nil"/>
              <w:left w:val="single" w:sz="8" w:space="0" w:color="auto"/>
              <w:bottom w:val="single" w:sz="8" w:space="0" w:color="auto"/>
              <w:right w:val="single" w:sz="8" w:space="0" w:color="auto"/>
            </w:tcBorders>
            <w:shd w:val="clear" w:color="000000" w:fill="FFFFFF"/>
            <w:noWrap/>
            <w:vAlign w:val="center"/>
            <w:hideMark/>
          </w:tcPr>
          <w:p w14:paraId="506E454D" w14:textId="77777777" w:rsidR="003E6C11" w:rsidRPr="003E6C11" w:rsidRDefault="003E6C11" w:rsidP="001270BD">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38</w:t>
            </w:r>
          </w:p>
        </w:tc>
        <w:tc>
          <w:tcPr>
            <w:tcW w:w="4511" w:type="pct"/>
            <w:gridSpan w:val="6"/>
            <w:tcBorders>
              <w:top w:val="single" w:sz="8" w:space="0" w:color="auto"/>
              <w:left w:val="nil"/>
              <w:bottom w:val="single" w:sz="8" w:space="0" w:color="auto"/>
              <w:right w:val="single" w:sz="8" w:space="0" w:color="000000"/>
            </w:tcBorders>
            <w:shd w:val="clear" w:color="000000" w:fill="FFFFFF"/>
            <w:vAlign w:val="center"/>
            <w:hideMark/>
          </w:tcPr>
          <w:p w14:paraId="31657692" w14:textId="67685C02" w:rsidR="003E6C11" w:rsidRPr="003E6C11" w:rsidRDefault="003E6C11" w:rsidP="001270BD">
            <w:pPr>
              <w:jc w:val="center"/>
              <w:rPr>
                <w:rFonts w:ascii="Montserrat" w:hAnsi="Montserrat" w:cs="Calibri"/>
                <w:b/>
                <w:bCs/>
                <w:color w:val="000000"/>
                <w:sz w:val="18"/>
                <w:szCs w:val="18"/>
                <w:lang w:eastAsia="es-MX"/>
              </w:rPr>
            </w:pPr>
            <w:r w:rsidRPr="003E6C11">
              <w:rPr>
                <w:rFonts w:ascii="Montserrat" w:hAnsi="Montserrat" w:cs="Calibri"/>
                <w:b/>
                <w:bCs/>
                <w:color w:val="000000"/>
                <w:sz w:val="18"/>
                <w:szCs w:val="18"/>
                <w:lang w:eastAsia="es-MX"/>
              </w:rPr>
              <w:t>abril</w:t>
            </w:r>
          </w:p>
        </w:tc>
        <w:tc>
          <w:tcPr>
            <w:tcW w:w="299" w:type="pct"/>
            <w:tcBorders>
              <w:top w:val="nil"/>
              <w:left w:val="nil"/>
              <w:bottom w:val="nil"/>
              <w:right w:val="nil"/>
            </w:tcBorders>
            <w:shd w:val="clear" w:color="000000" w:fill="FFFFFF"/>
            <w:noWrap/>
            <w:vAlign w:val="center"/>
            <w:hideMark/>
          </w:tcPr>
          <w:p w14:paraId="1C82973B" w14:textId="77777777" w:rsidR="003E6C11" w:rsidRPr="003E6C11" w:rsidRDefault="003E6C11" w:rsidP="001270BD">
            <w:pP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w:t>
            </w:r>
          </w:p>
        </w:tc>
      </w:tr>
      <w:tr w:rsidR="003015E8" w:rsidRPr="003E6C11" w14:paraId="46CC3C30" w14:textId="77777777" w:rsidTr="003015E8">
        <w:trPr>
          <w:trHeight w:val="315"/>
        </w:trPr>
        <w:tc>
          <w:tcPr>
            <w:tcW w:w="190" w:type="pct"/>
            <w:tcBorders>
              <w:top w:val="nil"/>
              <w:left w:val="single" w:sz="8" w:space="0" w:color="auto"/>
              <w:bottom w:val="single" w:sz="8" w:space="0" w:color="auto"/>
              <w:right w:val="single" w:sz="8" w:space="0" w:color="auto"/>
            </w:tcBorders>
            <w:shd w:val="clear" w:color="000000" w:fill="FFFFFF"/>
            <w:noWrap/>
            <w:vAlign w:val="center"/>
            <w:hideMark/>
          </w:tcPr>
          <w:p w14:paraId="1E0E98F1" w14:textId="77777777" w:rsidR="003E6C11" w:rsidRPr="003E6C11" w:rsidRDefault="003E6C11" w:rsidP="001270BD">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39</w:t>
            </w:r>
          </w:p>
        </w:tc>
        <w:tc>
          <w:tcPr>
            <w:tcW w:w="702" w:type="pct"/>
            <w:tcBorders>
              <w:top w:val="nil"/>
              <w:left w:val="nil"/>
              <w:bottom w:val="single" w:sz="8" w:space="0" w:color="auto"/>
              <w:right w:val="single" w:sz="8" w:space="0" w:color="auto"/>
            </w:tcBorders>
            <w:shd w:val="clear" w:color="000000" w:fill="FFFFFF"/>
            <w:vAlign w:val="center"/>
            <w:hideMark/>
          </w:tcPr>
          <w:p w14:paraId="310E1B89" w14:textId="77777777" w:rsidR="003E6C11" w:rsidRPr="003E6C11" w:rsidRDefault="003E6C11" w:rsidP="001270BD">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02/04/2025</w:t>
            </w:r>
          </w:p>
        </w:tc>
        <w:tc>
          <w:tcPr>
            <w:tcW w:w="1019" w:type="pct"/>
            <w:tcBorders>
              <w:top w:val="nil"/>
              <w:left w:val="nil"/>
              <w:bottom w:val="single" w:sz="8" w:space="0" w:color="auto"/>
              <w:right w:val="single" w:sz="8" w:space="0" w:color="auto"/>
            </w:tcBorders>
            <w:shd w:val="clear" w:color="000000" w:fill="FFFFFF"/>
            <w:vAlign w:val="center"/>
            <w:hideMark/>
          </w:tcPr>
          <w:p w14:paraId="05432346" w14:textId="77777777"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C.B.T.A. 5</w:t>
            </w:r>
          </w:p>
        </w:tc>
        <w:tc>
          <w:tcPr>
            <w:tcW w:w="854" w:type="pct"/>
            <w:tcBorders>
              <w:top w:val="nil"/>
              <w:left w:val="nil"/>
              <w:bottom w:val="single" w:sz="8" w:space="0" w:color="auto"/>
              <w:right w:val="single" w:sz="8" w:space="0" w:color="auto"/>
            </w:tcBorders>
            <w:shd w:val="clear" w:color="000000" w:fill="FFFFFF"/>
            <w:vAlign w:val="center"/>
            <w:hideMark/>
          </w:tcPr>
          <w:p w14:paraId="7BACF95C" w14:textId="528000F7" w:rsidR="003E6C11" w:rsidRPr="003E6C11" w:rsidRDefault="003015E8" w:rsidP="001270BD">
            <w:pPr>
              <w:jc w:val="center"/>
              <w:rPr>
                <w:rFonts w:ascii="Montserrat" w:hAnsi="Montserrat" w:cs="Calibri"/>
                <w:color w:val="000000"/>
                <w:sz w:val="18"/>
                <w:szCs w:val="18"/>
                <w:lang w:eastAsia="es-MX"/>
              </w:rPr>
            </w:pPr>
            <w:r>
              <w:rPr>
                <w:rFonts w:ascii="Montserrat" w:hAnsi="Montserrat" w:cs="Calibri"/>
                <w:color w:val="000000"/>
                <w:sz w:val="18"/>
                <w:szCs w:val="18"/>
                <w:lang w:eastAsia="es-MX"/>
              </w:rPr>
              <w:t>H</w:t>
            </w:r>
            <w:r w:rsidR="003E6C11" w:rsidRPr="003E6C11">
              <w:rPr>
                <w:rFonts w:ascii="Montserrat" w:hAnsi="Montserrat" w:cs="Calibri"/>
                <w:color w:val="000000"/>
                <w:sz w:val="18"/>
                <w:szCs w:val="18"/>
                <w:lang w:eastAsia="es-MX"/>
              </w:rPr>
              <w:t>uejutla</w:t>
            </w:r>
          </w:p>
        </w:tc>
        <w:tc>
          <w:tcPr>
            <w:tcW w:w="451" w:type="pct"/>
            <w:tcBorders>
              <w:top w:val="nil"/>
              <w:left w:val="nil"/>
              <w:bottom w:val="single" w:sz="8" w:space="0" w:color="auto"/>
              <w:right w:val="single" w:sz="8" w:space="0" w:color="auto"/>
            </w:tcBorders>
            <w:shd w:val="clear" w:color="000000" w:fill="FFFFFF"/>
            <w:vAlign w:val="center"/>
            <w:hideMark/>
          </w:tcPr>
          <w:p w14:paraId="35E742D2" w14:textId="23FFCF7F" w:rsidR="003E6C11" w:rsidRPr="003E6C11" w:rsidRDefault="003E6C11" w:rsidP="001270BD">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11:00</w:t>
            </w:r>
          </w:p>
        </w:tc>
        <w:tc>
          <w:tcPr>
            <w:tcW w:w="726" w:type="pct"/>
            <w:tcBorders>
              <w:top w:val="nil"/>
              <w:left w:val="nil"/>
              <w:bottom w:val="single" w:sz="8" w:space="0" w:color="auto"/>
              <w:right w:val="single" w:sz="8" w:space="0" w:color="auto"/>
            </w:tcBorders>
            <w:shd w:val="clear" w:color="000000" w:fill="FFFFFF"/>
            <w:vAlign w:val="center"/>
            <w:hideMark/>
          </w:tcPr>
          <w:p w14:paraId="03FB4AA2" w14:textId="3C956926"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90</w:t>
            </w:r>
          </w:p>
        </w:tc>
        <w:tc>
          <w:tcPr>
            <w:tcW w:w="758" w:type="pct"/>
            <w:tcBorders>
              <w:top w:val="nil"/>
              <w:left w:val="nil"/>
              <w:bottom w:val="single" w:sz="8" w:space="0" w:color="auto"/>
              <w:right w:val="single" w:sz="8" w:space="0" w:color="auto"/>
            </w:tcBorders>
            <w:shd w:val="clear" w:color="000000" w:fill="FFFFFF"/>
            <w:vAlign w:val="center"/>
            <w:hideMark/>
          </w:tcPr>
          <w:p w14:paraId="5A6AE23F" w14:textId="151B32EF" w:rsidR="003E6C11" w:rsidRPr="003E6C11" w:rsidRDefault="003E6C11" w:rsidP="001270BD">
            <w:pP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xml:space="preserve">visita a </w:t>
            </w:r>
            <w:r w:rsidR="003015E8" w:rsidRPr="003E6C11">
              <w:rPr>
                <w:rFonts w:ascii="Montserrat" w:hAnsi="Montserrat" w:cs="Calibri"/>
                <w:color w:val="000000"/>
                <w:sz w:val="18"/>
                <w:szCs w:val="18"/>
                <w:lang w:eastAsia="es-MX"/>
              </w:rPr>
              <w:t>UPH</w:t>
            </w:r>
          </w:p>
        </w:tc>
        <w:tc>
          <w:tcPr>
            <w:tcW w:w="299" w:type="pct"/>
            <w:tcBorders>
              <w:top w:val="nil"/>
              <w:left w:val="nil"/>
              <w:bottom w:val="nil"/>
              <w:right w:val="nil"/>
            </w:tcBorders>
            <w:shd w:val="clear" w:color="000000" w:fill="FFFFFF"/>
            <w:noWrap/>
            <w:vAlign w:val="center"/>
            <w:hideMark/>
          </w:tcPr>
          <w:p w14:paraId="517669F8" w14:textId="77777777" w:rsidR="003E6C11" w:rsidRPr="003E6C11" w:rsidRDefault="003E6C11" w:rsidP="001270BD">
            <w:pP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w:t>
            </w:r>
          </w:p>
        </w:tc>
      </w:tr>
      <w:tr w:rsidR="003015E8" w:rsidRPr="003E6C11" w14:paraId="24497F8F" w14:textId="77777777" w:rsidTr="003015E8">
        <w:trPr>
          <w:trHeight w:val="1035"/>
        </w:trPr>
        <w:tc>
          <w:tcPr>
            <w:tcW w:w="190" w:type="pct"/>
            <w:tcBorders>
              <w:top w:val="nil"/>
              <w:left w:val="single" w:sz="8" w:space="0" w:color="auto"/>
              <w:bottom w:val="single" w:sz="8" w:space="0" w:color="auto"/>
              <w:right w:val="single" w:sz="8" w:space="0" w:color="auto"/>
            </w:tcBorders>
            <w:shd w:val="clear" w:color="000000" w:fill="FFFFFF"/>
            <w:noWrap/>
            <w:vAlign w:val="center"/>
            <w:hideMark/>
          </w:tcPr>
          <w:p w14:paraId="242DE943" w14:textId="77777777" w:rsidR="003E6C11" w:rsidRPr="003E6C11" w:rsidRDefault="003E6C11" w:rsidP="001270BD">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40</w:t>
            </w:r>
          </w:p>
        </w:tc>
        <w:tc>
          <w:tcPr>
            <w:tcW w:w="702" w:type="pct"/>
            <w:tcBorders>
              <w:top w:val="nil"/>
              <w:left w:val="nil"/>
              <w:bottom w:val="single" w:sz="8" w:space="0" w:color="auto"/>
              <w:right w:val="single" w:sz="8" w:space="0" w:color="auto"/>
            </w:tcBorders>
            <w:shd w:val="clear" w:color="000000" w:fill="FFFFFF"/>
            <w:vAlign w:val="center"/>
            <w:hideMark/>
          </w:tcPr>
          <w:p w14:paraId="105A716E" w14:textId="77777777" w:rsidR="003E6C11" w:rsidRPr="003E6C11" w:rsidRDefault="003E6C11" w:rsidP="001270BD">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02/04/2025</w:t>
            </w:r>
          </w:p>
        </w:tc>
        <w:tc>
          <w:tcPr>
            <w:tcW w:w="1019" w:type="pct"/>
            <w:tcBorders>
              <w:top w:val="nil"/>
              <w:left w:val="nil"/>
              <w:bottom w:val="single" w:sz="8" w:space="0" w:color="auto"/>
              <w:right w:val="single" w:sz="8" w:space="0" w:color="auto"/>
            </w:tcBorders>
            <w:shd w:val="clear" w:color="000000" w:fill="FFFFFF"/>
            <w:vAlign w:val="center"/>
            <w:hideMark/>
          </w:tcPr>
          <w:p w14:paraId="78BE4460" w14:textId="77777777" w:rsidR="003E6C11" w:rsidRPr="003E6C11" w:rsidRDefault="003E6C11" w:rsidP="001270BD">
            <w:pPr>
              <w:jc w:val="center"/>
              <w:rPr>
                <w:rFonts w:ascii="Montserrat" w:hAnsi="Montserrat" w:cs="Calibri"/>
                <w:color w:val="000000"/>
                <w:sz w:val="18"/>
                <w:szCs w:val="18"/>
                <w:lang w:eastAsia="es-MX"/>
              </w:rPr>
            </w:pPr>
            <w:proofErr w:type="spellStart"/>
            <w:r w:rsidRPr="003E6C11">
              <w:rPr>
                <w:rFonts w:ascii="Montserrat" w:hAnsi="Montserrat" w:cs="Calibri"/>
                <w:color w:val="000000"/>
                <w:sz w:val="18"/>
                <w:szCs w:val="18"/>
                <w:lang w:eastAsia="es-MX"/>
              </w:rPr>
              <w:t>CECyTEH</w:t>
            </w:r>
            <w:proofErr w:type="spellEnd"/>
          </w:p>
        </w:tc>
        <w:tc>
          <w:tcPr>
            <w:tcW w:w="854" w:type="pct"/>
            <w:tcBorders>
              <w:top w:val="nil"/>
              <w:left w:val="nil"/>
              <w:bottom w:val="single" w:sz="8" w:space="0" w:color="auto"/>
              <w:right w:val="single" w:sz="8" w:space="0" w:color="auto"/>
            </w:tcBorders>
            <w:shd w:val="clear" w:color="000000" w:fill="FFFFFF"/>
            <w:vAlign w:val="center"/>
            <w:hideMark/>
          </w:tcPr>
          <w:p w14:paraId="365218A7" w14:textId="4098ED12" w:rsidR="003E6C11" w:rsidRPr="003E6C11" w:rsidRDefault="00B76853" w:rsidP="001270BD">
            <w:pPr>
              <w:jc w:val="center"/>
              <w:rPr>
                <w:rFonts w:ascii="Montserrat" w:hAnsi="Montserrat" w:cs="Calibri"/>
                <w:color w:val="000000"/>
                <w:sz w:val="18"/>
                <w:szCs w:val="18"/>
                <w:lang w:eastAsia="es-MX"/>
              </w:rPr>
            </w:pPr>
            <w:r>
              <w:rPr>
                <w:rFonts w:ascii="Montserrat" w:hAnsi="Montserrat" w:cs="Calibri"/>
                <w:color w:val="000000"/>
                <w:sz w:val="18"/>
                <w:szCs w:val="18"/>
                <w:lang w:eastAsia="es-MX"/>
              </w:rPr>
              <w:t>I</w:t>
            </w:r>
            <w:r w:rsidRPr="003E6C11">
              <w:rPr>
                <w:rFonts w:ascii="Montserrat" w:hAnsi="Montserrat" w:cs="Calibri"/>
                <w:color w:val="000000"/>
                <w:sz w:val="18"/>
                <w:szCs w:val="18"/>
                <w:lang w:eastAsia="es-MX"/>
              </w:rPr>
              <w:t>xcatlán</w:t>
            </w:r>
          </w:p>
        </w:tc>
        <w:tc>
          <w:tcPr>
            <w:tcW w:w="451" w:type="pct"/>
            <w:tcBorders>
              <w:top w:val="nil"/>
              <w:left w:val="nil"/>
              <w:bottom w:val="single" w:sz="8" w:space="0" w:color="auto"/>
              <w:right w:val="single" w:sz="8" w:space="0" w:color="auto"/>
            </w:tcBorders>
            <w:shd w:val="clear" w:color="000000" w:fill="FFFFFF"/>
            <w:vAlign w:val="center"/>
            <w:hideMark/>
          </w:tcPr>
          <w:p w14:paraId="0688893A" w14:textId="5F1B55FB"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08:00</w:t>
            </w:r>
          </w:p>
        </w:tc>
        <w:tc>
          <w:tcPr>
            <w:tcW w:w="726" w:type="pct"/>
            <w:tcBorders>
              <w:top w:val="nil"/>
              <w:left w:val="nil"/>
              <w:bottom w:val="single" w:sz="8" w:space="0" w:color="auto"/>
              <w:right w:val="single" w:sz="8" w:space="0" w:color="auto"/>
            </w:tcBorders>
            <w:shd w:val="clear" w:color="000000" w:fill="FFFFFF"/>
            <w:vAlign w:val="center"/>
            <w:hideMark/>
          </w:tcPr>
          <w:p w14:paraId="3F051F48" w14:textId="40466436"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120</w:t>
            </w:r>
          </w:p>
        </w:tc>
        <w:tc>
          <w:tcPr>
            <w:tcW w:w="758" w:type="pct"/>
            <w:tcBorders>
              <w:top w:val="nil"/>
              <w:left w:val="nil"/>
              <w:bottom w:val="single" w:sz="8" w:space="0" w:color="auto"/>
              <w:right w:val="single" w:sz="8" w:space="0" w:color="auto"/>
            </w:tcBorders>
            <w:shd w:val="clear" w:color="000000" w:fill="FFFFFF"/>
            <w:vAlign w:val="center"/>
            <w:hideMark/>
          </w:tcPr>
          <w:p w14:paraId="428DE340" w14:textId="3002D8DB" w:rsidR="003E6C11" w:rsidRPr="003E6C11" w:rsidRDefault="003E6C11" w:rsidP="001270BD">
            <w:pP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xml:space="preserve">conferencia de </w:t>
            </w:r>
            <w:r w:rsidR="003015E8" w:rsidRPr="003E6C11">
              <w:rPr>
                <w:rFonts w:ascii="Montserrat" w:hAnsi="Montserrat" w:cs="Calibri"/>
                <w:color w:val="000000"/>
                <w:sz w:val="18"/>
                <w:szCs w:val="18"/>
                <w:lang w:eastAsia="es-MX"/>
              </w:rPr>
              <w:t>psicóloga</w:t>
            </w:r>
            <w:r w:rsidRPr="003E6C11">
              <w:rPr>
                <w:rFonts w:ascii="Montserrat" w:hAnsi="Montserrat" w:cs="Calibri"/>
                <w:color w:val="000000"/>
                <w:sz w:val="18"/>
                <w:szCs w:val="18"/>
                <w:lang w:eastAsia="es-MX"/>
              </w:rPr>
              <w:t xml:space="preserve"> </w:t>
            </w:r>
            <w:r w:rsidR="003015E8" w:rsidRPr="003E6C11">
              <w:rPr>
                <w:rFonts w:ascii="Montserrat" w:hAnsi="Montserrat" w:cs="Calibri"/>
                <w:color w:val="000000"/>
                <w:sz w:val="18"/>
                <w:szCs w:val="18"/>
                <w:lang w:eastAsia="es-MX"/>
              </w:rPr>
              <w:t>mini platica</w:t>
            </w:r>
          </w:p>
        </w:tc>
        <w:tc>
          <w:tcPr>
            <w:tcW w:w="299" w:type="pct"/>
            <w:tcBorders>
              <w:top w:val="nil"/>
              <w:left w:val="nil"/>
              <w:bottom w:val="nil"/>
              <w:right w:val="nil"/>
            </w:tcBorders>
            <w:shd w:val="clear" w:color="000000" w:fill="FFFFFF"/>
            <w:noWrap/>
            <w:vAlign w:val="center"/>
            <w:hideMark/>
          </w:tcPr>
          <w:p w14:paraId="5853DCC6" w14:textId="77777777" w:rsidR="003E6C11" w:rsidRPr="003E6C11" w:rsidRDefault="003E6C11" w:rsidP="001270BD">
            <w:pP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w:t>
            </w:r>
          </w:p>
        </w:tc>
      </w:tr>
      <w:tr w:rsidR="003015E8" w:rsidRPr="003E6C11" w14:paraId="5BB9D157" w14:textId="77777777" w:rsidTr="003015E8">
        <w:trPr>
          <w:trHeight w:val="525"/>
        </w:trPr>
        <w:tc>
          <w:tcPr>
            <w:tcW w:w="190" w:type="pct"/>
            <w:tcBorders>
              <w:top w:val="nil"/>
              <w:left w:val="single" w:sz="8" w:space="0" w:color="auto"/>
              <w:bottom w:val="single" w:sz="8" w:space="0" w:color="auto"/>
              <w:right w:val="single" w:sz="8" w:space="0" w:color="auto"/>
            </w:tcBorders>
            <w:shd w:val="clear" w:color="000000" w:fill="FFFFFF"/>
            <w:noWrap/>
            <w:vAlign w:val="center"/>
            <w:hideMark/>
          </w:tcPr>
          <w:p w14:paraId="32AF4C72" w14:textId="77777777" w:rsidR="003E6C11" w:rsidRPr="003E6C11" w:rsidRDefault="003E6C11" w:rsidP="001270BD">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41</w:t>
            </w:r>
          </w:p>
        </w:tc>
        <w:tc>
          <w:tcPr>
            <w:tcW w:w="702" w:type="pct"/>
            <w:tcBorders>
              <w:top w:val="nil"/>
              <w:left w:val="nil"/>
              <w:bottom w:val="single" w:sz="8" w:space="0" w:color="auto"/>
              <w:right w:val="single" w:sz="8" w:space="0" w:color="auto"/>
            </w:tcBorders>
            <w:shd w:val="clear" w:color="000000" w:fill="FFFFFF"/>
            <w:vAlign w:val="center"/>
            <w:hideMark/>
          </w:tcPr>
          <w:p w14:paraId="0A146D6F" w14:textId="77777777" w:rsidR="003E6C11" w:rsidRPr="003E6C11" w:rsidRDefault="003E6C11" w:rsidP="001270BD">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07/04/2025</w:t>
            </w:r>
          </w:p>
        </w:tc>
        <w:tc>
          <w:tcPr>
            <w:tcW w:w="1019" w:type="pct"/>
            <w:tcBorders>
              <w:top w:val="nil"/>
              <w:left w:val="nil"/>
              <w:bottom w:val="single" w:sz="8" w:space="0" w:color="auto"/>
              <w:right w:val="single" w:sz="8" w:space="0" w:color="auto"/>
            </w:tcBorders>
            <w:shd w:val="clear" w:color="000000" w:fill="FFFFFF"/>
            <w:vAlign w:val="center"/>
            <w:hideMark/>
          </w:tcPr>
          <w:p w14:paraId="4CB701C2" w14:textId="77777777"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TEBAEV</w:t>
            </w:r>
          </w:p>
        </w:tc>
        <w:tc>
          <w:tcPr>
            <w:tcW w:w="854" w:type="pct"/>
            <w:tcBorders>
              <w:top w:val="nil"/>
              <w:left w:val="nil"/>
              <w:bottom w:val="single" w:sz="8" w:space="0" w:color="auto"/>
              <w:right w:val="single" w:sz="8" w:space="0" w:color="auto"/>
            </w:tcBorders>
            <w:shd w:val="clear" w:color="000000" w:fill="FFFFFF"/>
            <w:vAlign w:val="center"/>
            <w:hideMark/>
          </w:tcPr>
          <w:p w14:paraId="23CB3F6D" w14:textId="3126E551" w:rsidR="003E6C11" w:rsidRPr="003E6C11" w:rsidRDefault="003015E8" w:rsidP="001270BD">
            <w:pPr>
              <w:jc w:val="center"/>
              <w:rPr>
                <w:rFonts w:ascii="Montserrat" w:hAnsi="Montserrat" w:cs="Calibri"/>
                <w:color w:val="000000"/>
                <w:sz w:val="18"/>
                <w:szCs w:val="18"/>
                <w:lang w:eastAsia="es-MX"/>
              </w:rPr>
            </w:pPr>
            <w:r>
              <w:rPr>
                <w:rFonts w:ascii="Montserrat" w:hAnsi="Montserrat" w:cs="Calibri"/>
                <w:color w:val="000000"/>
                <w:sz w:val="18"/>
                <w:szCs w:val="18"/>
                <w:lang w:eastAsia="es-MX"/>
              </w:rPr>
              <w:t>Z</w:t>
            </w:r>
            <w:r w:rsidR="003E6C11" w:rsidRPr="003E6C11">
              <w:rPr>
                <w:rFonts w:ascii="Montserrat" w:hAnsi="Montserrat" w:cs="Calibri"/>
                <w:color w:val="000000"/>
                <w:sz w:val="18"/>
                <w:szCs w:val="18"/>
                <w:lang w:eastAsia="es-MX"/>
              </w:rPr>
              <w:t>ontecomatl</w:t>
            </w:r>
            <w:r w:rsidR="00B76853">
              <w:rPr>
                <w:rFonts w:ascii="Montserrat" w:hAnsi="Montserrat" w:cs="Calibri"/>
                <w:color w:val="000000"/>
                <w:sz w:val="18"/>
                <w:szCs w:val="18"/>
                <w:lang w:eastAsia="es-MX"/>
              </w:rPr>
              <w:t>á</w:t>
            </w:r>
            <w:r w:rsidR="003E6C11" w:rsidRPr="003E6C11">
              <w:rPr>
                <w:rFonts w:ascii="Montserrat" w:hAnsi="Montserrat" w:cs="Calibri"/>
                <w:color w:val="000000"/>
                <w:sz w:val="18"/>
                <w:szCs w:val="18"/>
                <w:lang w:eastAsia="es-MX"/>
              </w:rPr>
              <w:t>n</w:t>
            </w:r>
          </w:p>
        </w:tc>
        <w:tc>
          <w:tcPr>
            <w:tcW w:w="451" w:type="pct"/>
            <w:tcBorders>
              <w:top w:val="nil"/>
              <w:left w:val="nil"/>
              <w:bottom w:val="single" w:sz="8" w:space="0" w:color="auto"/>
              <w:right w:val="single" w:sz="8" w:space="0" w:color="auto"/>
            </w:tcBorders>
            <w:shd w:val="clear" w:color="000000" w:fill="FFFFFF"/>
            <w:vAlign w:val="center"/>
            <w:hideMark/>
          </w:tcPr>
          <w:p w14:paraId="474D0B2B" w14:textId="2B608236" w:rsidR="003E6C11" w:rsidRPr="003E6C11" w:rsidRDefault="003E6C11" w:rsidP="001270BD">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10:00</w:t>
            </w:r>
          </w:p>
        </w:tc>
        <w:tc>
          <w:tcPr>
            <w:tcW w:w="726" w:type="pct"/>
            <w:tcBorders>
              <w:top w:val="nil"/>
              <w:left w:val="nil"/>
              <w:bottom w:val="single" w:sz="8" w:space="0" w:color="auto"/>
              <w:right w:val="single" w:sz="8" w:space="0" w:color="auto"/>
            </w:tcBorders>
            <w:shd w:val="clear" w:color="000000" w:fill="FFFFFF"/>
            <w:vAlign w:val="center"/>
            <w:hideMark/>
          </w:tcPr>
          <w:p w14:paraId="71B250E7" w14:textId="56F5BF11"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50</w:t>
            </w:r>
          </w:p>
        </w:tc>
        <w:tc>
          <w:tcPr>
            <w:tcW w:w="758" w:type="pct"/>
            <w:tcBorders>
              <w:top w:val="nil"/>
              <w:left w:val="nil"/>
              <w:bottom w:val="single" w:sz="8" w:space="0" w:color="auto"/>
              <w:right w:val="single" w:sz="8" w:space="0" w:color="auto"/>
            </w:tcBorders>
            <w:shd w:val="clear" w:color="000000" w:fill="FFFFFF"/>
            <w:vAlign w:val="center"/>
            <w:hideMark/>
          </w:tcPr>
          <w:p w14:paraId="60D6976A" w14:textId="36976C71" w:rsidR="003E6C11" w:rsidRPr="003E6C11" w:rsidRDefault="003E6C11" w:rsidP="001270BD">
            <w:pP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xml:space="preserve">platica </w:t>
            </w:r>
            <w:r w:rsidR="003015E8" w:rsidRPr="003E6C11">
              <w:rPr>
                <w:rFonts w:ascii="Montserrat" w:hAnsi="Montserrat" w:cs="Calibri"/>
                <w:color w:val="000000"/>
                <w:sz w:val="18"/>
                <w:szCs w:val="18"/>
                <w:lang w:eastAsia="es-MX"/>
              </w:rPr>
              <w:t>difusión</w:t>
            </w:r>
          </w:p>
        </w:tc>
        <w:tc>
          <w:tcPr>
            <w:tcW w:w="299" w:type="pct"/>
            <w:tcBorders>
              <w:top w:val="nil"/>
              <w:left w:val="nil"/>
              <w:bottom w:val="nil"/>
              <w:right w:val="nil"/>
            </w:tcBorders>
            <w:shd w:val="clear" w:color="000000" w:fill="FFFFFF"/>
            <w:noWrap/>
            <w:vAlign w:val="center"/>
            <w:hideMark/>
          </w:tcPr>
          <w:p w14:paraId="237BB41F" w14:textId="77777777" w:rsidR="003E6C11" w:rsidRPr="003E6C11" w:rsidRDefault="003E6C11" w:rsidP="001270BD">
            <w:pP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w:t>
            </w:r>
          </w:p>
        </w:tc>
      </w:tr>
      <w:tr w:rsidR="003015E8" w:rsidRPr="003E6C11" w14:paraId="567D980D" w14:textId="77777777" w:rsidTr="003015E8">
        <w:trPr>
          <w:trHeight w:val="525"/>
        </w:trPr>
        <w:tc>
          <w:tcPr>
            <w:tcW w:w="190" w:type="pct"/>
            <w:tcBorders>
              <w:top w:val="nil"/>
              <w:left w:val="single" w:sz="8" w:space="0" w:color="auto"/>
              <w:bottom w:val="single" w:sz="8" w:space="0" w:color="auto"/>
              <w:right w:val="single" w:sz="8" w:space="0" w:color="auto"/>
            </w:tcBorders>
            <w:shd w:val="clear" w:color="000000" w:fill="FFFFFF"/>
            <w:noWrap/>
            <w:vAlign w:val="center"/>
            <w:hideMark/>
          </w:tcPr>
          <w:p w14:paraId="02A0ECC5" w14:textId="77777777" w:rsidR="003E6C11" w:rsidRPr="003E6C11" w:rsidRDefault="003E6C11" w:rsidP="001270BD">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42</w:t>
            </w:r>
          </w:p>
        </w:tc>
        <w:tc>
          <w:tcPr>
            <w:tcW w:w="702" w:type="pct"/>
            <w:tcBorders>
              <w:top w:val="nil"/>
              <w:left w:val="nil"/>
              <w:bottom w:val="single" w:sz="8" w:space="0" w:color="auto"/>
              <w:right w:val="single" w:sz="8" w:space="0" w:color="auto"/>
            </w:tcBorders>
            <w:shd w:val="clear" w:color="000000" w:fill="FFFFFF"/>
            <w:vAlign w:val="center"/>
            <w:hideMark/>
          </w:tcPr>
          <w:p w14:paraId="72A80633" w14:textId="77777777" w:rsidR="003E6C11" w:rsidRPr="003E6C11" w:rsidRDefault="003E6C11" w:rsidP="001270BD">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02/04/2025</w:t>
            </w:r>
          </w:p>
        </w:tc>
        <w:tc>
          <w:tcPr>
            <w:tcW w:w="1019" w:type="pct"/>
            <w:tcBorders>
              <w:top w:val="nil"/>
              <w:left w:val="nil"/>
              <w:bottom w:val="single" w:sz="8" w:space="0" w:color="auto"/>
              <w:right w:val="single" w:sz="8" w:space="0" w:color="auto"/>
            </w:tcBorders>
            <w:shd w:val="clear" w:color="000000" w:fill="FFFFFF"/>
            <w:vAlign w:val="center"/>
            <w:hideMark/>
          </w:tcPr>
          <w:p w14:paraId="3302BB0E" w14:textId="77777777"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CBTIS</w:t>
            </w:r>
          </w:p>
        </w:tc>
        <w:tc>
          <w:tcPr>
            <w:tcW w:w="854" w:type="pct"/>
            <w:tcBorders>
              <w:top w:val="nil"/>
              <w:left w:val="nil"/>
              <w:bottom w:val="single" w:sz="8" w:space="0" w:color="auto"/>
              <w:right w:val="single" w:sz="8" w:space="0" w:color="auto"/>
            </w:tcBorders>
            <w:shd w:val="clear" w:color="000000" w:fill="FFFFFF"/>
            <w:vAlign w:val="center"/>
            <w:hideMark/>
          </w:tcPr>
          <w:p w14:paraId="0ACEE17B" w14:textId="447C29D3" w:rsidR="003E6C11" w:rsidRPr="003E6C11" w:rsidRDefault="003015E8" w:rsidP="001270BD">
            <w:pPr>
              <w:jc w:val="center"/>
              <w:rPr>
                <w:rFonts w:ascii="Montserrat" w:hAnsi="Montserrat" w:cs="Calibri"/>
                <w:color w:val="000000"/>
                <w:sz w:val="18"/>
                <w:szCs w:val="18"/>
                <w:lang w:eastAsia="es-MX"/>
              </w:rPr>
            </w:pPr>
            <w:r>
              <w:rPr>
                <w:rFonts w:ascii="Montserrat" w:hAnsi="Montserrat" w:cs="Calibri"/>
                <w:color w:val="000000"/>
                <w:sz w:val="18"/>
                <w:szCs w:val="18"/>
                <w:lang w:eastAsia="es-MX"/>
              </w:rPr>
              <w:t>T</w:t>
            </w:r>
            <w:r w:rsidR="003E6C11" w:rsidRPr="003E6C11">
              <w:rPr>
                <w:rFonts w:ascii="Montserrat" w:hAnsi="Montserrat" w:cs="Calibri"/>
                <w:color w:val="000000"/>
                <w:sz w:val="18"/>
                <w:szCs w:val="18"/>
                <w:lang w:eastAsia="es-MX"/>
              </w:rPr>
              <w:t>antoyuca</w:t>
            </w:r>
          </w:p>
        </w:tc>
        <w:tc>
          <w:tcPr>
            <w:tcW w:w="451" w:type="pct"/>
            <w:tcBorders>
              <w:top w:val="nil"/>
              <w:left w:val="nil"/>
              <w:bottom w:val="single" w:sz="8" w:space="0" w:color="auto"/>
              <w:right w:val="single" w:sz="8" w:space="0" w:color="auto"/>
            </w:tcBorders>
            <w:shd w:val="clear" w:color="000000" w:fill="FFFFFF"/>
            <w:vAlign w:val="center"/>
            <w:hideMark/>
          </w:tcPr>
          <w:p w14:paraId="3DACD38C" w14:textId="5BA8C277"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08:00</w:t>
            </w:r>
          </w:p>
        </w:tc>
        <w:tc>
          <w:tcPr>
            <w:tcW w:w="726" w:type="pct"/>
            <w:tcBorders>
              <w:top w:val="nil"/>
              <w:left w:val="nil"/>
              <w:bottom w:val="single" w:sz="8" w:space="0" w:color="auto"/>
              <w:right w:val="single" w:sz="8" w:space="0" w:color="auto"/>
            </w:tcBorders>
            <w:shd w:val="clear" w:color="000000" w:fill="FFFFFF"/>
            <w:vAlign w:val="center"/>
            <w:hideMark/>
          </w:tcPr>
          <w:p w14:paraId="2A3C6D9D" w14:textId="50B85FE6"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132</w:t>
            </w:r>
          </w:p>
        </w:tc>
        <w:tc>
          <w:tcPr>
            <w:tcW w:w="758" w:type="pct"/>
            <w:tcBorders>
              <w:top w:val="nil"/>
              <w:left w:val="nil"/>
              <w:bottom w:val="single" w:sz="8" w:space="0" w:color="auto"/>
              <w:right w:val="single" w:sz="8" w:space="0" w:color="auto"/>
            </w:tcBorders>
            <w:shd w:val="clear" w:color="000000" w:fill="FFFFFF"/>
            <w:vAlign w:val="center"/>
            <w:hideMark/>
          </w:tcPr>
          <w:p w14:paraId="6B45EC03" w14:textId="1B1FBE36" w:rsidR="003E6C11" w:rsidRPr="003E6C11" w:rsidRDefault="003E6C11" w:rsidP="001270BD">
            <w:pP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xml:space="preserve">platica </w:t>
            </w:r>
            <w:r w:rsidR="003015E8" w:rsidRPr="003E6C11">
              <w:rPr>
                <w:rFonts w:ascii="Montserrat" w:hAnsi="Montserrat" w:cs="Calibri"/>
                <w:color w:val="000000"/>
                <w:sz w:val="18"/>
                <w:szCs w:val="18"/>
                <w:lang w:eastAsia="es-MX"/>
              </w:rPr>
              <w:t>difusión</w:t>
            </w:r>
          </w:p>
        </w:tc>
        <w:tc>
          <w:tcPr>
            <w:tcW w:w="299" w:type="pct"/>
            <w:tcBorders>
              <w:top w:val="nil"/>
              <w:left w:val="nil"/>
              <w:bottom w:val="nil"/>
              <w:right w:val="nil"/>
            </w:tcBorders>
            <w:shd w:val="clear" w:color="000000" w:fill="FFFFFF"/>
            <w:noWrap/>
            <w:vAlign w:val="center"/>
            <w:hideMark/>
          </w:tcPr>
          <w:p w14:paraId="747C0FF8" w14:textId="77777777" w:rsidR="003E6C11" w:rsidRPr="003E6C11" w:rsidRDefault="003E6C11" w:rsidP="001270BD">
            <w:pP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w:t>
            </w:r>
          </w:p>
        </w:tc>
      </w:tr>
      <w:tr w:rsidR="003015E8" w:rsidRPr="003E6C11" w14:paraId="70603F74" w14:textId="77777777" w:rsidTr="003015E8">
        <w:trPr>
          <w:trHeight w:val="315"/>
        </w:trPr>
        <w:tc>
          <w:tcPr>
            <w:tcW w:w="190" w:type="pct"/>
            <w:tcBorders>
              <w:top w:val="nil"/>
              <w:left w:val="single" w:sz="8" w:space="0" w:color="auto"/>
              <w:bottom w:val="single" w:sz="8" w:space="0" w:color="auto"/>
              <w:right w:val="single" w:sz="8" w:space="0" w:color="auto"/>
            </w:tcBorders>
            <w:shd w:val="clear" w:color="000000" w:fill="FFFFFF"/>
            <w:noWrap/>
            <w:vAlign w:val="center"/>
            <w:hideMark/>
          </w:tcPr>
          <w:p w14:paraId="2B3F0769" w14:textId="77777777" w:rsidR="003E6C11" w:rsidRPr="003E6C11" w:rsidRDefault="003E6C11" w:rsidP="001270BD">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43</w:t>
            </w:r>
          </w:p>
        </w:tc>
        <w:tc>
          <w:tcPr>
            <w:tcW w:w="702" w:type="pct"/>
            <w:tcBorders>
              <w:top w:val="nil"/>
              <w:left w:val="nil"/>
              <w:bottom w:val="single" w:sz="8" w:space="0" w:color="auto"/>
              <w:right w:val="single" w:sz="8" w:space="0" w:color="auto"/>
            </w:tcBorders>
            <w:shd w:val="clear" w:color="000000" w:fill="FFFFFF"/>
            <w:vAlign w:val="center"/>
            <w:hideMark/>
          </w:tcPr>
          <w:p w14:paraId="2C0C1512" w14:textId="77777777" w:rsidR="003E6C11" w:rsidRPr="003E6C11" w:rsidRDefault="003E6C11" w:rsidP="001270BD">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08/04/2025</w:t>
            </w:r>
          </w:p>
        </w:tc>
        <w:tc>
          <w:tcPr>
            <w:tcW w:w="1019" w:type="pct"/>
            <w:tcBorders>
              <w:top w:val="nil"/>
              <w:left w:val="nil"/>
              <w:bottom w:val="single" w:sz="8" w:space="0" w:color="auto"/>
              <w:right w:val="single" w:sz="8" w:space="0" w:color="auto"/>
            </w:tcBorders>
            <w:shd w:val="clear" w:color="000000" w:fill="FFFFFF"/>
            <w:vAlign w:val="center"/>
            <w:hideMark/>
          </w:tcPr>
          <w:p w14:paraId="669129C8" w14:textId="77777777" w:rsidR="003E6C11" w:rsidRPr="003E6C11" w:rsidRDefault="003E6C11" w:rsidP="001270BD">
            <w:pPr>
              <w:jc w:val="center"/>
              <w:rPr>
                <w:rFonts w:ascii="Montserrat" w:hAnsi="Montserrat" w:cs="Calibri"/>
                <w:color w:val="000000"/>
                <w:sz w:val="18"/>
                <w:szCs w:val="18"/>
                <w:lang w:eastAsia="es-MX"/>
              </w:rPr>
            </w:pPr>
            <w:proofErr w:type="spellStart"/>
            <w:r w:rsidRPr="003E6C11">
              <w:rPr>
                <w:rFonts w:ascii="Montserrat" w:hAnsi="Montserrat" w:cs="Calibri"/>
                <w:color w:val="000000"/>
                <w:sz w:val="18"/>
                <w:szCs w:val="18"/>
                <w:lang w:eastAsia="es-MX"/>
              </w:rPr>
              <w:t>CECyTEH</w:t>
            </w:r>
            <w:proofErr w:type="spellEnd"/>
          </w:p>
        </w:tc>
        <w:tc>
          <w:tcPr>
            <w:tcW w:w="854" w:type="pct"/>
            <w:tcBorders>
              <w:top w:val="nil"/>
              <w:left w:val="nil"/>
              <w:bottom w:val="single" w:sz="8" w:space="0" w:color="auto"/>
              <w:right w:val="single" w:sz="8" w:space="0" w:color="auto"/>
            </w:tcBorders>
            <w:shd w:val="clear" w:color="000000" w:fill="FFFFFF"/>
            <w:vAlign w:val="center"/>
            <w:hideMark/>
          </w:tcPr>
          <w:p w14:paraId="69FCBA1E" w14:textId="51CB41B5" w:rsidR="003E6C11" w:rsidRPr="003E6C11" w:rsidRDefault="00B76853" w:rsidP="001270BD">
            <w:pPr>
              <w:jc w:val="center"/>
              <w:rPr>
                <w:rFonts w:ascii="Montserrat" w:hAnsi="Montserrat" w:cs="Calibri"/>
                <w:color w:val="000000"/>
                <w:sz w:val="18"/>
                <w:szCs w:val="18"/>
                <w:lang w:eastAsia="es-MX"/>
              </w:rPr>
            </w:pPr>
            <w:r>
              <w:rPr>
                <w:rFonts w:ascii="Montserrat" w:hAnsi="Montserrat" w:cs="Calibri"/>
                <w:color w:val="000000"/>
                <w:sz w:val="18"/>
                <w:szCs w:val="18"/>
                <w:lang w:eastAsia="es-MX"/>
              </w:rPr>
              <w:t>T</w:t>
            </w:r>
            <w:r w:rsidRPr="003E6C11">
              <w:rPr>
                <w:rFonts w:ascii="Montserrat" w:hAnsi="Montserrat" w:cs="Calibri"/>
                <w:color w:val="000000"/>
                <w:sz w:val="18"/>
                <w:szCs w:val="18"/>
                <w:lang w:eastAsia="es-MX"/>
              </w:rPr>
              <w:t>epehuacán</w:t>
            </w:r>
          </w:p>
        </w:tc>
        <w:tc>
          <w:tcPr>
            <w:tcW w:w="451" w:type="pct"/>
            <w:tcBorders>
              <w:top w:val="nil"/>
              <w:left w:val="nil"/>
              <w:bottom w:val="single" w:sz="8" w:space="0" w:color="auto"/>
              <w:right w:val="single" w:sz="8" w:space="0" w:color="auto"/>
            </w:tcBorders>
            <w:shd w:val="clear" w:color="000000" w:fill="FFFFFF"/>
            <w:vAlign w:val="center"/>
            <w:hideMark/>
          </w:tcPr>
          <w:p w14:paraId="1F7CF049" w14:textId="1E824229"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9:30 a.m.</w:t>
            </w:r>
          </w:p>
        </w:tc>
        <w:tc>
          <w:tcPr>
            <w:tcW w:w="726" w:type="pct"/>
            <w:tcBorders>
              <w:top w:val="nil"/>
              <w:left w:val="nil"/>
              <w:bottom w:val="single" w:sz="8" w:space="0" w:color="auto"/>
              <w:right w:val="single" w:sz="8" w:space="0" w:color="auto"/>
            </w:tcBorders>
            <w:shd w:val="clear" w:color="000000" w:fill="FFFFFF"/>
            <w:vAlign w:val="center"/>
            <w:hideMark/>
          </w:tcPr>
          <w:p w14:paraId="171ADCC4" w14:textId="1DA0EE8B"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120</w:t>
            </w:r>
          </w:p>
        </w:tc>
        <w:tc>
          <w:tcPr>
            <w:tcW w:w="758" w:type="pct"/>
            <w:tcBorders>
              <w:top w:val="nil"/>
              <w:left w:val="nil"/>
              <w:bottom w:val="single" w:sz="8" w:space="0" w:color="auto"/>
              <w:right w:val="single" w:sz="8" w:space="0" w:color="auto"/>
            </w:tcBorders>
            <w:shd w:val="clear" w:color="000000" w:fill="FFFFFF"/>
            <w:vAlign w:val="center"/>
            <w:hideMark/>
          </w:tcPr>
          <w:p w14:paraId="7C94002D" w14:textId="17C570C0" w:rsidR="003E6C11" w:rsidRPr="003E6C11" w:rsidRDefault="003E6C11" w:rsidP="001270BD">
            <w:pP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w:t>
            </w:r>
          </w:p>
        </w:tc>
        <w:tc>
          <w:tcPr>
            <w:tcW w:w="299" w:type="pct"/>
            <w:tcBorders>
              <w:top w:val="single" w:sz="8" w:space="0" w:color="auto"/>
              <w:left w:val="nil"/>
              <w:bottom w:val="single" w:sz="8" w:space="0" w:color="auto"/>
              <w:right w:val="single" w:sz="8" w:space="0" w:color="auto"/>
            </w:tcBorders>
            <w:shd w:val="clear" w:color="000000" w:fill="FFFFFF"/>
            <w:noWrap/>
            <w:vAlign w:val="center"/>
            <w:hideMark/>
          </w:tcPr>
          <w:p w14:paraId="54D7A84C" w14:textId="77777777" w:rsidR="003E6C11" w:rsidRPr="003E6C11" w:rsidRDefault="003E6C11" w:rsidP="001270BD">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512</w:t>
            </w:r>
          </w:p>
        </w:tc>
      </w:tr>
      <w:tr w:rsidR="003E6C11" w:rsidRPr="003E6C11" w14:paraId="1507CCD9" w14:textId="77777777" w:rsidTr="003015E8">
        <w:trPr>
          <w:trHeight w:val="315"/>
        </w:trPr>
        <w:tc>
          <w:tcPr>
            <w:tcW w:w="190" w:type="pct"/>
            <w:tcBorders>
              <w:top w:val="nil"/>
              <w:left w:val="single" w:sz="8" w:space="0" w:color="auto"/>
              <w:bottom w:val="single" w:sz="8" w:space="0" w:color="auto"/>
              <w:right w:val="single" w:sz="8" w:space="0" w:color="auto"/>
            </w:tcBorders>
            <w:shd w:val="clear" w:color="000000" w:fill="FFFFFF"/>
            <w:noWrap/>
            <w:vAlign w:val="center"/>
            <w:hideMark/>
          </w:tcPr>
          <w:p w14:paraId="376F28CC" w14:textId="77777777" w:rsidR="003E6C11" w:rsidRPr="003E6C11" w:rsidRDefault="003E6C11" w:rsidP="001270BD">
            <w:pP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w:t>
            </w:r>
          </w:p>
        </w:tc>
        <w:tc>
          <w:tcPr>
            <w:tcW w:w="4511" w:type="pct"/>
            <w:gridSpan w:val="6"/>
            <w:tcBorders>
              <w:top w:val="single" w:sz="8" w:space="0" w:color="auto"/>
              <w:left w:val="nil"/>
              <w:bottom w:val="single" w:sz="8" w:space="0" w:color="auto"/>
              <w:right w:val="single" w:sz="8" w:space="0" w:color="000000"/>
            </w:tcBorders>
            <w:shd w:val="clear" w:color="000000" w:fill="FFFFFF"/>
            <w:vAlign w:val="center"/>
            <w:hideMark/>
          </w:tcPr>
          <w:p w14:paraId="3E7CE410" w14:textId="1F3EA2D5" w:rsidR="003E6C11" w:rsidRPr="003E6C11" w:rsidRDefault="003E6C11" w:rsidP="001270BD">
            <w:pPr>
              <w:jc w:val="center"/>
              <w:rPr>
                <w:rFonts w:ascii="Montserrat" w:hAnsi="Montserrat" w:cs="Calibri"/>
                <w:b/>
                <w:bCs/>
                <w:color w:val="000000"/>
                <w:sz w:val="18"/>
                <w:szCs w:val="18"/>
                <w:lang w:eastAsia="es-MX"/>
              </w:rPr>
            </w:pPr>
            <w:r w:rsidRPr="003E6C11">
              <w:rPr>
                <w:rFonts w:ascii="Montserrat" w:hAnsi="Montserrat" w:cs="Calibri"/>
                <w:b/>
                <w:bCs/>
                <w:color w:val="000000"/>
                <w:sz w:val="18"/>
                <w:szCs w:val="18"/>
                <w:lang w:eastAsia="es-MX"/>
              </w:rPr>
              <w:t>mayo</w:t>
            </w:r>
          </w:p>
        </w:tc>
        <w:tc>
          <w:tcPr>
            <w:tcW w:w="299" w:type="pct"/>
            <w:tcBorders>
              <w:top w:val="nil"/>
              <w:left w:val="nil"/>
              <w:bottom w:val="nil"/>
              <w:right w:val="nil"/>
            </w:tcBorders>
            <w:shd w:val="clear" w:color="000000" w:fill="FFFFFF"/>
            <w:noWrap/>
            <w:vAlign w:val="center"/>
            <w:hideMark/>
          </w:tcPr>
          <w:p w14:paraId="58461E5D" w14:textId="77777777" w:rsidR="003E6C11" w:rsidRPr="003E6C11" w:rsidRDefault="003E6C11" w:rsidP="001270BD">
            <w:pP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w:t>
            </w:r>
          </w:p>
        </w:tc>
      </w:tr>
      <w:tr w:rsidR="003015E8" w:rsidRPr="003E6C11" w14:paraId="07DF9737" w14:textId="77777777" w:rsidTr="00457F56">
        <w:trPr>
          <w:trHeight w:val="525"/>
        </w:trPr>
        <w:tc>
          <w:tcPr>
            <w:tcW w:w="190" w:type="pct"/>
            <w:tcBorders>
              <w:top w:val="nil"/>
              <w:left w:val="single" w:sz="8" w:space="0" w:color="auto"/>
              <w:bottom w:val="single" w:sz="8" w:space="0" w:color="auto"/>
              <w:right w:val="single" w:sz="8" w:space="0" w:color="auto"/>
            </w:tcBorders>
            <w:shd w:val="clear" w:color="000000" w:fill="FFFFFF"/>
            <w:noWrap/>
            <w:vAlign w:val="center"/>
            <w:hideMark/>
          </w:tcPr>
          <w:p w14:paraId="674A6C5C" w14:textId="77777777" w:rsidR="003015E8" w:rsidRPr="003E6C11" w:rsidRDefault="003015E8" w:rsidP="003015E8">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44</w:t>
            </w:r>
          </w:p>
        </w:tc>
        <w:tc>
          <w:tcPr>
            <w:tcW w:w="702" w:type="pct"/>
            <w:tcBorders>
              <w:top w:val="nil"/>
              <w:left w:val="nil"/>
              <w:bottom w:val="single" w:sz="8" w:space="0" w:color="auto"/>
              <w:right w:val="single" w:sz="8" w:space="0" w:color="auto"/>
            </w:tcBorders>
            <w:shd w:val="clear" w:color="000000" w:fill="FFFFFF"/>
            <w:vAlign w:val="center"/>
            <w:hideMark/>
          </w:tcPr>
          <w:p w14:paraId="2D2BE2DC" w14:textId="77777777" w:rsidR="003015E8" w:rsidRPr="003E6C11" w:rsidRDefault="003015E8" w:rsidP="003015E8">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06/05/2025</w:t>
            </w:r>
          </w:p>
        </w:tc>
        <w:tc>
          <w:tcPr>
            <w:tcW w:w="1019" w:type="pct"/>
            <w:tcBorders>
              <w:top w:val="nil"/>
              <w:left w:val="nil"/>
              <w:bottom w:val="single" w:sz="8" w:space="0" w:color="auto"/>
              <w:right w:val="single" w:sz="8" w:space="0" w:color="auto"/>
            </w:tcBorders>
            <w:shd w:val="clear" w:color="000000" w:fill="FFFFFF"/>
            <w:vAlign w:val="center"/>
            <w:hideMark/>
          </w:tcPr>
          <w:p w14:paraId="07AAD8CF" w14:textId="77777777" w:rsidR="003015E8" w:rsidRPr="003E6C11" w:rsidRDefault="003015E8" w:rsidP="003015E8">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COBAEH</w:t>
            </w:r>
          </w:p>
        </w:tc>
        <w:tc>
          <w:tcPr>
            <w:tcW w:w="854" w:type="pct"/>
            <w:tcBorders>
              <w:top w:val="nil"/>
              <w:left w:val="nil"/>
              <w:bottom w:val="single" w:sz="8" w:space="0" w:color="auto"/>
              <w:right w:val="single" w:sz="8" w:space="0" w:color="auto"/>
            </w:tcBorders>
            <w:shd w:val="clear" w:color="000000" w:fill="FFFFFF"/>
            <w:vAlign w:val="center"/>
            <w:hideMark/>
          </w:tcPr>
          <w:p w14:paraId="404C2A3B" w14:textId="071A3E90" w:rsidR="003015E8" w:rsidRPr="003E6C11" w:rsidRDefault="003015E8" w:rsidP="003015E8">
            <w:pPr>
              <w:jc w:val="center"/>
              <w:rPr>
                <w:rFonts w:ascii="Montserrat" w:hAnsi="Montserrat" w:cs="Calibri"/>
                <w:color w:val="000000"/>
                <w:sz w:val="18"/>
                <w:szCs w:val="18"/>
                <w:lang w:eastAsia="es-MX"/>
              </w:rPr>
            </w:pPr>
            <w:r>
              <w:rPr>
                <w:rFonts w:ascii="Montserrat" w:hAnsi="Montserrat" w:cs="Calibri"/>
                <w:color w:val="000000"/>
                <w:sz w:val="18"/>
                <w:szCs w:val="18"/>
                <w:lang w:eastAsia="es-MX"/>
              </w:rPr>
              <w:t>Y</w:t>
            </w:r>
            <w:r w:rsidRPr="003E6C11">
              <w:rPr>
                <w:rFonts w:ascii="Montserrat" w:hAnsi="Montserrat" w:cs="Calibri"/>
                <w:color w:val="000000"/>
                <w:sz w:val="18"/>
                <w:szCs w:val="18"/>
                <w:lang w:eastAsia="es-MX"/>
              </w:rPr>
              <w:t>ahualica</w:t>
            </w:r>
          </w:p>
        </w:tc>
        <w:tc>
          <w:tcPr>
            <w:tcW w:w="451" w:type="pct"/>
            <w:tcBorders>
              <w:top w:val="nil"/>
              <w:left w:val="nil"/>
              <w:bottom w:val="single" w:sz="8" w:space="0" w:color="auto"/>
              <w:right w:val="single" w:sz="8" w:space="0" w:color="auto"/>
            </w:tcBorders>
            <w:shd w:val="clear" w:color="000000" w:fill="FFFFFF"/>
            <w:vAlign w:val="center"/>
            <w:hideMark/>
          </w:tcPr>
          <w:p w14:paraId="44FCF9A4" w14:textId="43A9A625" w:rsidR="003015E8" w:rsidRPr="003E6C11" w:rsidRDefault="003015E8" w:rsidP="003015E8">
            <w:pPr>
              <w:jc w:val="center"/>
              <w:rPr>
                <w:rFonts w:ascii="Montserrat" w:hAnsi="Montserrat" w:cs="Calibri"/>
                <w:b/>
                <w:bCs/>
                <w:color w:val="000000"/>
                <w:sz w:val="18"/>
                <w:szCs w:val="18"/>
                <w:lang w:eastAsia="es-MX"/>
              </w:rPr>
            </w:pPr>
            <w:r w:rsidRPr="003E6C11">
              <w:rPr>
                <w:rFonts w:ascii="Montserrat" w:hAnsi="Montserrat" w:cs="Calibri"/>
                <w:b/>
                <w:bCs/>
                <w:color w:val="000000"/>
                <w:sz w:val="18"/>
                <w:szCs w:val="18"/>
                <w:lang w:eastAsia="es-MX"/>
              </w:rPr>
              <w:t>7:00 a.m.</w:t>
            </w:r>
          </w:p>
        </w:tc>
        <w:tc>
          <w:tcPr>
            <w:tcW w:w="726" w:type="pct"/>
            <w:tcBorders>
              <w:top w:val="nil"/>
              <w:left w:val="nil"/>
              <w:bottom w:val="single" w:sz="8" w:space="0" w:color="auto"/>
              <w:right w:val="single" w:sz="8" w:space="0" w:color="auto"/>
            </w:tcBorders>
            <w:shd w:val="clear" w:color="000000" w:fill="FFFFFF"/>
            <w:vAlign w:val="center"/>
            <w:hideMark/>
          </w:tcPr>
          <w:p w14:paraId="3801EB1C" w14:textId="65BF203D" w:rsidR="003015E8" w:rsidRPr="003E6C11" w:rsidRDefault="003015E8" w:rsidP="003015E8">
            <w:pPr>
              <w:jc w:val="center"/>
              <w:rPr>
                <w:rFonts w:ascii="Montserrat" w:hAnsi="Montserrat" w:cs="Calibri"/>
                <w:b/>
                <w:bCs/>
                <w:color w:val="000000"/>
                <w:sz w:val="18"/>
                <w:szCs w:val="18"/>
                <w:lang w:eastAsia="es-MX"/>
              </w:rPr>
            </w:pPr>
            <w:r w:rsidRPr="003E6C11">
              <w:rPr>
                <w:rFonts w:ascii="Montserrat" w:hAnsi="Montserrat" w:cs="Calibri"/>
                <w:b/>
                <w:bCs/>
                <w:color w:val="000000"/>
                <w:sz w:val="18"/>
                <w:szCs w:val="18"/>
                <w:lang w:eastAsia="es-MX"/>
              </w:rPr>
              <w:t>34</w:t>
            </w:r>
          </w:p>
        </w:tc>
        <w:tc>
          <w:tcPr>
            <w:tcW w:w="758" w:type="pct"/>
            <w:tcBorders>
              <w:top w:val="nil"/>
              <w:left w:val="nil"/>
              <w:bottom w:val="single" w:sz="8" w:space="0" w:color="auto"/>
              <w:right w:val="single" w:sz="8" w:space="0" w:color="auto"/>
            </w:tcBorders>
            <w:shd w:val="clear" w:color="000000" w:fill="FFFFFF"/>
            <w:hideMark/>
          </w:tcPr>
          <w:p w14:paraId="3CA5658B" w14:textId="75B35B83" w:rsidR="003015E8" w:rsidRPr="003E6C11" w:rsidRDefault="003015E8" w:rsidP="003015E8">
            <w:pPr>
              <w:jc w:val="center"/>
              <w:rPr>
                <w:rFonts w:ascii="Montserrat" w:hAnsi="Montserrat" w:cs="Calibri"/>
                <w:color w:val="000000"/>
                <w:sz w:val="18"/>
                <w:szCs w:val="18"/>
                <w:lang w:eastAsia="es-MX"/>
              </w:rPr>
            </w:pPr>
            <w:r w:rsidRPr="002F1839">
              <w:rPr>
                <w:rFonts w:ascii="Montserrat" w:hAnsi="Montserrat" w:cs="Calibri"/>
                <w:color w:val="000000"/>
                <w:sz w:val="18"/>
                <w:szCs w:val="18"/>
                <w:lang w:eastAsia="es-MX"/>
              </w:rPr>
              <w:t>platica difusión</w:t>
            </w:r>
          </w:p>
        </w:tc>
        <w:tc>
          <w:tcPr>
            <w:tcW w:w="299" w:type="pct"/>
            <w:tcBorders>
              <w:top w:val="nil"/>
              <w:left w:val="nil"/>
              <w:right w:val="nil"/>
            </w:tcBorders>
            <w:shd w:val="clear" w:color="000000" w:fill="FFFFFF"/>
            <w:noWrap/>
            <w:vAlign w:val="center"/>
            <w:hideMark/>
          </w:tcPr>
          <w:p w14:paraId="30354D34" w14:textId="77777777" w:rsidR="003015E8" w:rsidRPr="003E6C11" w:rsidRDefault="003015E8" w:rsidP="003015E8">
            <w:pP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w:t>
            </w:r>
          </w:p>
        </w:tc>
      </w:tr>
      <w:tr w:rsidR="003015E8" w:rsidRPr="003E6C11" w14:paraId="0938906D" w14:textId="77777777" w:rsidTr="00457F56">
        <w:trPr>
          <w:trHeight w:val="525"/>
        </w:trPr>
        <w:tc>
          <w:tcPr>
            <w:tcW w:w="190" w:type="pct"/>
            <w:tcBorders>
              <w:top w:val="nil"/>
              <w:left w:val="single" w:sz="8" w:space="0" w:color="auto"/>
              <w:bottom w:val="single" w:sz="8" w:space="0" w:color="auto"/>
              <w:right w:val="single" w:sz="8" w:space="0" w:color="auto"/>
            </w:tcBorders>
            <w:shd w:val="clear" w:color="000000" w:fill="FFFFFF"/>
            <w:noWrap/>
            <w:vAlign w:val="center"/>
            <w:hideMark/>
          </w:tcPr>
          <w:p w14:paraId="27B8CBDC" w14:textId="77777777" w:rsidR="003015E8" w:rsidRPr="003E6C11" w:rsidRDefault="003015E8" w:rsidP="003015E8">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45</w:t>
            </w:r>
          </w:p>
        </w:tc>
        <w:tc>
          <w:tcPr>
            <w:tcW w:w="702" w:type="pct"/>
            <w:tcBorders>
              <w:top w:val="nil"/>
              <w:left w:val="nil"/>
              <w:bottom w:val="single" w:sz="8" w:space="0" w:color="auto"/>
              <w:right w:val="single" w:sz="8" w:space="0" w:color="auto"/>
            </w:tcBorders>
            <w:shd w:val="clear" w:color="000000" w:fill="FFFFFF"/>
            <w:vAlign w:val="center"/>
            <w:hideMark/>
          </w:tcPr>
          <w:p w14:paraId="77717735" w14:textId="77777777" w:rsidR="003015E8" w:rsidRPr="003E6C11" w:rsidRDefault="003015E8" w:rsidP="003015E8">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06/05/2025</w:t>
            </w:r>
          </w:p>
        </w:tc>
        <w:tc>
          <w:tcPr>
            <w:tcW w:w="1019" w:type="pct"/>
            <w:tcBorders>
              <w:top w:val="nil"/>
              <w:left w:val="nil"/>
              <w:bottom w:val="single" w:sz="8" w:space="0" w:color="auto"/>
              <w:right w:val="single" w:sz="8" w:space="0" w:color="auto"/>
            </w:tcBorders>
            <w:shd w:val="clear" w:color="000000" w:fill="FFFFFF"/>
            <w:vAlign w:val="center"/>
            <w:hideMark/>
          </w:tcPr>
          <w:p w14:paraId="56F7269C" w14:textId="77777777" w:rsidR="003015E8" w:rsidRPr="003E6C11" w:rsidRDefault="003015E8" w:rsidP="003015E8">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COBAEH</w:t>
            </w:r>
          </w:p>
        </w:tc>
        <w:tc>
          <w:tcPr>
            <w:tcW w:w="854" w:type="pct"/>
            <w:tcBorders>
              <w:top w:val="nil"/>
              <w:left w:val="nil"/>
              <w:bottom w:val="single" w:sz="8" w:space="0" w:color="auto"/>
              <w:right w:val="single" w:sz="8" w:space="0" w:color="auto"/>
            </w:tcBorders>
            <w:shd w:val="clear" w:color="000000" w:fill="FFFFFF"/>
            <w:vAlign w:val="center"/>
            <w:hideMark/>
          </w:tcPr>
          <w:p w14:paraId="62912056" w14:textId="4A3D5642" w:rsidR="003015E8" w:rsidRPr="003E6C11" w:rsidRDefault="003015E8" w:rsidP="003015E8">
            <w:pPr>
              <w:jc w:val="center"/>
              <w:rPr>
                <w:rFonts w:ascii="Montserrat" w:hAnsi="Montserrat" w:cs="Calibri"/>
                <w:color w:val="000000"/>
                <w:sz w:val="18"/>
                <w:szCs w:val="18"/>
                <w:lang w:eastAsia="es-MX"/>
              </w:rPr>
            </w:pPr>
            <w:r>
              <w:rPr>
                <w:rFonts w:ascii="Montserrat" w:hAnsi="Montserrat" w:cs="Calibri"/>
                <w:color w:val="000000"/>
                <w:sz w:val="18"/>
                <w:szCs w:val="18"/>
                <w:lang w:eastAsia="es-MX"/>
              </w:rPr>
              <w:t>S</w:t>
            </w:r>
            <w:r w:rsidRPr="003E6C11">
              <w:rPr>
                <w:rFonts w:ascii="Montserrat" w:hAnsi="Montserrat" w:cs="Calibri"/>
                <w:color w:val="000000"/>
                <w:sz w:val="18"/>
                <w:szCs w:val="18"/>
                <w:lang w:eastAsia="es-MX"/>
              </w:rPr>
              <w:t xml:space="preserve">anta </w:t>
            </w:r>
            <w:r>
              <w:rPr>
                <w:rFonts w:ascii="Montserrat" w:hAnsi="Montserrat" w:cs="Calibri"/>
                <w:color w:val="000000"/>
                <w:sz w:val="18"/>
                <w:szCs w:val="18"/>
                <w:lang w:eastAsia="es-MX"/>
              </w:rPr>
              <w:t>T</w:t>
            </w:r>
            <w:r w:rsidRPr="003E6C11">
              <w:rPr>
                <w:rFonts w:ascii="Montserrat" w:hAnsi="Montserrat" w:cs="Calibri"/>
                <w:color w:val="000000"/>
                <w:sz w:val="18"/>
                <w:szCs w:val="18"/>
                <w:lang w:eastAsia="es-MX"/>
              </w:rPr>
              <w:t>eresa</w:t>
            </w:r>
          </w:p>
        </w:tc>
        <w:tc>
          <w:tcPr>
            <w:tcW w:w="451" w:type="pct"/>
            <w:tcBorders>
              <w:top w:val="nil"/>
              <w:left w:val="nil"/>
              <w:bottom w:val="single" w:sz="8" w:space="0" w:color="auto"/>
              <w:right w:val="single" w:sz="8" w:space="0" w:color="auto"/>
            </w:tcBorders>
            <w:shd w:val="clear" w:color="000000" w:fill="FFFFFF"/>
            <w:vAlign w:val="center"/>
            <w:hideMark/>
          </w:tcPr>
          <w:p w14:paraId="74927222" w14:textId="30AE9CC7" w:rsidR="003015E8" w:rsidRPr="003E6C11" w:rsidRDefault="003015E8" w:rsidP="003015E8">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11:00 a.m.</w:t>
            </w:r>
          </w:p>
        </w:tc>
        <w:tc>
          <w:tcPr>
            <w:tcW w:w="726" w:type="pct"/>
            <w:tcBorders>
              <w:top w:val="nil"/>
              <w:left w:val="nil"/>
              <w:bottom w:val="single" w:sz="8" w:space="0" w:color="auto"/>
              <w:right w:val="single" w:sz="8" w:space="0" w:color="auto"/>
            </w:tcBorders>
            <w:shd w:val="clear" w:color="000000" w:fill="FFFFFF"/>
            <w:vAlign w:val="center"/>
            <w:hideMark/>
          </w:tcPr>
          <w:p w14:paraId="31317BF6" w14:textId="50A79857" w:rsidR="003015E8" w:rsidRPr="003E6C11" w:rsidRDefault="003015E8" w:rsidP="003015E8">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94</w:t>
            </w:r>
          </w:p>
        </w:tc>
        <w:tc>
          <w:tcPr>
            <w:tcW w:w="758" w:type="pct"/>
            <w:tcBorders>
              <w:top w:val="nil"/>
              <w:left w:val="nil"/>
              <w:bottom w:val="single" w:sz="8" w:space="0" w:color="auto"/>
              <w:right w:val="single" w:sz="8" w:space="0" w:color="auto"/>
            </w:tcBorders>
            <w:shd w:val="clear" w:color="000000" w:fill="FFFFFF"/>
            <w:hideMark/>
          </w:tcPr>
          <w:p w14:paraId="526D5EB6" w14:textId="046F0A35" w:rsidR="003015E8" w:rsidRPr="003E6C11" w:rsidRDefault="003015E8" w:rsidP="003015E8">
            <w:pPr>
              <w:jc w:val="center"/>
              <w:rPr>
                <w:rFonts w:ascii="Montserrat" w:hAnsi="Montserrat" w:cs="Calibri"/>
                <w:color w:val="000000"/>
                <w:sz w:val="18"/>
                <w:szCs w:val="18"/>
                <w:lang w:eastAsia="es-MX"/>
              </w:rPr>
            </w:pPr>
            <w:r w:rsidRPr="002F1839">
              <w:rPr>
                <w:rFonts w:ascii="Montserrat" w:hAnsi="Montserrat" w:cs="Calibri"/>
                <w:color w:val="000000"/>
                <w:sz w:val="18"/>
                <w:szCs w:val="18"/>
                <w:lang w:eastAsia="es-MX"/>
              </w:rPr>
              <w:t>platica difusión</w:t>
            </w:r>
          </w:p>
        </w:tc>
        <w:tc>
          <w:tcPr>
            <w:tcW w:w="299" w:type="pct"/>
            <w:tcBorders>
              <w:top w:val="nil"/>
              <w:left w:val="nil"/>
              <w:bottom w:val="nil"/>
            </w:tcBorders>
            <w:shd w:val="clear" w:color="000000" w:fill="FFFFFF"/>
            <w:vAlign w:val="center"/>
            <w:hideMark/>
          </w:tcPr>
          <w:p w14:paraId="48D75DDC" w14:textId="77777777" w:rsidR="003015E8" w:rsidRPr="003E6C11" w:rsidRDefault="003015E8" w:rsidP="003015E8">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w:t>
            </w:r>
          </w:p>
        </w:tc>
      </w:tr>
      <w:tr w:rsidR="003015E8" w:rsidRPr="003E6C11" w14:paraId="19CA8B4A" w14:textId="77777777" w:rsidTr="003015E8">
        <w:trPr>
          <w:trHeight w:val="525"/>
        </w:trPr>
        <w:tc>
          <w:tcPr>
            <w:tcW w:w="190" w:type="pct"/>
            <w:tcBorders>
              <w:top w:val="nil"/>
              <w:left w:val="single" w:sz="8" w:space="0" w:color="auto"/>
              <w:bottom w:val="single" w:sz="8" w:space="0" w:color="auto"/>
              <w:right w:val="single" w:sz="8" w:space="0" w:color="auto"/>
            </w:tcBorders>
            <w:shd w:val="clear" w:color="000000" w:fill="FFFFFF"/>
            <w:noWrap/>
            <w:vAlign w:val="center"/>
            <w:hideMark/>
          </w:tcPr>
          <w:p w14:paraId="5A094E5B" w14:textId="77777777" w:rsidR="003015E8" w:rsidRPr="003E6C11" w:rsidRDefault="003015E8" w:rsidP="003015E8">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46</w:t>
            </w:r>
          </w:p>
        </w:tc>
        <w:tc>
          <w:tcPr>
            <w:tcW w:w="702" w:type="pct"/>
            <w:tcBorders>
              <w:top w:val="nil"/>
              <w:left w:val="nil"/>
              <w:bottom w:val="single" w:sz="8" w:space="0" w:color="auto"/>
              <w:right w:val="single" w:sz="8" w:space="0" w:color="auto"/>
            </w:tcBorders>
            <w:shd w:val="clear" w:color="000000" w:fill="FFFFFF"/>
            <w:vAlign w:val="center"/>
            <w:hideMark/>
          </w:tcPr>
          <w:p w14:paraId="320FF212" w14:textId="77777777" w:rsidR="003015E8" w:rsidRPr="003E6C11" w:rsidRDefault="003015E8" w:rsidP="003015E8">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07/05/2025</w:t>
            </w:r>
          </w:p>
        </w:tc>
        <w:tc>
          <w:tcPr>
            <w:tcW w:w="1019" w:type="pct"/>
            <w:tcBorders>
              <w:top w:val="nil"/>
              <w:left w:val="nil"/>
              <w:bottom w:val="single" w:sz="8" w:space="0" w:color="auto"/>
              <w:right w:val="single" w:sz="8" w:space="0" w:color="auto"/>
            </w:tcBorders>
            <w:shd w:val="clear" w:color="000000" w:fill="FFFFFF"/>
            <w:vAlign w:val="center"/>
            <w:hideMark/>
          </w:tcPr>
          <w:p w14:paraId="28C65D6E" w14:textId="77777777" w:rsidR="003015E8" w:rsidRPr="003E6C11" w:rsidRDefault="003015E8" w:rsidP="003015E8">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COBACH</w:t>
            </w:r>
          </w:p>
        </w:tc>
        <w:tc>
          <w:tcPr>
            <w:tcW w:w="854" w:type="pct"/>
            <w:tcBorders>
              <w:top w:val="nil"/>
              <w:left w:val="nil"/>
              <w:bottom w:val="single" w:sz="8" w:space="0" w:color="auto"/>
              <w:right w:val="single" w:sz="8" w:space="0" w:color="auto"/>
            </w:tcBorders>
            <w:shd w:val="clear" w:color="000000" w:fill="FFFFFF"/>
            <w:vAlign w:val="center"/>
            <w:hideMark/>
          </w:tcPr>
          <w:p w14:paraId="5CFB03F9" w14:textId="1A1C08AD" w:rsidR="003015E8" w:rsidRPr="003E6C11" w:rsidRDefault="003015E8" w:rsidP="003015E8">
            <w:pPr>
              <w:jc w:val="center"/>
              <w:rPr>
                <w:rFonts w:ascii="Montserrat" w:hAnsi="Montserrat" w:cs="Calibri"/>
                <w:color w:val="000000"/>
                <w:sz w:val="18"/>
                <w:szCs w:val="18"/>
                <w:lang w:eastAsia="es-MX"/>
              </w:rPr>
            </w:pPr>
            <w:proofErr w:type="spellStart"/>
            <w:r>
              <w:rPr>
                <w:rFonts w:ascii="Montserrat" w:hAnsi="Montserrat" w:cs="Calibri"/>
                <w:color w:val="000000"/>
                <w:sz w:val="18"/>
                <w:szCs w:val="18"/>
                <w:lang w:eastAsia="es-MX"/>
              </w:rPr>
              <w:t>A</w:t>
            </w:r>
            <w:r w:rsidRPr="003E6C11">
              <w:rPr>
                <w:rFonts w:ascii="Montserrat" w:hAnsi="Montserrat" w:cs="Calibri"/>
                <w:color w:val="000000"/>
                <w:sz w:val="18"/>
                <w:szCs w:val="18"/>
                <w:lang w:eastAsia="es-MX"/>
              </w:rPr>
              <w:t>xtla</w:t>
            </w:r>
            <w:proofErr w:type="spellEnd"/>
            <w:r w:rsidRPr="003E6C11">
              <w:rPr>
                <w:rFonts w:ascii="Montserrat" w:hAnsi="Montserrat" w:cs="Calibri"/>
                <w:color w:val="000000"/>
                <w:sz w:val="18"/>
                <w:szCs w:val="18"/>
                <w:lang w:eastAsia="es-MX"/>
              </w:rPr>
              <w:t xml:space="preserve"> de </w:t>
            </w:r>
            <w:r>
              <w:rPr>
                <w:rFonts w:ascii="Montserrat" w:hAnsi="Montserrat" w:cs="Calibri"/>
                <w:color w:val="000000"/>
                <w:sz w:val="18"/>
                <w:szCs w:val="18"/>
                <w:lang w:eastAsia="es-MX"/>
              </w:rPr>
              <w:t>T</w:t>
            </w:r>
            <w:r w:rsidRPr="003E6C11">
              <w:rPr>
                <w:rFonts w:ascii="Montserrat" w:hAnsi="Montserrat" w:cs="Calibri"/>
                <w:color w:val="000000"/>
                <w:sz w:val="18"/>
                <w:szCs w:val="18"/>
                <w:lang w:eastAsia="es-MX"/>
              </w:rPr>
              <w:t>errazas</w:t>
            </w:r>
          </w:p>
        </w:tc>
        <w:tc>
          <w:tcPr>
            <w:tcW w:w="451" w:type="pct"/>
            <w:tcBorders>
              <w:top w:val="nil"/>
              <w:left w:val="nil"/>
              <w:bottom w:val="single" w:sz="8" w:space="0" w:color="auto"/>
              <w:right w:val="single" w:sz="8" w:space="0" w:color="auto"/>
            </w:tcBorders>
            <w:shd w:val="clear" w:color="000000" w:fill="FFFFFF"/>
            <w:vAlign w:val="center"/>
            <w:hideMark/>
          </w:tcPr>
          <w:p w14:paraId="24D45E72" w14:textId="4A47327E" w:rsidR="003015E8" w:rsidRPr="003E6C11" w:rsidRDefault="003015E8" w:rsidP="003015E8">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9:00 a.m.</w:t>
            </w:r>
          </w:p>
        </w:tc>
        <w:tc>
          <w:tcPr>
            <w:tcW w:w="726" w:type="pct"/>
            <w:tcBorders>
              <w:top w:val="nil"/>
              <w:left w:val="nil"/>
              <w:bottom w:val="single" w:sz="8" w:space="0" w:color="auto"/>
              <w:right w:val="single" w:sz="8" w:space="0" w:color="auto"/>
            </w:tcBorders>
            <w:shd w:val="clear" w:color="000000" w:fill="FFFFFF"/>
            <w:vAlign w:val="center"/>
            <w:hideMark/>
          </w:tcPr>
          <w:p w14:paraId="0237FFFA" w14:textId="5A35159B" w:rsidR="003015E8" w:rsidRPr="003E6C11" w:rsidRDefault="003015E8" w:rsidP="003015E8">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170</w:t>
            </w:r>
          </w:p>
        </w:tc>
        <w:tc>
          <w:tcPr>
            <w:tcW w:w="758" w:type="pct"/>
            <w:tcBorders>
              <w:top w:val="nil"/>
              <w:left w:val="nil"/>
              <w:bottom w:val="single" w:sz="8" w:space="0" w:color="auto"/>
              <w:right w:val="single" w:sz="8" w:space="0" w:color="auto"/>
            </w:tcBorders>
            <w:shd w:val="clear" w:color="000000" w:fill="FFFFFF"/>
            <w:hideMark/>
          </w:tcPr>
          <w:p w14:paraId="3963D504" w14:textId="6DAE044F" w:rsidR="003015E8" w:rsidRPr="003E6C11" w:rsidRDefault="003015E8" w:rsidP="003015E8">
            <w:pPr>
              <w:jc w:val="center"/>
              <w:rPr>
                <w:rFonts w:ascii="Montserrat" w:hAnsi="Montserrat" w:cs="Calibri"/>
                <w:color w:val="000000"/>
                <w:sz w:val="18"/>
                <w:szCs w:val="18"/>
                <w:lang w:eastAsia="es-MX"/>
              </w:rPr>
            </w:pPr>
            <w:r w:rsidRPr="002F1839">
              <w:rPr>
                <w:rFonts w:ascii="Montserrat" w:hAnsi="Montserrat" w:cs="Calibri"/>
                <w:color w:val="000000"/>
                <w:sz w:val="18"/>
                <w:szCs w:val="18"/>
                <w:lang w:eastAsia="es-MX"/>
              </w:rPr>
              <w:t>platica difusión</w:t>
            </w:r>
          </w:p>
        </w:tc>
        <w:tc>
          <w:tcPr>
            <w:tcW w:w="299" w:type="pct"/>
            <w:tcBorders>
              <w:top w:val="nil"/>
              <w:left w:val="nil"/>
              <w:bottom w:val="nil"/>
              <w:right w:val="nil"/>
            </w:tcBorders>
            <w:shd w:val="clear" w:color="000000" w:fill="FFFFFF"/>
            <w:noWrap/>
            <w:vAlign w:val="center"/>
            <w:hideMark/>
          </w:tcPr>
          <w:p w14:paraId="45EFC0F7" w14:textId="77777777" w:rsidR="003015E8" w:rsidRPr="003E6C11" w:rsidRDefault="003015E8" w:rsidP="003015E8">
            <w:pP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w:t>
            </w:r>
          </w:p>
        </w:tc>
      </w:tr>
      <w:tr w:rsidR="003015E8" w:rsidRPr="003E6C11" w14:paraId="5AE310F7" w14:textId="77777777" w:rsidTr="003015E8">
        <w:trPr>
          <w:trHeight w:val="525"/>
        </w:trPr>
        <w:tc>
          <w:tcPr>
            <w:tcW w:w="190" w:type="pct"/>
            <w:tcBorders>
              <w:top w:val="nil"/>
              <w:left w:val="single" w:sz="8" w:space="0" w:color="auto"/>
              <w:bottom w:val="single" w:sz="8" w:space="0" w:color="auto"/>
              <w:right w:val="single" w:sz="8" w:space="0" w:color="auto"/>
            </w:tcBorders>
            <w:shd w:val="clear" w:color="000000" w:fill="FFFFFF"/>
            <w:noWrap/>
            <w:vAlign w:val="center"/>
            <w:hideMark/>
          </w:tcPr>
          <w:p w14:paraId="0A4E5B45" w14:textId="77777777" w:rsidR="003015E8" w:rsidRPr="003E6C11" w:rsidRDefault="003015E8" w:rsidP="003015E8">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lastRenderedPageBreak/>
              <w:t>47</w:t>
            </w:r>
          </w:p>
        </w:tc>
        <w:tc>
          <w:tcPr>
            <w:tcW w:w="702" w:type="pct"/>
            <w:tcBorders>
              <w:top w:val="nil"/>
              <w:left w:val="nil"/>
              <w:bottom w:val="single" w:sz="8" w:space="0" w:color="auto"/>
              <w:right w:val="single" w:sz="8" w:space="0" w:color="auto"/>
            </w:tcBorders>
            <w:shd w:val="clear" w:color="000000" w:fill="FFFFFF"/>
            <w:vAlign w:val="center"/>
            <w:hideMark/>
          </w:tcPr>
          <w:p w14:paraId="7B10212E" w14:textId="77777777" w:rsidR="003015E8" w:rsidRPr="003E6C11" w:rsidRDefault="003015E8" w:rsidP="003015E8">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13/05/2025</w:t>
            </w:r>
          </w:p>
        </w:tc>
        <w:tc>
          <w:tcPr>
            <w:tcW w:w="1019" w:type="pct"/>
            <w:tcBorders>
              <w:top w:val="nil"/>
              <w:left w:val="nil"/>
              <w:bottom w:val="single" w:sz="8" w:space="0" w:color="auto"/>
              <w:right w:val="single" w:sz="8" w:space="0" w:color="auto"/>
            </w:tcBorders>
            <w:shd w:val="clear" w:color="000000" w:fill="FFFFFF"/>
            <w:noWrap/>
            <w:vAlign w:val="center"/>
            <w:hideMark/>
          </w:tcPr>
          <w:p w14:paraId="34D5EDFA" w14:textId="77777777" w:rsidR="003015E8" w:rsidRPr="003E6C11" w:rsidRDefault="003015E8" w:rsidP="003015E8">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CECyTEV</w:t>
            </w:r>
          </w:p>
        </w:tc>
        <w:tc>
          <w:tcPr>
            <w:tcW w:w="854" w:type="pct"/>
            <w:tcBorders>
              <w:top w:val="nil"/>
              <w:left w:val="nil"/>
              <w:bottom w:val="single" w:sz="8" w:space="0" w:color="auto"/>
              <w:right w:val="single" w:sz="8" w:space="0" w:color="auto"/>
            </w:tcBorders>
            <w:shd w:val="clear" w:color="000000" w:fill="FFFFFF"/>
            <w:vAlign w:val="center"/>
            <w:hideMark/>
          </w:tcPr>
          <w:p w14:paraId="0E176ADD" w14:textId="22F7EDF0" w:rsidR="003015E8" w:rsidRPr="003E6C11" w:rsidRDefault="00B76853" w:rsidP="003015E8">
            <w:pPr>
              <w:jc w:val="center"/>
              <w:rPr>
                <w:rFonts w:ascii="Montserrat" w:hAnsi="Montserrat" w:cs="Calibri"/>
                <w:color w:val="000000"/>
                <w:sz w:val="18"/>
                <w:szCs w:val="18"/>
                <w:lang w:eastAsia="es-MX"/>
              </w:rPr>
            </w:pPr>
            <w:r>
              <w:rPr>
                <w:rFonts w:ascii="Montserrat" w:hAnsi="Montserrat" w:cs="Calibri"/>
                <w:color w:val="000000"/>
                <w:sz w:val="18"/>
                <w:szCs w:val="18"/>
                <w:lang w:eastAsia="es-MX"/>
              </w:rPr>
              <w:t>P</w:t>
            </w:r>
            <w:r w:rsidRPr="003E6C11">
              <w:rPr>
                <w:rFonts w:ascii="Montserrat" w:hAnsi="Montserrat" w:cs="Calibri"/>
                <w:color w:val="000000"/>
                <w:sz w:val="18"/>
                <w:szCs w:val="18"/>
                <w:lang w:eastAsia="es-MX"/>
              </w:rPr>
              <w:t>latón</w:t>
            </w:r>
            <w:r w:rsidR="003015E8" w:rsidRPr="003E6C11">
              <w:rPr>
                <w:rFonts w:ascii="Montserrat" w:hAnsi="Montserrat" w:cs="Calibri"/>
                <w:color w:val="000000"/>
                <w:sz w:val="18"/>
                <w:szCs w:val="18"/>
                <w:lang w:eastAsia="es-MX"/>
              </w:rPr>
              <w:t xml:space="preserve"> </w:t>
            </w:r>
            <w:r>
              <w:rPr>
                <w:rFonts w:ascii="Montserrat" w:hAnsi="Montserrat" w:cs="Calibri"/>
                <w:color w:val="000000"/>
                <w:sz w:val="18"/>
                <w:szCs w:val="18"/>
                <w:lang w:eastAsia="es-MX"/>
              </w:rPr>
              <w:t>S</w:t>
            </w:r>
            <w:r w:rsidRPr="003E6C11">
              <w:rPr>
                <w:rFonts w:ascii="Montserrat" w:hAnsi="Montserrat" w:cs="Calibri"/>
                <w:color w:val="000000"/>
                <w:sz w:val="18"/>
                <w:szCs w:val="18"/>
                <w:lang w:eastAsia="es-MX"/>
              </w:rPr>
              <w:t>ánchez</w:t>
            </w:r>
          </w:p>
        </w:tc>
        <w:tc>
          <w:tcPr>
            <w:tcW w:w="451" w:type="pct"/>
            <w:tcBorders>
              <w:top w:val="nil"/>
              <w:left w:val="nil"/>
              <w:bottom w:val="single" w:sz="8" w:space="0" w:color="auto"/>
              <w:right w:val="single" w:sz="8" w:space="0" w:color="auto"/>
            </w:tcBorders>
            <w:shd w:val="clear" w:color="000000" w:fill="FFFFFF"/>
            <w:vAlign w:val="center"/>
            <w:hideMark/>
          </w:tcPr>
          <w:p w14:paraId="336B4800" w14:textId="48927AAB" w:rsidR="003015E8" w:rsidRPr="003E6C11" w:rsidRDefault="003015E8" w:rsidP="003015E8">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11:00 a.m.</w:t>
            </w:r>
          </w:p>
        </w:tc>
        <w:tc>
          <w:tcPr>
            <w:tcW w:w="726" w:type="pct"/>
            <w:tcBorders>
              <w:top w:val="nil"/>
              <w:left w:val="nil"/>
              <w:bottom w:val="single" w:sz="8" w:space="0" w:color="auto"/>
              <w:right w:val="single" w:sz="8" w:space="0" w:color="auto"/>
            </w:tcBorders>
            <w:shd w:val="clear" w:color="000000" w:fill="FFFFFF"/>
            <w:noWrap/>
            <w:vAlign w:val="center"/>
            <w:hideMark/>
          </w:tcPr>
          <w:p w14:paraId="35B5E5D1" w14:textId="53802AAD" w:rsidR="003015E8" w:rsidRPr="003E6C11" w:rsidRDefault="003015E8" w:rsidP="003015E8">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90</w:t>
            </w:r>
          </w:p>
        </w:tc>
        <w:tc>
          <w:tcPr>
            <w:tcW w:w="758" w:type="pct"/>
            <w:tcBorders>
              <w:top w:val="nil"/>
              <w:left w:val="nil"/>
              <w:bottom w:val="single" w:sz="8" w:space="0" w:color="auto"/>
              <w:right w:val="single" w:sz="8" w:space="0" w:color="auto"/>
            </w:tcBorders>
            <w:shd w:val="clear" w:color="000000" w:fill="FFFFFF"/>
            <w:hideMark/>
          </w:tcPr>
          <w:p w14:paraId="1E3E5726" w14:textId="350FD75B" w:rsidR="003015E8" w:rsidRPr="003E6C11" w:rsidRDefault="003015E8" w:rsidP="003015E8">
            <w:pPr>
              <w:jc w:val="center"/>
              <w:rPr>
                <w:rFonts w:ascii="Montserrat" w:hAnsi="Montserrat" w:cs="Calibri"/>
                <w:color w:val="000000"/>
                <w:sz w:val="18"/>
                <w:szCs w:val="18"/>
                <w:lang w:eastAsia="es-MX"/>
              </w:rPr>
            </w:pPr>
            <w:r w:rsidRPr="002F1839">
              <w:rPr>
                <w:rFonts w:ascii="Montserrat" w:hAnsi="Montserrat" w:cs="Calibri"/>
                <w:color w:val="000000"/>
                <w:sz w:val="18"/>
                <w:szCs w:val="18"/>
                <w:lang w:eastAsia="es-MX"/>
              </w:rPr>
              <w:t>platica difusión</w:t>
            </w:r>
          </w:p>
        </w:tc>
        <w:tc>
          <w:tcPr>
            <w:tcW w:w="299" w:type="pct"/>
            <w:tcBorders>
              <w:top w:val="nil"/>
              <w:left w:val="nil"/>
              <w:bottom w:val="nil"/>
              <w:right w:val="nil"/>
            </w:tcBorders>
            <w:shd w:val="clear" w:color="000000" w:fill="FFFFFF"/>
            <w:noWrap/>
            <w:vAlign w:val="center"/>
            <w:hideMark/>
          </w:tcPr>
          <w:p w14:paraId="58A20693" w14:textId="77777777" w:rsidR="003015E8" w:rsidRPr="003E6C11" w:rsidRDefault="003015E8" w:rsidP="003015E8">
            <w:pP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w:t>
            </w:r>
          </w:p>
        </w:tc>
      </w:tr>
      <w:tr w:rsidR="003015E8" w:rsidRPr="003E6C11" w14:paraId="7CF2F4E1" w14:textId="77777777" w:rsidTr="003015E8">
        <w:trPr>
          <w:trHeight w:val="525"/>
        </w:trPr>
        <w:tc>
          <w:tcPr>
            <w:tcW w:w="190" w:type="pct"/>
            <w:tcBorders>
              <w:top w:val="nil"/>
              <w:left w:val="single" w:sz="8" w:space="0" w:color="auto"/>
              <w:bottom w:val="single" w:sz="8" w:space="0" w:color="auto"/>
              <w:right w:val="single" w:sz="8" w:space="0" w:color="auto"/>
            </w:tcBorders>
            <w:shd w:val="clear" w:color="000000" w:fill="FFFFFF"/>
            <w:noWrap/>
            <w:vAlign w:val="center"/>
            <w:hideMark/>
          </w:tcPr>
          <w:p w14:paraId="540EAC38" w14:textId="77777777" w:rsidR="003015E8" w:rsidRPr="003E6C11" w:rsidRDefault="003015E8" w:rsidP="003015E8">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48</w:t>
            </w:r>
          </w:p>
        </w:tc>
        <w:tc>
          <w:tcPr>
            <w:tcW w:w="702" w:type="pct"/>
            <w:tcBorders>
              <w:top w:val="nil"/>
              <w:left w:val="nil"/>
              <w:bottom w:val="single" w:sz="8" w:space="0" w:color="auto"/>
              <w:right w:val="single" w:sz="8" w:space="0" w:color="auto"/>
            </w:tcBorders>
            <w:shd w:val="clear" w:color="000000" w:fill="FFFFFF"/>
            <w:vAlign w:val="center"/>
            <w:hideMark/>
          </w:tcPr>
          <w:p w14:paraId="51F1CE0A" w14:textId="77777777" w:rsidR="003015E8" w:rsidRPr="003E6C11" w:rsidRDefault="003015E8" w:rsidP="003015E8">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13/05/2025</w:t>
            </w:r>
          </w:p>
        </w:tc>
        <w:tc>
          <w:tcPr>
            <w:tcW w:w="1019" w:type="pct"/>
            <w:tcBorders>
              <w:top w:val="nil"/>
              <w:left w:val="nil"/>
              <w:bottom w:val="single" w:sz="8" w:space="0" w:color="auto"/>
              <w:right w:val="single" w:sz="8" w:space="0" w:color="auto"/>
            </w:tcBorders>
            <w:shd w:val="clear" w:color="000000" w:fill="FFFFFF"/>
            <w:vAlign w:val="center"/>
            <w:hideMark/>
          </w:tcPr>
          <w:p w14:paraId="447A2C7A" w14:textId="77777777" w:rsidR="003015E8" w:rsidRPr="003E6C11" w:rsidRDefault="003015E8" w:rsidP="003015E8">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COBAEV</w:t>
            </w:r>
          </w:p>
        </w:tc>
        <w:tc>
          <w:tcPr>
            <w:tcW w:w="854" w:type="pct"/>
            <w:tcBorders>
              <w:top w:val="nil"/>
              <w:left w:val="nil"/>
              <w:bottom w:val="single" w:sz="8" w:space="0" w:color="auto"/>
              <w:right w:val="single" w:sz="8" w:space="0" w:color="auto"/>
            </w:tcBorders>
            <w:shd w:val="clear" w:color="000000" w:fill="FFFFFF"/>
            <w:vAlign w:val="center"/>
            <w:hideMark/>
          </w:tcPr>
          <w:p w14:paraId="1E090BCE" w14:textId="10C5E54C" w:rsidR="003015E8" w:rsidRPr="003E6C11" w:rsidRDefault="00B76853" w:rsidP="003015E8">
            <w:pPr>
              <w:jc w:val="center"/>
              <w:rPr>
                <w:rFonts w:ascii="Montserrat" w:hAnsi="Montserrat" w:cs="Calibri"/>
                <w:color w:val="000000"/>
                <w:sz w:val="18"/>
                <w:szCs w:val="18"/>
                <w:lang w:eastAsia="es-MX"/>
              </w:rPr>
            </w:pPr>
            <w:r>
              <w:rPr>
                <w:rFonts w:ascii="Montserrat" w:hAnsi="Montserrat" w:cs="Calibri"/>
                <w:color w:val="000000"/>
                <w:sz w:val="18"/>
                <w:szCs w:val="18"/>
                <w:lang w:eastAsia="es-MX"/>
              </w:rPr>
              <w:t>P</w:t>
            </w:r>
            <w:r w:rsidRPr="003E6C11">
              <w:rPr>
                <w:rFonts w:ascii="Montserrat" w:hAnsi="Montserrat" w:cs="Calibri"/>
                <w:color w:val="000000"/>
                <w:sz w:val="18"/>
                <w:szCs w:val="18"/>
                <w:lang w:eastAsia="es-MX"/>
              </w:rPr>
              <w:t>latón</w:t>
            </w:r>
            <w:r w:rsidR="003015E8" w:rsidRPr="003E6C11">
              <w:rPr>
                <w:rFonts w:ascii="Montserrat" w:hAnsi="Montserrat" w:cs="Calibri"/>
                <w:color w:val="000000"/>
                <w:sz w:val="18"/>
                <w:szCs w:val="18"/>
                <w:lang w:eastAsia="es-MX"/>
              </w:rPr>
              <w:t xml:space="preserve"> </w:t>
            </w:r>
            <w:r>
              <w:rPr>
                <w:rFonts w:ascii="Montserrat" w:hAnsi="Montserrat" w:cs="Calibri"/>
                <w:color w:val="000000"/>
                <w:sz w:val="18"/>
                <w:szCs w:val="18"/>
                <w:lang w:eastAsia="es-MX"/>
              </w:rPr>
              <w:t>S</w:t>
            </w:r>
            <w:r w:rsidRPr="003E6C11">
              <w:rPr>
                <w:rFonts w:ascii="Montserrat" w:hAnsi="Montserrat" w:cs="Calibri"/>
                <w:color w:val="000000"/>
                <w:sz w:val="18"/>
                <w:szCs w:val="18"/>
                <w:lang w:eastAsia="es-MX"/>
              </w:rPr>
              <w:t>ánchez</w:t>
            </w:r>
          </w:p>
        </w:tc>
        <w:tc>
          <w:tcPr>
            <w:tcW w:w="451" w:type="pct"/>
            <w:tcBorders>
              <w:top w:val="nil"/>
              <w:left w:val="nil"/>
              <w:bottom w:val="single" w:sz="8" w:space="0" w:color="auto"/>
              <w:right w:val="single" w:sz="8" w:space="0" w:color="auto"/>
            </w:tcBorders>
            <w:shd w:val="clear" w:color="000000" w:fill="FFFFFF"/>
            <w:vAlign w:val="center"/>
            <w:hideMark/>
          </w:tcPr>
          <w:p w14:paraId="5C169C40" w14:textId="1FFA0312" w:rsidR="003015E8" w:rsidRPr="003E6C11" w:rsidRDefault="003015E8" w:rsidP="003015E8">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7:00 a.m.</w:t>
            </w:r>
          </w:p>
        </w:tc>
        <w:tc>
          <w:tcPr>
            <w:tcW w:w="726" w:type="pct"/>
            <w:tcBorders>
              <w:top w:val="nil"/>
              <w:left w:val="nil"/>
              <w:bottom w:val="single" w:sz="8" w:space="0" w:color="auto"/>
              <w:right w:val="single" w:sz="8" w:space="0" w:color="auto"/>
            </w:tcBorders>
            <w:shd w:val="clear" w:color="000000" w:fill="FFFFFF"/>
            <w:noWrap/>
            <w:vAlign w:val="center"/>
            <w:hideMark/>
          </w:tcPr>
          <w:p w14:paraId="6A7528DA" w14:textId="25AE8FBB" w:rsidR="003015E8" w:rsidRPr="003E6C11" w:rsidRDefault="003015E8" w:rsidP="003015E8">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64</w:t>
            </w:r>
          </w:p>
        </w:tc>
        <w:tc>
          <w:tcPr>
            <w:tcW w:w="758" w:type="pct"/>
            <w:tcBorders>
              <w:top w:val="nil"/>
              <w:left w:val="nil"/>
              <w:bottom w:val="single" w:sz="8" w:space="0" w:color="auto"/>
              <w:right w:val="single" w:sz="8" w:space="0" w:color="auto"/>
            </w:tcBorders>
            <w:shd w:val="clear" w:color="000000" w:fill="FFFFFF"/>
            <w:hideMark/>
          </w:tcPr>
          <w:p w14:paraId="2BAD18BA" w14:textId="25C8CB15" w:rsidR="003015E8" w:rsidRPr="003E6C11" w:rsidRDefault="003015E8" w:rsidP="003015E8">
            <w:pPr>
              <w:jc w:val="center"/>
              <w:rPr>
                <w:rFonts w:ascii="Montserrat" w:hAnsi="Montserrat" w:cs="Calibri"/>
                <w:color w:val="000000"/>
                <w:sz w:val="18"/>
                <w:szCs w:val="18"/>
                <w:lang w:eastAsia="es-MX"/>
              </w:rPr>
            </w:pPr>
            <w:r w:rsidRPr="002F1839">
              <w:rPr>
                <w:rFonts w:ascii="Montserrat" w:hAnsi="Montserrat" w:cs="Calibri"/>
                <w:color w:val="000000"/>
                <w:sz w:val="18"/>
                <w:szCs w:val="18"/>
                <w:lang w:eastAsia="es-MX"/>
              </w:rPr>
              <w:t>platica difusión</w:t>
            </w:r>
          </w:p>
        </w:tc>
        <w:tc>
          <w:tcPr>
            <w:tcW w:w="299" w:type="pct"/>
            <w:tcBorders>
              <w:top w:val="nil"/>
              <w:left w:val="nil"/>
              <w:bottom w:val="nil"/>
              <w:right w:val="nil"/>
            </w:tcBorders>
            <w:shd w:val="clear" w:color="000000" w:fill="FFFFFF"/>
            <w:noWrap/>
            <w:vAlign w:val="center"/>
            <w:hideMark/>
          </w:tcPr>
          <w:p w14:paraId="2A9A4FC5" w14:textId="77777777" w:rsidR="003015E8" w:rsidRPr="003E6C11" w:rsidRDefault="003015E8" w:rsidP="003015E8">
            <w:pP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w:t>
            </w:r>
          </w:p>
        </w:tc>
      </w:tr>
      <w:tr w:rsidR="003015E8" w:rsidRPr="003E6C11" w14:paraId="2B508471" w14:textId="77777777" w:rsidTr="003015E8">
        <w:trPr>
          <w:trHeight w:val="525"/>
        </w:trPr>
        <w:tc>
          <w:tcPr>
            <w:tcW w:w="190" w:type="pct"/>
            <w:tcBorders>
              <w:top w:val="nil"/>
              <w:left w:val="single" w:sz="8" w:space="0" w:color="auto"/>
              <w:bottom w:val="single" w:sz="8" w:space="0" w:color="auto"/>
              <w:right w:val="single" w:sz="8" w:space="0" w:color="auto"/>
            </w:tcBorders>
            <w:shd w:val="clear" w:color="000000" w:fill="FFFFFF"/>
            <w:noWrap/>
            <w:vAlign w:val="center"/>
            <w:hideMark/>
          </w:tcPr>
          <w:p w14:paraId="0FA96469" w14:textId="77777777" w:rsidR="003015E8" w:rsidRPr="003E6C11" w:rsidRDefault="003015E8" w:rsidP="003015E8">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49</w:t>
            </w:r>
          </w:p>
        </w:tc>
        <w:tc>
          <w:tcPr>
            <w:tcW w:w="702" w:type="pct"/>
            <w:tcBorders>
              <w:top w:val="nil"/>
              <w:left w:val="nil"/>
              <w:bottom w:val="single" w:sz="8" w:space="0" w:color="auto"/>
              <w:right w:val="single" w:sz="8" w:space="0" w:color="auto"/>
            </w:tcBorders>
            <w:shd w:val="clear" w:color="000000" w:fill="FFFFFF"/>
            <w:vAlign w:val="center"/>
            <w:hideMark/>
          </w:tcPr>
          <w:p w14:paraId="707DCF9B" w14:textId="77777777" w:rsidR="003015E8" w:rsidRPr="003E6C11" w:rsidRDefault="003015E8" w:rsidP="003015E8">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14/05/2025</w:t>
            </w:r>
          </w:p>
        </w:tc>
        <w:tc>
          <w:tcPr>
            <w:tcW w:w="1019" w:type="pct"/>
            <w:tcBorders>
              <w:top w:val="nil"/>
              <w:left w:val="nil"/>
              <w:bottom w:val="single" w:sz="8" w:space="0" w:color="auto"/>
              <w:right w:val="single" w:sz="8" w:space="0" w:color="auto"/>
            </w:tcBorders>
            <w:shd w:val="clear" w:color="000000" w:fill="FFFFFF"/>
            <w:vAlign w:val="center"/>
            <w:hideMark/>
          </w:tcPr>
          <w:p w14:paraId="259267BE" w14:textId="77777777" w:rsidR="003015E8" w:rsidRPr="003E6C11" w:rsidRDefault="003015E8" w:rsidP="003015E8">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CBTA 122</w:t>
            </w:r>
          </w:p>
        </w:tc>
        <w:tc>
          <w:tcPr>
            <w:tcW w:w="854" w:type="pct"/>
            <w:tcBorders>
              <w:top w:val="nil"/>
              <w:left w:val="nil"/>
              <w:bottom w:val="single" w:sz="8" w:space="0" w:color="auto"/>
              <w:right w:val="single" w:sz="8" w:space="0" w:color="auto"/>
            </w:tcBorders>
            <w:shd w:val="clear" w:color="000000" w:fill="FFFFFF"/>
            <w:vAlign w:val="center"/>
            <w:hideMark/>
          </w:tcPr>
          <w:p w14:paraId="7CA2B65E" w14:textId="0529F162" w:rsidR="003015E8" w:rsidRPr="003E6C11" w:rsidRDefault="003015E8" w:rsidP="003015E8">
            <w:pPr>
              <w:jc w:val="center"/>
              <w:rPr>
                <w:rFonts w:ascii="Montserrat" w:hAnsi="Montserrat" w:cs="Calibri"/>
                <w:color w:val="000000"/>
                <w:sz w:val="18"/>
                <w:szCs w:val="18"/>
                <w:lang w:eastAsia="es-MX"/>
              </w:rPr>
            </w:pPr>
            <w:proofErr w:type="spellStart"/>
            <w:r>
              <w:rPr>
                <w:rFonts w:ascii="Montserrat" w:hAnsi="Montserrat" w:cs="Calibri"/>
                <w:color w:val="000000"/>
                <w:sz w:val="18"/>
                <w:szCs w:val="18"/>
                <w:lang w:eastAsia="es-MX"/>
              </w:rPr>
              <w:t>A</w:t>
            </w:r>
            <w:r w:rsidRPr="003E6C11">
              <w:rPr>
                <w:rFonts w:ascii="Montserrat" w:hAnsi="Montserrat" w:cs="Calibri"/>
                <w:color w:val="000000"/>
                <w:sz w:val="18"/>
                <w:szCs w:val="18"/>
                <w:lang w:eastAsia="es-MX"/>
              </w:rPr>
              <w:t>xtla</w:t>
            </w:r>
            <w:proofErr w:type="spellEnd"/>
            <w:r w:rsidRPr="003E6C11">
              <w:rPr>
                <w:rFonts w:ascii="Montserrat" w:hAnsi="Montserrat" w:cs="Calibri"/>
                <w:color w:val="000000"/>
                <w:sz w:val="18"/>
                <w:szCs w:val="18"/>
                <w:lang w:eastAsia="es-MX"/>
              </w:rPr>
              <w:t xml:space="preserve"> de </w:t>
            </w:r>
            <w:r>
              <w:rPr>
                <w:rFonts w:ascii="Montserrat" w:hAnsi="Montserrat" w:cs="Calibri"/>
                <w:color w:val="000000"/>
                <w:sz w:val="18"/>
                <w:szCs w:val="18"/>
                <w:lang w:eastAsia="es-MX"/>
              </w:rPr>
              <w:t>T</w:t>
            </w:r>
            <w:r w:rsidRPr="003E6C11">
              <w:rPr>
                <w:rFonts w:ascii="Montserrat" w:hAnsi="Montserrat" w:cs="Calibri"/>
                <w:color w:val="000000"/>
                <w:sz w:val="18"/>
                <w:szCs w:val="18"/>
                <w:lang w:eastAsia="es-MX"/>
              </w:rPr>
              <w:t>errazas</w:t>
            </w:r>
          </w:p>
        </w:tc>
        <w:tc>
          <w:tcPr>
            <w:tcW w:w="451" w:type="pct"/>
            <w:tcBorders>
              <w:top w:val="nil"/>
              <w:left w:val="nil"/>
              <w:bottom w:val="single" w:sz="8" w:space="0" w:color="auto"/>
              <w:right w:val="single" w:sz="8" w:space="0" w:color="auto"/>
            </w:tcBorders>
            <w:shd w:val="clear" w:color="000000" w:fill="FFFFFF"/>
            <w:vAlign w:val="center"/>
            <w:hideMark/>
          </w:tcPr>
          <w:p w14:paraId="093B25E5" w14:textId="0A87A220" w:rsidR="003015E8" w:rsidRPr="003E6C11" w:rsidRDefault="003015E8" w:rsidP="003015E8">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5:00 a.m.</w:t>
            </w:r>
          </w:p>
        </w:tc>
        <w:tc>
          <w:tcPr>
            <w:tcW w:w="726" w:type="pct"/>
            <w:tcBorders>
              <w:top w:val="nil"/>
              <w:left w:val="nil"/>
              <w:bottom w:val="single" w:sz="8" w:space="0" w:color="auto"/>
              <w:right w:val="single" w:sz="8" w:space="0" w:color="auto"/>
            </w:tcBorders>
            <w:shd w:val="clear" w:color="000000" w:fill="FFFFFF"/>
            <w:noWrap/>
            <w:vAlign w:val="center"/>
            <w:hideMark/>
          </w:tcPr>
          <w:p w14:paraId="3D296B7A" w14:textId="4F696017" w:rsidR="003015E8" w:rsidRPr="003E6C11" w:rsidRDefault="003015E8" w:rsidP="003015E8">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96</w:t>
            </w:r>
          </w:p>
        </w:tc>
        <w:tc>
          <w:tcPr>
            <w:tcW w:w="758" w:type="pct"/>
            <w:tcBorders>
              <w:top w:val="nil"/>
              <w:left w:val="nil"/>
              <w:bottom w:val="single" w:sz="8" w:space="0" w:color="auto"/>
              <w:right w:val="single" w:sz="8" w:space="0" w:color="auto"/>
            </w:tcBorders>
            <w:shd w:val="clear" w:color="000000" w:fill="FFFFFF"/>
            <w:hideMark/>
          </w:tcPr>
          <w:p w14:paraId="790D0461" w14:textId="2B7A4859" w:rsidR="003015E8" w:rsidRPr="003E6C11" w:rsidRDefault="003015E8" w:rsidP="003015E8">
            <w:pPr>
              <w:jc w:val="center"/>
              <w:rPr>
                <w:rFonts w:ascii="Montserrat" w:hAnsi="Montserrat" w:cs="Calibri"/>
                <w:color w:val="000000"/>
                <w:sz w:val="18"/>
                <w:szCs w:val="18"/>
                <w:lang w:eastAsia="es-MX"/>
              </w:rPr>
            </w:pPr>
            <w:r w:rsidRPr="002F1839">
              <w:rPr>
                <w:rFonts w:ascii="Montserrat" w:hAnsi="Montserrat" w:cs="Calibri"/>
                <w:color w:val="000000"/>
                <w:sz w:val="18"/>
                <w:szCs w:val="18"/>
                <w:lang w:eastAsia="es-MX"/>
              </w:rPr>
              <w:t>platica difusión</w:t>
            </w:r>
          </w:p>
        </w:tc>
        <w:tc>
          <w:tcPr>
            <w:tcW w:w="299" w:type="pct"/>
            <w:tcBorders>
              <w:top w:val="nil"/>
              <w:left w:val="nil"/>
              <w:bottom w:val="nil"/>
              <w:right w:val="nil"/>
            </w:tcBorders>
            <w:shd w:val="clear" w:color="000000" w:fill="FFFFFF"/>
            <w:noWrap/>
            <w:vAlign w:val="center"/>
            <w:hideMark/>
          </w:tcPr>
          <w:p w14:paraId="036DEE02" w14:textId="77777777" w:rsidR="003015E8" w:rsidRPr="003E6C11" w:rsidRDefault="003015E8" w:rsidP="003015E8">
            <w:pP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w:t>
            </w:r>
          </w:p>
        </w:tc>
      </w:tr>
      <w:tr w:rsidR="003015E8" w:rsidRPr="003E6C11" w14:paraId="06FA6E24" w14:textId="77777777" w:rsidTr="003015E8">
        <w:trPr>
          <w:trHeight w:val="525"/>
        </w:trPr>
        <w:tc>
          <w:tcPr>
            <w:tcW w:w="190" w:type="pct"/>
            <w:tcBorders>
              <w:top w:val="nil"/>
              <w:left w:val="single" w:sz="8" w:space="0" w:color="auto"/>
              <w:bottom w:val="single" w:sz="8" w:space="0" w:color="auto"/>
              <w:right w:val="single" w:sz="8" w:space="0" w:color="auto"/>
            </w:tcBorders>
            <w:shd w:val="clear" w:color="000000" w:fill="FFFFFF"/>
            <w:noWrap/>
            <w:vAlign w:val="center"/>
            <w:hideMark/>
          </w:tcPr>
          <w:p w14:paraId="4AF5A1FD" w14:textId="77777777" w:rsidR="003015E8" w:rsidRPr="003E6C11" w:rsidRDefault="003015E8" w:rsidP="003015E8">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50</w:t>
            </w:r>
          </w:p>
        </w:tc>
        <w:tc>
          <w:tcPr>
            <w:tcW w:w="702" w:type="pct"/>
            <w:tcBorders>
              <w:top w:val="nil"/>
              <w:left w:val="nil"/>
              <w:bottom w:val="single" w:sz="8" w:space="0" w:color="auto"/>
              <w:right w:val="single" w:sz="8" w:space="0" w:color="auto"/>
            </w:tcBorders>
            <w:shd w:val="clear" w:color="000000" w:fill="FFFFFF"/>
            <w:vAlign w:val="center"/>
            <w:hideMark/>
          </w:tcPr>
          <w:p w14:paraId="4C5456ED" w14:textId="77777777" w:rsidR="003015E8" w:rsidRPr="003E6C11" w:rsidRDefault="003015E8" w:rsidP="003015E8">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20/05/2025</w:t>
            </w:r>
          </w:p>
        </w:tc>
        <w:tc>
          <w:tcPr>
            <w:tcW w:w="1019" w:type="pct"/>
            <w:tcBorders>
              <w:top w:val="nil"/>
              <w:left w:val="nil"/>
              <w:bottom w:val="single" w:sz="8" w:space="0" w:color="auto"/>
              <w:right w:val="single" w:sz="8" w:space="0" w:color="auto"/>
            </w:tcBorders>
            <w:shd w:val="clear" w:color="000000" w:fill="FFFFFF"/>
            <w:vAlign w:val="center"/>
            <w:hideMark/>
          </w:tcPr>
          <w:p w14:paraId="5A97B124" w14:textId="77777777" w:rsidR="003015E8" w:rsidRPr="003E6C11" w:rsidRDefault="003015E8" w:rsidP="003015E8">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COBAEH</w:t>
            </w:r>
          </w:p>
        </w:tc>
        <w:tc>
          <w:tcPr>
            <w:tcW w:w="854" w:type="pct"/>
            <w:tcBorders>
              <w:top w:val="nil"/>
              <w:left w:val="nil"/>
              <w:bottom w:val="single" w:sz="8" w:space="0" w:color="auto"/>
              <w:right w:val="single" w:sz="8" w:space="0" w:color="auto"/>
            </w:tcBorders>
            <w:shd w:val="clear" w:color="000000" w:fill="FFFFFF"/>
            <w:vAlign w:val="center"/>
            <w:hideMark/>
          </w:tcPr>
          <w:p w14:paraId="08739344" w14:textId="5A02D041" w:rsidR="003015E8" w:rsidRPr="003E6C11" w:rsidRDefault="003015E8" w:rsidP="003015E8">
            <w:pPr>
              <w:jc w:val="center"/>
              <w:rPr>
                <w:rFonts w:ascii="Montserrat" w:hAnsi="Montserrat" w:cs="Calibri"/>
                <w:color w:val="000000"/>
                <w:sz w:val="18"/>
                <w:szCs w:val="18"/>
                <w:lang w:eastAsia="es-MX"/>
              </w:rPr>
            </w:pPr>
            <w:r>
              <w:rPr>
                <w:rFonts w:ascii="Montserrat" w:hAnsi="Montserrat" w:cs="Calibri"/>
                <w:color w:val="000000"/>
                <w:sz w:val="18"/>
                <w:szCs w:val="18"/>
                <w:lang w:eastAsia="es-MX"/>
              </w:rPr>
              <w:t>T</w:t>
            </w:r>
            <w:r w:rsidRPr="003E6C11">
              <w:rPr>
                <w:rFonts w:ascii="Montserrat" w:hAnsi="Montserrat" w:cs="Calibri"/>
                <w:color w:val="000000"/>
                <w:sz w:val="18"/>
                <w:szCs w:val="18"/>
                <w:lang w:eastAsia="es-MX"/>
              </w:rPr>
              <w:t xml:space="preserve">ohuaco </w:t>
            </w:r>
          </w:p>
        </w:tc>
        <w:tc>
          <w:tcPr>
            <w:tcW w:w="451" w:type="pct"/>
            <w:tcBorders>
              <w:top w:val="nil"/>
              <w:left w:val="nil"/>
              <w:bottom w:val="single" w:sz="8" w:space="0" w:color="auto"/>
              <w:right w:val="single" w:sz="8" w:space="0" w:color="auto"/>
            </w:tcBorders>
            <w:shd w:val="clear" w:color="000000" w:fill="FFFFFF"/>
            <w:vAlign w:val="center"/>
            <w:hideMark/>
          </w:tcPr>
          <w:p w14:paraId="54E53B5E" w14:textId="56476B77" w:rsidR="003015E8" w:rsidRPr="003E6C11" w:rsidRDefault="003015E8" w:rsidP="003015E8">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7:00 a.m.</w:t>
            </w:r>
          </w:p>
        </w:tc>
        <w:tc>
          <w:tcPr>
            <w:tcW w:w="726" w:type="pct"/>
            <w:tcBorders>
              <w:top w:val="nil"/>
              <w:left w:val="nil"/>
              <w:bottom w:val="single" w:sz="8" w:space="0" w:color="auto"/>
              <w:right w:val="single" w:sz="8" w:space="0" w:color="auto"/>
            </w:tcBorders>
            <w:shd w:val="clear" w:color="000000" w:fill="FFFFFF"/>
            <w:noWrap/>
            <w:vAlign w:val="center"/>
            <w:hideMark/>
          </w:tcPr>
          <w:p w14:paraId="792370AB" w14:textId="50B6F4E8" w:rsidR="003015E8" w:rsidRPr="003E6C11" w:rsidRDefault="003015E8" w:rsidP="003015E8">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39</w:t>
            </w:r>
          </w:p>
        </w:tc>
        <w:tc>
          <w:tcPr>
            <w:tcW w:w="758" w:type="pct"/>
            <w:tcBorders>
              <w:top w:val="nil"/>
              <w:left w:val="nil"/>
              <w:bottom w:val="single" w:sz="8" w:space="0" w:color="auto"/>
              <w:right w:val="single" w:sz="8" w:space="0" w:color="auto"/>
            </w:tcBorders>
            <w:shd w:val="clear" w:color="000000" w:fill="FFFFFF"/>
            <w:hideMark/>
          </w:tcPr>
          <w:p w14:paraId="5FA6430F" w14:textId="75FEA2E4" w:rsidR="003015E8" w:rsidRPr="003E6C11" w:rsidRDefault="003015E8" w:rsidP="003015E8">
            <w:pPr>
              <w:jc w:val="center"/>
              <w:rPr>
                <w:rFonts w:ascii="Montserrat" w:hAnsi="Montserrat" w:cs="Calibri"/>
                <w:color w:val="000000"/>
                <w:sz w:val="18"/>
                <w:szCs w:val="18"/>
                <w:lang w:eastAsia="es-MX"/>
              </w:rPr>
            </w:pPr>
            <w:r w:rsidRPr="002F1839">
              <w:rPr>
                <w:rFonts w:ascii="Montserrat" w:hAnsi="Montserrat" w:cs="Calibri"/>
                <w:color w:val="000000"/>
                <w:sz w:val="18"/>
                <w:szCs w:val="18"/>
                <w:lang w:eastAsia="es-MX"/>
              </w:rPr>
              <w:t>platica difusión</w:t>
            </w:r>
          </w:p>
        </w:tc>
        <w:tc>
          <w:tcPr>
            <w:tcW w:w="299" w:type="pct"/>
            <w:tcBorders>
              <w:top w:val="nil"/>
              <w:left w:val="nil"/>
              <w:bottom w:val="nil"/>
              <w:right w:val="nil"/>
            </w:tcBorders>
            <w:shd w:val="clear" w:color="000000" w:fill="FFFFFF"/>
            <w:noWrap/>
            <w:vAlign w:val="center"/>
            <w:hideMark/>
          </w:tcPr>
          <w:p w14:paraId="086788DE" w14:textId="77777777" w:rsidR="003015E8" w:rsidRPr="003E6C11" w:rsidRDefault="003015E8" w:rsidP="003015E8">
            <w:pP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w:t>
            </w:r>
          </w:p>
        </w:tc>
      </w:tr>
      <w:tr w:rsidR="003015E8" w:rsidRPr="003E6C11" w14:paraId="4DACF168" w14:textId="77777777" w:rsidTr="003015E8">
        <w:trPr>
          <w:trHeight w:val="525"/>
        </w:trPr>
        <w:tc>
          <w:tcPr>
            <w:tcW w:w="190" w:type="pct"/>
            <w:tcBorders>
              <w:top w:val="nil"/>
              <w:left w:val="single" w:sz="8" w:space="0" w:color="auto"/>
              <w:bottom w:val="single" w:sz="8" w:space="0" w:color="auto"/>
              <w:right w:val="single" w:sz="8" w:space="0" w:color="auto"/>
            </w:tcBorders>
            <w:shd w:val="clear" w:color="000000" w:fill="FFFFFF"/>
            <w:noWrap/>
            <w:vAlign w:val="center"/>
            <w:hideMark/>
          </w:tcPr>
          <w:p w14:paraId="5060051D" w14:textId="77777777" w:rsidR="003015E8" w:rsidRPr="003E6C11" w:rsidRDefault="003015E8" w:rsidP="003015E8">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51</w:t>
            </w:r>
          </w:p>
        </w:tc>
        <w:tc>
          <w:tcPr>
            <w:tcW w:w="702" w:type="pct"/>
            <w:tcBorders>
              <w:top w:val="nil"/>
              <w:left w:val="nil"/>
              <w:bottom w:val="single" w:sz="8" w:space="0" w:color="auto"/>
              <w:right w:val="single" w:sz="8" w:space="0" w:color="auto"/>
            </w:tcBorders>
            <w:shd w:val="clear" w:color="000000" w:fill="FFFFFF"/>
            <w:vAlign w:val="center"/>
            <w:hideMark/>
          </w:tcPr>
          <w:p w14:paraId="0EB0FF8E" w14:textId="77777777" w:rsidR="003015E8" w:rsidRPr="003E6C11" w:rsidRDefault="003015E8" w:rsidP="003015E8">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20/05/2025</w:t>
            </w:r>
          </w:p>
        </w:tc>
        <w:tc>
          <w:tcPr>
            <w:tcW w:w="1019" w:type="pct"/>
            <w:tcBorders>
              <w:top w:val="nil"/>
              <w:left w:val="nil"/>
              <w:bottom w:val="single" w:sz="8" w:space="0" w:color="auto"/>
              <w:right w:val="single" w:sz="8" w:space="0" w:color="auto"/>
            </w:tcBorders>
            <w:shd w:val="clear" w:color="000000" w:fill="FFFFFF"/>
            <w:vAlign w:val="center"/>
            <w:hideMark/>
          </w:tcPr>
          <w:p w14:paraId="3748B225" w14:textId="77777777" w:rsidR="003015E8" w:rsidRPr="003E6C11" w:rsidRDefault="003015E8" w:rsidP="003015E8">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COBAEH</w:t>
            </w:r>
          </w:p>
        </w:tc>
        <w:tc>
          <w:tcPr>
            <w:tcW w:w="854" w:type="pct"/>
            <w:tcBorders>
              <w:top w:val="nil"/>
              <w:left w:val="nil"/>
              <w:bottom w:val="single" w:sz="8" w:space="0" w:color="auto"/>
              <w:right w:val="single" w:sz="8" w:space="0" w:color="auto"/>
            </w:tcBorders>
            <w:shd w:val="clear" w:color="000000" w:fill="FFFFFF"/>
            <w:vAlign w:val="center"/>
            <w:hideMark/>
          </w:tcPr>
          <w:p w14:paraId="7AE6FAD2" w14:textId="747D7B58" w:rsidR="003015E8" w:rsidRPr="003E6C11" w:rsidRDefault="00B76853" w:rsidP="003015E8">
            <w:pPr>
              <w:jc w:val="center"/>
              <w:rPr>
                <w:rFonts w:ascii="Montserrat" w:hAnsi="Montserrat" w:cs="Calibri"/>
                <w:color w:val="000000"/>
                <w:sz w:val="18"/>
                <w:szCs w:val="18"/>
                <w:lang w:eastAsia="es-MX"/>
              </w:rPr>
            </w:pPr>
            <w:r>
              <w:rPr>
                <w:rFonts w:ascii="Montserrat" w:hAnsi="Montserrat" w:cs="Calibri"/>
                <w:color w:val="000000"/>
                <w:sz w:val="18"/>
                <w:szCs w:val="18"/>
                <w:lang w:eastAsia="es-MX"/>
              </w:rPr>
              <w:t>T</w:t>
            </w:r>
            <w:r w:rsidRPr="003E6C11">
              <w:rPr>
                <w:rFonts w:ascii="Montserrat" w:hAnsi="Montserrat" w:cs="Calibri"/>
                <w:color w:val="000000"/>
                <w:sz w:val="18"/>
                <w:szCs w:val="18"/>
                <w:lang w:eastAsia="es-MX"/>
              </w:rPr>
              <w:t>amoyón</w:t>
            </w:r>
          </w:p>
        </w:tc>
        <w:tc>
          <w:tcPr>
            <w:tcW w:w="451" w:type="pct"/>
            <w:tcBorders>
              <w:top w:val="nil"/>
              <w:left w:val="nil"/>
              <w:bottom w:val="single" w:sz="8" w:space="0" w:color="auto"/>
              <w:right w:val="single" w:sz="8" w:space="0" w:color="auto"/>
            </w:tcBorders>
            <w:shd w:val="clear" w:color="000000" w:fill="FFFFFF"/>
            <w:vAlign w:val="center"/>
            <w:hideMark/>
          </w:tcPr>
          <w:p w14:paraId="0A315223" w14:textId="343014BB" w:rsidR="003015E8" w:rsidRPr="003E6C11" w:rsidRDefault="003015E8" w:rsidP="003015E8">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7:00 a.m.</w:t>
            </w:r>
          </w:p>
        </w:tc>
        <w:tc>
          <w:tcPr>
            <w:tcW w:w="726" w:type="pct"/>
            <w:tcBorders>
              <w:top w:val="nil"/>
              <w:left w:val="nil"/>
              <w:bottom w:val="single" w:sz="8" w:space="0" w:color="auto"/>
              <w:right w:val="single" w:sz="8" w:space="0" w:color="auto"/>
            </w:tcBorders>
            <w:shd w:val="clear" w:color="000000" w:fill="FFFFFF"/>
            <w:noWrap/>
            <w:vAlign w:val="center"/>
            <w:hideMark/>
          </w:tcPr>
          <w:p w14:paraId="2128C855" w14:textId="6D6222F4" w:rsidR="003015E8" w:rsidRPr="003E6C11" w:rsidRDefault="003015E8" w:rsidP="003015E8">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49</w:t>
            </w:r>
          </w:p>
        </w:tc>
        <w:tc>
          <w:tcPr>
            <w:tcW w:w="758" w:type="pct"/>
            <w:tcBorders>
              <w:top w:val="nil"/>
              <w:left w:val="nil"/>
              <w:bottom w:val="single" w:sz="8" w:space="0" w:color="auto"/>
              <w:right w:val="single" w:sz="8" w:space="0" w:color="auto"/>
            </w:tcBorders>
            <w:shd w:val="clear" w:color="000000" w:fill="FFFFFF"/>
            <w:hideMark/>
          </w:tcPr>
          <w:p w14:paraId="349A2086" w14:textId="79C6D058" w:rsidR="003015E8" w:rsidRPr="003E6C11" w:rsidRDefault="003015E8" w:rsidP="003015E8">
            <w:pPr>
              <w:jc w:val="center"/>
              <w:rPr>
                <w:rFonts w:ascii="Montserrat" w:hAnsi="Montserrat" w:cs="Calibri"/>
                <w:color w:val="000000"/>
                <w:sz w:val="18"/>
                <w:szCs w:val="18"/>
                <w:lang w:eastAsia="es-MX"/>
              </w:rPr>
            </w:pPr>
            <w:r w:rsidRPr="002F1839">
              <w:rPr>
                <w:rFonts w:ascii="Montserrat" w:hAnsi="Montserrat" w:cs="Calibri"/>
                <w:color w:val="000000"/>
                <w:sz w:val="18"/>
                <w:szCs w:val="18"/>
                <w:lang w:eastAsia="es-MX"/>
              </w:rPr>
              <w:t>platica difusión</w:t>
            </w:r>
          </w:p>
        </w:tc>
        <w:tc>
          <w:tcPr>
            <w:tcW w:w="299" w:type="pct"/>
            <w:tcBorders>
              <w:top w:val="nil"/>
              <w:left w:val="nil"/>
              <w:bottom w:val="nil"/>
              <w:right w:val="nil"/>
            </w:tcBorders>
            <w:shd w:val="clear" w:color="000000" w:fill="FFFFFF"/>
            <w:noWrap/>
            <w:vAlign w:val="center"/>
            <w:hideMark/>
          </w:tcPr>
          <w:p w14:paraId="17DE7EA3" w14:textId="77777777" w:rsidR="003015E8" w:rsidRPr="003E6C11" w:rsidRDefault="003015E8" w:rsidP="003015E8">
            <w:pP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w:t>
            </w:r>
          </w:p>
        </w:tc>
      </w:tr>
      <w:tr w:rsidR="003015E8" w:rsidRPr="003E6C11" w14:paraId="23A64916" w14:textId="77777777" w:rsidTr="003015E8">
        <w:trPr>
          <w:trHeight w:val="525"/>
        </w:trPr>
        <w:tc>
          <w:tcPr>
            <w:tcW w:w="190" w:type="pct"/>
            <w:tcBorders>
              <w:top w:val="nil"/>
              <w:left w:val="single" w:sz="8" w:space="0" w:color="auto"/>
              <w:bottom w:val="single" w:sz="8" w:space="0" w:color="auto"/>
              <w:right w:val="single" w:sz="8" w:space="0" w:color="auto"/>
            </w:tcBorders>
            <w:shd w:val="clear" w:color="000000" w:fill="FFFFFF"/>
            <w:noWrap/>
            <w:vAlign w:val="center"/>
            <w:hideMark/>
          </w:tcPr>
          <w:p w14:paraId="7EB5F37A" w14:textId="77777777" w:rsidR="003015E8" w:rsidRPr="003E6C11" w:rsidRDefault="003015E8" w:rsidP="003015E8">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52</w:t>
            </w:r>
          </w:p>
        </w:tc>
        <w:tc>
          <w:tcPr>
            <w:tcW w:w="702" w:type="pct"/>
            <w:tcBorders>
              <w:top w:val="nil"/>
              <w:left w:val="nil"/>
              <w:bottom w:val="single" w:sz="8" w:space="0" w:color="auto"/>
              <w:right w:val="single" w:sz="8" w:space="0" w:color="auto"/>
            </w:tcBorders>
            <w:shd w:val="clear" w:color="000000" w:fill="FFFFFF"/>
            <w:vAlign w:val="center"/>
            <w:hideMark/>
          </w:tcPr>
          <w:p w14:paraId="254A8137" w14:textId="77777777" w:rsidR="003015E8" w:rsidRPr="003E6C11" w:rsidRDefault="003015E8" w:rsidP="003015E8">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21/05/2025</w:t>
            </w:r>
          </w:p>
        </w:tc>
        <w:tc>
          <w:tcPr>
            <w:tcW w:w="1019" w:type="pct"/>
            <w:tcBorders>
              <w:top w:val="nil"/>
              <w:left w:val="nil"/>
              <w:bottom w:val="single" w:sz="8" w:space="0" w:color="auto"/>
              <w:right w:val="single" w:sz="8" w:space="0" w:color="auto"/>
            </w:tcBorders>
            <w:shd w:val="clear" w:color="000000" w:fill="FFFFFF"/>
            <w:vAlign w:val="center"/>
            <w:hideMark/>
          </w:tcPr>
          <w:p w14:paraId="364BD20E" w14:textId="77777777" w:rsidR="003015E8" w:rsidRPr="003E6C11" w:rsidRDefault="003015E8" w:rsidP="003015E8">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CECyTE 7</w:t>
            </w:r>
          </w:p>
        </w:tc>
        <w:tc>
          <w:tcPr>
            <w:tcW w:w="854" w:type="pct"/>
            <w:tcBorders>
              <w:top w:val="nil"/>
              <w:left w:val="nil"/>
              <w:bottom w:val="single" w:sz="8" w:space="0" w:color="auto"/>
              <w:right w:val="single" w:sz="8" w:space="0" w:color="auto"/>
            </w:tcBorders>
            <w:shd w:val="clear" w:color="000000" w:fill="FFFFFF"/>
            <w:vAlign w:val="center"/>
            <w:hideMark/>
          </w:tcPr>
          <w:p w14:paraId="15C629F9" w14:textId="33E6655C" w:rsidR="003015E8" w:rsidRPr="003E6C11" w:rsidRDefault="003015E8" w:rsidP="003015E8">
            <w:pPr>
              <w:jc w:val="center"/>
              <w:rPr>
                <w:rFonts w:ascii="Montserrat" w:hAnsi="Montserrat" w:cs="Calibri"/>
                <w:color w:val="000000"/>
                <w:sz w:val="18"/>
                <w:szCs w:val="18"/>
                <w:lang w:eastAsia="es-MX"/>
              </w:rPr>
            </w:pPr>
            <w:r>
              <w:rPr>
                <w:rFonts w:ascii="Montserrat" w:hAnsi="Montserrat" w:cs="Calibri"/>
                <w:color w:val="000000"/>
                <w:sz w:val="18"/>
                <w:szCs w:val="18"/>
                <w:lang w:eastAsia="es-MX"/>
              </w:rPr>
              <w:t>C</w:t>
            </w:r>
            <w:r w:rsidRPr="003E6C11">
              <w:rPr>
                <w:rFonts w:ascii="Montserrat" w:hAnsi="Montserrat" w:cs="Calibri"/>
                <w:color w:val="000000"/>
                <w:sz w:val="18"/>
                <w:szCs w:val="18"/>
                <w:lang w:eastAsia="es-MX"/>
              </w:rPr>
              <w:t xml:space="preserve">hapulhuacanito </w:t>
            </w:r>
            <w:r w:rsidR="00B76853" w:rsidRPr="003E6C11">
              <w:rPr>
                <w:rFonts w:ascii="Montserrat" w:hAnsi="Montserrat" w:cs="Calibri"/>
                <w:color w:val="000000"/>
                <w:sz w:val="18"/>
                <w:szCs w:val="18"/>
                <w:lang w:eastAsia="es-MX"/>
              </w:rPr>
              <w:t>S.L.P.</w:t>
            </w:r>
          </w:p>
        </w:tc>
        <w:tc>
          <w:tcPr>
            <w:tcW w:w="451" w:type="pct"/>
            <w:tcBorders>
              <w:top w:val="nil"/>
              <w:left w:val="nil"/>
              <w:bottom w:val="single" w:sz="8" w:space="0" w:color="auto"/>
              <w:right w:val="single" w:sz="8" w:space="0" w:color="auto"/>
            </w:tcBorders>
            <w:shd w:val="clear" w:color="000000" w:fill="FFFFFF"/>
            <w:vAlign w:val="center"/>
            <w:hideMark/>
          </w:tcPr>
          <w:p w14:paraId="6E44E27D" w14:textId="22EB01ED" w:rsidR="003015E8" w:rsidRPr="003E6C11" w:rsidRDefault="003015E8" w:rsidP="003015E8">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6:00a.m.</w:t>
            </w:r>
          </w:p>
        </w:tc>
        <w:tc>
          <w:tcPr>
            <w:tcW w:w="726" w:type="pct"/>
            <w:tcBorders>
              <w:top w:val="nil"/>
              <w:left w:val="nil"/>
              <w:bottom w:val="single" w:sz="8" w:space="0" w:color="auto"/>
              <w:right w:val="single" w:sz="8" w:space="0" w:color="auto"/>
            </w:tcBorders>
            <w:shd w:val="clear" w:color="000000" w:fill="FFFFFF"/>
            <w:vAlign w:val="center"/>
            <w:hideMark/>
          </w:tcPr>
          <w:p w14:paraId="63B1B59E" w14:textId="50F43054" w:rsidR="003015E8" w:rsidRPr="003E6C11" w:rsidRDefault="003015E8" w:rsidP="003015E8">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60</w:t>
            </w:r>
          </w:p>
        </w:tc>
        <w:tc>
          <w:tcPr>
            <w:tcW w:w="758" w:type="pct"/>
            <w:tcBorders>
              <w:top w:val="nil"/>
              <w:left w:val="nil"/>
              <w:bottom w:val="single" w:sz="8" w:space="0" w:color="auto"/>
              <w:right w:val="single" w:sz="8" w:space="0" w:color="auto"/>
            </w:tcBorders>
            <w:shd w:val="clear" w:color="000000" w:fill="FFFFFF"/>
            <w:hideMark/>
          </w:tcPr>
          <w:p w14:paraId="339150EE" w14:textId="6CAABAEE" w:rsidR="003015E8" w:rsidRPr="003E6C11" w:rsidRDefault="003015E8" w:rsidP="003015E8">
            <w:pPr>
              <w:jc w:val="center"/>
              <w:rPr>
                <w:rFonts w:ascii="Montserrat" w:hAnsi="Montserrat" w:cs="Calibri"/>
                <w:color w:val="000000"/>
                <w:sz w:val="18"/>
                <w:szCs w:val="18"/>
                <w:lang w:eastAsia="es-MX"/>
              </w:rPr>
            </w:pPr>
            <w:r w:rsidRPr="002F1839">
              <w:rPr>
                <w:rFonts w:ascii="Montserrat" w:hAnsi="Montserrat" w:cs="Calibri"/>
                <w:color w:val="000000"/>
                <w:sz w:val="18"/>
                <w:szCs w:val="18"/>
                <w:lang w:eastAsia="es-MX"/>
              </w:rPr>
              <w:t>platica difusión</w:t>
            </w:r>
          </w:p>
        </w:tc>
        <w:tc>
          <w:tcPr>
            <w:tcW w:w="299" w:type="pct"/>
            <w:tcBorders>
              <w:top w:val="nil"/>
              <w:left w:val="nil"/>
              <w:bottom w:val="nil"/>
              <w:right w:val="nil"/>
            </w:tcBorders>
            <w:shd w:val="clear" w:color="000000" w:fill="FFFFFF"/>
            <w:noWrap/>
            <w:vAlign w:val="center"/>
            <w:hideMark/>
          </w:tcPr>
          <w:p w14:paraId="68DA8ED4" w14:textId="77777777" w:rsidR="003015E8" w:rsidRPr="003E6C11" w:rsidRDefault="003015E8" w:rsidP="003015E8">
            <w:pP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w:t>
            </w:r>
          </w:p>
        </w:tc>
      </w:tr>
      <w:tr w:rsidR="003015E8" w:rsidRPr="003E6C11" w14:paraId="442893B6" w14:textId="77777777" w:rsidTr="003015E8">
        <w:trPr>
          <w:trHeight w:val="525"/>
        </w:trPr>
        <w:tc>
          <w:tcPr>
            <w:tcW w:w="190" w:type="pct"/>
            <w:tcBorders>
              <w:top w:val="nil"/>
              <w:left w:val="single" w:sz="8" w:space="0" w:color="auto"/>
              <w:bottom w:val="single" w:sz="8" w:space="0" w:color="auto"/>
              <w:right w:val="single" w:sz="8" w:space="0" w:color="auto"/>
            </w:tcBorders>
            <w:shd w:val="clear" w:color="000000" w:fill="FFFFFF"/>
            <w:noWrap/>
            <w:vAlign w:val="center"/>
            <w:hideMark/>
          </w:tcPr>
          <w:p w14:paraId="3D4EA450" w14:textId="77777777" w:rsidR="003015E8" w:rsidRPr="003E6C11" w:rsidRDefault="003015E8" w:rsidP="003015E8">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53</w:t>
            </w:r>
          </w:p>
        </w:tc>
        <w:tc>
          <w:tcPr>
            <w:tcW w:w="702" w:type="pct"/>
            <w:tcBorders>
              <w:top w:val="nil"/>
              <w:left w:val="nil"/>
              <w:bottom w:val="single" w:sz="8" w:space="0" w:color="auto"/>
              <w:right w:val="single" w:sz="8" w:space="0" w:color="auto"/>
            </w:tcBorders>
            <w:shd w:val="clear" w:color="000000" w:fill="FFFFFF"/>
            <w:vAlign w:val="center"/>
            <w:hideMark/>
          </w:tcPr>
          <w:p w14:paraId="0D026A4E" w14:textId="77777777" w:rsidR="003015E8" w:rsidRPr="003E6C11" w:rsidRDefault="003015E8" w:rsidP="003015E8">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22/05/2025</w:t>
            </w:r>
          </w:p>
        </w:tc>
        <w:tc>
          <w:tcPr>
            <w:tcW w:w="1019" w:type="pct"/>
            <w:tcBorders>
              <w:top w:val="nil"/>
              <w:left w:val="nil"/>
              <w:bottom w:val="single" w:sz="8" w:space="0" w:color="auto"/>
              <w:right w:val="single" w:sz="8" w:space="0" w:color="auto"/>
            </w:tcBorders>
            <w:shd w:val="clear" w:color="000000" w:fill="FFFFFF"/>
            <w:vAlign w:val="center"/>
            <w:hideMark/>
          </w:tcPr>
          <w:p w14:paraId="30B4F2A0" w14:textId="77777777" w:rsidR="003015E8" w:rsidRPr="003E6C11" w:rsidRDefault="003015E8" w:rsidP="003015E8">
            <w:pPr>
              <w:jc w:val="center"/>
              <w:rPr>
                <w:rFonts w:ascii="Montserrat" w:hAnsi="Montserrat" w:cs="Calibri"/>
                <w:color w:val="000000"/>
                <w:sz w:val="18"/>
                <w:szCs w:val="18"/>
                <w:lang w:eastAsia="es-MX"/>
              </w:rPr>
            </w:pPr>
            <w:proofErr w:type="spellStart"/>
            <w:r w:rsidRPr="003E6C11">
              <w:rPr>
                <w:rFonts w:ascii="Montserrat" w:hAnsi="Montserrat" w:cs="Calibri"/>
                <w:color w:val="000000"/>
                <w:sz w:val="18"/>
                <w:szCs w:val="18"/>
                <w:lang w:eastAsia="es-MX"/>
              </w:rPr>
              <w:t>CECyTEH</w:t>
            </w:r>
            <w:proofErr w:type="spellEnd"/>
          </w:p>
        </w:tc>
        <w:tc>
          <w:tcPr>
            <w:tcW w:w="854" w:type="pct"/>
            <w:tcBorders>
              <w:top w:val="nil"/>
              <w:left w:val="nil"/>
              <w:bottom w:val="single" w:sz="8" w:space="0" w:color="auto"/>
              <w:right w:val="single" w:sz="8" w:space="0" w:color="auto"/>
            </w:tcBorders>
            <w:shd w:val="clear" w:color="000000" w:fill="FFFFFF"/>
            <w:vAlign w:val="center"/>
            <w:hideMark/>
          </w:tcPr>
          <w:p w14:paraId="28CCB81F" w14:textId="2C158625" w:rsidR="003015E8" w:rsidRPr="003E6C11" w:rsidRDefault="003015E8" w:rsidP="003015E8">
            <w:pPr>
              <w:jc w:val="center"/>
              <w:rPr>
                <w:rFonts w:ascii="Montserrat" w:hAnsi="Montserrat" w:cs="Calibri"/>
                <w:color w:val="000000"/>
                <w:sz w:val="18"/>
                <w:szCs w:val="18"/>
                <w:lang w:eastAsia="es-MX"/>
              </w:rPr>
            </w:pPr>
            <w:r>
              <w:rPr>
                <w:rFonts w:ascii="Montserrat" w:hAnsi="Montserrat" w:cs="Calibri"/>
                <w:color w:val="000000"/>
                <w:sz w:val="18"/>
                <w:szCs w:val="18"/>
                <w:lang w:eastAsia="es-MX"/>
              </w:rPr>
              <w:t>S</w:t>
            </w:r>
            <w:r w:rsidRPr="003E6C11">
              <w:rPr>
                <w:rFonts w:ascii="Montserrat" w:hAnsi="Montserrat" w:cs="Calibri"/>
                <w:color w:val="000000"/>
                <w:sz w:val="18"/>
                <w:szCs w:val="18"/>
                <w:lang w:eastAsia="es-MX"/>
              </w:rPr>
              <w:t xml:space="preserve">anta </w:t>
            </w:r>
            <w:r w:rsidR="00B76853">
              <w:rPr>
                <w:rFonts w:ascii="Montserrat" w:hAnsi="Montserrat" w:cs="Calibri"/>
                <w:color w:val="000000"/>
                <w:sz w:val="18"/>
                <w:szCs w:val="18"/>
                <w:lang w:eastAsia="es-MX"/>
              </w:rPr>
              <w:t>M</w:t>
            </w:r>
            <w:r w:rsidR="00B76853" w:rsidRPr="003E6C11">
              <w:rPr>
                <w:rFonts w:ascii="Montserrat" w:hAnsi="Montserrat" w:cs="Calibri"/>
                <w:color w:val="000000"/>
                <w:sz w:val="18"/>
                <w:szCs w:val="18"/>
                <w:lang w:eastAsia="es-MX"/>
              </w:rPr>
              <w:t>aría</w:t>
            </w:r>
            <w:r w:rsidRPr="003E6C11">
              <w:rPr>
                <w:rFonts w:ascii="Montserrat" w:hAnsi="Montserrat" w:cs="Calibri"/>
                <w:color w:val="000000"/>
                <w:sz w:val="18"/>
                <w:szCs w:val="18"/>
                <w:lang w:eastAsia="es-MX"/>
              </w:rPr>
              <w:t xml:space="preserve"> </w:t>
            </w:r>
          </w:p>
        </w:tc>
        <w:tc>
          <w:tcPr>
            <w:tcW w:w="451" w:type="pct"/>
            <w:tcBorders>
              <w:top w:val="nil"/>
              <w:left w:val="nil"/>
              <w:bottom w:val="single" w:sz="8" w:space="0" w:color="auto"/>
              <w:right w:val="single" w:sz="8" w:space="0" w:color="auto"/>
            </w:tcBorders>
            <w:shd w:val="clear" w:color="000000" w:fill="FFFFFF"/>
            <w:vAlign w:val="center"/>
            <w:hideMark/>
          </w:tcPr>
          <w:p w14:paraId="50C0487D" w14:textId="55A284F2" w:rsidR="003015E8" w:rsidRPr="003E6C11" w:rsidRDefault="003015E8" w:rsidP="003015E8">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6:00a.m.</w:t>
            </w:r>
          </w:p>
        </w:tc>
        <w:tc>
          <w:tcPr>
            <w:tcW w:w="726" w:type="pct"/>
            <w:tcBorders>
              <w:top w:val="nil"/>
              <w:left w:val="nil"/>
              <w:bottom w:val="single" w:sz="8" w:space="0" w:color="auto"/>
              <w:right w:val="single" w:sz="8" w:space="0" w:color="auto"/>
            </w:tcBorders>
            <w:shd w:val="clear" w:color="000000" w:fill="FFFFFF"/>
            <w:vAlign w:val="center"/>
            <w:hideMark/>
          </w:tcPr>
          <w:p w14:paraId="7BA9CB55" w14:textId="7A236D5E" w:rsidR="003015E8" w:rsidRPr="003E6C11" w:rsidRDefault="003015E8" w:rsidP="003015E8">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46</w:t>
            </w:r>
          </w:p>
        </w:tc>
        <w:tc>
          <w:tcPr>
            <w:tcW w:w="758" w:type="pct"/>
            <w:tcBorders>
              <w:top w:val="nil"/>
              <w:left w:val="nil"/>
              <w:bottom w:val="single" w:sz="8" w:space="0" w:color="auto"/>
              <w:right w:val="single" w:sz="8" w:space="0" w:color="auto"/>
            </w:tcBorders>
            <w:shd w:val="clear" w:color="000000" w:fill="FFFFFF"/>
            <w:hideMark/>
          </w:tcPr>
          <w:p w14:paraId="3BEA799C" w14:textId="586B37B5" w:rsidR="003015E8" w:rsidRPr="003E6C11" w:rsidRDefault="003015E8" w:rsidP="003015E8">
            <w:pPr>
              <w:jc w:val="center"/>
              <w:rPr>
                <w:rFonts w:ascii="Montserrat" w:hAnsi="Montserrat" w:cs="Calibri"/>
                <w:color w:val="000000"/>
                <w:sz w:val="18"/>
                <w:szCs w:val="18"/>
                <w:lang w:eastAsia="es-MX"/>
              </w:rPr>
            </w:pPr>
            <w:r w:rsidRPr="002F1839">
              <w:rPr>
                <w:rFonts w:ascii="Montserrat" w:hAnsi="Montserrat" w:cs="Calibri"/>
                <w:color w:val="000000"/>
                <w:sz w:val="18"/>
                <w:szCs w:val="18"/>
                <w:lang w:eastAsia="es-MX"/>
              </w:rPr>
              <w:t>platica difusión</w:t>
            </w:r>
          </w:p>
        </w:tc>
        <w:tc>
          <w:tcPr>
            <w:tcW w:w="299" w:type="pct"/>
            <w:tcBorders>
              <w:top w:val="nil"/>
              <w:left w:val="nil"/>
              <w:bottom w:val="nil"/>
              <w:right w:val="nil"/>
            </w:tcBorders>
            <w:shd w:val="clear" w:color="000000" w:fill="FFFFFF"/>
            <w:noWrap/>
            <w:vAlign w:val="center"/>
            <w:hideMark/>
          </w:tcPr>
          <w:p w14:paraId="2D4827B8" w14:textId="77777777" w:rsidR="003015E8" w:rsidRPr="003E6C11" w:rsidRDefault="003015E8" w:rsidP="003015E8">
            <w:pP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w:t>
            </w:r>
          </w:p>
        </w:tc>
      </w:tr>
      <w:tr w:rsidR="003015E8" w:rsidRPr="003E6C11" w14:paraId="72D1F6DE" w14:textId="77777777" w:rsidTr="003015E8">
        <w:trPr>
          <w:trHeight w:val="525"/>
        </w:trPr>
        <w:tc>
          <w:tcPr>
            <w:tcW w:w="190" w:type="pct"/>
            <w:tcBorders>
              <w:top w:val="nil"/>
              <w:left w:val="single" w:sz="8" w:space="0" w:color="auto"/>
              <w:bottom w:val="single" w:sz="8" w:space="0" w:color="auto"/>
              <w:right w:val="single" w:sz="8" w:space="0" w:color="auto"/>
            </w:tcBorders>
            <w:shd w:val="clear" w:color="000000" w:fill="FFFFFF"/>
            <w:noWrap/>
            <w:vAlign w:val="center"/>
            <w:hideMark/>
          </w:tcPr>
          <w:p w14:paraId="63B78D19" w14:textId="77777777" w:rsidR="003015E8" w:rsidRPr="003E6C11" w:rsidRDefault="003015E8" w:rsidP="003015E8">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54</w:t>
            </w:r>
          </w:p>
        </w:tc>
        <w:tc>
          <w:tcPr>
            <w:tcW w:w="702" w:type="pct"/>
            <w:tcBorders>
              <w:top w:val="nil"/>
              <w:left w:val="nil"/>
              <w:bottom w:val="single" w:sz="8" w:space="0" w:color="auto"/>
              <w:right w:val="single" w:sz="8" w:space="0" w:color="auto"/>
            </w:tcBorders>
            <w:shd w:val="clear" w:color="000000" w:fill="FFFFFF"/>
            <w:vAlign w:val="center"/>
            <w:hideMark/>
          </w:tcPr>
          <w:p w14:paraId="13ACEC13" w14:textId="77777777" w:rsidR="003015E8" w:rsidRPr="003E6C11" w:rsidRDefault="003015E8" w:rsidP="003015E8">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22/05/2025</w:t>
            </w:r>
          </w:p>
        </w:tc>
        <w:tc>
          <w:tcPr>
            <w:tcW w:w="1019" w:type="pct"/>
            <w:tcBorders>
              <w:top w:val="nil"/>
              <w:left w:val="nil"/>
              <w:bottom w:val="single" w:sz="8" w:space="0" w:color="auto"/>
              <w:right w:val="single" w:sz="8" w:space="0" w:color="auto"/>
            </w:tcBorders>
            <w:shd w:val="clear" w:color="000000" w:fill="FFFFFF"/>
            <w:vAlign w:val="center"/>
            <w:hideMark/>
          </w:tcPr>
          <w:p w14:paraId="6BE94F45" w14:textId="77777777" w:rsidR="003015E8" w:rsidRPr="003E6C11" w:rsidRDefault="003015E8" w:rsidP="003015E8">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COBAEH</w:t>
            </w:r>
          </w:p>
        </w:tc>
        <w:tc>
          <w:tcPr>
            <w:tcW w:w="854" w:type="pct"/>
            <w:tcBorders>
              <w:top w:val="nil"/>
              <w:left w:val="nil"/>
              <w:bottom w:val="single" w:sz="8" w:space="0" w:color="auto"/>
              <w:right w:val="single" w:sz="8" w:space="0" w:color="auto"/>
            </w:tcBorders>
            <w:shd w:val="clear" w:color="000000" w:fill="FFFFFF"/>
            <w:vAlign w:val="center"/>
            <w:hideMark/>
          </w:tcPr>
          <w:p w14:paraId="7092F702" w14:textId="382CFC2B" w:rsidR="003015E8" w:rsidRPr="003E6C11" w:rsidRDefault="003015E8" w:rsidP="003015E8">
            <w:pPr>
              <w:jc w:val="center"/>
              <w:rPr>
                <w:rFonts w:ascii="Montserrat" w:hAnsi="Montserrat" w:cs="Calibri"/>
                <w:color w:val="000000"/>
                <w:sz w:val="18"/>
                <w:szCs w:val="18"/>
                <w:lang w:eastAsia="es-MX"/>
              </w:rPr>
            </w:pPr>
            <w:r>
              <w:rPr>
                <w:rFonts w:ascii="Montserrat" w:hAnsi="Montserrat" w:cs="Calibri"/>
                <w:color w:val="000000"/>
                <w:sz w:val="18"/>
                <w:szCs w:val="18"/>
                <w:lang w:eastAsia="es-MX"/>
              </w:rPr>
              <w:t>T</w:t>
            </w:r>
            <w:r w:rsidRPr="003E6C11">
              <w:rPr>
                <w:rFonts w:ascii="Montserrat" w:hAnsi="Montserrat" w:cs="Calibri"/>
                <w:color w:val="000000"/>
                <w:sz w:val="18"/>
                <w:szCs w:val="18"/>
                <w:lang w:eastAsia="es-MX"/>
              </w:rPr>
              <w:t>lanchinol</w:t>
            </w:r>
          </w:p>
        </w:tc>
        <w:tc>
          <w:tcPr>
            <w:tcW w:w="451" w:type="pct"/>
            <w:tcBorders>
              <w:top w:val="nil"/>
              <w:left w:val="nil"/>
              <w:bottom w:val="single" w:sz="8" w:space="0" w:color="auto"/>
              <w:right w:val="single" w:sz="8" w:space="0" w:color="auto"/>
            </w:tcBorders>
            <w:shd w:val="clear" w:color="000000" w:fill="FFFFFF"/>
            <w:vAlign w:val="center"/>
            <w:hideMark/>
          </w:tcPr>
          <w:p w14:paraId="511B0C20" w14:textId="0EA28626" w:rsidR="003015E8" w:rsidRPr="003E6C11" w:rsidRDefault="003015E8" w:rsidP="003015E8">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6:00a.m.</w:t>
            </w:r>
          </w:p>
        </w:tc>
        <w:tc>
          <w:tcPr>
            <w:tcW w:w="726" w:type="pct"/>
            <w:tcBorders>
              <w:top w:val="nil"/>
              <w:left w:val="nil"/>
              <w:bottom w:val="single" w:sz="8" w:space="0" w:color="auto"/>
              <w:right w:val="single" w:sz="8" w:space="0" w:color="auto"/>
            </w:tcBorders>
            <w:shd w:val="clear" w:color="000000" w:fill="FFFFFF"/>
            <w:noWrap/>
            <w:vAlign w:val="center"/>
            <w:hideMark/>
          </w:tcPr>
          <w:p w14:paraId="15ACFFF8" w14:textId="20AC5E90" w:rsidR="003015E8" w:rsidRPr="003E6C11" w:rsidRDefault="003015E8" w:rsidP="003015E8">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69</w:t>
            </w:r>
          </w:p>
        </w:tc>
        <w:tc>
          <w:tcPr>
            <w:tcW w:w="758" w:type="pct"/>
            <w:tcBorders>
              <w:top w:val="nil"/>
              <w:left w:val="nil"/>
              <w:bottom w:val="single" w:sz="8" w:space="0" w:color="auto"/>
              <w:right w:val="single" w:sz="8" w:space="0" w:color="auto"/>
            </w:tcBorders>
            <w:shd w:val="clear" w:color="000000" w:fill="FFFFFF"/>
            <w:hideMark/>
          </w:tcPr>
          <w:p w14:paraId="28E4867E" w14:textId="070E9E60" w:rsidR="003015E8" w:rsidRPr="003E6C11" w:rsidRDefault="003015E8" w:rsidP="003015E8">
            <w:pPr>
              <w:jc w:val="center"/>
              <w:rPr>
                <w:rFonts w:ascii="Montserrat" w:hAnsi="Montserrat" w:cs="Calibri"/>
                <w:color w:val="000000"/>
                <w:sz w:val="18"/>
                <w:szCs w:val="18"/>
                <w:lang w:eastAsia="es-MX"/>
              </w:rPr>
            </w:pPr>
            <w:r w:rsidRPr="002F1839">
              <w:rPr>
                <w:rFonts w:ascii="Montserrat" w:hAnsi="Montserrat" w:cs="Calibri"/>
                <w:color w:val="000000"/>
                <w:sz w:val="18"/>
                <w:szCs w:val="18"/>
                <w:lang w:eastAsia="es-MX"/>
              </w:rPr>
              <w:t>platica difusión</w:t>
            </w:r>
          </w:p>
        </w:tc>
        <w:tc>
          <w:tcPr>
            <w:tcW w:w="299" w:type="pct"/>
            <w:tcBorders>
              <w:top w:val="nil"/>
              <w:left w:val="nil"/>
              <w:bottom w:val="nil"/>
              <w:right w:val="nil"/>
            </w:tcBorders>
            <w:shd w:val="clear" w:color="000000" w:fill="FFFFFF"/>
            <w:noWrap/>
            <w:vAlign w:val="center"/>
            <w:hideMark/>
          </w:tcPr>
          <w:p w14:paraId="6208487E" w14:textId="77777777" w:rsidR="003015E8" w:rsidRPr="003E6C11" w:rsidRDefault="003015E8" w:rsidP="003015E8">
            <w:pP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w:t>
            </w:r>
          </w:p>
        </w:tc>
      </w:tr>
      <w:tr w:rsidR="003015E8" w:rsidRPr="003E6C11" w14:paraId="160B6399" w14:textId="77777777" w:rsidTr="003015E8">
        <w:trPr>
          <w:trHeight w:val="525"/>
        </w:trPr>
        <w:tc>
          <w:tcPr>
            <w:tcW w:w="190" w:type="pct"/>
            <w:tcBorders>
              <w:top w:val="nil"/>
              <w:left w:val="single" w:sz="8" w:space="0" w:color="auto"/>
              <w:bottom w:val="single" w:sz="8" w:space="0" w:color="auto"/>
              <w:right w:val="single" w:sz="8" w:space="0" w:color="auto"/>
            </w:tcBorders>
            <w:shd w:val="clear" w:color="000000" w:fill="FFFFFF"/>
            <w:noWrap/>
            <w:vAlign w:val="center"/>
            <w:hideMark/>
          </w:tcPr>
          <w:p w14:paraId="7BF88E78" w14:textId="77777777" w:rsidR="003015E8" w:rsidRPr="003E6C11" w:rsidRDefault="003015E8" w:rsidP="003015E8">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55</w:t>
            </w:r>
          </w:p>
        </w:tc>
        <w:tc>
          <w:tcPr>
            <w:tcW w:w="702" w:type="pct"/>
            <w:tcBorders>
              <w:top w:val="nil"/>
              <w:left w:val="nil"/>
              <w:bottom w:val="single" w:sz="8" w:space="0" w:color="auto"/>
              <w:right w:val="single" w:sz="8" w:space="0" w:color="auto"/>
            </w:tcBorders>
            <w:shd w:val="clear" w:color="000000" w:fill="FFFFFF"/>
            <w:vAlign w:val="center"/>
            <w:hideMark/>
          </w:tcPr>
          <w:p w14:paraId="097E7A1F" w14:textId="77777777" w:rsidR="003015E8" w:rsidRPr="003E6C11" w:rsidRDefault="003015E8" w:rsidP="003015E8">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28/05/2025</w:t>
            </w:r>
          </w:p>
        </w:tc>
        <w:tc>
          <w:tcPr>
            <w:tcW w:w="1019" w:type="pct"/>
            <w:tcBorders>
              <w:top w:val="nil"/>
              <w:left w:val="nil"/>
              <w:bottom w:val="single" w:sz="8" w:space="0" w:color="auto"/>
              <w:right w:val="single" w:sz="8" w:space="0" w:color="auto"/>
            </w:tcBorders>
            <w:shd w:val="clear" w:color="000000" w:fill="FFFFFF"/>
            <w:vAlign w:val="center"/>
            <w:hideMark/>
          </w:tcPr>
          <w:p w14:paraId="541FB9B9" w14:textId="77777777" w:rsidR="003015E8" w:rsidRPr="003E6C11" w:rsidRDefault="003015E8" w:rsidP="003015E8">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COBAEH</w:t>
            </w:r>
          </w:p>
        </w:tc>
        <w:tc>
          <w:tcPr>
            <w:tcW w:w="854" w:type="pct"/>
            <w:tcBorders>
              <w:top w:val="nil"/>
              <w:left w:val="nil"/>
              <w:bottom w:val="single" w:sz="8" w:space="0" w:color="auto"/>
              <w:right w:val="single" w:sz="8" w:space="0" w:color="auto"/>
            </w:tcBorders>
            <w:shd w:val="clear" w:color="000000" w:fill="FFFFFF"/>
            <w:vAlign w:val="center"/>
            <w:hideMark/>
          </w:tcPr>
          <w:p w14:paraId="6024CC77" w14:textId="2507EB60" w:rsidR="003015E8" w:rsidRPr="003E6C11" w:rsidRDefault="003015E8" w:rsidP="003015E8">
            <w:pPr>
              <w:jc w:val="center"/>
              <w:rPr>
                <w:rFonts w:ascii="Montserrat" w:hAnsi="Montserrat" w:cs="Calibri"/>
                <w:color w:val="000000"/>
                <w:sz w:val="18"/>
                <w:szCs w:val="18"/>
                <w:lang w:eastAsia="es-MX"/>
              </w:rPr>
            </w:pPr>
            <w:proofErr w:type="spellStart"/>
            <w:r>
              <w:rPr>
                <w:rFonts w:ascii="Montserrat" w:hAnsi="Montserrat" w:cs="Calibri"/>
                <w:color w:val="000000"/>
                <w:sz w:val="18"/>
                <w:szCs w:val="18"/>
                <w:lang w:eastAsia="es-MX"/>
              </w:rPr>
              <w:t>I</w:t>
            </w:r>
            <w:r w:rsidRPr="003E6C11">
              <w:rPr>
                <w:rFonts w:ascii="Montserrat" w:hAnsi="Montserrat" w:cs="Calibri"/>
                <w:color w:val="000000"/>
                <w:sz w:val="18"/>
                <w:szCs w:val="18"/>
                <w:lang w:eastAsia="es-MX"/>
              </w:rPr>
              <w:t>xtazoquico</w:t>
            </w:r>
            <w:proofErr w:type="spellEnd"/>
          </w:p>
        </w:tc>
        <w:tc>
          <w:tcPr>
            <w:tcW w:w="451" w:type="pct"/>
            <w:tcBorders>
              <w:top w:val="nil"/>
              <w:left w:val="nil"/>
              <w:bottom w:val="single" w:sz="8" w:space="0" w:color="auto"/>
              <w:right w:val="single" w:sz="8" w:space="0" w:color="auto"/>
            </w:tcBorders>
            <w:shd w:val="clear" w:color="000000" w:fill="FFFFFF"/>
            <w:vAlign w:val="center"/>
            <w:hideMark/>
          </w:tcPr>
          <w:p w14:paraId="7EC4DE66" w14:textId="03FF44EE" w:rsidR="003015E8" w:rsidRPr="003E6C11" w:rsidRDefault="003015E8" w:rsidP="003015E8">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6:00 a.m.</w:t>
            </w:r>
          </w:p>
        </w:tc>
        <w:tc>
          <w:tcPr>
            <w:tcW w:w="726" w:type="pct"/>
            <w:tcBorders>
              <w:top w:val="nil"/>
              <w:left w:val="nil"/>
              <w:bottom w:val="single" w:sz="8" w:space="0" w:color="auto"/>
              <w:right w:val="single" w:sz="8" w:space="0" w:color="auto"/>
            </w:tcBorders>
            <w:shd w:val="clear" w:color="000000" w:fill="FFFFFF"/>
            <w:noWrap/>
            <w:vAlign w:val="center"/>
            <w:hideMark/>
          </w:tcPr>
          <w:p w14:paraId="6194E1D8" w14:textId="7C148E2B" w:rsidR="003015E8" w:rsidRPr="003E6C11" w:rsidRDefault="003015E8" w:rsidP="003015E8">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41</w:t>
            </w:r>
          </w:p>
        </w:tc>
        <w:tc>
          <w:tcPr>
            <w:tcW w:w="758" w:type="pct"/>
            <w:tcBorders>
              <w:top w:val="nil"/>
              <w:left w:val="nil"/>
              <w:bottom w:val="single" w:sz="8" w:space="0" w:color="auto"/>
              <w:right w:val="single" w:sz="8" w:space="0" w:color="auto"/>
            </w:tcBorders>
            <w:shd w:val="clear" w:color="000000" w:fill="FFFFFF"/>
            <w:hideMark/>
          </w:tcPr>
          <w:p w14:paraId="27A8FFCD" w14:textId="2E3EB26C" w:rsidR="003015E8" w:rsidRPr="003E6C11" w:rsidRDefault="003015E8" w:rsidP="003015E8">
            <w:pPr>
              <w:jc w:val="center"/>
              <w:rPr>
                <w:rFonts w:ascii="Montserrat" w:hAnsi="Montserrat" w:cs="Calibri"/>
                <w:color w:val="000000"/>
                <w:sz w:val="18"/>
                <w:szCs w:val="18"/>
                <w:lang w:eastAsia="es-MX"/>
              </w:rPr>
            </w:pPr>
            <w:r w:rsidRPr="002F1839">
              <w:rPr>
                <w:rFonts w:ascii="Montserrat" w:hAnsi="Montserrat" w:cs="Calibri"/>
                <w:color w:val="000000"/>
                <w:sz w:val="18"/>
                <w:szCs w:val="18"/>
                <w:lang w:eastAsia="es-MX"/>
              </w:rPr>
              <w:t>platica difusión</w:t>
            </w:r>
          </w:p>
        </w:tc>
        <w:tc>
          <w:tcPr>
            <w:tcW w:w="299" w:type="pct"/>
            <w:tcBorders>
              <w:top w:val="nil"/>
              <w:left w:val="nil"/>
              <w:bottom w:val="nil"/>
              <w:right w:val="nil"/>
            </w:tcBorders>
            <w:shd w:val="clear" w:color="000000" w:fill="FFFFFF"/>
            <w:noWrap/>
            <w:vAlign w:val="center"/>
            <w:hideMark/>
          </w:tcPr>
          <w:p w14:paraId="196A1745" w14:textId="77777777" w:rsidR="003015E8" w:rsidRPr="003E6C11" w:rsidRDefault="003015E8" w:rsidP="003015E8">
            <w:pP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w:t>
            </w:r>
          </w:p>
        </w:tc>
      </w:tr>
      <w:tr w:rsidR="003015E8" w:rsidRPr="003E6C11" w14:paraId="09DFAD31" w14:textId="77777777" w:rsidTr="003015E8">
        <w:trPr>
          <w:trHeight w:val="525"/>
        </w:trPr>
        <w:tc>
          <w:tcPr>
            <w:tcW w:w="190" w:type="pct"/>
            <w:tcBorders>
              <w:top w:val="nil"/>
              <w:left w:val="single" w:sz="8" w:space="0" w:color="auto"/>
              <w:bottom w:val="single" w:sz="8" w:space="0" w:color="auto"/>
              <w:right w:val="single" w:sz="8" w:space="0" w:color="auto"/>
            </w:tcBorders>
            <w:shd w:val="clear" w:color="000000" w:fill="FFFFFF"/>
            <w:noWrap/>
            <w:vAlign w:val="center"/>
            <w:hideMark/>
          </w:tcPr>
          <w:p w14:paraId="4DF89A88" w14:textId="77777777" w:rsidR="003015E8" w:rsidRPr="003E6C11" w:rsidRDefault="003015E8" w:rsidP="003015E8">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56</w:t>
            </w:r>
          </w:p>
        </w:tc>
        <w:tc>
          <w:tcPr>
            <w:tcW w:w="702" w:type="pct"/>
            <w:tcBorders>
              <w:top w:val="nil"/>
              <w:left w:val="nil"/>
              <w:bottom w:val="single" w:sz="8" w:space="0" w:color="auto"/>
              <w:right w:val="single" w:sz="8" w:space="0" w:color="auto"/>
            </w:tcBorders>
            <w:shd w:val="clear" w:color="000000" w:fill="FFFFFF"/>
            <w:vAlign w:val="center"/>
            <w:hideMark/>
          </w:tcPr>
          <w:p w14:paraId="554D24DA" w14:textId="77777777" w:rsidR="003015E8" w:rsidRPr="003E6C11" w:rsidRDefault="003015E8" w:rsidP="003015E8">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28/05/2025</w:t>
            </w:r>
          </w:p>
        </w:tc>
        <w:tc>
          <w:tcPr>
            <w:tcW w:w="1019" w:type="pct"/>
            <w:tcBorders>
              <w:top w:val="nil"/>
              <w:left w:val="nil"/>
              <w:bottom w:val="single" w:sz="8" w:space="0" w:color="auto"/>
              <w:right w:val="single" w:sz="8" w:space="0" w:color="auto"/>
            </w:tcBorders>
            <w:shd w:val="clear" w:color="000000" w:fill="FFFFFF"/>
            <w:vAlign w:val="center"/>
            <w:hideMark/>
          </w:tcPr>
          <w:p w14:paraId="0B8BAA0C" w14:textId="77777777" w:rsidR="003015E8" w:rsidRPr="003E6C11" w:rsidRDefault="003015E8" w:rsidP="003015E8">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COBAEH</w:t>
            </w:r>
          </w:p>
        </w:tc>
        <w:tc>
          <w:tcPr>
            <w:tcW w:w="854" w:type="pct"/>
            <w:tcBorders>
              <w:top w:val="nil"/>
              <w:left w:val="nil"/>
              <w:bottom w:val="single" w:sz="8" w:space="0" w:color="auto"/>
              <w:right w:val="single" w:sz="8" w:space="0" w:color="auto"/>
            </w:tcBorders>
            <w:shd w:val="clear" w:color="000000" w:fill="FFFFFF"/>
            <w:vAlign w:val="center"/>
            <w:hideMark/>
          </w:tcPr>
          <w:p w14:paraId="08074297" w14:textId="3D24CA40" w:rsidR="003015E8" w:rsidRPr="003E6C11" w:rsidRDefault="003015E8" w:rsidP="003015E8">
            <w:pPr>
              <w:jc w:val="center"/>
              <w:rPr>
                <w:rFonts w:ascii="Montserrat" w:hAnsi="Montserrat" w:cs="Calibri"/>
                <w:color w:val="000000"/>
                <w:sz w:val="18"/>
                <w:szCs w:val="18"/>
                <w:lang w:eastAsia="es-MX"/>
              </w:rPr>
            </w:pPr>
            <w:proofErr w:type="spellStart"/>
            <w:r>
              <w:rPr>
                <w:rFonts w:ascii="Montserrat" w:hAnsi="Montserrat" w:cs="Calibri"/>
                <w:color w:val="000000"/>
                <w:sz w:val="18"/>
                <w:szCs w:val="18"/>
                <w:lang w:eastAsia="es-MX"/>
              </w:rPr>
              <w:t>O</w:t>
            </w:r>
            <w:r w:rsidRPr="003E6C11">
              <w:rPr>
                <w:rFonts w:ascii="Montserrat" w:hAnsi="Montserrat" w:cs="Calibri"/>
                <w:color w:val="000000"/>
                <w:sz w:val="18"/>
                <w:szCs w:val="18"/>
                <w:lang w:eastAsia="es-MX"/>
              </w:rPr>
              <w:t>huatipa</w:t>
            </w:r>
            <w:proofErr w:type="spellEnd"/>
          </w:p>
        </w:tc>
        <w:tc>
          <w:tcPr>
            <w:tcW w:w="451" w:type="pct"/>
            <w:tcBorders>
              <w:top w:val="nil"/>
              <w:left w:val="nil"/>
              <w:bottom w:val="single" w:sz="8" w:space="0" w:color="auto"/>
              <w:right w:val="single" w:sz="8" w:space="0" w:color="auto"/>
            </w:tcBorders>
            <w:shd w:val="clear" w:color="000000" w:fill="FFFFFF"/>
            <w:vAlign w:val="center"/>
            <w:hideMark/>
          </w:tcPr>
          <w:p w14:paraId="19923F20" w14:textId="6AB915BB" w:rsidR="003015E8" w:rsidRPr="003E6C11" w:rsidRDefault="003015E8" w:rsidP="003015E8">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6:00 a.m.</w:t>
            </w:r>
          </w:p>
        </w:tc>
        <w:tc>
          <w:tcPr>
            <w:tcW w:w="726" w:type="pct"/>
            <w:tcBorders>
              <w:top w:val="nil"/>
              <w:left w:val="nil"/>
              <w:bottom w:val="single" w:sz="8" w:space="0" w:color="auto"/>
              <w:right w:val="single" w:sz="8" w:space="0" w:color="auto"/>
            </w:tcBorders>
            <w:shd w:val="clear" w:color="000000" w:fill="FFFFFF"/>
            <w:noWrap/>
            <w:vAlign w:val="center"/>
            <w:hideMark/>
          </w:tcPr>
          <w:p w14:paraId="1A8C5ECE" w14:textId="26DE675C" w:rsidR="003015E8" w:rsidRPr="003E6C11" w:rsidRDefault="003015E8" w:rsidP="003015E8">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39</w:t>
            </w:r>
          </w:p>
        </w:tc>
        <w:tc>
          <w:tcPr>
            <w:tcW w:w="758" w:type="pct"/>
            <w:tcBorders>
              <w:top w:val="nil"/>
              <w:left w:val="nil"/>
              <w:bottom w:val="single" w:sz="8" w:space="0" w:color="auto"/>
              <w:right w:val="single" w:sz="8" w:space="0" w:color="auto"/>
            </w:tcBorders>
            <w:shd w:val="clear" w:color="000000" w:fill="FFFFFF"/>
            <w:hideMark/>
          </w:tcPr>
          <w:p w14:paraId="161DD6CF" w14:textId="2A67B3A5" w:rsidR="003015E8" w:rsidRPr="003E6C11" w:rsidRDefault="003015E8" w:rsidP="003015E8">
            <w:pPr>
              <w:jc w:val="center"/>
              <w:rPr>
                <w:rFonts w:ascii="Montserrat" w:hAnsi="Montserrat" w:cs="Calibri"/>
                <w:color w:val="000000"/>
                <w:sz w:val="18"/>
                <w:szCs w:val="18"/>
                <w:lang w:eastAsia="es-MX"/>
              </w:rPr>
            </w:pPr>
            <w:r w:rsidRPr="002F1839">
              <w:rPr>
                <w:rFonts w:ascii="Montserrat" w:hAnsi="Montserrat" w:cs="Calibri"/>
                <w:color w:val="000000"/>
                <w:sz w:val="18"/>
                <w:szCs w:val="18"/>
                <w:lang w:eastAsia="es-MX"/>
              </w:rPr>
              <w:t>platica difusión</w:t>
            </w:r>
          </w:p>
        </w:tc>
        <w:tc>
          <w:tcPr>
            <w:tcW w:w="299" w:type="pct"/>
            <w:tcBorders>
              <w:top w:val="nil"/>
              <w:left w:val="nil"/>
              <w:bottom w:val="nil"/>
              <w:right w:val="nil"/>
            </w:tcBorders>
            <w:shd w:val="clear" w:color="000000" w:fill="FFFFFF"/>
            <w:noWrap/>
            <w:vAlign w:val="center"/>
            <w:hideMark/>
          </w:tcPr>
          <w:p w14:paraId="11C6921A" w14:textId="77777777" w:rsidR="003015E8" w:rsidRPr="003E6C11" w:rsidRDefault="003015E8" w:rsidP="003015E8">
            <w:pP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w:t>
            </w:r>
          </w:p>
        </w:tc>
      </w:tr>
      <w:tr w:rsidR="003015E8" w:rsidRPr="003E6C11" w14:paraId="36D16F0B" w14:textId="77777777" w:rsidTr="003015E8">
        <w:trPr>
          <w:trHeight w:val="1291"/>
        </w:trPr>
        <w:tc>
          <w:tcPr>
            <w:tcW w:w="190" w:type="pct"/>
            <w:tcBorders>
              <w:top w:val="nil"/>
              <w:left w:val="single" w:sz="8" w:space="0" w:color="auto"/>
              <w:bottom w:val="single" w:sz="8" w:space="0" w:color="auto"/>
              <w:right w:val="single" w:sz="8" w:space="0" w:color="auto"/>
            </w:tcBorders>
            <w:shd w:val="clear" w:color="000000" w:fill="FFFFFF"/>
            <w:noWrap/>
            <w:vAlign w:val="center"/>
            <w:hideMark/>
          </w:tcPr>
          <w:p w14:paraId="6503D7B0" w14:textId="77777777" w:rsidR="003015E8" w:rsidRPr="003E6C11" w:rsidRDefault="003015E8" w:rsidP="003015E8">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57</w:t>
            </w:r>
          </w:p>
        </w:tc>
        <w:tc>
          <w:tcPr>
            <w:tcW w:w="702" w:type="pct"/>
            <w:tcBorders>
              <w:top w:val="nil"/>
              <w:left w:val="nil"/>
              <w:bottom w:val="single" w:sz="8" w:space="0" w:color="auto"/>
              <w:right w:val="single" w:sz="8" w:space="0" w:color="auto"/>
            </w:tcBorders>
            <w:shd w:val="clear" w:color="000000" w:fill="FFFFFF"/>
            <w:vAlign w:val="center"/>
            <w:hideMark/>
          </w:tcPr>
          <w:p w14:paraId="5F765F31" w14:textId="77777777" w:rsidR="003015E8" w:rsidRPr="003E6C11" w:rsidRDefault="003015E8" w:rsidP="003015E8">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28/05/2025</w:t>
            </w:r>
          </w:p>
        </w:tc>
        <w:tc>
          <w:tcPr>
            <w:tcW w:w="1019" w:type="pct"/>
            <w:tcBorders>
              <w:top w:val="nil"/>
              <w:left w:val="nil"/>
              <w:bottom w:val="single" w:sz="8" w:space="0" w:color="auto"/>
              <w:right w:val="single" w:sz="8" w:space="0" w:color="auto"/>
            </w:tcBorders>
            <w:shd w:val="clear" w:color="000000" w:fill="FFFFFF"/>
            <w:vAlign w:val="center"/>
            <w:hideMark/>
          </w:tcPr>
          <w:p w14:paraId="5B2EB5FD" w14:textId="77777777" w:rsidR="003015E8" w:rsidRPr="003E6C11" w:rsidRDefault="003015E8" w:rsidP="003015E8">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COBAEH</w:t>
            </w:r>
          </w:p>
        </w:tc>
        <w:tc>
          <w:tcPr>
            <w:tcW w:w="854" w:type="pct"/>
            <w:tcBorders>
              <w:top w:val="nil"/>
              <w:left w:val="nil"/>
              <w:bottom w:val="single" w:sz="8" w:space="0" w:color="auto"/>
              <w:right w:val="single" w:sz="8" w:space="0" w:color="auto"/>
            </w:tcBorders>
            <w:shd w:val="clear" w:color="000000" w:fill="FFFFFF"/>
            <w:vAlign w:val="center"/>
            <w:hideMark/>
          </w:tcPr>
          <w:p w14:paraId="2A0886EC" w14:textId="3360B379" w:rsidR="003015E8" w:rsidRPr="003E6C11" w:rsidRDefault="003015E8" w:rsidP="003015E8">
            <w:pPr>
              <w:jc w:val="center"/>
              <w:rPr>
                <w:rFonts w:ascii="Montserrat" w:hAnsi="Montserrat" w:cs="Calibri"/>
                <w:color w:val="000000"/>
                <w:sz w:val="18"/>
                <w:szCs w:val="18"/>
                <w:lang w:eastAsia="es-MX"/>
              </w:rPr>
            </w:pPr>
            <w:r>
              <w:rPr>
                <w:rFonts w:ascii="Montserrat" w:hAnsi="Montserrat" w:cs="Calibri"/>
                <w:color w:val="000000"/>
                <w:sz w:val="18"/>
                <w:szCs w:val="18"/>
                <w:lang w:eastAsia="es-MX"/>
              </w:rPr>
              <w:t>A</w:t>
            </w:r>
            <w:r w:rsidRPr="003E6C11">
              <w:rPr>
                <w:rFonts w:ascii="Montserrat" w:hAnsi="Montserrat" w:cs="Calibri"/>
                <w:color w:val="000000"/>
                <w:sz w:val="18"/>
                <w:szCs w:val="18"/>
                <w:lang w:eastAsia="es-MX"/>
              </w:rPr>
              <w:t xml:space="preserve">catepec municipio de </w:t>
            </w:r>
            <w:r>
              <w:rPr>
                <w:rFonts w:ascii="Montserrat" w:hAnsi="Montserrat" w:cs="Calibri"/>
                <w:color w:val="000000"/>
                <w:sz w:val="18"/>
                <w:szCs w:val="18"/>
                <w:lang w:eastAsia="es-MX"/>
              </w:rPr>
              <w:t>X</w:t>
            </w:r>
            <w:r w:rsidRPr="003E6C11">
              <w:rPr>
                <w:rFonts w:ascii="Montserrat" w:hAnsi="Montserrat" w:cs="Calibri"/>
                <w:color w:val="000000"/>
                <w:sz w:val="18"/>
                <w:szCs w:val="18"/>
                <w:lang w:eastAsia="es-MX"/>
              </w:rPr>
              <w:t>ochiatipan</w:t>
            </w:r>
          </w:p>
        </w:tc>
        <w:tc>
          <w:tcPr>
            <w:tcW w:w="451" w:type="pct"/>
            <w:tcBorders>
              <w:top w:val="nil"/>
              <w:left w:val="nil"/>
              <w:bottom w:val="single" w:sz="8" w:space="0" w:color="auto"/>
              <w:right w:val="single" w:sz="8" w:space="0" w:color="auto"/>
            </w:tcBorders>
            <w:shd w:val="clear" w:color="000000" w:fill="FFFFFF"/>
            <w:vAlign w:val="center"/>
            <w:hideMark/>
          </w:tcPr>
          <w:p w14:paraId="242CE7AC" w14:textId="3C457050" w:rsidR="003015E8" w:rsidRPr="003E6C11" w:rsidRDefault="003015E8" w:rsidP="003015E8">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6:00 a.m.</w:t>
            </w:r>
          </w:p>
        </w:tc>
        <w:tc>
          <w:tcPr>
            <w:tcW w:w="726" w:type="pct"/>
            <w:tcBorders>
              <w:top w:val="nil"/>
              <w:left w:val="nil"/>
              <w:bottom w:val="single" w:sz="8" w:space="0" w:color="auto"/>
              <w:right w:val="single" w:sz="8" w:space="0" w:color="auto"/>
            </w:tcBorders>
            <w:shd w:val="clear" w:color="000000" w:fill="FFFFFF"/>
            <w:noWrap/>
            <w:vAlign w:val="center"/>
            <w:hideMark/>
          </w:tcPr>
          <w:p w14:paraId="69C08673" w14:textId="4919FE7F" w:rsidR="003015E8" w:rsidRPr="003E6C11" w:rsidRDefault="003015E8" w:rsidP="003015E8">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30</w:t>
            </w:r>
          </w:p>
        </w:tc>
        <w:tc>
          <w:tcPr>
            <w:tcW w:w="758" w:type="pct"/>
            <w:tcBorders>
              <w:top w:val="nil"/>
              <w:left w:val="nil"/>
              <w:bottom w:val="single" w:sz="8" w:space="0" w:color="auto"/>
              <w:right w:val="single" w:sz="8" w:space="0" w:color="auto"/>
            </w:tcBorders>
            <w:shd w:val="clear" w:color="000000" w:fill="FFFFFF"/>
            <w:hideMark/>
          </w:tcPr>
          <w:p w14:paraId="19F2E93C" w14:textId="71868FB9" w:rsidR="003015E8" w:rsidRPr="003E6C11" w:rsidRDefault="003015E8" w:rsidP="003015E8">
            <w:pPr>
              <w:jc w:val="center"/>
              <w:rPr>
                <w:rFonts w:ascii="Montserrat" w:hAnsi="Montserrat" w:cs="Calibri"/>
                <w:color w:val="000000"/>
                <w:sz w:val="18"/>
                <w:szCs w:val="18"/>
                <w:lang w:eastAsia="es-MX"/>
              </w:rPr>
            </w:pPr>
            <w:r w:rsidRPr="002F1839">
              <w:rPr>
                <w:rFonts w:ascii="Montserrat" w:hAnsi="Montserrat" w:cs="Calibri"/>
                <w:color w:val="000000"/>
                <w:sz w:val="18"/>
                <w:szCs w:val="18"/>
                <w:lang w:eastAsia="es-MX"/>
              </w:rPr>
              <w:t>platica difusión</w:t>
            </w:r>
          </w:p>
        </w:tc>
        <w:tc>
          <w:tcPr>
            <w:tcW w:w="299" w:type="pct"/>
            <w:tcBorders>
              <w:top w:val="nil"/>
              <w:left w:val="nil"/>
              <w:bottom w:val="nil"/>
              <w:right w:val="nil"/>
            </w:tcBorders>
            <w:shd w:val="clear" w:color="000000" w:fill="FFFFFF"/>
            <w:noWrap/>
            <w:vAlign w:val="center"/>
            <w:hideMark/>
          </w:tcPr>
          <w:p w14:paraId="16EA5527" w14:textId="77777777" w:rsidR="003015E8" w:rsidRPr="003E6C11" w:rsidRDefault="003015E8" w:rsidP="003015E8">
            <w:pP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w:t>
            </w:r>
          </w:p>
        </w:tc>
      </w:tr>
      <w:tr w:rsidR="003015E8" w:rsidRPr="003E6C11" w14:paraId="2A32E875" w14:textId="77777777" w:rsidTr="003015E8">
        <w:trPr>
          <w:trHeight w:val="525"/>
        </w:trPr>
        <w:tc>
          <w:tcPr>
            <w:tcW w:w="190" w:type="pct"/>
            <w:tcBorders>
              <w:top w:val="nil"/>
              <w:left w:val="single" w:sz="8" w:space="0" w:color="auto"/>
              <w:bottom w:val="single" w:sz="8" w:space="0" w:color="auto"/>
              <w:right w:val="single" w:sz="8" w:space="0" w:color="auto"/>
            </w:tcBorders>
            <w:shd w:val="clear" w:color="000000" w:fill="FFFFFF"/>
            <w:noWrap/>
            <w:vAlign w:val="center"/>
            <w:hideMark/>
          </w:tcPr>
          <w:p w14:paraId="1B9DC37A" w14:textId="77777777" w:rsidR="003015E8" w:rsidRPr="003E6C11" w:rsidRDefault="003015E8" w:rsidP="003015E8">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58</w:t>
            </w:r>
          </w:p>
        </w:tc>
        <w:tc>
          <w:tcPr>
            <w:tcW w:w="702" w:type="pct"/>
            <w:tcBorders>
              <w:top w:val="nil"/>
              <w:left w:val="nil"/>
              <w:bottom w:val="single" w:sz="8" w:space="0" w:color="auto"/>
              <w:right w:val="single" w:sz="8" w:space="0" w:color="auto"/>
            </w:tcBorders>
            <w:shd w:val="clear" w:color="000000" w:fill="FFFFFF"/>
            <w:vAlign w:val="center"/>
            <w:hideMark/>
          </w:tcPr>
          <w:p w14:paraId="0E60E7EE" w14:textId="77777777" w:rsidR="003015E8" w:rsidRPr="003E6C11" w:rsidRDefault="003015E8" w:rsidP="003015E8">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29/05/2025</w:t>
            </w:r>
          </w:p>
        </w:tc>
        <w:tc>
          <w:tcPr>
            <w:tcW w:w="1019" w:type="pct"/>
            <w:tcBorders>
              <w:top w:val="nil"/>
              <w:left w:val="nil"/>
              <w:bottom w:val="single" w:sz="8" w:space="0" w:color="auto"/>
              <w:right w:val="single" w:sz="8" w:space="0" w:color="auto"/>
            </w:tcBorders>
            <w:shd w:val="clear" w:color="000000" w:fill="FFFFFF"/>
            <w:vAlign w:val="center"/>
            <w:hideMark/>
          </w:tcPr>
          <w:p w14:paraId="36AE4950" w14:textId="77777777" w:rsidR="003015E8" w:rsidRPr="003E6C11" w:rsidRDefault="003015E8" w:rsidP="003015E8">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COBAEH</w:t>
            </w:r>
          </w:p>
        </w:tc>
        <w:tc>
          <w:tcPr>
            <w:tcW w:w="854" w:type="pct"/>
            <w:tcBorders>
              <w:top w:val="nil"/>
              <w:left w:val="nil"/>
              <w:bottom w:val="single" w:sz="8" w:space="0" w:color="auto"/>
              <w:right w:val="single" w:sz="8" w:space="0" w:color="auto"/>
            </w:tcBorders>
            <w:shd w:val="clear" w:color="000000" w:fill="FFFFFF"/>
            <w:vAlign w:val="center"/>
            <w:hideMark/>
          </w:tcPr>
          <w:p w14:paraId="573F5036" w14:textId="2EF40BB4" w:rsidR="003015E8" w:rsidRPr="003E6C11" w:rsidRDefault="00B76853" w:rsidP="003015E8">
            <w:pPr>
              <w:jc w:val="center"/>
              <w:rPr>
                <w:rFonts w:ascii="Montserrat" w:hAnsi="Montserrat" w:cs="Calibri"/>
                <w:color w:val="000000"/>
                <w:sz w:val="18"/>
                <w:szCs w:val="18"/>
                <w:lang w:eastAsia="es-MX"/>
              </w:rPr>
            </w:pPr>
            <w:r>
              <w:rPr>
                <w:rFonts w:ascii="Montserrat" w:hAnsi="Montserrat" w:cs="Calibri"/>
                <w:color w:val="000000"/>
                <w:sz w:val="18"/>
                <w:szCs w:val="18"/>
                <w:lang w:eastAsia="es-MX"/>
              </w:rPr>
              <w:t>T</w:t>
            </w:r>
            <w:r w:rsidRPr="003E6C11">
              <w:rPr>
                <w:rFonts w:ascii="Montserrat" w:hAnsi="Montserrat" w:cs="Calibri"/>
                <w:color w:val="000000"/>
                <w:sz w:val="18"/>
                <w:szCs w:val="18"/>
                <w:lang w:eastAsia="es-MX"/>
              </w:rPr>
              <w:t>ehuetlán</w:t>
            </w:r>
          </w:p>
        </w:tc>
        <w:tc>
          <w:tcPr>
            <w:tcW w:w="451" w:type="pct"/>
            <w:tcBorders>
              <w:top w:val="nil"/>
              <w:left w:val="nil"/>
              <w:bottom w:val="single" w:sz="8" w:space="0" w:color="auto"/>
              <w:right w:val="single" w:sz="8" w:space="0" w:color="auto"/>
            </w:tcBorders>
            <w:shd w:val="clear" w:color="000000" w:fill="FFFFFF"/>
            <w:vAlign w:val="center"/>
            <w:hideMark/>
          </w:tcPr>
          <w:p w14:paraId="32F512C4" w14:textId="108BACD8" w:rsidR="003015E8" w:rsidRPr="003E6C11" w:rsidRDefault="003015E8" w:rsidP="003015E8">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8;00 a.m.</w:t>
            </w:r>
          </w:p>
        </w:tc>
        <w:tc>
          <w:tcPr>
            <w:tcW w:w="726" w:type="pct"/>
            <w:tcBorders>
              <w:top w:val="nil"/>
              <w:left w:val="nil"/>
              <w:bottom w:val="single" w:sz="8" w:space="0" w:color="auto"/>
              <w:right w:val="single" w:sz="8" w:space="0" w:color="auto"/>
            </w:tcBorders>
            <w:shd w:val="clear" w:color="000000" w:fill="FFFFFF"/>
            <w:noWrap/>
            <w:vAlign w:val="center"/>
            <w:hideMark/>
          </w:tcPr>
          <w:p w14:paraId="7EDDB94C" w14:textId="19607E3D" w:rsidR="003015E8" w:rsidRPr="003E6C11" w:rsidRDefault="003015E8" w:rsidP="003015E8">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92</w:t>
            </w:r>
          </w:p>
        </w:tc>
        <w:tc>
          <w:tcPr>
            <w:tcW w:w="758" w:type="pct"/>
            <w:tcBorders>
              <w:top w:val="nil"/>
              <w:left w:val="nil"/>
              <w:bottom w:val="single" w:sz="8" w:space="0" w:color="auto"/>
              <w:right w:val="single" w:sz="8" w:space="0" w:color="auto"/>
            </w:tcBorders>
            <w:shd w:val="clear" w:color="000000" w:fill="FFFFFF"/>
            <w:hideMark/>
          </w:tcPr>
          <w:p w14:paraId="1B1A9F7C" w14:textId="302C832B" w:rsidR="003015E8" w:rsidRPr="003E6C11" w:rsidRDefault="003015E8" w:rsidP="003015E8">
            <w:pPr>
              <w:jc w:val="center"/>
              <w:rPr>
                <w:rFonts w:ascii="Montserrat" w:hAnsi="Montserrat" w:cs="Calibri"/>
                <w:color w:val="000000"/>
                <w:sz w:val="18"/>
                <w:szCs w:val="18"/>
                <w:lang w:eastAsia="es-MX"/>
              </w:rPr>
            </w:pPr>
            <w:r w:rsidRPr="002F1839">
              <w:rPr>
                <w:rFonts w:ascii="Montserrat" w:hAnsi="Montserrat" w:cs="Calibri"/>
                <w:color w:val="000000"/>
                <w:sz w:val="18"/>
                <w:szCs w:val="18"/>
                <w:lang w:eastAsia="es-MX"/>
              </w:rPr>
              <w:t>platica difusión</w:t>
            </w:r>
          </w:p>
        </w:tc>
        <w:tc>
          <w:tcPr>
            <w:tcW w:w="299" w:type="pct"/>
            <w:tcBorders>
              <w:top w:val="nil"/>
              <w:left w:val="nil"/>
              <w:bottom w:val="nil"/>
              <w:right w:val="nil"/>
            </w:tcBorders>
            <w:shd w:val="clear" w:color="000000" w:fill="FFFFFF"/>
            <w:noWrap/>
            <w:vAlign w:val="center"/>
            <w:hideMark/>
          </w:tcPr>
          <w:p w14:paraId="676509B9" w14:textId="77777777" w:rsidR="003015E8" w:rsidRPr="003E6C11" w:rsidRDefault="003015E8" w:rsidP="003015E8">
            <w:pP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w:t>
            </w:r>
          </w:p>
        </w:tc>
      </w:tr>
      <w:tr w:rsidR="003015E8" w:rsidRPr="003E6C11" w14:paraId="23C4DEA7" w14:textId="77777777" w:rsidTr="003015E8">
        <w:trPr>
          <w:trHeight w:val="315"/>
        </w:trPr>
        <w:tc>
          <w:tcPr>
            <w:tcW w:w="190" w:type="pct"/>
            <w:tcBorders>
              <w:top w:val="nil"/>
              <w:left w:val="single" w:sz="8" w:space="0" w:color="auto"/>
              <w:bottom w:val="single" w:sz="8" w:space="0" w:color="auto"/>
              <w:right w:val="single" w:sz="8" w:space="0" w:color="auto"/>
            </w:tcBorders>
            <w:shd w:val="clear" w:color="000000" w:fill="FFFFFF"/>
            <w:noWrap/>
            <w:vAlign w:val="center"/>
            <w:hideMark/>
          </w:tcPr>
          <w:p w14:paraId="7E0C99B5" w14:textId="77777777" w:rsidR="003015E8" w:rsidRPr="003E6C11" w:rsidRDefault="003015E8" w:rsidP="003015E8">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59</w:t>
            </w:r>
          </w:p>
        </w:tc>
        <w:tc>
          <w:tcPr>
            <w:tcW w:w="702" w:type="pct"/>
            <w:tcBorders>
              <w:top w:val="nil"/>
              <w:left w:val="nil"/>
              <w:bottom w:val="single" w:sz="8" w:space="0" w:color="auto"/>
              <w:right w:val="single" w:sz="8" w:space="0" w:color="auto"/>
            </w:tcBorders>
            <w:shd w:val="clear" w:color="000000" w:fill="FFFFFF"/>
            <w:vAlign w:val="center"/>
            <w:hideMark/>
          </w:tcPr>
          <w:p w14:paraId="4471A05A" w14:textId="77777777" w:rsidR="003015E8" w:rsidRPr="003E6C11" w:rsidRDefault="003015E8" w:rsidP="003015E8">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28/05/2025</w:t>
            </w:r>
          </w:p>
        </w:tc>
        <w:tc>
          <w:tcPr>
            <w:tcW w:w="1019" w:type="pct"/>
            <w:tcBorders>
              <w:top w:val="nil"/>
              <w:left w:val="nil"/>
              <w:bottom w:val="single" w:sz="8" w:space="0" w:color="auto"/>
              <w:right w:val="single" w:sz="8" w:space="0" w:color="auto"/>
            </w:tcBorders>
            <w:shd w:val="clear" w:color="000000" w:fill="FFFFFF"/>
            <w:vAlign w:val="center"/>
            <w:hideMark/>
          </w:tcPr>
          <w:p w14:paraId="5621703D" w14:textId="77777777" w:rsidR="003015E8" w:rsidRPr="003E6C11" w:rsidRDefault="003015E8" w:rsidP="003015E8">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COBAEH</w:t>
            </w:r>
          </w:p>
        </w:tc>
        <w:tc>
          <w:tcPr>
            <w:tcW w:w="854" w:type="pct"/>
            <w:tcBorders>
              <w:top w:val="nil"/>
              <w:left w:val="nil"/>
              <w:bottom w:val="single" w:sz="8" w:space="0" w:color="auto"/>
              <w:right w:val="single" w:sz="8" w:space="0" w:color="auto"/>
            </w:tcBorders>
            <w:shd w:val="clear" w:color="000000" w:fill="FFFFFF"/>
            <w:vAlign w:val="center"/>
            <w:hideMark/>
          </w:tcPr>
          <w:p w14:paraId="5BDBC24E" w14:textId="32B64E11" w:rsidR="003015E8" w:rsidRPr="003E6C11" w:rsidRDefault="003015E8" w:rsidP="003015E8">
            <w:pPr>
              <w:jc w:val="center"/>
              <w:rPr>
                <w:rFonts w:ascii="Montserrat" w:hAnsi="Montserrat" w:cs="Calibri"/>
                <w:color w:val="000000"/>
                <w:sz w:val="18"/>
                <w:szCs w:val="18"/>
                <w:lang w:eastAsia="es-MX"/>
              </w:rPr>
            </w:pPr>
            <w:proofErr w:type="spellStart"/>
            <w:r>
              <w:rPr>
                <w:rFonts w:ascii="Montserrat" w:hAnsi="Montserrat" w:cs="Calibri"/>
                <w:color w:val="000000"/>
                <w:sz w:val="18"/>
                <w:szCs w:val="18"/>
                <w:lang w:eastAsia="es-MX"/>
              </w:rPr>
              <w:t>O</w:t>
            </w:r>
            <w:r w:rsidRPr="003E6C11">
              <w:rPr>
                <w:rFonts w:ascii="Montserrat" w:hAnsi="Montserrat" w:cs="Calibri"/>
                <w:color w:val="000000"/>
                <w:sz w:val="18"/>
                <w:szCs w:val="18"/>
                <w:lang w:eastAsia="es-MX"/>
              </w:rPr>
              <w:t>huatipa</w:t>
            </w:r>
            <w:proofErr w:type="spellEnd"/>
          </w:p>
        </w:tc>
        <w:tc>
          <w:tcPr>
            <w:tcW w:w="451" w:type="pct"/>
            <w:tcBorders>
              <w:top w:val="nil"/>
              <w:left w:val="nil"/>
              <w:bottom w:val="single" w:sz="8" w:space="0" w:color="auto"/>
              <w:right w:val="single" w:sz="8" w:space="0" w:color="auto"/>
            </w:tcBorders>
            <w:shd w:val="clear" w:color="000000" w:fill="FFFFFF"/>
            <w:vAlign w:val="center"/>
            <w:hideMark/>
          </w:tcPr>
          <w:p w14:paraId="18BA04A1" w14:textId="132BEDF2" w:rsidR="003015E8" w:rsidRPr="003E6C11" w:rsidRDefault="003015E8" w:rsidP="003015E8">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09:00</w:t>
            </w:r>
          </w:p>
        </w:tc>
        <w:tc>
          <w:tcPr>
            <w:tcW w:w="726" w:type="pct"/>
            <w:tcBorders>
              <w:top w:val="nil"/>
              <w:left w:val="nil"/>
              <w:bottom w:val="single" w:sz="8" w:space="0" w:color="auto"/>
              <w:right w:val="single" w:sz="8" w:space="0" w:color="auto"/>
            </w:tcBorders>
            <w:shd w:val="clear" w:color="000000" w:fill="FFFFFF"/>
            <w:noWrap/>
            <w:vAlign w:val="center"/>
            <w:hideMark/>
          </w:tcPr>
          <w:p w14:paraId="3350433F" w14:textId="0F7E5892" w:rsidR="003015E8" w:rsidRPr="003E6C11" w:rsidRDefault="003015E8" w:rsidP="003015E8">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39</w:t>
            </w:r>
          </w:p>
        </w:tc>
        <w:tc>
          <w:tcPr>
            <w:tcW w:w="758" w:type="pct"/>
            <w:tcBorders>
              <w:top w:val="nil"/>
              <w:left w:val="nil"/>
              <w:bottom w:val="single" w:sz="8" w:space="0" w:color="auto"/>
              <w:right w:val="single" w:sz="8" w:space="0" w:color="auto"/>
            </w:tcBorders>
            <w:shd w:val="clear" w:color="000000" w:fill="FFFFFF"/>
            <w:hideMark/>
          </w:tcPr>
          <w:p w14:paraId="2930888D" w14:textId="38885616" w:rsidR="003015E8" w:rsidRPr="003E6C11" w:rsidRDefault="003015E8" w:rsidP="003015E8">
            <w:pPr>
              <w:jc w:val="center"/>
              <w:rPr>
                <w:rFonts w:ascii="Montserrat" w:hAnsi="Montserrat" w:cs="Calibri"/>
                <w:color w:val="000000"/>
                <w:sz w:val="18"/>
                <w:szCs w:val="18"/>
                <w:lang w:eastAsia="es-MX"/>
              </w:rPr>
            </w:pPr>
            <w:r w:rsidRPr="002F1839">
              <w:rPr>
                <w:rFonts w:ascii="Montserrat" w:hAnsi="Montserrat" w:cs="Calibri"/>
                <w:color w:val="000000"/>
                <w:sz w:val="18"/>
                <w:szCs w:val="18"/>
                <w:lang w:eastAsia="es-MX"/>
              </w:rPr>
              <w:t>platica difusión</w:t>
            </w:r>
          </w:p>
        </w:tc>
        <w:tc>
          <w:tcPr>
            <w:tcW w:w="299" w:type="pct"/>
            <w:tcBorders>
              <w:top w:val="nil"/>
              <w:left w:val="nil"/>
              <w:bottom w:val="nil"/>
              <w:right w:val="nil"/>
            </w:tcBorders>
            <w:shd w:val="clear" w:color="000000" w:fill="FFFFFF"/>
            <w:noWrap/>
            <w:vAlign w:val="center"/>
            <w:hideMark/>
          </w:tcPr>
          <w:p w14:paraId="45F359B2" w14:textId="77777777" w:rsidR="003015E8" w:rsidRPr="003E6C11" w:rsidRDefault="003015E8" w:rsidP="003015E8">
            <w:pP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w:t>
            </w:r>
          </w:p>
        </w:tc>
      </w:tr>
      <w:tr w:rsidR="003015E8" w:rsidRPr="003E6C11" w14:paraId="31ECA6A2" w14:textId="77777777" w:rsidTr="003015E8">
        <w:trPr>
          <w:trHeight w:val="525"/>
        </w:trPr>
        <w:tc>
          <w:tcPr>
            <w:tcW w:w="190" w:type="pct"/>
            <w:tcBorders>
              <w:top w:val="nil"/>
              <w:left w:val="single" w:sz="8" w:space="0" w:color="auto"/>
              <w:bottom w:val="single" w:sz="8" w:space="0" w:color="auto"/>
              <w:right w:val="single" w:sz="8" w:space="0" w:color="auto"/>
            </w:tcBorders>
            <w:shd w:val="clear" w:color="000000" w:fill="FFFFFF"/>
            <w:noWrap/>
            <w:vAlign w:val="center"/>
            <w:hideMark/>
          </w:tcPr>
          <w:p w14:paraId="529E701A" w14:textId="77777777" w:rsidR="003015E8" w:rsidRPr="003E6C11" w:rsidRDefault="003015E8" w:rsidP="003015E8">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60</w:t>
            </w:r>
          </w:p>
        </w:tc>
        <w:tc>
          <w:tcPr>
            <w:tcW w:w="702" w:type="pct"/>
            <w:tcBorders>
              <w:top w:val="nil"/>
              <w:left w:val="nil"/>
              <w:bottom w:val="single" w:sz="8" w:space="0" w:color="auto"/>
              <w:right w:val="single" w:sz="8" w:space="0" w:color="auto"/>
            </w:tcBorders>
            <w:shd w:val="clear" w:color="000000" w:fill="FFFFFF"/>
            <w:vAlign w:val="center"/>
            <w:hideMark/>
          </w:tcPr>
          <w:p w14:paraId="233F8192" w14:textId="77777777" w:rsidR="003015E8" w:rsidRPr="003E6C11" w:rsidRDefault="003015E8" w:rsidP="003015E8">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28/05/2025</w:t>
            </w:r>
          </w:p>
        </w:tc>
        <w:tc>
          <w:tcPr>
            <w:tcW w:w="1019" w:type="pct"/>
            <w:tcBorders>
              <w:top w:val="nil"/>
              <w:left w:val="nil"/>
              <w:bottom w:val="single" w:sz="8" w:space="0" w:color="auto"/>
              <w:right w:val="single" w:sz="8" w:space="0" w:color="auto"/>
            </w:tcBorders>
            <w:shd w:val="clear" w:color="000000" w:fill="FFFFFF"/>
            <w:vAlign w:val="center"/>
            <w:hideMark/>
          </w:tcPr>
          <w:p w14:paraId="565A75A3" w14:textId="77777777" w:rsidR="003015E8" w:rsidRPr="003E6C11" w:rsidRDefault="003015E8" w:rsidP="003015E8">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COBAEH</w:t>
            </w:r>
          </w:p>
        </w:tc>
        <w:tc>
          <w:tcPr>
            <w:tcW w:w="854" w:type="pct"/>
            <w:tcBorders>
              <w:top w:val="nil"/>
              <w:left w:val="nil"/>
              <w:bottom w:val="single" w:sz="8" w:space="0" w:color="auto"/>
              <w:right w:val="single" w:sz="8" w:space="0" w:color="auto"/>
            </w:tcBorders>
            <w:shd w:val="clear" w:color="000000" w:fill="FFFFFF"/>
            <w:vAlign w:val="center"/>
            <w:hideMark/>
          </w:tcPr>
          <w:p w14:paraId="675FBF83" w14:textId="4FD9A149" w:rsidR="003015E8" w:rsidRPr="003E6C11" w:rsidRDefault="003015E8" w:rsidP="003015E8">
            <w:pPr>
              <w:jc w:val="center"/>
              <w:rPr>
                <w:rFonts w:ascii="Montserrat" w:hAnsi="Montserrat" w:cs="Calibri"/>
                <w:color w:val="000000"/>
                <w:sz w:val="18"/>
                <w:szCs w:val="18"/>
                <w:lang w:eastAsia="es-MX"/>
              </w:rPr>
            </w:pPr>
            <w:r>
              <w:rPr>
                <w:rFonts w:ascii="Montserrat" w:hAnsi="Montserrat" w:cs="Calibri"/>
                <w:color w:val="000000"/>
                <w:sz w:val="18"/>
                <w:szCs w:val="18"/>
                <w:lang w:eastAsia="es-MX"/>
              </w:rPr>
              <w:t>A</w:t>
            </w:r>
            <w:r w:rsidRPr="003E6C11">
              <w:rPr>
                <w:rFonts w:ascii="Montserrat" w:hAnsi="Montserrat" w:cs="Calibri"/>
                <w:color w:val="000000"/>
                <w:sz w:val="18"/>
                <w:szCs w:val="18"/>
                <w:lang w:eastAsia="es-MX"/>
              </w:rPr>
              <w:t>catepec</w:t>
            </w:r>
          </w:p>
        </w:tc>
        <w:tc>
          <w:tcPr>
            <w:tcW w:w="451" w:type="pct"/>
            <w:tcBorders>
              <w:top w:val="nil"/>
              <w:left w:val="nil"/>
              <w:bottom w:val="single" w:sz="8" w:space="0" w:color="auto"/>
              <w:right w:val="single" w:sz="8" w:space="0" w:color="auto"/>
            </w:tcBorders>
            <w:shd w:val="clear" w:color="000000" w:fill="FFFFFF"/>
            <w:vAlign w:val="center"/>
            <w:hideMark/>
          </w:tcPr>
          <w:p w14:paraId="5F42E180" w14:textId="420F60C9" w:rsidR="003015E8" w:rsidRPr="003E6C11" w:rsidRDefault="003015E8" w:rsidP="003015E8">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11:00</w:t>
            </w:r>
          </w:p>
        </w:tc>
        <w:tc>
          <w:tcPr>
            <w:tcW w:w="726" w:type="pct"/>
            <w:tcBorders>
              <w:top w:val="nil"/>
              <w:left w:val="nil"/>
              <w:bottom w:val="single" w:sz="8" w:space="0" w:color="auto"/>
              <w:right w:val="single" w:sz="8" w:space="0" w:color="auto"/>
            </w:tcBorders>
            <w:shd w:val="clear" w:color="000000" w:fill="FFFFFF"/>
            <w:noWrap/>
            <w:vAlign w:val="center"/>
            <w:hideMark/>
          </w:tcPr>
          <w:p w14:paraId="23D1CE55" w14:textId="320DDE4A" w:rsidR="003015E8" w:rsidRPr="003E6C11" w:rsidRDefault="003015E8" w:rsidP="003015E8">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30</w:t>
            </w:r>
          </w:p>
        </w:tc>
        <w:tc>
          <w:tcPr>
            <w:tcW w:w="758" w:type="pct"/>
            <w:tcBorders>
              <w:top w:val="nil"/>
              <w:left w:val="nil"/>
              <w:bottom w:val="single" w:sz="8" w:space="0" w:color="auto"/>
              <w:right w:val="single" w:sz="8" w:space="0" w:color="auto"/>
            </w:tcBorders>
            <w:shd w:val="clear" w:color="000000" w:fill="FFFFFF"/>
            <w:hideMark/>
          </w:tcPr>
          <w:p w14:paraId="42E55CC2" w14:textId="09511CB8" w:rsidR="003015E8" w:rsidRPr="003E6C11" w:rsidRDefault="003015E8" w:rsidP="003015E8">
            <w:pPr>
              <w:jc w:val="center"/>
              <w:rPr>
                <w:rFonts w:ascii="Montserrat" w:hAnsi="Montserrat" w:cs="Calibri"/>
                <w:color w:val="000000"/>
                <w:sz w:val="18"/>
                <w:szCs w:val="18"/>
                <w:lang w:eastAsia="es-MX"/>
              </w:rPr>
            </w:pPr>
            <w:r w:rsidRPr="002F1839">
              <w:rPr>
                <w:rFonts w:ascii="Montserrat" w:hAnsi="Montserrat" w:cs="Calibri"/>
                <w:color w:val="000000"/>
                <w:sz w:val="18"/>
                <w:szCs w:val="18"/>
                <w:lang w:eastAsia="es-MX"/>
              </w:rPr>
              <w:t>platica difusión</w:t>
            </w:r>
          </w:p>
        </w:tc>
        <w:tc>
          <w:tcPr>
            <w:tcW w:w="299" w:type="pct"/>
            <w:tcBorders>
              <w:top w:val="nil"/>
              <w:left w:val="nil"/>
              <w:bottom w:val="nil"/>
              <w:right w:val="nil"/>
            </w:tcBorders>
            <w:shd w:val="clear" w:color="000000" w:fill="FFFFFF"/>
            <w:noWrap/>
            <w:vAlign w:val="center"/>
            <w:hideMark/>
          </w:tcPr>
          <w:p w14:paraId="74245C0F" w14:textId="77777777" w:rsidR="003015E8" w:rsidRPr="003E6C11" w:rsidRDefault="003015E8" w:rsidP="003015E8">
            <w:pP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w:t>
            </w:r>
          </w:p>
        </w:tc>
      </w:tr>
      <w:tr w:rsidR="003015E8" w:rsidRPr="003E6C11" w14:paraId="01F241AB" w14:textId="77777777" w:rsidTr="003015E8">
        <w:trPr>
          <w:trHeight w:val="525"/>
        </w:trPr>
        <w:tc>
          <w:tcPr>
            <w:tcW w:w="190" w:type="pct"/>
            <w:tcBorders>
              <w:top w:val="nil"/>
              <w:left w:val="single" w:sz="8" w:space="0" w:color="auto"/>
              <w:bottom w:val="single" w:sz="8" w:space="0" w:color="auto"/>
              <w:right w:val="single" w:sz="8" w:space="0" w:color="auto"/>
            </w:tcBorders>
            <w:shd w:val="clear" w:color="000000" w:fill="FFFFFF"/>
            <w:noWrap/>
            <w:vAlign w:val="center"/>
            <w:hideMark/>
          </w:tcPr>
          <w:p w14:paraId="5EC16001" w14:textId="77777777" w:rsidR="003015E8" w:rsidRPr="003E6C11" w:rsidRDefault="003015E8" w:rsidP="003015E8">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61</w:t>
            </w:r>
          </w:p>
        </w:tc>
        <w:tc>
          <w:tcPr>
            <w:tcW w:w="702" w:type="pct"/>
            <w:tcBorders>
              <w:top w:val="nil"/>
              <w:left w:val="nil"/>
              <w:bottom w:val="single" w:sz="8" w:space="0" w:color="auto"/>
              <w:right w:val="single" w:sz="8" w:space="0" w:color="auto"/>
            </w:tcBorders>
            <w:shd w:val="clear" w:color="000000" w:fill="FFFFFF"/>
            <w:vAlign w:val="center"/>
            <w:hideMark/>
          </w:tcPr>
          <w:p w14:paraId="3B8CE752" w14:textId="77777777" w:rsidR="003015E8" w:rsidRPr="003E6C11" w:rsidRDefault="003015E8" w:rsidP="003015E8">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30/05/2025</w:t>
            </w:r>
          </w:p>
        </w:tc>
        <w:tc>
          <w:tcPr>
            <w:tcW w:w="1019" w:type="pct"/>
            <w:tcBorders>
              <w:top w:val="nil"/>
              <w:left w:val="nil"/>
              <w:bottom w:val="single" w:sz="8" w:space="0" w:color="auto"/>
              <w:right w:val="single" w:sz="8" w:space="0" w:color="auto"/>
            </w:tcBorders>
            <w:shd w:val="clear" w:color="000000" w:fill="FFFFFF"/>
            <w:vAlign w:val="center"/>
            <w:hideMark/>
          </w:tcPr>
          <w:p w14:paraId="27931047" w14:textId="77777777" w:rsidR="003015E8" w:rsidRPr="003E6C11" w:rsidRDefault="003015E8" w:rsidP="003015E8">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COBAEH</w:t>
            </w:r>
          </w:p>
        </w:tc>
        <w:tc>
          <w:tcPr>
            <w:tcW w:w="854" w:type="pct"/>
            <w:tcBorders>
              <w:top w:val="nil"/>
              <w:left w:val="nil"/>
              <w:bottom w:val="single" w:sz="8" w:space="0" w:color="auto"/>
              <w:right w:val="single" w:sz="8" w:space="0" w:color="auto"/>
            </w:tcBorders>
            <w:shd w:val="clear" w:color="000000" w:fill="FFFFFF"/>
            <w:vAlign w:val="center"/>
            <w:hideMark/>
          </w:tcPr>
          <w:p w14:paraId="4FE44550" w14:textId="7782E593" w:rsidR="003015E8" w:rsidRPr="003E6C11" w:rsidRDefault="003015E8" w:rsidP="003015E8">
            <w:pPr>
              <w:jc w:val="center"/>
              <w:rPr>
                <w:rFonts w:ascii="Montserrat" w:hAnsi="Montserrat" w:cs="Calibri"/>
                <w:color w:val="000000"/>
                <w:sz w:val="18"/>
                <w:szCs w:val="18"/>
                <w:lang w:eastAsia="es-MX"/>
              </w:rPr>
            </w:pPr>
            <w:r>
              <w:rPr>
                <w:rFonts w:ascii="Montserrat" w:hAnsi="Montserrat" w:cs="Calibri"/>
                <w:color w:val="000000"/>
                <w:sz w:val="18"/>
                <w:szCs w:val="18"/>
                <w:lang w:eastAsia="es-MX"/>
              </w:rPr>
              <w:t>A</w:t>
            </w:r>
            <w:r w:rsidRPr="003E6C11">
              <w:rPr>
                <w:rFonts w:ascii="Montserrat" w:hAnsi="Montserrat" w:cs="Calibri"/>
                <w:color w:val="000000"/>
                <w:sz w:val="18"/>
                <w:szCs w:val="18"/>
                <w:lang w:eastAsia="es-MX"/>
              </w:rPr>
              <w:t>huatitla</w:t>
            </w:r>
          </w:p>
        </w:tc>
        <w:tc>
          <w:tcPr>
            <w:tcW w:w="451" w:type="pct"/>
            <w:tcBorders>
              <w:top w:val="nil"/>
              <w:left w:val="nil"/>
              <w:bottom w:val="single" w:sz="8" w:space="0" w:color="auto"/>
              <w:right w:val="single" w:sz="8" w:space="0" w:color="auto"/>
            </w:tcBorders>
            <w:shd w:val="clear" w:color="000000" w:fill="FFFFFF"/>
            <w:vAlign w:val="center"/>
            <w:hideMark/>
          </w:tcPr>
          <w:p w14:paraId="0343FFE2" w14:textId="191E9242" w:rsidR="003015E8" w:rsidRPr="003E6C11" w:rsidRDefault="003015E8" w:rsidP="003015E8">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09:00</w:t>
            </w:r>
          </w:p>
        </w:tc>
        <w:tc>
          <w:tcPr>
            <w:tcW w:w="726" w:type="pct"/>
            <w:tcBorders>
              <w:top w:val="nil"/>
              <w:left w:val="nil"/>
              <w:bottom w:val="single" w:sz="8" w:space="0" w:color="auto"/>
              <w:right w:val="single" w:sz="8" w:space="0" w:color="auto"/>
            </w:tcBorders>
            <w:shd w:val="clear" w:color="000000" w:fill="FFFFFF"/>
            <w:noWrap/>
            <w:vAlign w:val="center"/>
            <w:hideMark/>
          </w:tcPr>
          <w:p w14:paraId="62BC3134" w14:textId="065F471E" w:rsidR="003015E8" w:rsidRPr="003E6C11" w:rsidRDefault="003015E8" w:rsidP="003015E8">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65</w:t>
            </w:r>
          </w:p>
        </w:tc>
        <w:tc>
          <w:tcPr>
            <w:tcW w:w="758" w:type="pct"/>
            <w:tcBorders>
              <w:top w:val="nil"/>
              <w:left w:val="nil"/>
              <w:bottom w:val="single" w:sz="8" w:space="0" w:color="auto"/>
              <w:right w:val="single" w:sz="8" w:space="0" w:color="auto"/>
            </w:tcBorders>
            <w:shd w:val="clear" w:color="000000" w:fill="FFFFFF"/>
            <w:hideMark/>
          </w:tcPr>
          <w:p w14:paraId="68B88942" w14:textId="0A8A992E" w:rsidR="003015E8" w:rsidRPr="003E6C11" w:rsidRDefault="003015E8" w:rsidP="003015E8">
            <w:pPr>
              <w:jc w:val="center"/>
              <w:rPr>
                <w:rFonts w:ascii="Montserrat" w:hAnsi="Montserrat" w:cs="Calibri"/>
                <w:color w:val="000000"/>
                <w:sz w:val="18"/>
                <w:szCs w:val="18"/>
                <w:lang w:eastAsia="es-MX"/>
              </w:rPr>
            </w:pPr>
            <w:r w:rsidRPr="002F1839">
              <w:rPr>
                <w:rFonts w:ascii="Montserrat" w:hAnsi="Montserrat" w:cs="Calibri"/>
                <w:color w:val="000000"/>
                <w:sz w:val="18"/>
                <w:szCs w:val="18"/>
                <w:lang w:eastAsia="es-MX"/>
              </w:rPr>
              <w:t>platica difusión</w:t>
            </w:r>
          </w:p>
        </w:tc>
        <w:tc>
          <w:tcPr>
            <w:tcW w:w="299" w:type="pct"/>
            <w:tcBorders>
              <w:top w:val="single" w:sz="8" w:space="0" w:color="auto"/>
              <w:left w:val="nil"/>
              <w:bottom w:val="single" w:sz="8" w:space="0" w:color="auto"/>
              <w:right w:val="single" w:sz="8" w:space="0" w:color="auto"/>
            </w:tcBorders>
            <w:shd w:val="clear" w:color="000000" w:fill="FFFFFF"/>
            <w:noWrap/>
            <w:vAlign w:val="center"/>
            <w:hideMark/>
          </w:tcPr>
          <w:p w14:paraId="0A769301" w14:textId="77777777" w:rsidR="003015E8" w:rsidRPr="003E6C11" w:rsidRDefault="003015E8" w:rsidP="003015E8">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1150</w:t>
            </w:r>
          </w:p>
        </w:tc>
      </w:tr>
      <w:tr w:rsidR="003E6C11" w:rsidRPr="003E6C11" w14:paraId="29ED7895" w14:textId="77777777" w:rsidTr="003015E8">
        <w:trPr>
          <w:trHeight w:val="315"/>
        </w:trPr>
        <w:tc>
          <w:tcPr>
            <w:tcW w:w="190" w:type="pct"/>
            <w:tcBorders>
              <w:top w:val="nil"/>
              <w:left w:val="single" w:sz="8" w:space="0" w:color="auto"/>
              <w:bottom w:val="single" w:sz="8" w:space="0" w:color="auto"/>
              <w:right w:val="single" w:sz="8" w:space="0" w:color="auto"/>
            </w:tcBorders>
            <w:shd w:val="clear" w:color="000000" w:fill="FFFFFF"/>
            <w:noWrap/>
            <w:vAlign w:val="center"/>
            <w:hideMark/>
          </w:tcPr>
          <w:p w14:paraId="45CDE85B" w14:textId="77777777" w:rsidR="003E6C11" w:rsidRPr="003E6C11" w:rsidRDefault="003E6C11" w:rsidP="001270BD">
            <w:pP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w:t>
            </w:r>
          </w:p>
        </w:tc>
        <w:tc>
          <w:tcPr>
            <w:tcW w:w="4511" w:type="pct"/>
            <w:gridSpan w:val="6"/>
            <w:tcBorders>
              <w:top w:val="single" w:sz="8" w:space="0" w:color="auto"/>
              <w:left w:val="nil"/>
              <w:bottom w:val="single" w:sz="8" w:space="0" w:color="auto"/>
              <w:right w:val="single" w:sz="8" w:space="0" w:color="000000"/>
            </w:tcBorders>
            <w:shd w:val="clear" w:color="000000" w:fill="FFFFFF"/>
            <w:vAlign w:val="center"/>
            <w:hideMark/>
          </w:tcPr>
          <w:p w14:paraId="0757BD7C" w14:textId="47E93761" w:rsidR="003E6C11" w:rsidRPr="003E6C11" w:rsidRDefault="003E6C11" w:rsidP="001270BD">
            <w:pPr>
              <w:jc w:val="center"/>
              <w:rPr>
                <w:rFonts w:ascii="Montserrat" w:hAnsi="Montserrat" w:cs="Calibri"/>
                <w:b/>
                <w:bCs/>
                <w:color w:val="000000"/>
                <w:sz w:val="18"/>
                <w:szCs w:val="18"/>
                <w:lang w:eastAsia="es-MX"/>
              </w:rPr>
            </w:pPr>
            <w:r w:rsidRPr="003E6C11">
              <w:rPr>
                <w:rFonts w:ascii="Montserrat" w:hAnsi="Montserrat" w:cs="Calibri"/>
                <w:b/>
                <w:bCs/>
                <w:color w:val="000000"/>
                <w:sz w:val="18"/>
                <w:szCs w:val="18"/>
                <w:lang w:eastAsia="es-MX"/>
              </w:rPr>
              <w:t>junio</w:t>
            </w:r>
          </w:p>
        </w:tc>
        <w:tc>
          <w:tcPr>
            <w:tcW w:w="299" w:type="pct"/>
            <w:tcBorders>
              <w:top w:val="nil"/>
              <w:left w:val="nil"/>
              <w:bottom w:val="nil"/>
              <w:right w:val="nil"/>
            </w:tcBorders>
            <w:shd w:val="clear" w:color="000000" w:fill="FFFFFF"/>
            <w:noWrap/>
            <w:vAlign w:val="center"/>
            <w:hideMark/>
          </w:tcPr>
          <w:p w14:paraId="4C0D0108" w14:textId="77777777" w:rsidR="003E6C11" w:rsidRPr="003E6C11" w:rsidRDefault="003E6C11" w:rsidP="001270BD">
            <w:pP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w:t>
            </w:r>
          </w:p>
        </w:tc>
      </w:tr>
      <w:tr w:rsidR="003015E8" w:rsidRPr="003E6C11" w14:paraId="342B5427" w14:textId="77777777" w:rsidTr="003015E8">
        <w:trPr>
          <w:trHeight w:val="525"/>
        </w:trPr>
        <w:tc>
          <w:tcPr>
            <w:tcW w:w="190" w:type="pct"/>
            <w:tcBorders>
              <w:top w:val="nil"/>
              <w:left w:val="single" w:sz="8" w:space="0" w:color="auto"/>
              <w:bottom w:val="single" w:sz="8" w:space="0" w:color="auto"/>
              <w:right w:val="single" w:sz="8" w:space="0" w:color="auto"/>
            </w:tcBorders>
            <w:shd w:val="clear" w:color="000000" w:fill="FFFFFF"/>
            <w:noWrap/>
            <w:vAlign w:val="center"/>
            <w:hideMark/>
          </w:tcPr>
          <w:p w14:paraId="1637BC74" w14:textId="77777777" w:rsidR="003015E8" w:rsidRPr="003E6C11" w:rsidRDefault="003015E8" w:rsidP="003015E8">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62</w:t>
            </w:r>
          </w:p>
        </w:tc>
        <w:tc>
          <w:tcPr>
            <w:tcW w:w="702" w:type="pct"/>
            <w:tcBorders>
              <w:top w:val="nil"/>
              <w:left w:val="nil"/>
              <w:bottom w:val="single" w:sz="8" w:space="0" w:color="auto"/>
              <w:right w:val="single" w:sz="8" w:space="0" w:color="auto"/>
            </w:tcBorders>
            <w:shd w:val="clear" w:color="000000" w:fill="FFFFFF"/>
            <w:vAlign w:val="center"/>
            <w:hideMark/>
          </w:tcPr>
          <w:p w14:paraId="73457D30" w14:textId="77777777" w:rsidR="003015E8" w:rsidRPr="003E6C11" w:rsidRDefault="003015E8" w:rsidP="003015E8">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03/06/2025</w:t>
            </w:r>
          </w:p>
        </w:tc>
        <w:tc>
          <w:tcPr>
            <w:tcW w:w="1019" w:type="pct"/>
            <w:tcBorders>
              <w:top w:val="nil"/>
              <w:left w:val="nil"/>
              <w:bottom w:val="single" w:sz="8" w:space="0" w:color="auto"/>
              <w:right w:val="single" w:sz="8" w:space="0" w:color="auto"/>
            </w:tcBorders>
            <w:shd w:val="clear" w:color="000000" w:fill="FFFFFF"/>
            <w:vAlign w:val="center"/>
            <w:hideMark/>
          </w:tcPr>
          <w:p w14:paraId="4BE08C7A" w14:textId="77777777" w:rsidR="003015E8" w:rsidRPr="003E6C11" w:rsidRDefault="003015E8" w:rsidP="003015E8">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COBAEH</w:t>
            </w:r>
          </w:p>
        </w:tc>
        <w:tc>
          <w:tcPr>
            <w:tcW w:w="854" w:type="pct"/>
            <w:tcBorders>
              <w:top w:val="nil"/>
              <w:left w:val="nil"/>
              <w:bottom w:val="single" w:sz="8" w:space="0" w:color="auto"/>
              <w:right w:val="single" w:sz="8" w:space="0" w:color="auto"/>
            </w:tcBorders>
            <w:shd w:val="clear" w:color="000000" w:fill="FFFFFF"/>
            <w:vAlign w:val="center"/>
            <w:hideMark/>
          </w:tcPr>
          <w:p w14:paraId="007A0FD9" w14:textId="7B3A8105" w:rsidR="003015E8" w:rsidRPr="003E6C11" w:rsidRDefault="003015E8" w:rsidP="003015E8">
            <w:pPr>
              <w:jc w:val="center"/>
              <w:rPr>
                <w:rFonts w:ascii="Montserrat" w:hAnsi="Montserrat" w:cs="Calibri"/>
                <w:color w:val="000000"/>
                <w:sz w:val="18"/>
                <w:szCs w:val="18"/>
                <w:lang w:eastAsia="es-MX"/>
              </w:rPr>
            </w:pPr>
            <w:r>
              <w:rPr>
                <w:rFonts w:ascii="Montserrat" w:hAnsi="Montserrat" w:cs="Calibri"/>
                <w:color w:val="000000"/>
                <w:sz w:val="18"/>
                <w:szCs w:val="18"/>
                <w:lang w:eastAsia="es-MX"/>
              </w:rPr>
              <w:t>P</w:t>
            </w:r>
            <w:r w:rsidRPr="003E6C11">
              <w:rPr>
                <w:rFonts w:ascii="Montserrat" w:hAnsi="Montserrat" w:cs="Calibri"/>
                <w:color w:val="000000"/>
                <w:sz w:val="18"/>
                <w:szCs w:val="18"/>
                <w:lang w:eastAsia="es-MX"/>
              </w:rPr>
              <w:t>apatlatla</w:t>
            </w:r>
          </w:p>
        </w:tc>
        <w:tc>
          <w:tcPr>
            <w:tcW w:w="451" w:type="pct"/>
            <w:tcBorders>
              <w:top w:val="nil"/>
              <w:left w:val="nil"/>
              <w:bottom w:val="single" w:sz="8" w:space="0" w:color="auto"/>
              <w:right w:val="single" w:sz="8" w:space="0" w:color="auto"/>
            </w:tcBorders>
            <w:shd w:val="clear" w:color="000000" w:fill="FFFFFF"/>
            <w:vAlign w:val="center"/>
            <w:hideMark/>
          </w:tcPr>
          <w:p w14:paraId="65BE9E0B" w14:textId="4293F1F9" w:rsidR="003015E8" w:rsidRPr="003E6C11" w:rsidRDefault="003015E8" w:rsidP="003015E8">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7:00 a.m.</w:t>
            </w:r>
          </w:p>
        </w:tc>
        <w:tc>
          <w:tcPr>
            <w:tcW w:w="726" w:type="pct"/>
            <w:tcBorders>
              <w:top w:val="nil"/>
              <w:left w:val="nil"/>
              <w:bottom w:val="single" w:sz="8" w:space="0" w:color="auto"/>
              <w:right w:val="single" w:sz="8" w:space="0" w:color="auto"/>
            </w:tcBorders>
            <w:shd w:val="clear" w:color="000000" w:fill="FFFFFF"/>
            <w:vAlign w:val="center"/>
            <w:hideMark/>
          </w:tcPr>
          <w:p w14:paraId="5CC1FE43" w14:textId="3BF917E9" w:rsidR="003015E8" w:rsidRPr="003E6C11" w:rsidRDefault="003015E8" w:rsidP="003015E8">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52</w:t>
            </w:r>
          </w:p>
        </w:tc>
        <w:tc>
          <w:tcPr>
            <w:tcW w:w="758" w:type="pct"/>
            <w:tcBorders>
              <w:top w:val="nil"/>
              <w:left w:val="nil"/>
              <w:bottom w:val="single" w:sz="8" w:space="0" w:color="auto"/>
              <w:right w:val="single" w:sz="8" w:space="0" w:color="auto"/>
            </w:tcBorders>
            <w:shd w:val="clear" w:color="000000" w:fill="FFFFFF"/>
            <w:hideMark/>
          </w:tcPr>
          <w:p w14:paraId="194435B8" w14:textId="5BA79917" w:rsidR="003015E8" w:rsidRPr="003E6C11" w:rsidRDefault="003015E8" w:rsidP="003015E8">
            <w:pPr>
              <w:jc w:val="center"/>
              <w:rPr>
                <w:rFonts w:ascii="Montserrat" w:hAnsi="Montserrat" w:cs="Calibri"/>
                <w:color w:val="000000"/>
                <w:sz w:val="18"/>
                <w:szCs w:val="18"/>
                <w:lang w:eastAsia="es-MX"/>
              </w:rPr>
            </w:pPr>
            <w:r w:rsidRPr="00166CA3">
              <w:rPr>
                <w:rFonts w:ascii="Montserrat" w:hAnsi="Montserrat" w:cs="Calibri"/>
                <w:color w:val="000000"/>
                <w:sz w:val="18"/>
                <w:szCs w:val="18"/>
                <w:lang w:eastAsia="es-MX"/>
              </w:rPr>
              <w:t>platica difusión</w:t>
            </w:r>
          </w:p>
        </w:tc>
        <w:tc>
          <w:tcPr>
            <w:tcW w:w="299" w:type="pct"/>
            <w:tcBorders>
              <w:top w:val="nil"/>
              <w:left w:val="nil"/>
              <w:bottom w:val="nil"/>
              <w:right w:val="nil"/>
            </w:tcBorders>
            <w:shd w:val="clear" w:color="000000" w:fill="FFFFFF"/>
            <w:noWrap/>
            <w:vAlign w:val="center"/>
            <w:hideMark/>
          </w:tcPr>
          <w:p w14:paraId="68CDA477" w14:textId="77777777" w:rsidR="003015E8" w:rsidRPr="003E6C11" w:rsidRDefault="003015E8" w:rsidP="003015E8">
            <w:pP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w:t>
            </w:r>
          </w:p>
        </w:tc>
      </w:tr>
      <w:tr w:rsidR="003015E8" w:rsidRPr="003E6C11" w14:paraId="7555882E" w14:textId="77777777" w:rsidTr="003015E8">
        <w:trPr>
          <w:trHeight w:val="525"/>
        </w:trPr>
        <w:tc>
          <w:tcPr>
            <w:tcW w:w="190" w:type="pct"/>
            <w:tcBorders>
              <w:top w:val="nil"/>
              <w:left w:val="single" w:sz="8" w:space="0" w:color="auto"/>
              <w:bottom w:val="single" w:sz="8" w:space="0" w:color="auto"/>
              <w:right w:val="single" w:sz="8" w:space="0" w:color="auto"/>
            </w:tcBorders>
            <w:shd w:val="clear" w:color="000000" w:fill="FFFFFF"/>
            <w:noWrap/>
            <w:vAlign w:val="center"/>
            <w:hideMark/>
          </w:tcPr>
          <w:p w14:paraId="7D483DB9" w14:textId="77777777" w:rsidR="003015E8" w:rsidRPr="003E6C11" w:rsidRDefault="003015E8" w:rsidP="003015E8">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63</w:t>
            </w:r>
          </w:p>
        </w:tc>
        <w:tc>
          <w:tcPr>
            <w:tcW w:w="702" w:type="pct"/>
            <w:tcBorders>
              <w:top w:val="nil"/>
              <w:left w:val="nil"/>
              <w:bottom w:val="single" w:sz="8" w:space="0" w:color="auto"/>
              <w:right w:val="single" w:sz="8" w:space="0" w:color="auto"/>
            </w:tcBorders>
            <w:shd w:val="clear" w:color="000000" w:fill="FFFFFF"/>
            <w:vAlign w:val="center"/>
            <w:hideMark/>
          </w:tcPr>
          <w:p w14:paraId="5774CF14" w14:textId="77777777" w:rsidR="003015E8" w:rsidRPr="003E6C11" w:rsidRDefault="003015E8" w:rsidP="003015E8">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03/06/2025</w:t>
            </w:r>
          </w:p>
        </w:tc>
        <w:tc>
          <w:tcPr>
            <w:tcW w:w="1019" w:type="pct"/>
            <w:tcBorders>
              <w:top w:val="nil"/>
              <w:left w:val="nil"/>
              <w:bottom w:val="single" w:sz="8" w:space="0" w:color="auto"/>
              <w:right w:val="single" w:sz="8" w:space="0" w:color="auto"/>
            </w:tcBorders>
            <w:shd w:val="clear" w:color="000000" w:fill="FFFFFF"/>
            <w:vAlign w:val="center"/>
            <w:hideMark/>
          </w:tcPr>
          <w:p w14:paraId="37390942" w14:textId="77777777" w:rsidR="003015E8" w:rsidRPr="003E6C11" w:rsidRDefault="003015E8" w:rsidP="003015E8">
            <w:pPr>
              <w:jc w:val="center"/>
              <w:rPr>
                <w:rFonts w:ascii="Montserrat" w:hAnsi="Montserrat" w:cs="Calibri"/>
                <w:color w:val="000000"/>
                <w:sz w:val="18"/>
                <w:szCs w:val="18"/>
                <w:lang w:eastAsia="es-MX"/>
              </w:rPr>
            </w:pPr>
            <w:proofErr w:type="spellStart"/>
            <w:r w:rsidRPr="003E6C11">
              <w:rPr>
                <w:rFonts w:ascii="Montserrat" w:hAnsi="Montserrat" w:cs="Calibri"/>
                <w:color w:val="000000"/>
                <w:sz w:val="18"/>
                <w:szCs w:val="18"/>
                <w:lang w:eastAsia="es-MX"/>
              </w:rPr>
              <w:t>CECyTEH</w:t>
            </w:r>
            <w:proofErr w:type="spellEnd"/>
          </w:p>
        </w:tc>
        <w:tc>
          <w:tcPr>
            <w:tcW w:w="854" w:type="pct"/>
            <w:tcBorders>
              <w:top w:val="nil"/>
              <w:left w:val="nil"/>
              <w:bottom w:val="single" w:sz="8" w:space="0" w:color="auto"/>
              <w:right w:val="single" w:sz="8" w:space="0" w:color="auto"/>
            </w:tcBorders>
            <w:shd w:val="clear" w:color="000000" w:fill="FFFFFF"/>
            <w:vAlign w:val="center"/>
            <w:hideMark/>
          </w:tcPr>
          <w:p w14:paraId="2224FE66" w14:textId="2C118B0C" w:rsidR="003015E8" w:rsidRPr="003E6C11" w:rsidRDefault="003015E8" w:rsidP="003015E8">
            <w:pPr>
              <w:jc w:val="center"/>
              <w:rPr>
                <w:rFonts w:ascii="Montserrat" w:hAnsi="Montserrat" w:cs="Calibri"/>
                <w:color w:val="000000"/>
                <w:sz w:val="18"/>
                <w:szCs w:val="18"/>
                <w:lang w:eastAsia="es-MX"/>
              </w:rPr>
            </w:pPr>
            <w:r>
              <w:rPr>
                <w:rFonts w:ascii="Montserrat" w:hAnsi="Montserrat" w:cs="Calibri"/>
                <w:color w:val="000000"/>
                <w:sz w:val="18"/>
                <w:szCs w:val="18"/>
                <w:lang w:eastAsia="es-MX"/>
              </w:rPr>
              <w:t>C</w:t>
            </w:r>
            <w:r w:rsidRPr="003E6C11">
              <w:rPr>
                <w:rFonts w:ascii="Montserrat" w:hAnsi="Montserrat" w:cs="Calibri"/>
                <w:color w:val="000000"/>
                <w:sz w:val="18"/>
                <w:szCs w:val="18"/>
                <w:lang w:eastAsia="es-MX"/>
              </w:rPr>
              <w:t>alnali</w:t>
            </w:r>
          </w:p>
        </w:tc>
        <w:tc>
          <w:tcPr>
            <w:tcW w:w="451" w:type="pct"/>
            <w:tcBorders>
              <w:top w:val="nil"/>
              <w:left w:val="nil"/>
              <w:bottom w:val="single" w:sz="8" w:space="0" w:color="auto"/>
              <w:right w:val="single" w:sz="8" w:space="0" w:color="auto"/>
            </w:tcBorders>
            <w:shd w:val="clear" w:color="000000" w:fill="FFFFFF"/>
            <w:vAlign w:val="center"/>
            <w:hideMark/>
          </w:tcPr>
          <w:p w14:paraId="0040453B" w14:textId="10E0D02E" w:rsidR="003015E8" w:rsidRPr="003E6C11" w:rsidRDefault="003015E8" w:rsidP="003015E8">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11:00 a.m.</w:t>
            </w:r>
          </w:p>
        </w:tc>
        <w:tc>
          <w:tcPr>
            <w:tcW w:w="726" w:type="pct"/>
            <w:tcBorders>
              <w:top w:val="nil"/>
              <w:left w:val="nil"/>
              <w:bottom w:val="single" w:sz="8" w:space="0" w:color="auto"/>
              <w:right w:val="single" w:sz="8" w:space="0" w:color="auto"/>
            </w:tcBorders>
            <w:shd w:val="clear" w:color="000000" w:fill="FFFFFF"/>
            <w:vAlign w:val="center"/>
            <w:hideMark/>
          </w:tcPr>
          <w:p w14:paraId="3CACA86C" w14:textId="45C6D4BC" w:rsidR="003015E8" w:rsidRPr="003E6C11" w:rsidRDefault="003015E8" w:rsidP="003015E8">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45</w:t>
            </w:r>
          </w:p>
        </w:tc>
        <w:tc>
          <w:tcPr>
            <w:tcW w:w="758" w:type="pct"/>
            <w:tcBorders>
              <w:top w:val="nil"/>
              <w:left w:val="nil"/>
              <w:bottom w:val="single" w:sz="8" w:space="0" w:color="auto"/>
              <w:right w:val="single" w:sz="8" w:space="0" w:color="auto"/>
            </w:tcBorders>
            <w:shd w:val="clear" w:color="000000" w:fill="FFFFFF"/>
            <w:hideMark/>
          </w:tcPr>
          <w:p w14:paraId="46C615B8" w14:textId="362CFD51" w:rsidR="003015E8" w:rsidRPr="003E6C11" w:rsidRDefault="003015E8" w:rsidP="003015E8">
            <w:pPr>
              <w:jc w:val="center"/>
              <w:rPr>
                <w:rFonts w:ascii="Montserrat" w:hAnsi="Montserrat" w:cs="Calibri"/>
                <w:color w:val="000000"/>
                <w:sz w:val="18"/>
                <w:szCs w:val="18"/>
                <w:lang w:eastAsia="es-MX"/>
              </w:rPr>
            </w:pPr>
            <w:r w:rsidRPr="00166CA3">
              <w:rPr>
                <w:rFonts w:ascii="Montserrat" w:hAnsi="Montserrat" w:cs="Calibri"/>
                <w:color w:val="000000"/>
                <w:sz w:val="18"/>
                <w:szCs w:val="18"/>
                <w:lang w:eastAsia="es-MX"/>
              </w:rPr>
              <w:t>platica difusión</w:t>
            </w:r>
          </w:p>
        </w:tc>
        <w:tc>
          <w:tcPr>
            <w:tcW w:w="299" w:type="pct"/>
            <w:tcBorders>
              <w:top w:val="nil"/>
              <w:left w:val="nil"/>
              <w:bottom w:val="nil"/>
              <w:right w:val="nil"/>
            </w:tcBorders>
            <w:shd w:val="clear" w:color="000000" w:fill="FFFFFF"/>
            <w:noWrap/>
            <w:vAlign w:val="center"/>
            <w:hideMark/>
          </w:tcPr>
          <w:p w14:paraId="383C1DF1" w14:textId="77777777" w:rsidR="003015E8" w:rsidRPr="003E6C11" w:rsidRDefault="003015E8" w:rsidP="003015E8">
            <w:pP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w:t>
            </w:r>
          </w:p>
        </w:tc>
      </w:tr>
      <w:tr w:rsidR="003015E8" w:rsidRPr="003E6C11" w14:paraId="7630E126" w14:textId="77777777" w:rsidTr="003015E8">
        <w:trPr>
          <w:trHeight w:val="525"/>
        </w:trPr>
        <w:tc>
          <w:tcPr>
            <w:tcW w:w="190" w:type="pct"/>
            <w:tcBorders>
              <w:top w:val="nil"/>
              <w:left w:val="single" w:sz="8" w:space="0" w:color="auto"/>
              <w:bottom w:val="single" w:sz="8" w:space="0" w:color="auto"/>
              <w:right w:val="single" w:sz="8" w:space="0" w:color="auto"/>
            </w:tcBorders>
            <w:shd w:val="clear" w:color="000000" w:fill="FFFFFF"/>
            <w:noWrap/>
            <w:vAlign w:val="center"/>
            <w:hideMark/>
          </w:tcPr>
          <w:p w14:paraId="6D56408C" w14:textId="77777777" w:rsidR="003015E8" w:rsidRPr="003E6C11" w:rsidRDefault="003015E8" w:rsidP="003015E8">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64</w:t>
            </w:r>
          </w:p>
        </w:tc>
        <w:tc>
          <w:tcPr>
            <w:tcW w:w="702" w:type="pct"/>
            <w:tcBorders>
              <w:top w:val="nil"/>
              <w:left w:val="nil"/>
              <w:bottom w:val="single" w:sz="8" w:space="0" w:color="auto"/>
              <w:right w:val="single" w:sz="8" w:space="0" w:color="auto"/>
            </w:tcBorders>
            <w:shd w:val="clear" w:color="000000" w:fill="FFFFFF"/>
            <w:vAlign w:val="center"/>
            <w:hideMark/>
          </w:tcPr>
          <w:p w14:paraId="20F7342C" w14:textId="77777777" w:rsidR="003015E8" w:rsidRPr="003E6C11" w:rsidRDefault="003015E8" w:rsidP="003015E8">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04/06/2025</w:t>
            </w:r>
          </w:p>
        </w:tc>
        <w:tc>
          <w:tcPr>
            <w:tcW w:w="1019" w:type="pct"/>
            <w:tcBorders>
              <w:top w:val="nil"/>
              <w:left w:val="nil"/>
              <w:bottom w:val="single" w:sz="8" w:space="0" w:color="auto"/>
              <w:right w:val="single" w:sz="8" w:space="0" w:color="auto"/>
            </w:tcBorders>
            <w:shd w:val="clear" w:color="000000" w:fill="FFFFFF"/>
            <w:vAlign w:val="center"/>
            <w:hideMark/>
          </w:tcPr>
          <w:p w14:paraId="46993275" w14:textId="77777777" w:rsidR="003015E8" w:rsidRPr="003E6C11" w:rsidRDefault="003015E8" w:rsidP="003015E8">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CECyTE</w:t>
            </w:r>
          </w:p>
        </w:tc>
        <w:tc>
          <w:tcPr>
            <w:tcW w:w="854" w:type="pct"/>
            <w:tcBorders>
              <w:top w:val="nil"/>
              <w:left w:val="nil"/>
              <w:bottom w:val="single" w:sz="8" w:space="0" w:color="auto"/>
              <w:right w:val="single" w:sz="8" w:space="0" w:color="auto"/>
            </w:tcBorders>
            <w:shd w:val="clear" w:color="000000" w:fill="FFFFFF"/>
            <w:vAlign w:val="center"/>
            <w:hideMark/>
          </w:tcPr>
          <w:p w14:paraId="7E318E5D" w14:textId="5A4B36EB" w:rsidR="003015E8" w:rsidRPr="003E6C11" w:rsidRDefault="003015E8" w:rsidP="003015E8">
            <w:pPr>
              <w:jc w:val="center"/>
              <w:rPr>
                <w:rFonts w:ascii="Montserrat" w:hAnsi="Montserrat" w:cs="Calibri"/>
                <w:color w:val="000000"/>
                <w:sz w:val="18"/>
                <w:szCs w:val="18"/>
                <w:lang w:eastAsia="es-MX"/>
              </w:rPr>
            </w:pPr>
            <w:r>
              <w:rPr>
                <w:rFonts w:ascii="Montserrat" w:hAnsi="Montserrat" w:cs="Calibri"/>
                <w:color w:val="000000"/>
                <w:sz w:val="18"/>
                <w:szCs w:val="18"/>
                <w:lang w:eastAsia="es-MX"/>
              </w:rPr>
              <w:t>T</w:t>
            </w:r>
            <w:r w:rsidRPr="003E6C11">
              <w:rPr>
                <w:rFonts w:ascii="Montserrat" w:hAnsi="Montserrat" w:cs="Calibri"/>
                <w:color w:val="000000"/>
                <w:sz w:val="18"/>
                <w:szCs w:val="18"/>
                <w:lang w:eastAsia="es-MX"/>
              </w:rPr>
              <w:t>empoal ver.</w:t>
            </w:r>
          </w:p>
        </w:tc>
        <w:tc>
          <w:tcPr>
            <w:tcW w:w="451" w:type="pct"/>
            <w:tcBorders>
              <w:top w:val="nil"/>
              <w:left w:val="nil"/>
              <w:bottom w:val="single" w:sz="8" w:space="0" w:color="auto"/>
              <w:right w:val="single" w:sz="8" w:space="0" w:color="auto"/>
            </w:tcBorders>
            <w:shd w:val="clear" w:color="000000" w:fill="FFFFFF"/>
            <w:vAlign w:val="center"/>
            <w:hideMark/>
          </w:tcPr>
          <w:p w14:paraId="4E2F7A26" w14:textId="4049753E" w:rsidR="003015E8" w:rsidRPr="003E6C11" w:rsidRDefault="003015E8" w:rsidP="003015E8">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8:00 a.m.</w:t>
            </w:r>
          </w:p>
        </w:tc>
        <w:tc>
          <w:tcPr>
            <w:tcW w:w="726" w:type="pct"/>
            <w:tcBorders>
              <w:top w:val="nil"/>
              <w:left w:val="nil"/>
              <w:bottom w:val="single" w:sz="8" w:space="0" w:color="auto"/>
              <w:right w:val="single" w:sz="8" w:space="0" w:color="auto"/>
            </w:tcBorders>
            <w:shd w:val="clear" w:color="000000" w:fill="FFFFFF"/>
            <w:vAlign w:val="center"/>
            <w:hideMark/>
          </w:tcPr>
          <w:p w14:paraId="0E6DE118" w14:textId="3CB6A502" w:rsidR="003015E8" w:rsidRPr="003E6C11" w:rsidRDefault="003015E8" w:rsidP="003015E8">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90</w:t>
            </w:r>
          </w:p>
        </w:tc>
        <w:tc>
          <w:tcPr>
            <w:tcW w:w="758" w:type="pct"/>
            <w:tcBorders>
              <w:top w:val="nil"/>
              <w:left w:val="nil"/>
              <w:bottom w:val="single" w:sz="8" w:space="0" w:color="auto"/>
              <w:right w:val="single" w:sz="8" w:space="0" w:color="auto"/>
            </w:tcBorders>
            <w:shd w:val="clear" w:color="000000" w:fill="FFFFFF"/>
            <w:hideMark/>
          </w:tcPr>
          <w:p w14:paraId="28610EAB" w14:textId="2C6449E9" w:rsidR="003015E8" w:rsidRPr="003E6C11" w:rsidRDefault="003015E8" w:rsidP="003015E8">
            <w:pPr>
              <w:jc w:val="center"/>
              <w:rPr>
                <w:rFonts w:ascii="Montserrat" w:hAnsi="Montserrat" w:cs="Calibri"/>
                <w:color w:val="000000"/>
                <w:sz w:val="18"/>
                <w:szCs w:val="18"/>
                <w:lang w:eastAsia="es-MX"/>
              </w:rPr>
            </w:pPr>
            <w:r w:rsidRPr="00166CA3">
              <w:rPr>
                <w:rFonts w:ascii="Montserrat" w:hAnsi="Montserrat" w:cs="Calibri"/>
                <w:color w:val="000000"/>
                <w:sz w:val="18"/>
                <w:szCs w:val="18"/>
                <w:lang w:eastAsia="es-MX"/>
              </w:rPr>
              <w:t>platica difusión</w:t>
            </w:r>
          </w:p>
        </w:tc>
        <w:tc>
          <w:tcPr>
            <w:tcW w:w="299" w:type="pct"/>
            <w:tcBorders>
              <w:top w:val="nil"/>
              <w:left w:val="nil"/>
              <w:bottom w:val="nil"/>
              <w:right w:val="nil"/>
            </w:tcBorders>
            <w:shd w:val="clear" w:color="000000" w:fill="FFFFFF"/>
            <w:noWrap/>
            <w:vAlign w:val="center"/>
            <w:hideMark/>
          </w:tcPr>
          <w:p w14:paraId="2E7C6B66" w14:textId="77777777" w:rsidR="003015E8" w:rsidRPr="003E6C11" w:rsidRDefault="003015E8" w:rsidP="003015E8">
            <w:pP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w:t>
            </w:r>
          </w:p>
        </w:tc>
      </w:tr>
      <w:tr w:rsidR="003015E8" w:rsidRPr="003E6C11" w14:paraId="0F9EDABD" w14:textId="77777777" w:rsidTr="003015E8">
        <w:trPr>
          <w:trHeight w:val="780"/>
        </w:trPr>
        <w:tc>
          <w:tcPr>
            <w:tcW w:w="190" w:type="pct"/>
            <w:tcBorders>
              <w:top w:val="nil"/>
              <w:left w:val="single" w:sz="8" w:space="0" w:color="auto"/>
              <w:bottom w:val="single" w:sz="8" w:space="0" w:color="auto"/>
              <w:right w:val="single" w:sz="8" w:space="0" w:color="auto"/>
            </w:tcBorders>
            <w:shd w:val="clear" w:color="000000" w:fill="FFFFFF"/>
            <w:noWrap/>
            <w:vAlign w:val="center"/>
            <w:hideMark/>
          </w:tcPr>
          <w:p w14:paraId="4C3A5861" w14:textId="77777777" w:rsidR="003015E8" w:rsidRPr="003E6C11" w:rsidRDefault="003015E8" w:rsidP="003015E8">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65</w:t>
            </w:r>
          </w:p>
        </w:tc>
        <w:tc>
          <w:tcPr>
            <w:tcW w:w="702" w:type="pct"/>
            <w:tcBorders>
              <w:top w:val="nil"/>
              <w:left w:val="nil"/>
              <w:bottom w:val="single" w:sz="8" w:space="0" w:color="auto"/>
              <w:right w:val="single" w:sz="8" w:space="0" w:color="auto"/>
            </w:tcBorders>
            <w:shd w:val="clear" w:color="000000" w:fill="FFFFFF"/>
            <w:vAlign w:val="center"/>
            <w:hideMark/>
          </w:tcPr>
          <w:p w14:paraId="755D5887" w14:textId="77777777" w:rsidR="003015E8" w:rsidRPr="003E6C11" w:rsidRDefault="003015E8" w:rsidP="003015E8">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05/06/2025</w:t>
            </w:r>
          </w:p>
        </w:tc>
        <w:tc>
          <w:tcPr>
            <w:tcW w:w="1019" w:type="pct"/>
            <w:tcBorders>
              <w:top w:val="nil"/>
              <w:left w:val="nil"/>
              <w:bottom w:val="single" w:sz="8" w:space="0" w:color="auto"/>
              <w:right w:val="single" w:sz="8" w:space="0" w:color="auto"/>
            </w:tcBorders>
            <w:shd w:val="clear" w:color="000000" w:fill="FFFFFF"/>
            <w:vAlign w:val="center"/>
            <w:hideMark/>
          </w:tcPr>
          <w:p w14:paraId="191A2456" w14:textId="77777777" w:rsidR="003015E8" w:rsidRPr="003E6C11" w:rsidRDefault="003015E8" w:rsidP="003015E8">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CBTA</w:t>
            </w:r>
          </w:p>
        </w:tc>
        <w:tc>
          <w:tcPr>
            <w:tcW w:w="854" w:type="pct"/>
            <w:tcBorders>
              <w:top w:val="nil"/>
              <w:left w:val="nil"/>
              <w:bottom w:val="single" w:sz="8" w:space="0" w:color="auto"/>
              <w:right w:val="single" w:sz="8" w:space="0" w:color="auto"/>
            </w:tcBorders>
            <w:shd w:val="clear" w:color="000000" w:fill="FFFFFF"/>
            <w:vAlign w:val="center"/>
            <w:hideMark/>
          </w:tcPr>
          <w:p w14:paraId="1AF0C34C" w14:textId="797F2FB5" w:rsidR="003015E8" w:rsidRPr="003E6C11" w:rsidRDefault="003015E8" w:rsidP="003015E8">
            <w:pPr>
              <w:jc w:val="center"/>
              <w:rPr>
                <w:rFonts w:ascii="Montserrat" w:hAnsi="Montserrat" w:cs="Calibri"/>
                <w:color w:val="000000"/>
                <w:sz w:val="18"/>
                <w:szCs w:val="18"/>
                <w:lang w:eastAsia="es-MX"/>
              </w:rPr>
            </w:pPr>
            <w:r>
              <w:rPr>
                <w:rFonts w:ascii="Montserrat" w:hAnsi="Montserrat" w:cs="Calibri"/>
                <w:color w:val="000000"/>
                <w:sz w:val="18"/>
                <w:szCs w:val="18"/>
                <w:lang w:eastAsia="es-MX"/>
              </w:rPr>
              <w:t>S</w:t>
            </w:r>
            <w:r w:rsidRPr="003E6C11">
              <w:rPr>
                <w:rFonts w:ascii="Montserrat" w:hAnsi="Montserrat" w:cs="Calibri"/>
                <w:color w:val="000000"/>
                <w:sz w:val="18"/>
                <w:szCs w:val="18"/>
                <w:lang w:eastAsia="es-MX"/>
              </w:rPr>
              <w:t xml:space="preserve">an </w:t>
            </w:r>
            <w:r w:rsidR="00B76853">
              <w:rPr>
                <w:rFonts w:ascii="Montserrat" w:hAnsi="Montserrat" w:cs="Calibri"/>
                <w:color w:val="000000"/>
                <w:sz w:val="18"/>
                <w:szCs w:val="18"/>
                <w:lang w:eastAsia="es-MX"/>
              </w:rPr>
              <w:t>S</w:t>
            </w:r>
            <w:r w:rsidR="00B76853" w:rsidRPr="003E6C11">
              <w:rPr>
                <w:rFonts w:ascii="Montserrat" w:hAnsi="Montserrat" w:cs="Calibri"/>
                <w:color w:val="000000"/>
                <w:sz w:val="18"/>
                <w:szCs w:val="18"/>
                <w:lang w:eastAsia="es-MX"/>
              </w:rPr>
              <w:t>ebastián</w:t>
            </w:r>
            <w:r w:rsidRPr="003E6C11">
              <w:rPr>
                <w:rFonts w:ascii="Montserrat" w:hAnsi="Montserrat" w:cs="Calibri"/>
                <w:color w:val="000000"/>
                <w:sz w:val="18"/>
                <w:szCs w:val="18"/>
                <w:lang w:eastAsia="es-MX"/>
              </w:rPr>
              <w:t xml:space="preserve"> ver.</w:t>
            </w:r>
          </w:p>
        </w:tc>
        <w:tc>
          <w:tcPr>
            <w:tcW w:w="451" w:type="pct"/>
            <w:tcBorders>
              <w:top w:val="nil"/>
              <w:left w:val="nil"/>
              <w:bottom w:val="single" w:sz="8" w:space="0" w:color="auto"/>
              <w:right w:val="single" w:sz="8" w:space="0" w:color="auto"/>
            </w:tcBorders>
            <w:shd w:val="clear" w:color="000000" w:fill="FFFFFF"/>
            <w:vAlign w:val="center"/>
            <w:hideMark/>
          </w:tcPr>
          <w:p w14:paraId="2180FC19" w14:textId="7E091AED" w:rsidR="003015E8" w:rsidRPr="003E6C11" w:rsidRDefault="003015E8" w:rsidP="003015E8">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7:00 a.m.</w:t>
            </w:r>
          </w:p>
        </w:tc>
        <w:tc>
          <w:tcPr>
            <w:tcW w:w="726" w:type="pct"/>
            <w:tcBorders>
              <w:top w:val="nil"/>
              <w:left w:val="nil"/>
              <w:bottom w:val="single" w:sz="8" w:space="0" w:color="auto"/>
              <w:right w:val="single" w:sz="8" w:space="0" w:color="auto"/>
            </w:tcBorders>
            <w:shd w:val="clear" w:color="000000" w:fill="FFFFFF"/>
            <w:vAlign w:val="center"/>
            <w:hideMark/>
          </w:tcPr>
          <w:p w14:paraId="6C541B7A" w14:textId="406033E6" w:rsidR="003015E8" w:rsidRPr="003E6C11" w:rsidRDefault="003015E8" w:rsidP="003015E8">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40</w:t>
            </w:r>
          </w:p>
        </w:tc>
        <w:tc>
          <w:tcPr>
            <w:tcW w:w="758" w:type="pct"/>
            <w:tcBorders>
              <w:top w:val="nil"/>
              <w:left w:val="nil"/>
              <w:bottom w:val="single" w:sz="8" w:space="0" w:color="auto"/>
              <w:right w:val="single" w:sz="8" w:space="0" w:color="auto"/>
            </w:tcBorders>
            <w:shd w:val="clear" w:color="000000" w:fill="FFFFFF"/>
            <w:hideMark/>
          </w:tcPr>
          <w:p w14:paraId="71AF13B3" w14:textId="6C008510" w:rsidR="003015E8" w:rsidRPr="003E6C11" w:rsidRDefault="003015E8" w:rsidP="003015E8">
            <w:pPr>
              <w:jc w:val="center"/>
              <w:rPr>
                <w:rFonts w:ascii="Montserrat" w:hAnsi="Montserrat" w:cs="Calibri"/>
                <w:color w:val="000000"/>
                <w:sz w:val="18"/>
                <w:szCs w:val="18"/>
                <w:lang w:eastAsia="es-MX"/>
              </w:rPr>
            </w:pPr>
            <w:r w:rsidRPr="00166CA3">
              <w:rPr>
                <w:rFonts w:ascii="Montserrat" w:hAnsi="Montserrat" w:cs="Calibri"/>
                <w:color w:val="000000"/>
                <w:sz w:val="18"/>
                <w:szCs w:val="18"/>
                <w:lang w:eastAsia="es-MX"/>
              </w:rPr>
              <w:t>platica difusión</w:t>
            </w:r>
          </w:p>
        </w:tc>
        <w:tc>
          <w:tcPr>
            <w:tcW w:w="299" w:type="pct"/>
            <w:tcBorders>
              <w:top w:val="nil"/>
              <w:left w:val="nil"/>
              <w:bottom w:val="nil"/>
              <w:right w:val="nil"/>
            </w:tcBorders>
            <w:shd w:val="clear" w:color="000000" w:fill="FFFFFF"/>
            <w:noWrap/>
            <w:vAlign w:val="center"/>
            <w:hideMark/>
          </w:tcPr>
          <w:p w14:paraId="6493A7F2" w14:textId="77777777" w:rsidR="003015E8" w:rsidRPr="003E6C11" w:rsidRDefault="003015E8" w:rsidP="003015E8">
            <w:pP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w:t>
            </w:r>
          </w:p>
        </w:tc>
      </w:tr>
      <w:tr w:rsidR="003015E8" w:rsidRPr="003E6C11" w14:paraId="5DF3A503" w14:textId="77777777" w:rsidTr="003015E8">
        <w:trPr>
          <w:trHeight w:val="780"/>
        </w:trPr>
        <w:tc>
          <w:tcPr>
            <w:tcW w:w="190" w:type="pct"/>
            <w:tcBorders>
              <w:top w:val="nil"/>
              <w:left w:val="single" w:sz="8" w:space="0" w:color="auto"/>
              <w:bottom w:val="single" w:sz="8" w:space="0" w:color="auto"/>
              <w:right w:val="single" w:sz="8" w:space="0" w:color="auto"/>
            </w:tcBorders>
            <w:shd w:val="clear" w:color="000000" w:fill="FFFFFF"/>
            <w:noWrap/>
            <w:vAlign w:val="center"/>
            <w:hideMark/>
          </w:tcPr>
          <w:p w14:paraId="5C3A46BF" w14:textId="77777777" w:rsidR="003015E8" w:rsidRPr="003E6C11" w:rsidRDefault="003015E8" w:rsidP="003015E8">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lastRenderedPageBreak/>
              <w:t>66</w:t>
            </w:r>
          </w:p>
        </w:tc>
        <w:tc>
          <w:tcPr>
            <w:tcW w:w="702" w:type="pct"/>
            <w:tcBorders>
              <w:top w:val="nil"/>
              <w:left w:val="nil"/>
              <w:bottom w:val="single" w:sz="8" w:space="0" w:color="auto"/>
              <w:right w:val="single" w:sz="8" w:space="0" w:color="auto"/>
            </w:tcBorders>
            <w:shd w:val="clear" w:color="000000" w:fill="FFFFFF"/>
            <w:vAlign w:val="center"/>
            <w:hideMark/>
          </w:tcPr>
          <w:p w14:paraId="42B8EF2B" w14:textId="77777777" w:rsidR="003015E8" w:rsidRPr="003E6C11" w:rsidRDefault="003015E8" w:rsidP="003015E8">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10/06/2025</w:t>
            </w:r>
          </w:p>
        </w:tc>
        <w:tc>
          <w:tcPr>
            <w:tcW w:w="1019" w:type="pct"/>
            <w:tcBorders>
              <w:top w:val="nil"/>
              <w:left w:val="nil"/>
              <w:bottom w:val="single" w:sz="8" w:space="0" w:color="auto"/>
              <w:right w:val="single" w:sz="8" w:space="0" w:color="auto"/>
            </w:tcBorders>
            <w:shd w:val="clear" w:color="000000" w:fill="FFFFFF"/>
            <w:vAlign w:val="center"/>
            <w:hideMark/>
          </w:tcPr>
          <w:p w14:paraId="4BBC2009" w14:textId="77777777" w:rsidR="003015E8" w:rsidRPr="003E6C11" w:rsidRDefault="003015E8" w:rsidP="003015E8">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COBAEH</w:t>
            </w:r>
          </w:p>
        </w:tc>
        <w:tc>
          <w:tcPr>
            <w:tcW w:w="854" w:type="pct"/>
            <w:tcBorders>
              <w:top w:val="nil"/>
              <w:left w:val="nil"/>
              <w:bottom w:val="single" w:sz="8" w:space="0" w:color="auto"/>
              <w:right w:val="single" w:sz="8" w:space="0" w:color="auto"/>
            </w:tcBorders>
            <w:shd w:val="clear" w:color="000000" w:fill="FFFFFF"/>
            <w:vAlign w:val="center"/>
            <w:hideMark/>
          </w:tcPr>
          <w:p w14:paraId="0B25C3D4" w14:textId="01A5B6F8" w:rsidR="003015E8" w:rsidRPr="003E6C11" w:rsidRDefault="003015E8" w:rsidP="003015E8">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xml:space="preserve"> </w:t>
            </w:r>
            <w:r>
              <w:rPr>
                <w:rFonts w:ascii="Montserrat" w:hAnsi="Montserrat" w:cs="Calibri"/>
                <w:color w:val="000000"/>
                <w:sz w:val="18"/>
                <w:szCs w:val="18"/>
                <w:lang w:eastAsia="es-MX"/>
              </w:rPr>
              <w:t>X</w:t>
            </w:r>
            <w:r w:rsidRPr="003E6C11">
              <w:rPr>
                <w:rFonts w:ascii="Montserrat" w:hAnsi="Montserrat" w:cs="Calibri"/>
                <w:color w:val="000000"/>
                <w:sz w:val="18"/>
                <w:szCs w:val="18"/>
                <w:lang w:eastAsia="es-MX"/>
              </w:rPr>
              <w:t xml:space="preserve">ochiatipan </w:t>
            </w:r>
          </w:p>
        </w:tc>
        <w:tc>
          <w:tcPr>
            <w:tcW w:w="451" w:type="pct"/>
            <w:tcBorders>
              <w:top w:val="nil"/>
              <w:left w:val="nil"/>
              <w:bottom w:val="single" w:sz="8" w:space="0" w:color="auto"/>
              <w:right w:val="single" w:sz="8" w:space="0" w:color="auto"/>
            </w:tcBorders>
            <w:shd w:val="clear" w:color="000000" w:fill="FFFFFF"/>
            <w:vAlign w:val="center"/>
            <w:hideMark/>
          </w:tcPr>
          <w:p w14:paraId="42D6453A" w14:textId="0416FFB3" w:rsidR="003015E8" w:rsidRPr="003E6C11" w:rsidRDefault="003015E8" w:rsidP="003015E8">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10:00</w:t>
            </w:r>
          </w:p>
        </w:tc>
        <w:tc>
          <w:tcPr>
            <w:tcW w:w="726" w:type="pct"/>
            <w:tcBorders>
              <w:top w:val="nil"/>
              <w:left w:val="nil"/>
              <w:bottom w:val="single" w:sz="8" w:space="0" w:color="auto"/>
              <w:right w:val="single" w:sz="8" w:space="0" w:color="auto"/>
            </w:tcBorders>
            <w:shd w:val="clear" w:color="000000" w:fill="FFFFFF"/>
            <w:vAlign w:val="center"/>
            <w:hideMark/>
          </w:tcPr>
          <w:p w14:paraId="312A982A" w14:textId="49299A98" w:rsidR="003015E8" w:rsidRPr="003E6C11" w:rsidRDefault="003015E8" w:rsidP="003015E8">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144</w:t>
            </w:r>
          </w:p>
        </w:tc>
        <w:tc>
          <w:tcPr>
            <w:tcW w:w="758" w:type="pct"/>
            <w:tcBorders>
              <w:top w:val="nil"/>
              <w:left w:val="nil"/>
              <w:bottom w:val="single" w:sz="8" w:space="0" w:color="auto"/>
              <w:right w:val="single" w:sz="8" w:space="0" w:color="auto"/>
            </w:tcBorders>
            <w:shd w:val="clear" w:color="000000" w:fill="FFFFFF"/>
            <w:hideMark/>
          </w:tcPr>
          <w:p w14:paraId="4A1C51C8" w14:textId="22A2235B" w:rsidR="003015E8" w:rsidRPr="003E6C11" w:rsidRDefault="003015E8" w:rsidP="003015E8">
            <w:pPr>
              <w:jc w:val="center"/>
              <w:rPr>
                <w:rFonts w:ascii="Montserrat" w:hAnsi="Montserrat" w:cs="Calibri"/>
                <w:color w:val="000000"/>
                <w:sz w:val="18"/>
                <w:szCs w:val="18"/>
                <w:lang w:eastAsia="es-MX"/>
              </w:rPr>
            </w:pPr>
            <w:r w:rsidRPr="00166CA3">
              <w:rPr>
                <w:rFonts w:ascii="Montserrat" w:hAnsi="Montserrat" w:cs="Calibri"/>
                <w:color w:val="000000"/>
                <w:sz w:val="18"/>
                <w:szCs w:val="18"/>
                <w:lang w:eastAsia="es-MX"/>
              </w:rPr>
              <w:t>platica difusión</w:t>
            </w:r>
          </w:p>
        </w:tc>
        <w:tc>
          <w:tcPr>
            <w:tcW w:w="299" w:type="pct"/>
            <w:tcBorders>
              <w:top w:val="nil"/>
              <w:left w:val="nil"/>
              <w:bottom w:val="nil"/>
              <w:right w:val="nil"/>
            </w:tcBorders>
            <w:shd w:val="clear" w:color="000000" w:fill="FFFFFF"/>
            <w:noWrap/>
            <w:vAlign w:val="center"/>
            <w:hideMark/>
          </w:tcPr>
          <w:p w14:paraId="3B7A4D48" w14:textId="77777777" w:rsidR="003015E8" w:rsidRPr="003E6C11" w:rsidRDefault="003015E8" w:rsidP="003015E8">
            <w:pP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w:t>
            </w:r>
          </w:p>
        </w:tc>
      </w:tr>
      <w:tr w:rsidR="003015E8" w:rsidRPr="003E6C11" w14:paraId="755FBC00" w14:textId="77777777" w:rsidTr="003015E8">
        <w:trPr>
          <w:trHeight w:val="525"/>
        </w:trPr>
        <w:tc>
          <w:tcPr>
            <w:tcW w:w="190" w:type="pct"/>
            <w:tcBorders>
              <w:top w:val="nil"/>
              <w:left w:val="single" w:sz="8" w:space="0" w:color="auto"/>
              <w:bottom w:val="single" w:sz="8" w:space="0" w:color="auto"/>
              <w:right w:val="single" w:sz="8" w:space="0" w:color="auto"/>
            </w:tcBorders>
            <w:shd w:val="clear" w:color="000000" w:fill="FFFFFF"/>
            <w:noWrap/>
            <w:vAlign w:val="center"/>
            <w:hideMark/>
          </w:tcPr>
          <w:p w14:paraId="670E4678" w14:textId="77777777" w:rsidR="003015E8" w:rsidRPr="003E6C11" w:rsidRDefault="003015E8" w:rsidP="003015E8">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67</w:t>
            </w:r>
          </w:p>
        </w:tc>
        <w:tc>
          <w:tcPr>
            <w:tcW w:w="702" w:type="pct"/>
            <w:tcBorders>
              <w:top w:val="nil"/>
              <w:left w:val="nil"/>
              <w:bottom w:val="single" w:sz="8" w:space="0" w:color="auto"/>
              <w:right w:val="single" w:sz="8" w:space="0" w:color="auto"/>
            </w:tcBorders>
            <w:shd w:val="clear" w:color="000000" w:fill="FFFFFF"/>
            <w:vAlign w:val="center"/>
            <w:hideMark/>
          </w:tcPr>
          <w:p w14:paraId="29B25664" w14:textId="77777777" w:rsidR="003015E8" w:rsidRPr="003E6C11" w:rsidRDefault="003015E8" w:rsidP="003015E8">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11/06/2025</w:t>
            </w:r>
          </w:p>
        </w:tc>
        <w:tc>
          <w:tcPr>
            <w:tcW w:w="1019" w:type="pct"/>
            <w:tcBorders>
              <w:top w:val="nil"/>
              <w:left w:val="nil"/>
              <w:bottom w:val="single" w:sz="8" w:space="0" w:color="auto"/>
              <w:right w:val="single" w:sz="8" w:space="0" w:color="auto"/>
            </w:tcBorders>
            <w:shd w:val="clear" w:color="000000" w:fill="FFFFFF"/>
            <w:vAlign w:val="center"/>
            <w:hideMark/>
          </w:tcPr>
          <w:p w14:paraId="39A90A47" w14:textId="77777777" w:rsidR="003015E8" w:rsidRPr="003E6C11" w:rsidRDefault="003015E8" w:rsidP="003015E8">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TELEBACHILLERATO</w:t>
            </w:r>
          </w:p>
        </w:tc>
        <w:tc>
          <w:tcPr>
            <w:tcW w:w="854" w:type="pct"/>
            <w:tcBorders>
              <w:top w:val="nil"/>
              <w:left w:val="nil"/>
              <w:bottom w:val="single" w:sz="8" w:space="0" w:color="auto"/>
              <w:right w:val="single" w:sz="8" w:space="0" w:color="auto"/>
            </w:tcBorders>
            <w:shd w:val="clear" w:color="000000" w:fill="FFFFFF"/>
            <w:vAlign w:val="center"/>
            <w:hideMark/>
          </w:tcPr>
          <w:p w14:paraId="24FC185E" w14:textId="200F22DD" w:rsidR="003015E8" w:rsidRPr="003E6C11" w:rsidRDefault="003015E8" w:rsidP="003015E8">
            <w:pPr>
              <w:jc w:val="center"/>
              <w:rPr>
                <w:rFonts w:ascii="Montserrat" w:hAnsi="Montserrat" w:cs="Calibri"/>
                <w:color w:val="000000"/>
                <w:sz w:val="18"/>
                <w:szCs w:val="18"/>
                <w:lang w:eastAsia="es-MX"/>
              </w:rPr>
            </w:pPr>
            <w:r>
              <w:rPr>
                <w:rFonts w:ascii="Montserrat" w:hAnsi="Montserrat" w:cs="Calibri"/>
                <w:color w:val="000000"/>
                <w:sz w:val="18"/>
                <w:szCs w:val="18"/>
                <w:lang w:eastAsia="es-MX"/>
              </w:rPr>
              <w:t>E</w:t>
            </w:r>
            <w:r w:rsidRPr="003E6C11">
              <w:rPr>
                <w:rFonts w:ascii="Montserrat" w:hAnsi="Montserrat" w:cs="Calibri"/>
                <w:color w:val="000000"/>
                <w:sz w:val="18"/>
                <w:szCs w:val="18"/>
                <w:lang w:eastAsia="es-MX"/>
              </w:rPr>
              <w:t xml:space="preserve">l </w:t>
            </w:r>
            <w:r>
              <w:rPr>
                <w:rFonts w:ascii="Montserrat" w:hAnsi="Montserrat" w:cs="Calibri"/>
                <w:color w:val="000000"/>
                <w:sz w:val="18"/>
                <w:szCs w:val="18"/>
                <w:lang w:eastAsia="es-MX"/>
              </w:rPr>
              <w:t>P</w:t>
            </w:r>
            <w:r w:rsidRPr="003E6C11">
              <w:rPr>
                <w:rFonts w:ascii="Montserrat" w:hAnsi="Montserrat" w:cs="Calibri"/>
                <w:color w:val="000000"/>
                <w:sz w:val="18"/>
                <w:szCs w:val="18"/>
                <w:lang w:eastAsia="es-MX"/>
              </w:rPr>
              <w:t>intor</w:t>
            </w:r>
          </w:p>
        </w:tc>
        <w:tc>
          <w:tcPr>
            <w:tcW w:w="451" w:type="pct"/>
            <w:tcBorders>
              <w:top w:val="nil"/>
              <w:left w:val="nil"/>
              <w:bottom w:val="single" w:sz="8" w:space="0" w:color="auto"/>
              <w:right w:val="single" w:sz="8" w:space="0" w:color="auto"/>
            </w:tcBorders>
            <w:shd w:val="clear" w:color="000000" w:fill="FFFFFF"/>
            <w:vAlign w:val="center"/>
            <w:hideMark/>
          </w:tcPr>
          <w:p w14:paraId="763F8811" w14:textId="5CF5DD30" w:rsidR="003015E8" w:rsidRPr="003E6C11" w:rsidRDefault="003015E8" w:rsidP="003015E8">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10:</w:t>
            </w:r>
            <w:r w:rsidR="00B76853">
              <w:rPr>
                <w:rFonts w:ascii="Montserrat" w:hAnsi="Montserrat" w:cs="Calibri"/>
                <w:color w:val="000000"/>
                <w:sz w:val="18"/>
                <w:szCs w:val="18"/>
                <w:lang w:eastAsia="es-MX"/>
              </w:rPr>
              <w:t xml:space="preserve">00 </w:t>
            </w:r>
            <w:r w:rsidRPr="003E6C11">
              <w:rPr>
                <w:rFonts w:ascii="Montserrat" w:hAnsi="Montserrat" w:cs="Calibri"/>
                <w:color w:val="000000"/>
                <w:sz w:val="18"/>
                <w:szCs w:val="18"/>
                <w:lang w:eastAsia="es-MX"/>
              </w:rPr>
              <w:t>a.m.</w:t>
            </w:r>
          </w:p>
        </w:tc>
        <w:tc>
          <w:tcPr>
            <w:tcW w:w="726" w:type="pct"/>
            <w:tcBorders>
              <w:top w:val="nil"/>
              <w:left w:val="nil"/>
              <w:bottom w:val="single" w:sz="8" w:space="0" w:color="auto"/>
              <w:right w:val="single" w:sz="8" w:space="0" w:color="auto"/>
            </w:tcBorders>
            <w:shd w:val="clear" w:color="000000" w:fill="FFFFFF"/>
            <w:vAlign w:val="center"/>
            <w:hideMark/>
          </w:tcPr>
          <w:p w14:paraId="7E53DDAC" w14:textId="1BEEAA94" w:rsidR="003015E8" w:rsidRPr="003E6C11" w:rsidRDefault="003015E8" w:rsidP="003015E8">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9</w:t>
            </w:r>
          </w:p>
        </w:tc>
        <w:tc>
          <w:tcPr>
            <w:tcW w:w="758" w:type="pct"/>
            <w:tcBorders>
              <w:top w:val="nil"/>
              <w:left w:val="nil"/>
              <w:bottom w:val="single" w:sz="8" w:space="0" w:color="auto"/>
              <w:right w:val="single" w:sz="8" w:space="0" w:color="auto"/>
            </w:tcBorders>
            <w:shd w:val="clear" w:color="000000" w:fill="FFFFFF"/>
            <w:hideMark/>
          </w:tcPr>
          <w:p w14:paraId="726C0618" w14:textId="63411CE6" w:rsidR="003015E8" w:rsidRPr="003E6C11" w:rsidRDefault="003015E8" w:rsidP="003015E8">
            <w:pPr>
              <w:jc w:val="center"/>
              <w:rPr>
                <w:rFonts w:ascii="Montserrat" w:hAnsi="Montserrat" w:cs="Calibri"/>
                <w:color w:val="000000"/>
                <w:sz w:val="18"/>
                <w:szCs w:val="18"/>
                <w:lang w:eastAsia="es-MX"/>
              </w:rPr>
            </w:pPr>
            <w:r w:rsidRPr="00166CA3">
              <w:rPr>
                <w:rFonts w:ascii="Montserrat" w:hAnsi="Montserrat" w:cs="Calibri"/>
                <w:color w:val="000000"/>
                <w:sz w:val="18"/>
                <w:szCs w:val="18"/>
                <w:lang w:eastAsia="es-MX"/>
              </w:rPr>
              <w:t>platica difusión</w:t>
            </w:r>
          </w:p>
        </w:tc>
        <w:tc>
          <w:tcPr>
            <w:tcW w:w="299" w:type="pct"/>
            <w:tcBorders>
              <w:top w:val="nil"/>
              <w:left w:val="nil"/>
              <w:bottom w:val="nil"/>
              <w:right w:val="nil"/>
            </w:tcBorders>
            <w:shd w:val="clear" w:color="000000" w:fill="FFFFFF"/>
            <w:noWrap/>
            <w:vAlign w:val="center"/>
            <w:hideMark/>
          </w:tcPr>
          <w:p w14:paraId="3532B53D" w14:textId="77777777" w:rsidR="003015E8" w:rsidRPr="003E6C11" w:rsidRDefault="003015E8" w:rsidP="003015E8">
            <w:pP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w:t>
            </w:r>
          </w:p>
        </w:tc>
      </w:tr>
      <w:tr w:rsidR="003015E8" w:rsidRPr="003E6C11" w14:paraId="0B890192" w14:textId="77777777" w:rsidTr="003015E8">
        <w:trPr>
          <w:trHeight w:val="525"/>
        </w:trPr>
        <w:tc>
          <w:tcPr>
            <w:tcW w:w="190" w:type="pct"/>
            <w:tcBorders>
              <w:top w:val="nil"/>
              <w:left w:val="single" w:sz="8" w:space="0" w:color="auto"/>
              <w:bottom w:val="single" w:sz="8" w:space="0" w:color="auto"/>
              <w:right w:val="single" w:sz="8" w:space="0" w:color="auto"/>
            </w:tcBorders>
            <w:shd w:val="clear" w:color="000000" w:fill="FFFFFF"/>
            <w:noWrap/>
            <w:vAlign w:val="center"/>
            <w:hideMark/>
          </w:tcPr>
          <w:p w14:paraId="74BC39D8" w14:textId="77777777" w:rsidR="003015E8" w:rsidRPr="003E6C11" w:rsidRDefault="003015E8" w:rsidP="003015E8">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68</w:t>
            </w:r>
          </w:p>
        </w:tc>
        <w:tc>
          <w:tcPr>
            <w:tcW w:w="702" w:type="pct"/>
            <w:tcBorders>
              <w:top w:val="nil"/>
              <w:left w:val="nil"/>
              <w:bottom w:val="single" w:sz="8" w:space="0" w:color="auto"/>
              <w:right w:val="single" w:sz="8" w:space="0" w:color="auto"/>
            </w:tcBorders>
            <w:shd w:val="clear" w:color="000000" w:fill="FFFFFF"/>
            <w:vAlign w:val="center"/>
            <w:hideMark/>
          </w:tcPr>
          <w:p w14:paraId="7403F865" w14:textId="77777777" w:rsidR="003015E8" w:rsidRPr="003E6C11" w:rsidRDefault="003015E8" w:rsidP="003015E8">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11/06/2025</w:t>
            </w:r>
          </w:p>
        </w:tc>
        <w:tc>
          <w:tcPr>
            <w:tcW w:w="1019" w:type="pct"/>
            <w:tcBorders>
              <w:top w:val="nil"/>
              <w:left w:val="nil"/>
              <w:bottom w:val="single" w:sz="8" w:space="0" w:color="auto"/>
              <w:right w:val="single" w:sz="8" w:space="0" w:color="auto"/>
            </w:tcBorders>
            <w:shd w:val="clear" w:color="000000" w:fill="FFFFFF"/>
            <w:vAlign w:val="center"/>
            <w:hideMark/>
          </w:tcPr>
          <w:p w14:paraId="575D2E4E" w14:textId="77777777" w:rsidR="003015E8" w:rsidRPr="003E6C11" w:rsidRDefault="003015E8" w:rsidP="003015E8">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TELEBACHILLERATO</w:t>
            </w:r>
          </w:p>
        </w:tc>
        <w:tc>
          <w:tcPr>
            <w:tcW w:w="854" w:type="pct"/>
            <w:tcBorders>
              <w:top w:val="nil"/>
              <w:left w:val="nil"/>
              <w:bottom w:val="single" w:sz="8" w:space="0" w:color="auto"/>
              <w:right w:val="single" w:sz="8" w:space="0" w:color="auto"/>
            </w:tcBorders>
            <w:shd w:val="clear" w:color="000000" w:fill="FFFFFF"/>
            <w:vAlign w:val="center"/>
            <w:hideMark/>
          </w:tcPr>
          <w:p w14:paraId="2CC64AAB" w14:textId="200B6E53" w:rsidR="003015E8" w:rsidRPr="003E6C11" w:rsidRDefault="003015E8" w:rsidP="003015E8">
            <w:pPr>
              <w:jc w:val="center"/>
              <w:rPr>
                <w:rFonts w:ascii="Montserrat" w:hAnsi="Montserrat" w:cs="Calibri"/>
                <w:color w:val="000000"/>
                <w:sz w:val="18"/>
                <w:szCs w:val="18"/>
                <w:lang w:eastAsia="es-MX"/>
              </w:rPr>
            </w:pPr>
            <w:r>
              <w:rPr>
                <w:rFonts w:ascii="Montserrat" w:hAnsi="Montserrat" w:cs="Calibri"/>
                <w:color w:val="000000"/>
                <w:sz w:val="18"/>
                <w:szCs w:val="18"/>
                <w:lang w:eastAsia="es-MX"/>
              </w:rPr>
              <w:t>T</w:t>
            </w:r>
            <w:r w:rsidRPr="003E6C11">
              <w:rPr>
                <w:rFonts w:ascii="Montserrat" w:hAnsi="Montserrat" w:cs="Calibri"/>
                <w:color w:val="000000"/>
                <w:sz w:val="18"/>
                <w:szCs w:val="18"/>
                <w:lang w:eastAsia="es-MX"/>
              </w:rPr>
              <w:t>anca</w:t>
            </w:r>
            <w:r w:rsidR="00B76853">
              <w:rPr>
                <w:rFonts w:ascii="Montserrat" w:hAnsi="Montserrat" w:cs="Calibri"/>
                <w:color w:val="000000"/>
                <w:sz w:val="18"/>
                <w:szCs w:val="18"/>
                <w:lang w:eastAsia="es-MX"/>
              </w:rPr>
              <w:t>za</w:t>
            </w:r>
            <w:r w:rsidRPr="003E6C11">
              <w:rPr>
                <w:rFonts w:ascii="Montserrat" w:hAnsi="Montserrat" w:cs="Calibri"/>
                <w:color w:val="000000"/>
                <w:sz w:val="18"/>
                <w:szCs w:val="18"/>
                <w:lang w:eastAsia="es-MX"/>
              </w:rPr>
              <w:t>huela</w:t>
            </w:r>
          </w:p>
        </w:tc>
        <w:tc>
          <w:tcPr>
            <w:tcW w:w="451" w:type="pct"/>
            <w:tcBorders>
              <w:top w:val="nil"/>
              <w:left w:val="nil"/>
              <w:bottom w:val="single" w:sz="8" w:space="0" w:color="auto"/>
              <w:right w:val="single" w:sz="8" w:space="0" w:color="auto"/>
            </w:tcBorders>
            <w:shd w:val="clear" w:color="000000" w:fill="FFFFFF"/>
            <w:vAlign w:val="center"/>
            <w:hideMark/>
          </w:tcPr>
          <w:p w14:paraId="4E2B3DEA" w14:textId="5431F47B" w:rsidR="003015E8" w:rsidRPr="003E6C11" w:rsidRDefault="003015E8" w:rsidP="003015E8">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8:00 a.m.</w:t>
            </w:r>
          </w:p>
        </w:tc>
        <w:tc>
          <w:tcPr>
            <w:tcW w:w="726" w:type="pct"/>
            <w:tcBorders>
              <w:top w:val="nil"/>
              <w:left w:val="nil"/>
              <w:bottom w:val="single" w:sz="8" w:space="0" w:color="auto"/>
              <w:right w:val="single" w:sz="8" w:space="0" w:color="auto"/>
            </w:tcBorders>
            <w:shd w:val="clear" w:color="000000" w:fill="FFFFFF"/>
            <w:vAlign w:val="center"/>
            <w:hideMark/>
          </w:tcPr>
          <w:p w14:paraId="6BF311E5" w14:textId="215FAFCE" w:rsidR="003015E8" w:rsidRPr="003E6C11" w:rsidRDefault="003015E8" w:rsidP="003015E8">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12</w:t>
            </w:r>
          </w:p>
        </w:tc>
        <w:tc>
          <w:tcPr>
            <w:tcW w:w="758" w:type="pct"/>
            <w:tcBorders>
              <w:top w:val="nil"/>
              <w:left w:val="nil"/>
              <w:bottom w:val="single" w:sz="8" w:space="0" w:color="auto"/>
              <w:right w:val="single" w:sz="8" w:space="0" w:color="auto"/>
            </w:tcBorders>
            <w:shd w:val="clear" w:color="000000" w:fill="FFFFFF"/>
            <w:hideMark/>
          </w:tcPr>
          <w:p w14:paraId="670280DD" w14:textId="68143B38" w:rsidR="003015E8" w:rsidRPr="003E6C11" w:rsidRDefault="003015E8" w:rsidP="003015E8">
            <w:pPr>
              <w:jc w:val="center"/>
              <w:rPr>
                <w:rFonts w:ascii="Montserrat" w:hAnsi="Montserrat" w:cs="Calibri"/>
                <w:color w:val="000000"/>
                <w:sz w:val="18"/>
                <w:szCs w:val="18"/>
                <w:lang w:eastAsia="es-MX"/>
              </w:rPr>
            </w:pPr>
            <w:r w:rsidRPr="00166CA3">
              <w:rPr>
                <w:rFonts w:ascii="Montserrat" w:hAnsi="Montserrat" w:cs="Calibri"/>
                <w:color w:val="000000"/>
                <w:sz w:val="18"/>
                <w:szCs w:val="18"/>
                <w:lang w:eastAsia="es-MX"/>
              </w:rPr>
              <w:t>platica difusión</w:t>
            </w:r>
          </w:p>
        </w:tc>
        <w:tc>
          <w:tcPr>
            <w:tcW w:w="299" w:type="pct"/>
            <w:tcBorders>
              <w:top w:val="nil"/>
              <w:left w:val="nil"/>
              <w:bottom w:val="nil"/>
              <w:right w:val="nil"/>
            </w:tcBorders>
            <w:shd w:val="clear" w:color="000000" w:fill="FFFFFF"/>
            <w:noWrap/>
            <w:vAlign w:val="center"/>
            <w:hideMark/>
          </w:tcPr>
          <w:p w14:paraId="66169618" w14:textId="77777777" w:rsidR="003015E8" w:rsidRPr="003E6C11" w:rsidRDefault="003015E8" w:rsidP="003015E8">
            <w:pP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w:t>
            </w:r>
          </w:p>
        </w:tc>
      </w:tr>
      <w:tr w:rsidR="003015E8" w:rsidRPr="003E6C11" w14:paraId="105DB129" w14:textId="77777777" w:rsidTr="003015E8">
        <w:trPr>
          <w:trHeight w:val="525"/>
        </w:trPr>
        <w:tc>
          <w:tcPr>
            <w:tcW w:w="190" w:type="pct"/>
            <w:tcBorders>
              <w:top w:val="nil"/>
              <w:left w:val="single" w:sz="8" w:space="0" w:color="auto"/>
              <w:bottom w:val="single" w:sz="8" w:space="0" w:color="auto"/>
              <w:right w:val="single" w:sz="8" w:space="0" w:color="auto"/>
            </w:tcBorders>
            <w:shd w:val="clear" w:color="000000" w:fill="FFFFFF"/>
            <w:noWrap/>
            <w:vAlign w:val="center"/>
            <w:hideMark/>
          </w:tcPr>
          <w:p w14:paraId="220DF244" w14:textId="77777777" w:rsidR="003015E8" w:rsidRPr="003E6C11" w:rsidRDefault="003015E8" w:rsidP="003015E8">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69</w:t>
            </w:r>
          </w:p>
        </w:tc>
        <w:tc>
          <w:tcPr>
            <w:tcW w:w="702" w:type="pct"/>
            <w:tcBorders>
              <w:top w:val="nil"/>
              <w:left w:val="nil"/>
              <w:bottom w:val="single" w:sz="8" w:space="0" w:color="auto"/>
              <w:right w:val="single" w:sz="8" w:space="0" w:color="auto"/>
            </w:tcBorders>
            <w:shd w:val="clear" w:color="000000" w:fill="FFFFFF"/>
            <w:vAlign w:val="center"/>
            <w:hideMark/>
          </w:tcPr>
          <w:p w14:paraId="0C13E556" w14:textId="77777777" w:rsidR="003015E8" w:rsidRPr="003E6C11" w:rsidRDefault="003015E8" w:rsidP="003015E8">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18/06/2025</w:t>
            </w:r>
          </w:p>
        </w:tc>
        <w:tc>
          <w:tcPr>
            <w:tcW w:w="1019" w:type="pct"/>
            <w:tcBorders>
              <w:top w:val="nil"/>
              <w:left w:val="nil"/>
              <w:bottom w:val="single" w:sz="8" w:space="0" w:color="auto"/>
              <w:right w:val="single" w:sz="8" w:space="0" w:color="auto"/>
            </w:tcBorders>
            <w:shd w:val="clear" w:color="000000" w:fill="FFFFFF"/>
            <w:vAlign w:val="center"/>
            <w:hideMark/>
          </w:tcPr>
          <w:p w14:paraId="7251C46B" w14:textId="77777777" w:rsidR="003015E8" w:rsidRPr="003E6C11" w:rsidRDefault="003015E8" w:rsidP="003015E8">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COBAEH 10</w:t>
            </w:r>
          </w:p>
        </w:tc>
        <w:tc>
          <w:tcPr>
            <w:tcW w:w="854" w:type="pct"/>
            <w:tcBorders>
              <w:top w:val="nil"/>
              <w:left w:val="nil"/>
              <w:bottom w:val="single" w:sz="8" w:space="0" w:color="auto"/>
              <w:right w:val="single" w:sz="8" w:space="0" w:color="auto"/>
            </w:tcBorders>
            <w:shd w:val="clear" w:color="000000" w:fill="FFFFFF"/>
            <w:vAlign w:val="center"/>
            <w:hideMark/>
          </w:tcPr>
          <w:p w14:paraId="45E93535" w14:textId="487B0CA3" w:rsidR="003015E8" w:rsidRPr="003E6C11" w:rsidRDefault="00B76853" w:rsidP="003015E8">
            <w:pPr>
              <w:jc w:val="center"/>
              <w:rPr>
                <w:rFonts w:ascii="Montserrat" w:hAnsi="Montserrat" w:cs="Calibri"/>
                <w:color w:val="000000"/>
                <w:sz w:val="18"/>
                <w:szCs w:val="18"/>
                <w:lang w:eastAsia="es-MX"/>
              </w:rPr>
            </w:pPr>
            <w:r>
              <w:rPr>
                <w:rFonts w:ascii="Montserrat" w:hAnsi="Montserrat" w:cs="Calibri"/>
                <w:color w:val="000000"/>
                <w:sz w:val="18"/>
                <w:szCs w:val="18"/>
                <w:lang w:eastAsia="es-MX"/>
              </w:rPr>
              <w:t>I</w:t>
            </w:r>
            <w:r w:rsidRPr="003E6C11">
              <w:rPr>
                <w:rFonts w:ascii="Montserrat" w:hAnsi="Montserrat" w:cs="Calibri"/>
                <w:color w:val="000000"/>
                <w:sz w:val="18"/>
                <w:szCs w:val="18"/>
                <w:lang w:eastAsia="es-MX"/>
              </w:rPr>
              <w:t>xhuatlán</w:t>
            </w:r>
            <w:r w:rsidR="003015E8" w:rsidRPr="003E6C11">
              <w:rPr>
                <w:rFonts w:ascii="Montserrat" w:hAnsi="Montserrat" w:cs="Calibri"/>
                <w:color w:val="000000"/>
                <w:sz w:val="18"/>
                <w:szCs w:val="18"/>
                <w:lang w:eastAsia="es-MX"/>
              </w:rPr>
              <w:t xml:space="preserve"> de madero</w:t>
            </w:r>
          </w:p>
        </w:tc>
        <w:tc>
          <w:tcPr>
            <w:tcW w:w="451" w:type="pct"/>
            <w:tcBorders>
              <w:top w:val="nil"/>
              <w:left w:val="nil"/>
              <w:bottom w:val="single" w:sz="8" w:space="0" w:color="auto"/>
              <w:right w:val="single" w:sz="8" w:space="0" w:color="auto"/>
            </w:tcBorders>
            <w:shd w:val="clear" w:color="000000" w:fill="FFFFFF"/>
            <w:vAlign w:val="center"/>
            <w:hideMark/>
          </w:tcPr>
          <w:p w14:paraId="1EAB014E" w14:textId="62CEAE78" w:rsidR="003015E8" w:rsidRPr="003E6C11" w:rsidRDefault="003015E8" w:rsidP="003015E8">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6:00 a.m.</w:t>
            </w:r>
          </w:p>
        </w:tc>
        <w:tc>
          <w:tcPr>
            <w:tcW w:w="726" w:type="pct"/>
            <w:tcBorders>
              <w:top w:val="nil"/>
              <w:left w:val="nil"/>
              <w:bottom w:val="single" w:sz="8" w:space="0" w:color="auto"/>
              <w:right w:val="single" w:sz="8" w:space="0" w:color="auto"/>
            </w:tcBorders>
            <w:shd w:val="clear" w:color="000000" w:fill="FFFFFF"/>
            <w:vAlign w:val="center"/>
            <w:hideMark/>
          </w:tcPr>
          <w:p w14:paraId="215DD904" w14:textId="07CABA8F" w:rsidR="003015E8" w:rsidRPr="003E6C11" w:rsidRDefault="003015E8" w:rsidP="003015E8">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120</w:t>
            </w:r>
          </w:p>
        </w:tc>
        <w:tc>
          <w:tcPr>
            <w:tcW w:w="758" w:type="pct"/>
            <w:tcBorders>
              <w:top w:val="nil"/>
              <w:left w:val="nil"/>
              <w:bottom w:val="single" w:sz="8" w:space="0" w:color="auto"/>
              <w:right w:val="single" w:sz="8" w:space="0" w:color="auto"/>
            </w:tcBorders>
            <w:shd w:val="clear" w:color="000000" w:fill="FFFFFF"/>
            <w:hideMark/>
          </w:tcPr>
          <w:p w14:paraId="285B3377" w14:textId="490E4C1A" w:rsidR="003015E8" w:rsidRPr="003E6C11" w:rsidRDefault="003015E8" w:rsidP="003015E8">
            <w:pPr>
              <w:jc w:val="center"/>
              <w:rPr>
                <w:rFonts w:ascii="Montserrat" w:hAnsi="Montserrat" w:cs="Calibri"/>
                <w:color w:val="000000"/>
                <w:sz w:val="18"/>
                <w:szCs w:val="18"/>
                <w:lang w:eastAsia="es-MX"/>
              </w:rPr>
            </w:pPr>
            <w:r w:rsidRPr="00166CA3">
              <w:rPr>
                <w:rFonts w:ascii="Montserrat" w:hAnsi="Montserrat" w:cs="Calibri"/>
                <w:color w:val="000000"/>
                <w:sz w:val="18"/>
                <w:szCs w:val="18"/>
                <w:lang w:eastAsia="es-MX"/>
              </w:rPr>
              <w:t>platica difusión</w:t>
            </w:r>
          </w:p>
        </w:tc>
        <w:tc>
          <w:tcPr>
            <w:tcW w:w="299" w:type="pct"/>
            <w:tcBorders>
              <w:top w:val="nil"/>
              <w:left w:val="nil"/>
              <w:bottom w:val="nil"/>
              <w:right w:val="nil"/>
            </w:tcBorders>
            <w:shd w:val="clear" w:color="000000" w:fill="FFFFFF"/>
            <w:noWrap/>
            <w:vAlign w:val="center"/>
            <w:hideMark/>
          </w:tcPr>
          <w:p w14:paraId="4DD21ADF" w14:textId="77777777" w:rsidR="003015E8" w:rsidRPr="003E6C11" w:rsidRDefault="003015E8" w:rsidP="003015E8">
            <w:pP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w:t>
            </w:r>
          </w:p>
        </w:tc>
      </w:tr>
      <w:tr w:rsidR="003015E8" w:rsidRPr="003E6C11" w14:paraId="32706959" w14:textId="77777777" w:rsidTr="003015E8">
        <w:trPr>
          <w:trHeight w:val="525"/>
        </w:trPr>
        <w:tc>
          <w:tcPr>
            <w:tcW w:w="190" w:type="pct"/>
            <w:tcBorders>
              <w:top w:val="nil"/>
              <w:left w:val="single" w:sz="8" w:space="0" w:color="auto"/>
              <w:bottom w:val="single" w:sz="8" w:space="0" w:color="auto"/>
              <w:right w:val="single" w:sz="8" w:space="0" w:color="auto"/>
            </w:tcBorders>
            <w:shd w:val="clear" w:color="000000" w:fill="FFFFFF"/>
            <w:noWrap/>
            <w:vAlign w:val="center"/>
            <w:hideMark/>
          </w:tcPr>
          <w:p w14:paraId="756224B1" w14:textId="77777777" w:rsidR="003015E8" w:rsidRPr="003E6C11" w:rsidRDefault="003015E8" w:rsidP="003015E8">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70</w:t>
            </w:r>
          </w:p>
        </w:tc>
        <w:tc>
          <w:tcPr>
            <w:tcW w:w="702" w:type="pct"/>
            <w:tcBorders>
              <w:top w:val="nil"/>
              <w:left w:val="nil"/>
              <w:bottom w:val="single" w:sz="8" w:space="0" w:color="auto"/>
              <w:right w:val="single" w:sz="8" w:space="0" w:color="auto"/>
            </w:tcBorders>
            <w:shd w:val="clear" w:color="000000" w:fill="FFFFFF"/>
            <w:vAlign w:val="center"/>
            <w:hideMark/>
          </w:tcPr>
          <w:p w14:paraId="5126A059" w14:textId="77777777" w:rsidR="003015E8" w:rsidRPr="003E6C11" w:rsidRDefault="003015E8" w:rsidP="003015E8">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19/06/2025</w:t>
            </w:r>
          </w:p>
        </w:tc>
        <w:tc>
          <w:tcPr>
            <w:tcW w:w="1019" w:type="pct"/>
            <w:tcBorders>
              <w:top w:val="nil"/>
              <w:left w:val="nil"/>
              <w:bottom w:val="single" w:sz="8" w:space="0" w:color="auto"/>
              <w:right w:val="single" w:sz="8" w:space="0" w:color="auto"/>
            </w:tcBorders>
            <w:shd w:val="clear" w:color="000000" w:fill="FFFFFF"/>
            <w:vAlign w:val="center"/>
            <w:hideMark/>
          </w:tcPr>
          <w:p w14:paraId="51E24E86" w14:textId="77777777" w:rsidR="003015E8" w:rsidRPr="003E6C11" w:rsidRDefault="003015E8" w:rsidP="003015E8">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COBAEH</w:t>
            </w:r>
          </w:p>
        </w:tc>
        <w:tc>
          <w:tcPr>
            <w:tcW w:w="854" w:type="pct"/>
            <w:tcBorders>
              <w:top w:val="nil"/>
              <w:left w:val="nil"/>
              <w:bottom w:val="single" w:sz="8" w:space="0" w:color="auto"/>
              <w:right w:val="single" w:sz="8" w:space="0" w:color="auto"/>
            </w:tcBorders>
            <w:shd w:val="clear" w:color="000000" w:fill="FFFFFF"/>
            <w:vAlign w:val="center"/>
            <w:hideMark/>
          </w:tcPr>
          <w:p w14:paraId="71EB3C80" w14:textId="7B44DE11" w:rsidR="003015E8" w:rsidRPr="003E6C11" w:rsidRDefault="003015E8" w:rsidP="003015E8">
            <w:pPr>
              <w:jc w:val="center"/>
              <w:rPr>
                <w:rFonts w:ascii="Montserrat" w:hAnsi="Montserrat" w:cs="Calibri"/>
                <w:color w:val="000000"/>
                <w:sz w:val="18"/>
                <w:szCs w:val="18"/>
                <w:lang w:eastAsia="es-MX"/>
              </w:rPr>
            </w:pPr>
            <w:r>
              <w:rPr>
                <w:rFonts w:ascii="Montserrat" w:hAnsi="Montserrat" w:cs="Calibri"/>
                <w:color w:val="000000"/>
                <w:sz w:val="18"/>
                <w:szCs w:val="18"/>
                <w:lang w:eastAsia="es-MX"/>
              </w:rPr>
              <w:t>C</w:t>
            </w:r>
            <w:r w:rsidRPr="003E6C11">
              <w:rPr>
                <w:rFonts w:ascii="Montserrat" w:hAnsi="Montserrat" w:cs="Calibri"/>
                <w:color w:val="000000"/>
                <w:sz w:val="18"/>
                <w:szCs w:val="18"/>
                <w:lang w:eastAsia="es-MX"/>
              </w:rPr>
              <w:t>ochotla</w:t>
            </w:r>
          </w:p>
        </w:tc>
        <w:tc>
          <w:tcPr>
            <w:tcW w:w="451" w:type="pct"/>
            <w:tcBorders>
              <w:top w:val="nil"/>
              <w:left w:val="nil"/>
              <w:bottom w:val="single" w:sz="8" w:space="0" w:color="auto"/>
              <w:right w:val="single" w:sz="8" w:space="0" w:color="auto"/>
            </w:tcBorders>
            <w:shd w:val="clear" w:color="000000" w:fill="FFFFFF"/>
            <w:vAlign w:val="center"/>
            <w:hideMark/>
          </w:tcPr>
          <w:p w14:paraId="687CE1D3" w14:textId="053308FB" w:rsidR="003015E8" w:rsidRPr="003E6C11" w:rsidRDefault="003015E8" w:rsidP="003015E8">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09:00</w:t>
            </w:r>
          </w:p>
        </w:tc>
        <w:tc>
          <w:tcPr>
            <w:tcW w:w="726" w:type="pct"/>
            <w:tcBorders>
              <w:top w:val="nil"/>
              <w:left w:val="nil"/>
              <w:bottom w:val="single" w:sz="8" w:space="0" w:color="auto"/>
              <w:right w:val="single" w:sz="8" w:space="0" w:color="auto"/>
            </w:tcBorders>
            <w:shd w:val="clear" w:color="000000" w:fill="FFFFFF"/>
            <w:vAlign w:val="center"/>
            <w:hideMark/>
          </w:tcPr>
          <w:p w14:paraId="19F04814" w14:textId="3023A799" w:rsidR="003015E8" w:rsidRPr="003E6C11" w:rsidRDefault="003015E8" w:rsidP="003015E8">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31</w:t>
            </w:r>
          </w:p>
        </w:tc>
        <w:tc>
          <w:tcPr>
            <w:tcW w:w="758" w:type="pct"/>
            <w:tcBorders>
              <w:top w:val="nil"/>
              <w:left w:val="nil"/>
              <w:bottom w:val="single" w:sz="8" w:space="0" w:color="auto"/>
              <w:right w:val="single" w:sz="8" w:space="0" w:color="auto"/>
            </w:tcBorders>
            <w:shd w:val="clear" w:color="000000" w:fill="FFFFFF"/>
            <w:hideMark/>
          </w:tcPr>
          <w:p w14:paraId="3209D460" w14:textId="0D2736D0" w:rsidR="003015E8" w:rsidRPr="003E6C11" w:rsidRDefault="003015E8" w:rsidP="003015E8">
            <w:pPr>
              <w:jc w:val="center"/>
              <w:rPr>
                <w:rFonts w:ascii="Montserrat" w:hAnsi="Montserrat" w:cs="Calibri"/>
                <w:color w:val="000000"/>
                <w:sz w:val="18"/>
                <w:szCs w:val="18"/>
                <w:lang w:eastAsia="es-MX"/>
              </w:rPr>
            </w:pPr>
            <w:r w:rsidRPr="00166CA3">
              <w:rPr>
                <w:rFonts w:ascii="Montserrat" w:hAnsi="Montserrat" w:cs="Calibri"/>
                <w:color w:val="000000"/>
                <w:sz w:val="18"/>
                <w:szCs w:val="18"/>
                <w:lang w:eastAsia="es-MX"/>
              </w:rPr>
              <w:t>platica difusión</w:t>
            </w:r>
          </w:p>
        </w:tc>
        <w:tc>
          <w:tcPr>
            <w:tcW w:w="299" w:type="pct"/>
            <w:tcBorders>
              <w:top w:val="single" w:sz="8" w:space="0" w:color="auto"/>
              <w:left w:val="nil"/>
              <w:bottom w:val="single" w:sz="8" w:space="0" w:color="auto"/>
              <w:right w:val="single" w:sz="8" w:space="0" w:color="auto"/>
            </w:tcBorders>
            <w:shd w:val="clear" w:color="000000" w:fill="FFFFFF"/>
            <w:noWrap/>
            <w:vAlign w:val="center"/>
            <w:hideMark/>
          </w:tcPr>
          <w:p w14:paraId="3E2527B0" w14:textId="77777777" w:rsidR="003015E8" w:rsidRPr="003E6C11" w:rsidRDefault="003015E8" w:rsidP="003015E8">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543</w:t>
            </w:r>
          </w:p>
        </w:tc>
      </w:tr>
      <w:tr w:rsidR="003015E8" w:rsidRPr="003E6C11" w14:paraId="4F026AD8" w14:textId="77777777" w:rsidTr="003015E8">
        <w:trPr>
          <w:trHeight w:val="315"/>
        </w:trPr>
        <w:tc>
          <w:tcPr>
            <w:tcW w:w="190" w:type="pct"/>
            <w:tcBorders>
              <w:top w:val="nil"/>
              <w:left w:val="nil"/>
              <w:bottom w:val="nil"/>
              <w:right w:val="nil"/>
            </w:tcBorders>
            <w:shd w:val="clear" w:color="000000" w:fill="FFFFFF"/>
            <w:noWrap/>
            <w:vAlign w:val="center"/>
            <w:hideMark/>
          </w:tcPr>
          <w:p w14:paraId="1D865014" w14:textId="77777777" w:rsidR="003E6C11" w:rsidRPr="003E6C11" w:rsidRDefault="003E6C11" w:rsidP="001270BD">
            <w:pP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w:t>
            </w:r>
          </w:p>
        </w:tc>
        <w:tc>
          <w:tcPr>
            <w:tcW w:w="702" w:type="pct"/>
            <w:tcBorders>
              <w:top w:val="nil"/>
              <w:left w:val="single" w:sz="8" w:space="0" w:color="auto"/>
              <w:bottom w:val="single" w:sz="8" w:space="0" w:color="auto"/>
              <w:right w:val="single" w:sz="8" w:space="0" w:color="auto"/>
            </w:tcBorders>
            <w:shd w:val="clear" w:color="000000" w:fill="FFFFFF"/>
            <w:vAlign w:val="center"/>
            <w:hideMark/>
          </w:tcPr>
          <w:p w14:paraId="44BAD373" w14:textId="77777777" w:rsidR="003E6C11" w:rsidRPr="003E6C11" w:rsidRDefault="003E6C11" w:rsidP="001270BD">
            <w:pPr>
              <w:jc w:val="right"/>
              <w:rPr>
                <w:rFonts w:ascii="Montserrat" w:hAnsi="Montserrat" w:cs="Calibri"/>
                <w:color w:val="000000"/>
                <w:sz w:val="18"/>
                <w:szCs w:val="18"/>
                <w:lang w:eastAsia="es-MX"/>
              </w:rPr>
            </w:pPr>
            <w:r w:rsidRPr="003E6C11">
              <w:rPr>
                <w:rFonts w:ascii="Montserrat" w:hAnsi="Montserrat" w:cs="Calibri"/>
                <w:color w:val="000000"/>
                <w:sz w:val="18"/>
                <w:szCs w:val="18"/>
                <w:lang w:eastAsia="es-MX"/>
              </w:rPr>
              <w:t> </w:t>
            </w:r>
          </w:p>
        </w:tc>
        <w:tc>
          <w:tcPr>
            <w:tcW w:w="1019" w:type="pct"/>
            <w:tcBorders>
              <w:top w:val="nil"/>
              <w:left w:val="nil"/>
              <w:bottom w:val="single" w:sz="8" w:space="0" w:color="auto"/>
              <w:right w:val="single" w:sz="8" w:space="0" w:color="auto"/>
            </w:tcBorders>
            <w:shd w:val="clear" w:color="000000" w:fill="FFFFFF"/>
            <w:vAlign w:val="center"/>
            <w:hideMark/>
          </w:tcPr>
          <w:p w14:paraId="4E4EC7DB" w14:textId="77777777"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w:t>
            </w:r>
          </w:p>
        </w:tc>
        <w:tc>
          <w:tcPr>
            <w:tcW w:w="854" w:type="pct"/>
            <w:tcBorders>
              <w:top w:val="nil"/>
              <w:left w:val="nil"/>
              <w:bottom w:val="single" w:sz="8" w:space="0" w:color="auto"/>
              <w:right w:val="single" w:sz="8" w:space="0" w:color="auto"/>
            </w:tcBorders>
            <w:shd w:val="clear" w:color="000000" w:fill="FFFFFF"/>
            <w:vAlign w:val="center"/>
            <w:hideMark/>
          </w:tcPr>
          <w:p w14:paraId="3F55F7AC" w14:textId="4CD5E801"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w:t>
            </w:r>
          </w:p>
        </w:tc>
        <w:tc>
          <w:tcPr>
            <w:tcW w:w="451" w:type="pct"/>
            <w:tcBorders>
              <w:top w:val="nil"/>
              <w:left w:val="nil"/>
              <w:bottom w:val="single" w:sz="8" w:space="0" w:color="auto"/>
              <w:right w:val="single" w:sz="8" w:space="0" w:color="auto"/>
            </w:tcBorders>
            <w:shd w:val="clear" w:color="000000" w:fill="FFFFFF"/>
            <w:vAlign w:val="center"/>
            <w:hideMark/>
          </w:tcPr>
          <w:p w14:paraId="600B5687" w14:textId="37BD8565"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w:t>
            </w:r>
          </w:p>
        </w:tc>
        <w:tc>
          <w:tcPr>
            <w:tcW w:w="726" w:type="pct"/>
            <w:tcBorders>
              <w:top w:val="nil"/>
              <w:left w:val="nil"/>
              <w:bottom w:val="single" w:sz="8" w:space="0" w:color="auto"/>
              <w:right w:val="single" w:sz="8" w:space="0" w:color="auto"/>
            </w:tcBorders>
            <w:shd w:val="clear" w:color="000000" w:fill="FFFFFF"/>
            <w:vAlign w:val="center"/>
            <w:hideMark/>
          </w:tcPr>
          <w:p w14:paraId="2E03591A" w14:textId="0644C57C" w:rsidR="003E6C11" w:rsidRPr="003E6C11" w:rsidRDefault="003E6C11" w:rsidP="001270BD">
            <w:pP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w:t>
            </w:r>
          </w:p>
        </w:tc>
        <w:tc>
          <w:tcPr>
            <w:tcW w:w="758" w:type="pct"/>
            <w:tcBorders>
              <w:top w:val="nil"/>
              <w:left w:val="nil"/>
              <w:bottom w:val="single" w:sz="8" w:space="0" w:color="auto"/>
              <w:right w:val="single" w:sz="8" w:space="0" w:color="auto"/>
            </w:tcBorders>
            <w:shd w:val="clear" w:color="000000" w:fill="FFFFFF"/>
            <w:vAlign w:val="center"/>
            <w:hideMark/>
          </w:tcPr>
          <w:p w14:paraId="517E0F0A" w14:textId="498ED978" w:rsidR="003E6C11" w:rsidRPr="003E6C11" w:rsidRDefault="003E6C11" w:rsidP="001270BD">
            <w:pPr>
              <w:jc w:val="center"/>
              <w:rPr>
                <w:rFonts w:ascii="Montserrat" w:hAnsi="Montserrat" w:cs="Calibri"/>
                <w:color w:val="000000"/>
                <w:sz w:val="18"/>
                <w:szCs w:val="18"/>
                <w:lang w:eastAsia="es-MX"/>
              </w:rPr>
            </w:pPr>
            <w:r w:rsidRPr="003E6C11">
              <w:rPr>
                <w:rFonts w:ascii="Montserrat" w:hAnsi="Montserrat" w:cs="Calibri"/>
                <w:color w:val="000000"/>
                <w:sz w:val="18"/>
                <w:szCs w:val="18"/>
                <w:lang w:eastAsia="es-MX"/>
              </w:rPr>
              <w:t> </w:t>
            </w:r>
          </w:p>
        </w:tc>
        <w:tc>
          <w:tcPr>
            <w:tcW w:w="299" w:type="pct"/>
            <w:tcBorders>
              <w:top w:val="nil"/>
              <w:left w:val="nil"/>
              <w:bottom w:val="single" w:sz="8" w:space="0" w:color="auto"/>
              <w:right w:val="single" w:sz="8" w:space="0" w:color="auto"/>
            </w:tcBorders>
            <w:shd w:val="clear" w:color="000000" w:fill="FFFFFF"/>
            <w:noWrap/>
            <w:vAlign w:val="center"/>
            <w:hideMark/>
          </w:tcPr>
          <w:p w14:paraId="6C13CF3E" w14:textId="77777777" w:rsidR="003E6C11" w:rsidRPr="003E6C11" w:rsidRDefault="003E6C11" w:rsidP="001270BD">
            <w:pPr>
              <w:jc w:val="right"/>
              <w:rPr>
                <w:rFonts w:ascii="Montserrat" w:hAnsi="Montserrat" w:cs="Calibri"/>
                <w:b/>
                <w:bCs/>
                <w:color w:val="000000"/>
                <w:sz w:val="18"/>
                <w:szCs w:val="18"/>
                <w:lang w:eastAsia="es-MX"/>
              </w:rPr>
            </w:pPr>
            <w:r w:rsidRPr="003E6C11">
              <w:rPr>
                <w:rFonts w:ascii="Montserrat" w:hAnsi="Montserrat" w:cs="Calibri"/>
                <w:b/>
                <w:bCs/>
                <w:color w:val="000000"/>
                <w:sz w:val="18"/>
                <w:szCs w:val="18"/>
                <w:lang w:eastAsia="es-MX"/>
              </w:rPr>
              <w:t>5330</w:t>
            </w:r>
          </w:p>
        </w:tc>
      </w:tr>
    </w:tbl>
    <w:p w14:paraId="2AC9BAE9" w14:textId="77777777" w:rsidR="003E6C11" w:rsidRPr="003E6C11" w:rsidRDefault="003E6C11" w:rsidP="003E6C11">
      <w:pPr>
        <w:tabs>
          <w:tab w:val="left" w:pos="6465"/>
        </w:tabs>
        <w:rPr>
          <w:rFonts w:ascii="Montserrat" w:hAnsi="Montserrat"/>
          <w:sz w:val="22"/>
          <w:szCs w:val="22"/>
        </w:rPr>
      </w:pPr>
    </w:p>
    <w:p w14:paraId="18143957" w14:textId="77777777" w:rsidR="003E6C11" w:rsidRPr="003E6C11" w:rsidRDefault="003E6C11" w:rsidP="003E6C11">
      <w:pPr>
        <w:tabs>
          <w:tab w:val="left" w:pos="6465"/>
        </w:tabs>
        <w:rPr>
          <w:rFonts w:ascii="Montserrat" w:hAnsi="Montserrat"/>
          <w:sz w:val="22"/>
          <w:szCs w:val="22"/>
        </w:rPr>
      </w:pPr>
    </w:p>
    <w:p w14:paraId="43F83E45" w14:textId="77777777" w:rsidR="003E6C11" w:rsidRPr="003E6C11" w:rsidRDefault="003E6C11" w:rsidP="003015E8">
      <w:pPr>
        <w:tabs>
          <w:tab w:val="left" w:pos="6465"/>
        </w:tabs>
        <w:jc w:val="center"/>
        <w:rPr>
          <w:rFonts w:ascii="Montserrat" w:hAnsi="Montserrat"/>
          <w:b/>
          <w:bCs/>
          <w:sz w:val="22"/>
          <w:szCs w:val="22"/>
        </w:rPr>
      </w:pPr>
      <w:r w:rsidRPr="003E6C11">
        <w:rPr>
          <w:rFonts w:ascii="Montserrat" w:hAnsi="Montserrat"/>
          <w:b/>
          <w:bCs/>
          <w:sz w:val="22"/>
          <w:szCs w:val="22"/>
        </w:rPr>
        <w:t>Estrategias aplicadas</w:t>
      </w:r>
    </w:p>
    <w:p w14:paraId="2579C67E" w14:textId="77777777" w:rsidR="003E6C11" w:rsidRPr="003E6C11" w:rsidRDefault="003E6C11" w:rsidP="003E6C11">
      <w:pPr>
        <w:tabs>
          <w:tab w:val="left" w:pos="6465"/>
        </w:tabs>
        <w:jc w:val="center"/>
        <w:rPr>
          <w:rFonts w:ascii="Montserrat" w:hAnsi="Montserrat"/>
          <w:sz w:val="22"/>
          <w:szCs w:val="22"/>
        </w:rPr>
      </w:pPr>
    </w:p>
    <w:tbl>
      <w:tblPr>
        <w:tblStyle w:val="Tablaconcuadrcula"/>
        <w:tblW w:w="10353" w:type="dxa"/>
        <w:jc w:val="center"/>
        <w:tblLook w:val="04A0" w:firstRow="1" w:lastRow="0" w:firstColumn="1" w:lastColumn="0" w:noHBand="0" w:noVBand="1"/>
      </w:tblPr>
      <w:tblGrid>
        <w:gridCol w:w="2263"/>
        <w:gridCol w:w="1843"/>
        <w:gridCol w:w="6247"/>
      </w:tblGrid>
      <w:tr w:rsidR="003E6C11" w:rsidRPr="003015E8" w14:paraId="24F8F6DB" w14:textId="77777777" w:rsidTr="001270BD">
        <w:trPr>
          <w:jc w:val="center"/>
        </w:trPr>
        <w:tc>
          <w:tcPr>
            <w:tcW w:w="2263" w:type="dxa"/>
          </w:tcPr>
          <w:p w14:paraId="4BC0990E" w14:textId="77777777" w:rsidR="003E6C11" w:rsidRPr="003015E8" w:rsidRDefault="003E6C11" w:rsidP="001270BD">
            <w:pPr>
              <w:jc w:val="center"/>
              <w:rPr>
                <w:rFonts w:ascii="Montserrat" w:hAnsi="Montserrat" w:cstheme="minorHAnsi"/>
                <w:b/>
                <w:bCs/>
                <w:sz w:val="20"/>
                <w:szCs w:val="20"/>
              </w:rPr>
            </w:pPr>
            <w:r w:rsidRPr="003015E8">
              <w:rPr>
                <w:rFonts w:ascii="Montserrat" w:hAnsi="Montserrat" w:cstheme="minorHAnsi"/>
                <w:b/>
                <w:bCs/>
                <w:sz w:val="20"/>
                <w:szCs w:val="20"/>
              </w:rPr>
              <w:t xml:space="preserve">Estrategia </w:t>
            </w:r>
          </w:p>
        </w:tc>
        <w:tc>
          <w:tcPr>
            <w:tcW w:w="1843" w:type="dxa"/>
          </w:tcPr>
          <w:p w14:paraId="36BC7A4A" w14:textId="77777777" w:rsidR="003E6C11" w:rsidRPr="003015E8" w:rsidRDefault="003E6C11" w:rsidP="001270BD">
            <w:pPr>
              <w:jc w:val="center"/>
              <w:rPr>
                <w:rFonts w:ascii="Montserrat" w:hAnsi="Montserrat" w:cstheme="minorHAnsi"/>
                <w:b/>
                <w:bCs/>
                <w:sz w:val="20"/>
                <w:szCs w:val="20"/>
              </w:rPr>
            </w:pPr>
            <w:r w:rsidRPr="003015E8">
              <w:rPr>
                <w:rFonts w:ascii="Montserrat" w:hAnsi="Montserrat" w:cstheme="minorHAnsi"/>
                <w:b/>
                <w:bCs/>
                <w:sz w:val="20"/>
                <w:szCs w:val="20"/>
              </w:rPr>
              <w:t>Técnica</w:t>
            </w:r>
          </w:p>
        </w:tc>
        <w:tc>
          <w:tcPr>
            <w:tcW w:w="6247" w:type="dxa"/>
          </w:tcPr>
          <w:p w14:paraId="77AC384E" w14:textId="77777777" w:rsidR="003E6C11" w:rsidRPr="003015E8" w:rsidRDefault="003E6C11" w:rsidP="001270BD">
            <w:pPr>
              <w:jc w:val="center"/>
              <w:rPr>
                <w:rFonts w:ascii="Montserrat" w:hAnsi="Montserrat" w:cstheme="minorHAnsi"/>
                <w:b/>
                <w:bCs/>
                <w:sz w:val="20"/>
                <w:szCs w:val="20"/>
              </w:rPr>
            </w:pPr>
            <w:r w:rsidRPr="003015E8">
              <w:rPr>
                <w:rFonts w:ascii="Montserrat" w:hAnsi="Montserrat" w:cstheme="minorHAnsi"/>
                <w:b/>
                <w:bCs/>
                <w:sz w:val="20"/>
                <w:szCs w:val="20"/>
              </w:rPr>
              <w:t>Actividad</w:t>
            </w:r>
          </w:p>
        </w:tc>
      </w:tr>
      <w:tr w:rsidR="003E6C11" w:rsidRPr="003015E8" w14:paraId="15B694C3" w14:textId="77777777" w:rsidTr="003015E8">
        <w:trPr>
          <w:trHeight w:val="1408"/>
          <w:jc w:val="center"/>
        </w:trPr>
        <w:tc>
          <w:tcPr>
            <w:tcW w:w="2263" w:type="dxa"/>
          </w:tcPr>
          <w:p w14:paraId="7E230666" w14:textId="77777777" w:rsidR="003E6C11" w:rsidRPr="003015E8" w:rsidRDefault="003E6C11" w:rsidP="001270BD">
            <w:pPr>
              <w:jc w:val="both"/>
              <w:rPr>
                <w:rFonts w:ascii="Montserrat" w:hAnsi="Montserrat" w:cstheme="minorHAnsi"/>
                <w:b/>
                <w:bCs/>
                <w:sz w:val="20"/>
                <w:szCs w:val="20"/>
              </w:rPr>
            </w:pPr>
          </w:p>
          <w:p w14:paraId="20B964E7" w14:textId="77777777" w:rsidR="003E6C11" w:rsidRPr="003015E8" w:rsidRDefault="003E6C11" w:rsidP="001270BD">
            <w:pPr>
              <w:jc w:val="center"/>
              <w:rPr>
                <w:rFonts w:ascii="Montserrat" w:hAnsi="Montserrat" w:cstheme="minorHAnsi"/>
                <w:b/>
                <w:bCs/>
                <w:sz w:val="20"/>
                <w:szCs w:val="20"/>
              </w:rPr>
            </w:pPr>
          </w:p>
          <w:p w14:paraId="0360B07D" w14:textId="77777777" w:rsidR="003E6C11" w:rsidRPr="003015E8" w:rsidRDefault="003E6C11" w:rsidP="001270BD">
            <w:pPr>
              <w:jc w:val="center"/>
              <w:rPr>
                <w:rFonts w:ascii="Montserrat" w:hAnsi="Montserrat" w:cstheme="minorHAnsi"/>
                <w:b/>
                <w:bCs/>
                <w:sz w:val="20"/>
                <w:szCs w:val="20"/>
              </w:rPr>
            </w:pPr>
          </w:p>
          <w:p w14:paraId="2F5F5239" w14:textId="77777777" w:rsidR="003E6C11" w:rsidRPr="003015E8" w:rsidRDefault="003E6C11" w:rsidP="001270BD">
            <w:pPr>
              <w:jc w:val="center"/>
              <w:rPr>
                <w:rFonts w:ascii="Montserrat" w:hAnsi="Montserrat" w:cstheme="minorHAnsi"/>
                <w:b/>
                <w:bCs/>
                <w:sz w:val="20"/>
                <w:szCs w:val="20"/>
              </w:rPr>
            </w:pPr>
          </w:p>
          <w:p w14:paraId="76E231FD" w14:textId="77777777" w:rsidR="003E6C11" w:rsidRPr="003015E8" w:rsidRDefault="003E6C11" w:rsidP="001270BD">
            <w:pPr>
              <w:jc w:val="center"/>
              <w:rPr>
                <w:rFonts w:ascii="Montserrat" w:hAnsi="Montserrat" w:cstheme="minorHAnsi"/>
                <w:b/>
                <w:bCs/>
                <w:sz w:val="20"/>
                <w:szCs w:val="20"/>
              </w:rPr>
            </w:pPr>
            <w:r w:rsidRPr="003015E8">
              <w:rPr>
                <w:rFonts w:ascii="Montserrat" w:hAnsi="Montserrat" w:cstheme="minorHAnsi"/>
                <w:b/>
                <w:bCs/>
                <w:sz w:val="20"/>
                <w:szCs w:val="20"/>
              </w:rPr>
              <w:t xml:space="preserve">Promoción directa </w:t>
            </w:r>
          </w:p>
        </w:tc>
        <w:tc>
          <w:tcPr>
            <w:tcW w:w="1843" w:type="dxa"/>
          </w:tcPr>
          <w:p w14:paraId="5EA4BC95" w14:textId="77777777" w:rsidR="003E6C11" w:rsidRPr="003015E8" w:rsidRDefault="003E6C11" w:rsidP="001270BD">
            <w:pPr>
              <w:jc w:val="both"/>
              <w:rPr>
                <w:rFonts w:ascii="Montserrat" w:hAnsi="Montserrat" w:cstheme="minorHAnsi"/>
                <w:sz w:val="20"/>
                <w:szCs w:val="20"/>
              </w:rPr>
            </w:pPr>
            <w:r w:rsidRPr="003015E8">
              <w:rPr>
                <w:rFonts w:ascii="Montserrat" w:hAnsi="Montserrat" w:cstheme="minorHAnsi"/>
                <w:sz w:val="20"/>
                <w:szCs w:val="20"/>
              </w:rPr>
              <w:t xml:space="preserve"> </w:t>
            </w:r>
          </w:p>
          <w:p w14:paraId="70E37BC3" w14:textId="77777777" w:rsidR="003E6C11" w:rsidRPr="003015E8" w:rsidRDefault="003E6C11" w:rsidP="001270BD">
            <w:pPr>
              <w:jc w:val="both"/>
              <w:rPr>
                <w:rFonts w:ascii="Montserrat" w:hAnsi="Montserrat" w:cstheme="minorHAnsi"/>
                <w:sz w:val="20"/>
                <w:szCs w:val="20"/>
              </w:rPr>
            </w:pPr>
          </w:p>
          <w:p w14:paraId="620FEDA9" w14:textId="77777777" w:rsidR="003E6C11" w:rsidRPr="003015E8" w:rsidRDefault="003E6C11" w:rsidP="001270BD">
            <w:pPr>
              <w:jc w:val="both"/>
              <w:rPr>
                <w:rFonts w:ascii="Montserrat" w:hAnsi="Montserrat" w:cstheme="minorHAnsi"/>
                <w:sz w:val="20"/>
                <w:szCs w:val="20"/>
              </w:rPr>
            </w:pPr>
          </w:p>
          <w:p w14:paraId="181D561F" w14:textId="77777777" w:rsidR="003E6C11" w:rsidRPr="003015E8" w:rsidRDefault="003E6C11" w:rsidP="001270BD">
            <w:pPr>
              <w:jc w:val="both"/>
              <w:rPr>
                <w:rFonts w:ascii="Montserrat" w:hAnsi="Montserrat" w:cstheme="minorHAnsi"/>
                <w:sz w:val="20"/>
                <w:szCs w:val="20"/>
              </w:rPr>
            </w:pPr>
          </w:p>
          <w:p w14:paraId="387DA20D" w14:textId="77777777" w:rsidR="003E6C11" w:rsidRPr="003015E8" w:rsidRDefault="003E6C11" w:rsidP="001270BD">
            <w:pPr>
              <w:jc w:val="both"/>
              <w:rPr>
                <w:rFonts w:ascii="Montserrat" w:hAnsi="Montserrat" w:cstheme="minorHAnsi"/>
                <w:sz w:val="20"/>
                <w:szCs w:val="20"/>
              </w:rPr>
            </w:pPr>
            <w:r w:rsidRPr="003015E8">
              <w:rPr>
                <w:rFonts w:ascii="Montserrat" w:hAnsi="Montserrat" w:cstheme="minorHAnsi"/>
                <w:sz w:val="20"/>
                <w:szCs w:val="20"/>
              </w:rPr>
              <w:t>Atención directa a estudiantes de las IEMS.</w:t>
            </w:r>
          </w:p>
          <w:p w14:paraId="46BEAECE" w14:textId="77777777" w:rsidR="003E6C11" w:rsidRPr="003015E8" w:rsidRDefault="003E6C11" w:rsidP="001270BD">
            <w:pPr>
              <w:rPr>
                <w:rFonts w:ascii="Montserrat" w:hAnsi="Montserrat" w:cstheme="minorHAnsi"/>
                <w:sz w:val="20"/>
                <w:szCs w:val="20"/>
              </w:rPr>
            </w:pPr>
            <w:r w:rsidRPr="003015E8">
              <w:rPr>
                <w:rFonts w:ascii="Montserrat" w:hAnsi="Montserrat" w:cstheme="minorHAnsi"/>
                <w:sz w:val="20"/>
                <w:szCs w:val="20"/>
              </w:rPr>
              <w:t xml:space="preserve"> </w:t>
            </w:r>
          </w:p>
        </w:tc>
        <w:tc>
          <w:tcPr>
            <w:tcW w:w="6247" w:type="dxa"/>
          </w:tcPr>
          <w:p w14:paraId="1C44E5C3" w14:textId="77777777" w:rsidR="003E6C11" w:rsidRPr="003015E8" w:rsidRDefault="003E6C11">
            <w:pPr>
              <w:numPr>
                <w:ilvl w:val="0"/>
                <w:numId w:val="14"/>
              </w:numPr>
              <w:rPr>
                <w:rFonts w:ascii="Montserrat" w:hAnsi="Montserrat" w:cstheme="minorHAnsi"/>
                <w:bCs/>
                <w:sz w:val="20"/>
                <w:szCs w:val="20"/>
              </w:rPr>
            </w:pPr>
            <w:r w:rsidRPr="003015E8">
              <w:rPr>
                <w:rFonts w:ascii="Montserrat" w:hAnsi="Montserrat" w:cstheme="minorHAnsi"/>
                <w:bCs/>
                <w:sz w:val="20"/>
                <w:szCs w:val="20"/>
              </w:rPr>
              <w:t>Asistencia a Jornadas Vocacionales y Ferias Profesiográficas (por invitación)</w:t>
            </w:r>
          </w:p>
          <w:p w14:paraId="1A2F23E9" w14:textId="77777777" w:rsidR="003E6C11" w:rsidRPr="003015E8" w:rsidRDefault="003E6C11">
            <w:pPr>
              <w:numPr>
                <w:ilvl w:val="0"/>
                <w:numId w:val="14"/>
              </w:numPr>
              <w:rPr>
                <w:rFonts w:ascii="Montserrat" w:hAnsi="Montserrat" w:cstheme="minorHAnsi"/>
                <w:bCs/>
                <w:sz w:val="20"/>
                <w:szCs w:val="20"/>
              </w:rPr>
            </w:pPr>
            <w:r w:rsidRPr="003015E8">
              <w:rPr>
                <w:rFonts w:ascii="Montserrat" w:hAnsi="Montserrat" w:cstheme="minorHAnsi"/>
                <w:bCs/>
                <w:sz w:val="20"/>
                <w:szCs w:val="20"/>
              </w:rPr>
              <w:t>Visitas guiadas en la UPH de planteles locales</w:t>
            </w:r>
          </w:p>
          <w:p w14:paraId="1D8172B8" w14:textId="77777777" w:rsidR="003E6C11" w:rsidRPr="003015E8" w:rsidRDefault="003E6C11">
            <w:pPr>
              <w:numPr>
                <w:ilvl w:val="0"/>
                <w:numId w:val="14"/>
              </w:numPr>
              <w:rPr>
                <w:rFonts w:ascii="Montserrat" w:hAnsi="Montserrat" w:cstheme="minorHAnsi"/>
                <w:bCs/>
                <w:sz w:val="20"/>
                <w:szCs w:val="20"/>
              </w:rPr>
            </w:pPr>
            <w:r w:rsidRPr="003015E8">
              <w:rPr>
                <w:rFonts w:ascii="Montserrat" w:hAnsi="Montserrat" w:cstheme="minorHAnsi"/>
                <w:bCs/>
                <w:sz w:val="20"/>
                <w:szCs w:val="20"/>
              </w:rPr>
              <w:t>Atención personalizada en la Oficina de Difusión.</w:t>
            </w:r>
          </w:p>
          <w:p w14:paraId="0A1AC4DA" w14:textId="77777777" w:rsidR="003E6C11" w:rsidRPr="003015E8" w:rsidRDefault="003E6C11">
            <w:pPr>
              <w:numPr>
                <w:ilvl w:val="0"/>
                <w:numId w:val="14"/>
              </w:numPr>
              <w:rPr>
                <w:rFonts w:ascii="Montserrat" w:hAnsi="Montserrat" w:cstheme="minorHAnsi"/>
                <w:bCs/>
                <w:sz w:val="20"/>
                <w:szCs w:val="20"/>
              </w:rPr>
            </w:pPr>
            <w:r w:rsidRPr="003015E8">
              <w:rPr>
                <w:rFonts w:ascii="Montserrat" w:hAnsi="Montserrat" w:cstheme="minorHAnsi"/>
                <w:bCs/>
                <w:sz w:val="20"/>
                <w:szCs w:val="20"/>
              </w:rPr>
              <w:t>Visitas a IEMS para pláticas de difusión.</w:t>
            </w:r>
          </w:p>
          <w:p w14:paraId="3FFEA807" w14:textId="77777777" w:rsidR="003E6C11" w:rsidRPr="003015E8" w:rsidRDefault="003E6C11">
            <w:pPr>
              <w:numPr>
                <w:ilvl w:val="0"/>
                <w:numId w:val="14"/>
              </w:numPr>
              <w:rPr>
                <w:rFonts w:ascii="Montserrat" w:hAnsi="Montserrat" w:cstheme="minorHAnsi"/>
                <w:bCs/>
                <w:sz w:val="20"/>
                <w:szCs w:val="20"/>
              </w:rPr>
            </w:pPr>
            <w:r w:rsidRPr="003015E8">
              <w:rPr>
                <w:rFonts w:ascii="Montserrat" w:hAnsi="Montserrat" w:cstheme="minorHAnsi"/>
                <w:bCs/>
                <w:sz w:val="20"/>
                <w:szCs w:val="20"/>
              </w:rPr>
              <w:t>Participación en conferencias y/o talleres para IEMS.</w:t>
            </w:r>
            <w:r w:rsidRPr="003015E8">
              <w:rPr>
                <w:rFonts w:ascii="Montserrat" w:hAnsi="Montserrat" w:cstheme="minorHAnsi"/>
                <w:sz w:val="20"/>
                <w:szCs w:val="20"/>
              </w:rPr>
              <w:t xml:space="preserve"> </w:t>
            </w:r>
          </w:p>
          <w:p w14:paraId="2780DD4D" w14:textId="77777777" w:rsidR="003E6C11" w:rsidRPr="003015E8" w:rsidRDefault="003E6C11">
            <w:pPr>
              <w:numPr>
                <w:ilvl w:val="0"/>
                <w:numId w:val="14"/>
              </w:numPr>
              <w:rPr>
                <w:rFonts w:ascii="Montserrat" w:hAnsi="Montserrat" w:cstheme="minorHAnsi"/>
                <w:bCs/>
                <w:sz w:val="20"/>
                <w:szCs w:val="20"/>
              </w:rPr>
            </w:pPr>
            <w:r w:rsidRPr="003015E8">
              <w:rPr>
                <w:rFonts w:ascii="Montserrat" w:hAnsi="Montserrat" w:cstheme="minorHAnsi"/>
                <w:sz w:val="20"/>
                <w:szCs w:val="20"/>
              </w:rPr>
              <w:t xml:space="preserve">Seguimiento de aspirantes con llamadas y mensajes de </w:t>
            </w:r>
            <w:proofErr w:type="spellStart"/>
            <w:r w:rsidRPr="003015E8">
              <w:rPr>
                <w:rFonts w:ascii="Montserrat" w:hAnsi="Montserrat" w:cstheme="minorHAnsi"/>
                <w:sz w:val="20"/>
                <w:szCs w:val="20"/>
              </w:rPr>
              <w:t>whatsapp</w:t>
            </w:r>
            <w:proofErr w:type="spellEnd"/>
            <w:r w:rsidRPr="003015E8">
              <w:rPr>
                <w:rFonts w:ascii="Montserrat" w:hAnsi="Montserrat" w:cstheme="minorHAnsi"/>
                <w:sz w:val="20"/>
                <w:szCs w:val="20"/>
              </w:rPr>
              <w:t>.</w:t>
            </w:r>
          </w:p>
        </w:tc>
      </w:tr>
      <w:tr w:rsidR="003E6C11" w:rsidRPr="003015E8" w14:paraId="0C5FC888" w14:textId="77777777" w:rsidTr="001270BD">
        <w:trPr>
          <w:jc w:val="center"/>
        </w:trPr>
        <w:tc>
          <w:tcPr>
            <w:tcW w:w="2263" w:type="dxa"/>
          </w:tcPr>
          <w:p w14:paraId="1875C2C0" w14:textId="77777777" w:rsidR="003E6C11" w:rsidRPr="003015E8" w:rsidRDefault="003E6C11" w:rsidP="001270BD">
            <w:pPr>
              <w:jc w:val="center"/>
              <w:rPr>
                <w:rFonts w:ascii="Montserrat" w:hAnsi="Montserrat" w:cstheme="minorHAnsi"/>
                <w:b/>
                <w:bCs/>
                <w:sz w:val="20"/>
                <w:szCs w:val="20"/>
              </w:rPr>
            </w:pPr>
          </w:p>
          <w:p w14:paraId="78BD0548" w14:textId="77777777" w:rsidR="003E6C11" w:rsidRPr="003015E8" w:rsidRDefault="003E6C11" w:rsidP="001270BD">
            <w:pPr>
              <w:jc w:val="center"/>
              <w:rPr>
                <w:rFonts w:ascii="Montserrat" w:hAnsi="Montserrat" w:cstheme="minorHAnsi"/>
                <w:b/>
                <w:bCs/>
                <w:sz w:val="20"/>
                <w:szCs w:val="20"/>
              </w:rPr>
            </w:pPr>
          </w:p>
          <w:p w14:paraId="06808A94" w14:textId="77777777" w:rsidR="003E6C11" w:rsidRPr="003015E8" w:rsidRDefault="003E6C11" w:rsidP="001270BD">
            <w:pPr>
              <w:jc w:val="center"/>
              <w:rPr>
                <w:rFonts w:ascii="Montserrat" w:hAnsi="Montserrat" w:cstheme="minorHAnsi"/>
                <w:b/>
                <w:bCs/>
                <w:sz w:val="20"/>
                <w:szCs w:val="20"/>
              </w:rPr>
            </w:pPr>
          </w:p>
          <w:p w14:paraId="0C510724" w14:textId="77777777" w:rsidR="003E6C11" w:rsidRPr="003015E8" w:rsidRDefault="003E6C11" w:rsidP="001270BD">
            <w:pPr>
              <w:jc w:val="center"/>
              <w:rPr>
                <w:rFonts w:ascii="Montserrat" w:hAnsi="Montserrat" w:cstheme="minorHAnsi"/>
                <w:b/>
                <w:bCs/>
                <w:sz w:val="20"/>
                <w:szCs w:val="20"/>
              </w:rPr>
            </w:pPr>
          </w:p>
          <w:p w14:paraId="1B8BAC79" w14:textId="77777777" w:rsidR="003E6C11" w:rsidRPr="003015E8" w:rsidRDefault="003E6C11" w:rsidP="001270BD">
            <w:pPr>
              <w:jc w:val="center"/>
              <w:rPr>
                <w:rFonts w:ascii="Montserrat" w:hAnsi="Montserrat" w:cstheme="minorHAnsi"/>
                <w:b/>
                <w:bCs/>
                <w:sz w:val="20"/>
                <w:szCs w:val="20"/>
              </w:rPr>
            </w:pPr>
            <w:r w:rsidRPr="003015E8">
              <w:rPr>
                <w:rFonts w:ascii="Montserrat" w:hAnsi="Montserrat" w:cstheme="minorHAnsi"/>
                <w:b/>
                <w:bCs/>
                <w:sz w:val="20"/>
                <w:szCs w:val="20"/>
              </w:rPr>
              <w:t>Promoción indirecta para recomendación</w:t>
            </w:r>
          </w:p>
        </w:tc>
        <w:tc>
          <w:tcPr>
            <w:tcW w:w="1843" w:type="dxa"/>
          </w:tcPr>
          <w:p w14:paraId="586460DE" w14:textId="77777777" w:rsidR="003E6C11" w:rsidRPr="003015E8" w:rsidRDefault="003E6C11" w:rsidP="001270BD">
            <w:pPr>
              <w:jc w:val="both"/>
              <w:rPr>
                <w:rFonts w:ascii="Montserrat" w:hAnsi="Montserrat" w:cstheme="minorHAnsi"/>
                <w:sz w:val="20"/>
                <w:szCs w:val="20"/>
              </w:rPr>
            </w:pPr>
          </w:p>
          <w:p w14:paraId="1DE5065B" w14:textId="77777777" w:rsidR="003E6C11" w:rsidRPr="003015E8" w:rsidRDefault="003E6C11" w:rsidP="001270BD">
            <w:pPr>
              <w:jc w:val="both"/>
              <w:rPr>
                <w:rFonts w:ascii="Montserrat" w:hAnsi="Montserrat" w:cstheme="minorHAnsi"/>
                <w:sz w:val="20"/>
                <w:szCs w:val="20"/>
              </w:rPr>
            </w:pPr>
          </w:p>
          <w:p w14:paraId="7631A580" w14:textId="77777777" w:rsidR="003E6C11" w:rsidRPr="003015E8" w:rsidRDefault="003E6C11" w:rsidP="001270BD">
            <w:pPr>
              <w:jc w:val="both"/>
              <w:rPr>
                <w:rFonts w:ascii="Montserrat" w:hAnsi="Montserrat" w:cstheme="minorHAnsi"/>
                <w:sz w:val="20"/>
                <w:szCs w:val="20"/>
              </w:rPr>
            </w:pPr>
          </w:p>
          <w:p w14:paraId="69A71489" w14:textId="77777777" w:rsidR="003E6C11" w:rsidRPr="003015E8" w:rsidRDefault="003E6C11" w:rsidP="001270BD">
            <w:pPr>
              <w:jc w:val="both"/>
              <w:rPr>
                <w:rFonts w:ascii="Montserrat" w:hAnsi="Montserrat" w:cstheme="minorHAnsi"/>
                <w:sz w:val="20"/>
                <w:szCs w:val="20"/>
              </w:rPr>
            </w:pPr>
          </w:p>
          <w:p w14:paraId="49CBC17B" w14:textId="77777777" w:rsidR="003E6C11" w:rsidRPr="003015E8" w:rsidRDefault="003E6C11" w:rsidP="001270BD">
            <w:pPr>
              <w:jc w:val="both"/>
              <w:rPr>
                <w:rFonts w:ascii="Montserrat" w:hAnsi="Montserrat" w:cstheme="minorHAnsi"/>
                <w:sz w:val="20"/>
                <w:szCs w:val="20"/>
              </w:rPr>
            </w:pPr>
            <w:r w:rsidRPr="003015E8">
              <w:rPr>
                <w:rFonts w:ascii="Montserrat" w:hAnsi="Montserrat" w:cstheme="minorHAnsi"/>
                <w:sz w:val="20"/>
                <w:szCs w:val="20"/>
              </w:rPr>
              <w:t xml:space="preserve">Actividades institucionales  </w:t>
            </w:r>
          </w:p>
        </w:tc>
        <w:tc>
          <w:tcPr>
            <w:tcW w:w="6247" w:type="dxa"/>
          </w:tcPr>
          <w:p w14:paraId="28CA733C" w14:textId="77777777" w:rsidR="003E6C11" w:rsidRPr="003015E8" w:rsidRDefault="003E6C11">
            <w:pPr>
              <w:numPr>
                <w:ilvl w:val="0"/>
                <w:numId w:val="15"/>
              </w:numPr>
              <w:rPr>
                <w:rFonts w:ascii="Montserrat" w:hAnsi="Montserrat" w:cstheme="minorHAnsi"/>
                <w:sz w:val="20"/>
                <w:szCs w:val="20"/>
              </w:rPr>
            </w:pPr>
            <w:r w:rsidRPr="003015E8">
              <w:rPr>
                <w:rFonts w:ascii="Montserrat" w:hAnsi="Montserrat" w:cstheme="minorHAnsi"/>
                <w:sz w:val="20"/>
                <w:szCs w:val="20"/>
              </w:rPr>
              <w:t>Videos o fotografías que promuevan la identidad universitaria.</w:t>
            </w:r>
          </w:p>
          <w:p w14:paraId="79B39FAF" w14:textId="77777777" w:rsidR="003E6C11" w:rsidRPr="003015E8" w:rsidRDefault="003E6C11">
            <w:pPr>
              <w:pStyle w:val="Prrafodelista"/>
              <w:numPr>
                <w:ilvl w:val="0"/>
                <w:numId w:val="15"/>
              </w:numPr>
              <w:rPr>
                <w:rFonts w:ascii="Montserrat" w:hAnsi="Montserrat" w:cstheme="minorHAnsi"/>
                <w:b/>
                <w:bCs/>
                <w:sz w:val="20"/>
                <w:szCs w:val="20"/>
              </w:rPr>
            </w:pPr>
            <w:r w:rsidRPr="003015E8">
              <w:rPr>
                <w:rFonts w:ascii="Montserrat" w:hAnsi="Montserrat" w:cstheme="minorHAnsi"/>
                <w:sz w:val="20"/>
                <w:szCs w:val="20"/>
              </w:rPr>
              <w:t>Actividades de integración entre estudiantes.</w:t>
            </w:r>
          </w:p>
          <w:p w14:paraId="7B01E313" w14:textId="77777777" w:rsidR="003E6C11" w:rsidRPr="003015E8" w:rsidRDefault="003E6C11">
            <w:pPr>
              <w:pStyle w:val="Prrafodelista"/>
              <w:numPr>
                <w:ilvl w:val="0"/>
                <w:numId w:val="15"/>
              </w:numPr>
              <w:rPr>
                <w:rFonts w:ascii="Montserrat" w:hAnsi="Montserrat" w:cstheme="minorHAnsi"/>
                <w:b/>
                <w:bCs/>
                <w:sz w:val="20"/>
                <w:szCs w:val="20"/>
              </w:rPr>
            </w:pPr>
            <w:r w:rsidRPr="003015E8">
              <w:rPr>
                <w:rFonts w:ascii="Montserrat" w:hAnsi="Montserrat" w:cstheme="minorHAnsi"/>
                <w:sz w:val="20"/>
                <w:szCs w:val="20"/>
              </w:rPr>
              <w:t xml:space="preserve">Torneos deportivos </w:t>
            </w:r>
          </w:p>
          <w:p w14:paraId="12713C54" w14:textId="77777777" w:rsidR="003E6C11" w:rsidRPr="003015E8" w:rsidRDefault="003E6C11">
            <w:pPr>
              <w:pStyle w:val="Prrafodelista"/>
              <w:numPr>
                <w:ilvl w:val="0"/>
                <w:numId w:val="15"/>
              </w:numPr>
              <w:rPr>
                <w:rFonts w:ascii="Montserrat" w:hAnsi="Montserrat" w:cstheme="minorHAnsi"/>
                <w:b/>
                <w:bCs/>
                <w:sz w:val="20"/>
                <w:szCs w:val="20"/>
              </w:rPr>
            </w:pPr>
            <w:r w:rsidRPr="003015E8">
              <w:rPr>
                <w:rFonts w:ascii="Montserrat" w:hAnsi="Montserrat" w:cstheme="minorHAnsi"/>
                <w:sz w:val="20"/>
                <w:szCs w:val="20"/>
              </w:rPr>
              <w:t>Eventos o prácticas académicas.</w:t>
            </w:r>
          </w:p>
          <w:p w14:paraId="1D240FB3" w14:textId="77777777" w:rsidR="003E6C11" w:rsidRPr="003015E8" w:rsidRDefault="003E6C11">
            <w:pPr>
              <w:pStyle w:val="Prrafodelista"/>
              <w:numPr>
                <w:ilvl w:val="0"/>
                <w:numId w:val="15"/>
              </w:numPr>
              <w:rPr>
                <w:rFonts w:ascii="Montserrat" w:hAnsi="Montserrat" w:cstheme="minorHAnsi"/>
                <w:b/>
                <w:bCs/>
                <w:sz w:val="20"/>
                <w:szCs w:val="20"/>
              </w:rPr>
            </w:pPr>
            <w:r w:rsidRPr="003015E8">
              <w:rPr>
                <w:rFonts w:ascii="Montserrat" w:hAnsi="Montserrat" w:cstheme="minorHAnsi"/>
                <w:sz w:val="20"/>
                <w:szCs w:val="20"/>
              </w:rPr>
              <w:t xml:space="preserve">Entrevistas a egresados </w:t>
            </w:r>
          </w:p>
          <w:p w14:paraId="0B7B0DD0" w14:textId="77777777" w:rsidR="003E6C11" w:rsidRPr="003015E8" w:rsidRDefault="003E6C11">
            <w:pPr>
              <w:pStyle w:val="Prrafodelista"/>
              <w:numPr>
                <w:ilvl w:val="0"/>
                <w:numId w:val="15"/>
              </w:numPr>
              <w:rPr>
                <w:rFonts w:ascii="Montserrat" w:hAnsi="Montserrat" w:cstheme="minorHAnsi"/>
                <w:sz w:val="20"/>
                <w:szCs w:val="20"/>
              </w:rPr>
            </w:pPr>
            <w:r w:rsidRPr="003015E8">
              <w:rPr>
                <w:rFonts w:ascii="Montserrat" w:hAnsi="Montserrat" w:cstheme="minorHAnsi"/>
                <w:sz w:val="20"/>
                <w:szCs w:val="20"/>
              </w:rPr>
              <w:t>Reunión con orientadores o directores de IEMS</w:t>
            </w:r>
          </w:p>
          <w:p w14:paraId="0ACD987E" w14:textId="77777777" w:rsidR="003E6C11" w:rsidRPr="003015E8" w:rsidRDefault="003E6C11">
            <w:pPr>
              <w:pStyle w:val="Prrafodelista"/>
              <w:numPr>
                <w:ilvl w:val="0"/>
                <w:numId w:val="15"/>
              </w:numPr>
              <w:rPr>
                <w:rFonts w:ascii="Montserrat" w:hAnsi="Montserrat" w:cstheme="minorHAnsi"/>
                <w:sz w:val="20"/>
                <w:szCs w:val="20"/>
              </w:rPr>
            </w:pPr>
            <w:r w:rsidRPr="003015E8">
              <w:rPr>
                <w:rFonts w:ascii="Montserrat" w:hAnsi="Montserrat" w:cstheme="minorHAnsi"/>
                <w:sz w:val="20"/>
                <w:szCs w:val="20"/>
              </w:rPr>
              <w:t>Promover y promocionar la mascota en los diferentes eventos y salidas institucionales.</w:t>
            </w:r>
          </w:p>
        </w:tc>
      </w:tr>
      <w:tr w:rsidR="003E6C11" w:rsidRPr="003015E8" w14:paraId="3A7AFB39" w14:textId="77777777" w:rsidTr="001270BD">
        <w:trPr>
          <w:trHeight w:val="1994"/>
          <w:jc w:val="center"/>
        </w:trPr>
        <w:tc>
          <w:tcPr>
            <w:tcW w:w="2263" w:type="dxa"/>
            <w:vMerge w:val="restart"/>
          </w:tcPr>
          <w:p w14:paraId="519CCA12" w14:textId="77777777" w:rsidR="003E6C11" w:rsidRPr="003015E8" w:rsidRDefault="003E6C11" w:rsidP="001270BD">
            <w:pPr>
              <w:jc w:val="both"/>
              <w:rPr>
                <w:rFonts w:ascii="Montserrat" w:hAnsi="Montserrat" w:cstheme="minorHAnsi"/>
                <w:b/>
                <w:bCs/>
                <w:sz w:val="20"/>
                <w:szCs w:val="20"/>
              </w:rPr>
            </w:pPr>
          </w:p>
          <w:p w14:paraId="0700E504" w14:textId="77777777" w:rsidR="003E6C11" w:rsidRPr="003015E8" w:rsidRDefault="003E6C11" w:rsidP="001270BD">
            <w:pPr>
              <w:jc w:val="both"/>
              <w:rPr>
                <w:rFonts w:ascii="Montserrat" w:hAnsi="Montserrat" w:cstheme="minorHAnsi"/>
                <w:b/>
                <w:bCs/>
                <w:sz w:val="20"/>
                <w:szCs w:val="20"/>
              </w:rPr>
            </w:pPr>
          </w:p>
          <w:p w14:paraId="485E8113" w14:textId="77777777" w:rsidR="003E6C11" w:rsidRPr="003015E8" w:rsidRDefault="003E6C11" w:rsidP="001270BD">
            <w:pPr>
              <w:jc w:val="both"/>
              <w:rPr>
                <w:rFonts w:ascii="Montserrat" w:hAnsi="Montserrat" w:cstheme="minorHAnsi"/>
                <w:b/>
                <w:bCs/>
                <w:sz w:val="20"/>
                <w:szCs w:val="20"/>
              </w:rPr>
            </w:pPr>
          </w:p>
          <w:p w14:paraId="6C8A9FB3" w14:textId="77777777" w:rsidR="003E6C11" w:rsidRPr="003015E8" w:rsidRDefault="003E6C11" w:rsidP="001270BD">
            <w:pPr>
              <w:jc w:val="both"/>
              <w:rPr>
                <w:rFonts w:ascii="Montserrat" w:hAnsi="Montserrat" w:cstheme="minorHAnsi"/>
                <w:b/>
                <w:bCs/>
                <w:sz w:val="20"/>
                <w:szCs w:val="20"/>
              </w:rPr>
            </w:pPr>
          </w:p>
          <w:p w14:paraId="1D1D8227" w14:textId="77777777" w:rsidR="003E6C11" w:rsidRPr="003015E8" w:rsidRDefault="003E6C11" w:rsidP="001270BD">
            <w:pPr>
              <w:jc w:val="both"/>
              <w:rPr>
                <w:rFonts w:ascii="Montserrat" w:hAnsi="Montserrat" w:cstheme="minorHAnsi"/>
                <w:b/>
                <w:bCs/>
                <w:sz w:val="20"/>
                <w:szCs w:val="20"/>
              </w:rPr>
            </w:pPr>
          </w:p>
          <w:p w14:paraId="1016C9D8" w14:textId="77777777" w:rsidR="003E6C11" w:rsidRPr="003015E8" w:rsidRDefault="003E6C11" w:rsidP="001270BD">
            <w:pPr>
              <w:jc w:val="both"/>
              <w:rPr>
                <w:rFonts w:ascii="Montserrat" w:hAnsi="Montserrat" w:cstheme="minorHAnsi"/>
                <w:b/>
                <w:bCs/>
                <w:sz w:val="20"/>
                <w:szCs w:val="20"/>
              </w:rPr>
            </w:pPr>
          </w:p>
          <w:p w14:paraId="554A155F" w14:textId="77777777" w:rsidR="003E6C11" w:rsidRPr="003015E8" w:rsidRDefault="003E6C11" w:rsidP="001270BD">
            <w:pPr>
              <w:jc w:val="both"/>
              <w:rPr>
                <w:rFonts w:ascii="Montserrat" w:hAnsi="Montserrat" w:cstheme="minorHAnsi"/>
                <w:b/>
                <w:bCs/>
                <w:sz w:val="20"/>
                <w:szCs w:val="20"/>
              </w:rPr>
            </w:pPr>
          </w:p>
          <w:p w14:paraId="1622B64E" w14:textId="77777777" w:rsidR="003E6C11" w:rsidRPr="003015E8" w:rsidRDefault="003E6C11" w:rsidP="001270BD">
            <w:pPr>
              <w:jc w:val="both"/>
              <w:rPr>
                <w:rFonts w:ascii="Montserrat" w:hAnsi="Montserrat" w:cstheme="minorHAnsi"/>
                <w:b/>
                <w:bCs/>
                <w:sz w:val="20"/>
                <w:szCs w:val="20"/>
              </w:rPr>
            </w:pPr>
          </w:p>
          <w:p w14:paraId="4CB88B2D" w14:textId="77777777" w:rsidR="003E6C11" w:rsidRPr="003015E8" w:rsidRDefault="003E6C11" w:rsidP="001270BD">
            <w:pPr>
              <w:jc w:val="center"/>
              <w:rPr>
                <w:rFonts w:ascii="Montserrat" w:hAnsi="Montserrat" w:cstheme="minorHAnsi"/>
                <w:b/>
                <w:bCs/>
                <w:sz w:val="20"/>
                <w:szCs w:val="20"/>
              </w:rPr>
            </w:pPr>
            <w:r w:rsidRPr="003015E8">
              <w:rPr>
                <w:rFonts w:ascii="Montserrat" w:hAnsi="Montserrat" w:cstheme="minorHAnsi"/>
                <w:b/>
                <w:bCs/>
                <w:sz w:val="20"/>
                <w:szCs w:val="20"/>
              </w:rPr>
              <w:t>Difusión digital</w:t>
            </w:r>
          </w:p>
        </w:tc>
        <w:tc>
          <w:tcPr>
            <w:tcW w:w="1843" w:type="dxa"/>
          </w:tcPr>
          <w:p w14:paraId="5EC02A11" w14:textId="77777777" w:rsidR="003E6C11" w:rsidRPr="003015E8" w:rsidRDefault="003E6C11" w:rsidP="001270BD">
            <w:pPr>
              <w:rPr>
                <w:rFonts w:ascii="Montserrat" w:hAnsi="Montserrat" w:cstheme="minorHAnsi"/>
                <w:sz w:val="20"/>
                <w:szCs w:val="20"/>
              </w:rPr>
            </w:pPr>
          </w:p>
          <w:p w14:paraId="0D1ABD86" w14:textId="77777777" w:rsidR="003E6C11" w:rsidRPr="003015E8" w:rsidRDefault="003E6C11" w:rsidP="001270BD">
            <w:pPr>
              <w:rPr>
                <w:rFonts w:ascii="Montserrat" w:hAnsi="Montserrat" w:cstheme="minorHAnsi"/>
                <w:sz w:val="20"/>
                <w:szCs w:val="20"/>
              </w:rPr>
            </w:pPr>
          </w:p>
          <w:p w14:paraId="55E56E02" w14:textId="77777777" w:rsidR="003E6C11" w:rsidRPr="003015E8" w:rsidRDefault="003E6C11" w:rsidP="001270BD">
            <w:pPr>
              <w:rPr>
                <w:rFonts w:ascii="Montserrat" w:hAnsi="Montserrat" w:cstheme="minorHAnsi"/>
                <w:sz w:val="20"/>
                <w:szCs w:val="20"/>
              </w:rPr>
            </w:pPr>
            <w:r w:rsidRPr="003015E8">
              <w:rPr>
                <w:rFonts w:ascii="Montserrat" w:hAnsi="Montserrat" w:cstheme="minorHAnsi"/>
                <w:sz w:val="20"/>
                <w:szCs w:val="20"/>
              </w:rPr>
              <w:t>Publicidad en redes sociales</w:t>
            </w:r>
          </w:p>
        </w:tc>
        <w:tc>
          <w:tcPr>
            <w:tcW w:w="6247" w:type="dxa"/>
          </w:tcPr>
          <w:p w14:paraId="5DBA22A2" w14:textId="77777777" w:rsidR="003E6C11" w:rsidRPr="003015E8" w:rsidRDefault="003E6C11">
            <w:pPr>
              <w:numPr>
                <w:ilvl w:val="0"/>
                <w:numId w:val="16"/>
              </w:numPr>
              <w:rPr>
                <w:rFonts w:ascii="Montserrat" w:hAnsi="Montserrat" w:cstheme="minorHAnsi"/>
                <w:sz w:val="20"/>
                <w:szCs w:val="20"/>
              </w:rPr>
            </w:pPr>
            <w:r w:rsidRPr="003015E8">
              <w:rPr>
                <w:rFonts w:ascii="Montserrat" w:hAnsi="Montserrat" w:cstheme="minorHAnsi"/>
                <w:sz w:val="20"/>
                <w:szCs w:val="20"/>
              </w:rPr>
              <w:t>Campaña pautada en Facebook</w:t>
            </w:r>
          </w:p>
          <w:p w14:paraId="48CF8DDF" w14:textId="77777777" w:rsidR="003E6C11" w:rsidRPr="003015E8" w:rsidRDefault="003E6C11">
            <w:pPr>
              <w:numPr>
                <w:ilvl w:val="0"/>
                <w:numId w:val="15"/>
              </w:numPr>
              <w:rPr>
                <w:rFonts w:ascii="Montserrat" w:hAnsi="Montserrat" w:cstheme="minorHAnsi"/>
                <w:sz w:val="20"/>
                <w:szCs w:val="20"/>
              </w:rPr>
            </w:pPr>
            <w:r w:rsidRPr="003015E8">
              <w:rPr>
                <w:rFonts w:ascii="Montserrat" w:hAnsi="Montserrat" w:cstheme="minorHAnsi"/>
                <w:sz w:val="20"/>
                <w:szCs w:val="20"/>
              </w:rPr>
              <w:t xml:space="preserve">Publicaciones en Facebook, Instagram, </w:t>
            </w:r>
            <w:proofErr w:type="spellStart"/>
            <w:r w:rsidRPr="003015E8">
              <w:rPr>
                <w:rFonts w:ascii="Montserrat" w:hAnsi="Montserrat" w:cstheme="minorHAnsi"/>
                <w:sz w:val="20"/>
                <w:szCs w:val="20"/>
              </w:rPr>
              <w:t>Tik</w:t>
            </w:r>
            <w:proofErr w:type="spellEnd"/>
            <w:r w:rsidRPr="003015E8">
              <w:rPr>
                <w:rFonts w:ascii="Montserrat" w:hAnsi="Montserrat" w:cstheme="minorHAnsi"/>
                <w:sz w:val="20"/>
                <w:szCs w:val="20"/>
              </w:rPr>
              <w:t xml:space="preserve"> </w:t>
            </w:r>
            <w:proofErr w:type="spellStart"/>
            <w:r w:rsidRPr="003015E8">
              <w:rPr>
                <w:rFonts w:ascii="Montserrat" w:hAnsi="Montserrat" w:cstheme="minorHAnsi"/>
                <w:sz w:val="20"/>
                <w:szCs w:val="20"/>
              </w:rPr>
              <w:t>Tok</w:t>
            </w:r>
            <w:proofErr w:type="spellEnd"/>
            <w:r w:rsidRPr="003015E8">
              <w:rPr>
                <w:rFonts w:ascii="Montserrat" w:hAnsi="Montserrat" w:cstheme="minorHAnsi"/>
                <w:sz w:val="20"/>
                <w:szCs w:val="20"/>
              </w:rPr>
              <w:t xml:space="preserve"> </w:t>
            </w:r>
          </w:p>
          <w:p w14:paraId="5D8288DD" w14:textId="77777777" w:rsidR="003E6C11" w:rsidRPr="003015E8" w:rsidRDefault="003E6C11">
            <w:pPr>
              <w:numPr>
                <w:ilvl w:val="0"/>
                <w:numId w:val="21"/>
              </w:numPr>
              <w:rPr>
                <w:rFonts w:ascii="Montserrat" w:hAnsi="Montserrat" w:cstheme="minorHAnsi"/>
                <w:sz w:val="20"/>
                <w:szCs w:val="20"/>
              </w:rPr>
            </w:pPr>
            <w:proofErr w:type="spellStart"/>
            <w:r w:rsidRPr="003015E8">
              <w:rPr>
                <w:rFonts w:ascii="Montserrat" w:hAnsi="Montserrat" w:cstheme="minorHAnsi"/>
                <w:sz w:val="20"/>
                <w:szCs w:val="20"/>
              </w:rPr>
              <w:t>Flyers</w:t>
            </w:r>
            <w:proofErr w:type="spellEnd"/>
            <w:r w:rsidRPr="003015E8">
              <w:rPr>
                <w:rFonts w:ascii="Montserrat" w:hAnsi="Montserrat" w:cstheme="minorHAnsi"/>
                <w:sz w:val="20"/>
                <w:szCs w:val="20"/>
              </w:rPr>
              <w:t xml:space="preserve"> de información PE</w:t>
            </w:r>
          </w:p>
          <w:p w14:paraId="73C972DA" w14:textId="77777777" w:rsidR="003E6C11" w:rsidRPr="003015E8" w:rsidRDefault="003E6C11">
            <w:pPr>
              <w:numPr>
                <w:ilvl w:val="0"/>
                <w:numId w:val="21"/>
              </w:numPr>
              <w:tabs>
                <w:tab w:val="num" w:pos="2160"/>
              </w:tabs>
              <w:rPr>
                <w:rFonts w:ascii="Montserrat" w:hAnsi="Montserrat" w:cstheme="minorHAnsi"/>
                <w:sz w:val="20"/>
                <w:szCs w:val="20"/>
              </w:rPr>
            </w:pPr>
            <w:r w:rsidRPr="003015E8">
              <w:rPr>
                <w:rFonts w:ascii="Montserrat" w:hAnsi="Montserrat" w:cstheme="minorHAnsi"/>
                <w:sz w:val="20"/>
                <w:szCs w:val="20"/>
              </w:rPr>
              <w:t xml:space="preserve">Convocatoria </w:t>
            </w:r>
          </w:p>
          <w:p w14:paraId="12481CF8" w14:textId="77777777" w:rsidR="003E6C11" w:rsidRPr="003015E8" w:rsidRDefault="003E6C11">
            <w:pPr>
              <w:numPr>
                <w:ilvl w:val="0"/>
                <w:numId w:val="21"/>
              </w:numPr>
              <w:tabs>
                <w:tab w:val="num" w:pos="2160"/>
              </w:tabs>
              <w:rPr>
                <w:rFonts w:ascii="Montserrat" w:hAnsi="Montserrat" w:cstheme="minorHAnsi"/>
                <w:sz w:val="20"/>
                <w:szCs w:val="20"/>
              </w:rPr>
            </w:pPr>
            <w:r w:rsidRPr="003015E8">
              <w:rPr>
                <w:rFonts w:ascii="Montserrat" w:hAnsi="Montserrat" w:cstheme="minorHAnsi"/>
                <w:sz w:val="20"/>
                <w:szCs w:val="20"/>
              </w:rPr>
              <w:t>Fortalezas UPH</w:t>
            </w:r>
          </w:p>
          <w:p w14:paraId="738C0EA9" w14:textId="77777777" w:rsidR="003E6C11" w:rsidRPr="003015E8" w:rsidRDefault="003E6C11">
            <w:pPr>
              <w:numPr>
                <w:ilvl w:val="0"/>
                <w:numId w:val="21"/>
              </w:numPr>
              <w:tabs>
                <w:tab w:val="num" w:pos="2160"/>
              </w:tabs>
              <w:rPr>
                <w:rFonts w:ascii="Montserrat" w:hAnsi="Montserrat" w:cstheme="minorHAnsi"/>
                <w:sz w:val="20"/>
                <w:szCs w:val="20"/>
              </w:rPr>
            </w:pPr>
            <w:r w:rsidRPr="003015E8">
              <w:rPr>
                <w:rFonts w:ascii="Montserrat" w:hAnsi="Montserrat" w:cstheme="minorHAnsi"/>
                <w:sz w:val="20"/>
                <w:szCs w:val="20"/>
              </w:rPr>
              <w:t xml:space="preserve">Banners por programa educativo </w:t>
            </w:r>
          </w:p>
          <w:p w14:paraId="5F1B6EEA" w14:textId="77777777" w:rsidR="003E6C11" w:rsidRPr="003015E8" w:rsidRDefault="003E6C11">
            <w:pPr>
              <w:numPr>
                <w:ilvl w:val="0"/>
                <w:numId w:val="21"/>
              </w:numPr>
              <w:rPr>
                <w:rFonts w:ascii="Montserrat" w:hAnsi="Montserrat" w:cstheme="minorHAnsi"/>
                <w:sz w:val="20"/>
                <w:szCs w:val="20"/>
              </w:rPr>
            </w:pPr>
            <w:r w:rsidRPr="003015E8">
              <w:rPr>
                <w:rFonts w:ascii="Montserrat" w:hAnsi="Montserrat" w:cstheme="minorHAnsi"/>
                <w:sz w:val="20"/>
                <w:szCs w:val="20"/>
              </w:rPr>
              <w:t xml:space="preserve">Videos promocionales </w:t>
            </w:r>
          </w:p>
        </w:tc>
      </w:tr>
      <w:tr w:rsidR="003E6C11" w:rsidRPr="003015E8" w14:paraId="375778F8" w14:textId="77777777" w:rsidTr="001270BD">
        <w:trPr>
          <w:trHeight w:val="832"/>
          <w:jc w:val="center"/>
        </w:trPr>
        <w:tc>
          <w:tcPr>
            <w:tcW w:w="2263" w:type="dxa"/>
            <w:vMerge/>
          </w:tcPr>
          <w:p w14:paraId="1B0488FC" w14:textId="77777777" w:rsidR="003E6C11" w:rsidRPr="003015E8" w:rsidRDefault="003E6C11" w:rsidP="001270BD">
            <w:pPr>
              <w:jc w:val="both"/>
              <w:rPr>
                <w:rFonts w:ascii="Montserrat" w:hAnsi="Montserrat" w:cstheme="minorHAnsi"/>
                <w:sz w:val="20"/>
                <w:szCs w:val="20"/>
              </w:rPr>
            </w:pPr>
          </w:p>
        </w:tc>
        <w:tc>
          <w:tcPr>
            <w:tcW w:w="1843" w:type="dxa"/>
          </w:tcPr>
          <w:p w14:paraId="1807E5C5" w14:textId="77777777" w:rsidR="003E6C11" w:rsidRPr="003015E8" w:rsidRDefault="003E6C11" w:rsidP="001270BD">
            <w:pPr>
              <w:rPr>
                <w:rFonts w:ascii="Montserrat" w:hAnsi="Montserrat" w:cstheme="minorHAnsi"/>
                <w:sz w:val="20"/>
                <w:szCs w:val="20"/>
              </w:rPr>
            </w:pPr>
            <w:r w:rsidRPr="003015E8">
              <w:rPr>
                <w:rFonts w:ascii="Montserrat" w:hAnsi="Montserrat" w:cstheme="minorHAnsi"/>
                <w:sz w:val="20"/>
                <w:szCs w:val="20"/>
              </w:rPr>
              <w:t>Redes sociales y medios de terceros</w:t>
            </w:r>
          </w:p>
        </w:tc>
        <w:tc>
          <w:tcPr>
            <w:tcW w:w="6247" w:type="dxa"/>
          </w:tcPr>
          <w:p w14:paraId="02066F37" w14:textId="77777777" w:rsidR="003E6C11" w:rsidRPr="003015E8" w:rsidRDefault="003E6C11">
            <w:pPr>
              <w:numPr>
                <w:ilvl w:val="0"/>
                <w:numId w:val="17"/>
              </w:numPr>
              <w:rPr>
                <w:rFonts w:ascii="Montserrat" w:hAnsi="Montserrat" w:cstheme="minorHAnsi"/>
                <w:sz w:val="20"/>
                <w:szCs w:val="20"/>
              </w:rPr>
            </w:pPr>
            <w:r w:rsidRPr="003015E8">
              <w:rPr>
                <w:rFonts w:ascii="Montserrat" w:hAnsi="Montserrat" w:cstheme="minorHAnsi"/>
                <w:sz w:val="20"/>
                <w:szCs w:val="20"/>
              </w:rPr>
              <w:t>Difusión de convocatoria en redes sociales de SEPH y dependencias municipales según disponibilidad.</w:t>
            </w:r>
          </w:p>
          <w:p w14:paraId="4BE550BE" w14:textId="77777777" w:rsidR="003E6C11" w:rsidRPr="003015E8" w:rsidRDefault="003E6C11">
            <w:pPr>
              <w:pStyle w:val="Prrafodelista"/>
              <w:numPr>
                <w:ilvl w:val="0"/>
                <w:numId w:val="20"/>
              </w:numPr>
              <w:contextualSpacing w:val="0"/>
              <w:rPr>
                <w:rFonts w:ascii="Montserrat" w:hAnsi="Montserrat" w:cstheme="minorHAnsi"/>
                <w:sz w:val="20"/>
                <w:szCs w:val="20"/>
              </w:rPr>
            </w:pPr>
            <w:r w:rsidRPr="003015E8">
              <w:rPr>
                <w:rFonts w:ascii="Montserrat" w:hAnsi="Montserrat" w:cstheme="minorHAnsi"/>
                <w:sz w:val="20"/>
                <w:szCs w:val="20"/>
              </w:rPr>
              <w:t xml:space="preserve">Notas en redes sociales de medios de comunicación </w:t>
            </w:r>
          </w:p>
        </w:tc>
      </w:tr>
      <w:tr w:rsidR="003E6C11" w:rsidRPr="003015E8" w14:paraId="399FB4A3" w14:textId="77777777" w:rsidTr="001270BD">
        <w:trPr>
          <w:jc w:val="center"/>
        </w:trPr>
        <w:tc>
          <w:tcPr>
            <w:tcW w:w="2263" w:type="dxa"/>
            <w:vMerge w:val="restart"/>
          </w:tcPr>
          <w:p w14:paraId="31C89ACF" w14:textId="77777777" w:rsidR="003E6C11" w:rsidRPr="003015E8" w:rsidRDefault="003E6C11" w:rsidP="001270BD">
            <w:pPr>
              <w:jc w:val="both"/>
              <w:rPr>
                <w:rFonts w:ascii="Montserrat" w:hAnsi="Montserrat" w:cstheme="minorHAnsi"/>
                <w:sz w:val="20"/>
                <w:szCs w:val="20"/>
              </w:rPr>
            </w:pPr>
          </w:p>
          <w:p w14:paraId="77E7D36F" w14:textId="77777777" w:rsidR="003E6C11" w:rsidRPr="003015E8" w:rsidRDefault="003E6C11" w:rsidP="001270BD">
            <w:pPr>
              <w:jc w:val="both"/>
              <w:rPr>
                <w:rFonts w:ascii="Montserrat" w:hAnsi="Montserrat" w:cstheme="minorHAnsi"/>
                <w:sz w:val="20"/>
                <w:szCs w:val="20"/>
              </w:rPr>
            </w:pPr>
          </w:p>
          <w:p w14:paraId="13A73A2B" w14:textId="77777777" w:rsidR="003E6C11" w:rsidRPr="003015E8" w:rsidRDefault="003E6C11" w:rsidP="001270BD">
            <w:pPr>
              <w:jc w:val="both"/>
              <w:rPr>
                <w:rFonts w:ascii="Montserrat" w:hAnsi="Montserrat" w:cstheme="minorHAnsi"/>
                <w:sz w:val="20"/>
                <w:szCs w:val="20"/>
              </w:rPr>
            </w:pPr>
          </w:p>
          <w:p w14:paraId="116F4C61" w14:textId="77777777" w:rsidR="003E6C11" w:rsidRPr="003015E8" w:rsidRDefault="003E6C11" w:rsidP="001270BD">
            <w:pPr>
              <w:jc w:val="both"/>
              <w:rPr>
                <w:rFonts w:ascii="Montserrat" w:hAnsi="Montserrat" w:cstheme="minorHAnsi"/>
                <w:sz w:val="20"/>
                <w:szCs w:val="20"/>
              </w:rPr>
            </w:pPr>
          </w:p>
          <w:p w14:paraId="75D1E706" w14:textId="77777777" w:rsidR="003E6C11" w:rsidRPr="003015E8" w:rsidRDefault="003E6C11" w:rsidP="001270BD">
            <w:pPr>
              <w:jc w:val="both"/>
              <w:rPr>
                <w:rFonts w:ascii="Montserrat" w:hAnsi="Montserrat" w:cstheme="minorHAnsi"/>
                <w:sz w:val="20"/>
                <w:szCs w:val="20"/>
              </w:rPr>
            </w:pPr>
          </w:p>
          <w:p w14:paraId="1098BD74" w14:textId="77777777" w:rsidR="003E6C11" w:rsidRPr="003015E8" w:rsidRDefault="003E6C11" w:rsidP="001270BD">
            <w:pPr>
              <w:jc w:val="center"/>
              <w:rPr>
                <w:rFonts w:ascii="Montserrat" w:hAnsi="Montserrat" w:cstheme="minorHAnsi"/>
                <w:b/>
                <w:bCs/>
                <w:sz w:val="20"/>
                <w:szCs w:val="20"/>
              </w:rPr>
            </w:pPr>
            <w:r w:rsidRPr="003015E8">
              <w:rPr>
                <w:rFonts w:ascii="Montserrat" w:hAnsi="Montserrat" w:cstheme="minorHAnsi"/>
                <w:b/>
                <w:bCs/>
                <w:sz w:val="20"/>
                <w:szCs w:val="20"/>
              </w:rPr>
              <w:t>Promoción a través de otros medios de comunicación</w:t>
            </w:r>
          </w:p>
        </w:tc>
        <w:tc>
          <w:tcPr>
            <w:tcW w:w="1843" w:type="dxa"/>
          </w:tcPr>
          <w:p w14:paraId="4EA8D0C0" w14:textId="77777777" w:rsidR="003E6C11" w:rsidRPr="003015E8" w:rsidRDefault="003E6C11" w:rsidP="001270BD">
            <w:pPr>
              <w:rPr>
                <w:rFonts w:ascii="Montserrat" w:hAnsi="Montserrat" w:cstheme="minorHAnsi"/>
                <w:sz w:val="20"/>
                <w:szCs w:val="20"/>
              </w:rPr>
            </w:pPr>
          </w:p>
          <w:p w14:paraId="3D5D25C6" w14:textId="77777777" w:rsidR="003E6C11" w:rsidRPr="003015E8" w:rsidRDefault="003E6C11" w:rsidP="001270BD">
            <w:pPr>
              <w:rPr>
                <w:rFonts w:ascii="Montserrat" w:hAnsi="Montserrat" w:cstheme="minorHAnsi"/>
                <w:sz w:val="20"/>
                <w:szCs w:val="20"/>
              </w:rPr>
            </w:pPr>
            <w:r w:rsidRPr="003015E8">
              <w:rPr>
                <w:rFonts w:ascii="Montserrat" w:hAnsi="Montserrat" w:cstheme="minorHAnsi"/>
                <w:sz w:val="20"/>
                <w:szCs w:val="20"/>
              </w:rPr>
              <w:t>Radio</w:t>
            </w:r>
          </w:p>
        </w:tc>
        <w:tc>
          <w:tcPr>
            <w:tcW w:w="6247" w:type="dxa"/>
          </w:tcPr>
          <w:p w14:paraId="397EF678" w14:textId="77777777" w:rsidR="003E6C11" w:rsidRPr="003015E8" w:rsidRDefault="003E6C11">
            <w:pPr>
              <w:numPr>
                <w:ilvl w:val="0"/>
                <w:numId w:val="18"/>
              </w:numPr>
              <w:rPr>
                <w:rFonts w:ascii="Montserrat" w:hAnsi="Montserrat" w:cstheme="minorHAnsi"/>
                <w:sz w:val="20"/>
                <w:szCs w:val="20"/>
              </w:rPr>
            </w:pPr>
            <w:r w:rsidRPr="003015E8">
              <w:rPr>
                <w:rFonts w:ascii="Montserrat" w:hAnsi="Montserrat" w:cstheme="minorHAnsi"/>
                <w:sz w:val="20"/>
                <w:szCs w:val="20"/>
              </w:rPr>
              <w:t>Spots</w:t>
            </w:r>
          </w:p>
          <w:p w14:paraId="56C235C1" w14:textId="77777777" w:rsidR="003E6C11" w:rsidRPr="003015E8" w:rsidRDefault="003E6C11">
            <w:pPr>
              <w:numPr>
                <w:ilvl w:val="0"/>
                <w:numId w:val="18"/>
              </w:numPr>
              <w:rPr>
                <w:rFonts w:ascii="Montserrat" w:hAnsi="Montserrat" w:cstheme="minorHAnsi"/>
                <w:sz w:val="20"/>
                <w:szCs w:val="20"/>
              </w:rPr>
            </w:pPr>
            <w:r w:rsidRPr="003015E8">
              <w:rPr>
                <w:rFonts w:ascii="Montserrat" w:hAnsi="Montserrat" w:cstheme="minorHAnsi"/>
                <w:sz w:val="20"/>
                <w:szCs w:val="20"/>
              </w:rPr>
              <w:t xml:space="preserve">Entrevistas  </w:t>
            </w:r>
          </w:p>
          <w:p w14:paraId="739516FC" w14:textId="77777777" w:rsidR="003E6C11" w:rsidRPr="003015E8" w:rsidRDefault="003E6C11">
            <w:pPr>
              <w:numPr>
                <w:ilvl w:val="0"/>
                <w:numId w:val="18"/>
              </w:numPr>
              <w:rPr>
                <w:rFonts w:ascii="Montserrat" w:hAnsi="Montserrat" w:cstheme="minorHAnsi"/>
                <w:sz w:val="20"/>
                <w:szCs w:val="20"/>
              </w:rPr>
            </w:pPr>
            <w:r w:rsidRPr="003015E8">
              <w:rPr>
                <w:rFonts w:ascii="Montserrat" w:hAnsi="Montserrat" w:cstheme="minorHAnsi"/>
                <w:sz w:val="20"/>
                <w:szCs w:val="20"/>
              </w:rPr>
              <w:t>Notas y cápsulas</w:t>
            </w:r>
          </w:p>
        </w:tc>
      </w:tr>
      <w:tr w:rsidR="003E6C11" w:rsidRPr="003015E8" w14:paraId="754FD738" w14:textId="77777777" w:rsidTr="001270BD">
        <w:trPr>
          <w:jc w:val="center"/>
        </w:trPr>
        <w:tc>
          <w:tcPr>
            <w:tcW w:w="2263" w:type="dxa"/>
            <w:vMerge/>
          </w:tcPr>
          <w:p w14:paraId="3EE1AB0E" w14:textId="77777777" w:rsidR="003E6C11" w:rsidRPr="003015E8" w:rsidRDefault="003E6C11" w:rsidP="001270BD">
            <w:pPr>
              <w:jc w:val="both"/>
              <w:rPr>
                <w:rFonts w:ascii="Montserrat" w:hAnsi="Montserrat" w:cstheme="minorHAnsi"/>
                <w:sz w:val="20"/>
                <w:szCs w:val="20"/>
              </w:rPr>
            </w:pPr>
          </w:p>
        </w:tc>
        <w:tc>
          <w:tcPr>
            <w:tcW w:w="1843" w:type="dxa"/>
          </w:tcPr>
          <w:p w14:paraId="726C09C1" w14:textId="77777777" w:rsidR="003E6C11" w:rsidRPr="003015E8" w:rsidRDefault="003E6C11" w:rsidP="001270BD">
            <w:pPr>
              <w:rPr>
                <w:rFonts w:ascii="Montserrat" w:hAnsi="Montserrat" w:cstheme="minorHAnsi"/>
                <w:sz w:val="20"/>
                <w:szCs w:val="20"/>
              </w:rPr>
            </w:pPr>
          </w:p>
          <w:p w14:paraId="35BF30DE" w14:textId="77777777" w:rsidR="003E6C11" w:rsidRPr="003015E8" w:rsidRDefault="003E6C11" w:rsidP="001270BD">
            <w:pPr>
              <w:rPr>
                <w:rFonts w:ascii="Montserrat" w:hAnsi="Montserrat" w:cstheme="minorHAnsi"/>
                <w:sz w:val="20"/>
                <w:szCs w:val="20"/>
              </w:rPr>
            </w:pPr>
          </w:p>
          <w:p w14:paraId="02C282F4" w14:textId="77777777" w:rsidR="003E6C11" w:rsidRPr="003015E8" w:rsidRDefault="003E6C11" w:rsidP="001270BD">
            <w:pPr>
              <w:rPr>
                <w:rFonts w:ascii="Montserrat" w:hAnsi="Montserrat" w:cstheme="minorHAnsi"/>
                <w:sz w:val="20"/>
                <w:szCs w:val="20"/>
              </w:rPr>
            </w:pPr>
            <w:r w:rsidRPr="003015E8">
              <w:rPr>
                <w:rFonts w:ascii="Montserrat" w:hAnsi="Montserrat" w:cstheme="minorHAnsi"/>
                <w:sz w:val="20"/>
                <w:szCs w:val="20"/>
              </w:rPr>
              <w:t xml:space="preserve">TV </w:t>
            </w:r>
          </w:p>
        </w:tc>
        <w:tc>
          <w:tcPr>
            <w:tcW w:w="6247" w:type="dxa"/>
          </w:tcPr>
          <w:p w14:paraId="7B2676FF" w14:textId="77777777" w:rsidR="003E6C11" w:rsidRPr="003015E8" w:rsidRDefault="003E6C11">
            <w:pPr>
              <w:numPr>
                <w:ilvl w:val="0"/>
                <w:numId w:val="19"/>
              </w:numPr>
              <w:rPr>
                <w:rFonts w:ascii="Montserrat" w:hAnsi="Montserrat" w:cstheme="minorHAnsi"/>
                <w:sz w:val="20"/>
                <w:szCs w:val="20"/>
              </w:rPr>
            </w:pPr>
            <w:r w:rsidRPr="003015E8">
              <w:rPr>
                <w:rFonts w:ascii="Montserrat" w:hAnsi="Montserrat" w:cstheme="minorHAnsi"/>
                <w:sz w:val="20"/>
                <w:szCs w:val="20"/>
              </w:rPr>
              <w:t>Spots</w:t>
            </w:r>
          </w:p>
          <w:p w14:paraId="0DB002DD" w14:textId="77777777" w:rsidR="003E6C11" w:rsidRPr="003015E8" w:rsidRDefault="003E6C11">
            <w:pPr>
              <w:numPr>
                <w:ilvl w:val="0"/>
                <w:numId w:val="19"/>
              </w:numPr>
              <w:rPr>
                <w:rFonts w:ascii="Montserrat" w:hAnsi="Montserrat" w:cstheme="minorHAnsi"/>
                <w:sz w:val="20"/>
                <w:szCs w:val="20"/>
              </w:rPr>
            </w:pPr>
            <w:r w:rsidRPr="003015E8">
              <w:rPr>
                <w:rFonts w:ascii="Montserrat" w:hAnsi="Montserrat" w:cstheme="minorHAnsi"/>
                <w:sz w:val="20"/>
                <w:szCs w:val="20"/>
              </w:rPr>
              <w:t>Entrevistas al rector, coordinadores de PPEE, etc.</w:t>
            </w:r>
          </w:p>
          <w:p w14:paraId="346A83D2" w14:textId="77777777" w:rsidR="003E6C11" w:rsidRPr="003015E8" w:rsidRDefault="003E6C11">
            <w:pPr>
              <w:numPr>
                <w:ilvl w:val="0"/>
                <w:numId w:val="19"/>
              </w:numPr>
              <w:rPr>
                <w:rFonts w:ascii="Montserrat" w:hAnsi="Montserrat" w:cstheme="minorHAnsi"/>
                <w:sz w:val="20"/>
                <w:szCs w:val="20"/>
              </w:rPr>
            </w:pPr>
            <w:r w:rsidRPr="003015E8">
              <w:rPr>
                <w:rFonts w:ascii="Montserrat" w:hAnsi="Montserrat" w:cstheme="minorHAnsi"/>
                <w:sz w:val="20"/>
                <w:szCs w:val="20"/>
              </w:rPr>
              <w:t xml:space="preserve">Cápsulas </w:t>
            </w:r>
          </w:p>
        </w:tc>
      </w:tr>
      <w:tr w:rsidR="003E6C11" w:rsidRPr="003015E8" w14:paraId="16720EED" w14:textId="77777777" w:rsidTr="001270BD">
        <w:trPr>
          <w:jc w:val="center"/>
        </w:trPr>
        <w:tc>
          <w:tcPr>
            <w:tcW w:w="2263" w:type="dxa"/>
            <w:vMerge/>
          </w:tcPr>
          <w:p w14:paraId="13006792" w14:textId="77777777" w:rsidR="003E6C11" w:rsidRPr="003015E8" w:rsidRDefault="003E6C11" w:rsidP="001270BD">
            <w:pPr>
              <w:jc w:val="both"/>
              <w:rPr>
                <w:rFonts w:ascii="Montserrat" w:hAnsi="Montserrat" w:cstheme="minorHAnsi"/>
                <w:sz w:val="20"/>
                <w:szCs w:val="20"/>
              </w:rPr>
            </w:pPr>
          </w:p>
        </w:tc>
        <w:tc>
          <w:tcPr>
            <w:tcW w:w="1843" w:type="dxa"/>
          </w:tcPr>
          <w:p w14:paraId="119218FE" w14:textId="77777777" w:rsidR="003E6C11" w:rsidRPr="003015E8" w:rsidRDefault="003E6C11" w:rsidP="001270BD">
            <w:pPr>
              <w:rPr>
                <w:rFonts w:ascii="Montserrat" w:hAnsi="Montserrat" w:cstheme="minorHAnsi"/>
                <w:sz w:val="20"/>
                <w:szCs w:val="20"/>
              </w:rPr>
            </w:pPr>
          </w:p>
          <w:p w14:paraId="2CD590A8" w14:textId="77777777" w:rsidR="003E6C11" w:rsidRPr="003015E8" w:rsidRDefault="003E6C11" w:rsidP="001270BD">
            <w:pPr>
              <w:rPr>
                <w:rFonts w:ascii="Montserrat" w:hAnsi="Montserrat" w:cstheme="minorHAnsi"/>
                <w:sz w:val="20"/>
                <w:szCs w:val="20"/>
              </w:rPr>
            </w:pPr>
            <w:r w:rsidRPr="003015E8">
              <w:rPr>
                <w:rFonts w:ascii="Montserrat" w:hAnsi="Montserrat" w:cstheme="minorHAnsi"/>
                <w:sz w:val="20"/>
                <w:szCs w:val="20"/>
              </w:rPr>
              <w:t xml:space="preserve">Medios impresos </w:t>
            </w:r>
          </w:p>
        </w:tc>
        <w:tc>
          <w:tcPr>
            <w:tcW w:w="6247" w:type="dxa"/>
          </w:tcPr>
          <w:p w14:paraId="181B4258" w14:textId="77777777" w:rsidR="003E6C11" w:rsidRPr="003015E8" w:rsidRDefault="003E6C11">
            <w:pPr>
              <w:numPr>
                <w:ilvl w:val="0"/>
                <w:numId w:val="19"/>
              </w:numPr>
              <w:rPr>
                <w:rFonts w:ascii="Montserrat" w:hAnsi="Montserrat" w:cstheme="minorHAnsi"/>
                <w:sz w:val="20"/>
                <w:szCs w:val="20"/>
              </w:rPr>
            </w:pPr>
            <w:r w:rsidRPr="003015E8">
              <w:rPr>
                <w:rFonts w:ascii="Montserrat" w:hAnsi="Montserrat" w:cstheme="minorHAnsi"/>
                <w:sz w:val="20"/>
                <w:szCs w:val="20"/>
              </w:rPr>
              <w:t>Souvenirs o artículos promocionales (folders, tazas, plumas, etc.)</w:t>
            </w:r>
          </w:p>
          <w:p w14:paraId="68CCDE1E" w14:textId="77777777" w:rsidR="003E6C11" w:rsidRPr="003015E8" w:rsidRDefault="003E6C11">
            <w:pPr>
              <w:numPr>
                <w:ilvl w:val="0"/>
                <w:numId w:val="19"/>
              </w:numPr>
              <w:rPr>
                <w:rFonts w:ascii="Montserrat" w:hAnsi="Montserrat" w:cstheme="minorHAnsi"/>
                <w:sz w:val="20"/>
                <w:szCs w:val="20"/>
              </w:rPr>
            </w:pPr>
            <w:r w:rsidRPr="003015E8">
              <w:rPr>
                <w:rFonts w:ascii="Montserrat" w:hAnsi="Montserrat" w:cstheme="minorHAnsi"/>
                <w:sz w:val="20"/>
                <w:szCs w:val="20"/>
              </w:rPr>
              <w:t>Lonas en planteles de EMS de mayor captación y lugares de gran afluencia de personas.</w:t>
            </w:r>
          </w:p>
        </w:tc>
      </w:tr>
    </w:tbl>
    <w:p w14:paraId="30B34E66" w14:textId="77777777" w:rsidR="003E6C11" w:rsidRPr="003E6C11" w:rsidRDefault="003E6C11" w:rsidP="003E6C11">
      <w:pPr>
        <w:tabs>
          <w:tab w:val="left" w:pos="6465"/>
        </w:tabs>
        <w:rPr>
          <w:rFonts w:ascii="Montserrat" w:hAnsi="Montserrat"/>
          <w:sz w:val="22"/>
          <w:szCs w:val="22"/>
        </w:rPr>
      </w:pPr>
    </w:p>
    <w:p w14:paraId="69D370A6" w14:textId="77777777" w:rsidR="003E6C11" w:rsidRPr="003E6C11" w:rsidRDefault="003E6C11" w:rsidP="003E6C11">
      <w:pPr>
        <w:tabs>
          <w:tab w:val="left" w:pos="6465"/>
        </w:tabs>
        <w:jc w:val="center"/>
        <w:rPr>
          <w:rFonts w:ascii="Montserrat" w:hAnsi="Montserrat"/>
          <w:b/>
          <w:bCs/>
          <w:sz w:val="22"/>
          <w:szCs w:val="22"/>
        </w:rPr>
      </w:pPr>
      <w:r w:rsidRPr="003E6C11">
        <w:rPr>
          <w:rFonts w:ascii="Montserrat" w:hAnsi="Montserrat"/>
          <w:b/>
          <w:bCs/>
          <w:sz w:val="22"/>
          <w:szCs w:val="22"/>
        </w:rPr>
        <w:t>Captación</w:t>
      </w:r>
    </w:p>
    <w:p w14:paraId="6F958916" w14:textId="77777777" w:rsidR="003E6C11" w:rsidRPr="003E6C11" w:rsidRDefault="003E6C11" w:rsidP="003E6C11">
      <w:pPr>
        <w:tabs>
          <w:tab w:val="left" w:pos="6465"/>
        </w:tabs>
        <w:jc w:val="center"/>
        <w:rPr>
          <w:rFonts w:ascii="Montserrat" w:hAnsi="Montserrat"/>
          <w:sz w:val="22"/>
          <w:szCs w:val="22"/>
        </w:rPr>
      </w:pPr>
      <w:r w:rsidRPr="003E6C11">
        <w:rPr>
          <w:rFonts w:ascii="Montserrat" w:hAnsi="Montserrat"/>
          <w:sz w:val="22"/>
          <w:szCs w:val="22"/>
        </w:rPr>
        <w:t xml:space="preserve">Primera etapa </w:t>
      </w:r>
    </w:p>
    <w:p w14:paraId="56B909B3" w14:textId="77777777" w:rsidR="003E6C11" w:rsidRPr="003E6C11" w:rsidRDefault="003E6C11" w:rsidP="003E6C11">
      <w:pPr>
        <w:tabs>
          <w:tab w:val="left" w:pos="6465"/>
        </w:tabs>
        <w:rPr>
          <w:rFonts w:ascii="Montserrat" w:hAnsi="Montserrat"/>
          <w:sz w:val="22"/>
          <w:szCs w:val="22"/>
        </w:rPr>
      </w:pPr>
    </w:p>
    <w:p w14:paraId="13B609D9" w14:textId="2C7E5D28" w:rsidR="003E6C11" w:rsidRPr="003E6C11" w:rsidRDefault="00B76853" w:rsidP="00B76853">
      <w:pPr>
        <w:tabs>
          <w:tab w:val="left" w:pos="5645"/>
        </w:tabs>
        <w:rPr>
          <w:rFonts w:ascii="Montserrat" w:hAnsi="Montserrat"/>
          <w:sz w:val="22"/>
          <w:szCs w:val="22"/>
        </w:rPr>
      </w:pPr>
      <w:r>
        <w:rPr>
          <w:rFonts w:ascii="Montserrat" w:hAnsi="Montserrat"/>
          <w:sz w:val="22"/>
          <w:szCs w:val="22"/>
        </w:rPr>
        <w:tab/>
      </w:r>
    </w:p>
    <w:tbl>
      <w:tblPr>
        <w:tblStyle w:val="Tablaconcuadrcula"/>
        <w:tblpPr w:leftFromText="141" w:rightFromText="141" w:vertAnchor="page" w:horzAnchor="margin" w:tblpXSpec="center" w:tblpY="3226"/>
        <w:tblW w:w="0" w:type="auto"/>
        <w:tblLook w:val="04A0" w:firstRow="1" w:lastRow="0" w:firstColumn="1" w:lastColumn="0" w:noHBand="0" w:noVBand="1"/>
      </w:tblPr>
      <w:tblGrid>
        <w:gridCol w:w="2014"/>
        <w:gridCol w:w="1807"/>
        <w:gridCol w:w="1782"/>
        <w:gridCol w:w="1782"/>
      </w:tblGrid>
      <w:tr w:rsidR="003E6C11" w:rsidRPr="003015E8" w14:paraId="7D238996" w14:textId="77777777" w:rsidTr="001270BD">
        <w:tc>
          <w:tcPr>
            <w:tcW w:w="2014" w:type="dxa"/>
            <w:hideMark/>
          </w:tcPr>
          <w:p w14:paraId="49A479F0" w14:textId="77777777" w:rsidR="003E6C11" w:rsidRPr="003015E8" w:rsidRDefault="003E6C11" w:rsidP="001270BD">
            <w:pPr>
              <w:jc w:val="center"/>
              <w:rPr>
                <w:rFonts w:ascii="Montserrat" w:hAnsi="Montserrat"/>
                <w:sz w:val="20"/>
                <w:szCs w:val="20"/>
                <w:lang w:eastAsia="es-MX"/>
              </w:rPr>
            </w:pPr>
            <w:r w:rsidRPr="003015E8">
              <w:rPr>
                <w:rFonts w:ascii="Montserrat" w:hAnsi="Montserrat"/>
                <w:sz w:val="20"/>
                <w:szCs w:val="20"/>
                <w:lang w:eastAsia="es-MX"/>
              </w:rPr>
              <w:t>Carreras</w:t>
            </w:r>
          </w:p>
        </w:tc>
        <w:tc>
          <w:tcPr>
            <w:tcW w:w="1807" w:type="dxa"/>
            <w:shd w:val="clear" w:color="auto" w:fill="E5DFEC" w:themeFill="accent4" w:themeFillTint="33"/>
            <w:hideMark/>
          </w:tcPr>
          <w:p w14:paraId="45E6B731" w14:textId="77777777" w:rsidR="003E6C11" w:rsidRPr="003015E8" w:rsidRDefault="003E6C11" w:rsidP="001270BD">
            <w:pPr>
              <w:jc w:val="center"/>
              <w:rPr>
                <w:rFonts w:ascii="Montserrat" w:hAnsi="Montserrat"/>
                <w:sz w:val="20"/>
                <w:szCs w:val="20"/>
                <w:lang w:eastAsia="es-MX"/>
              </w:rPr>
            </w:pPr>
            <w:r w:rsidRPr="003015E8">
              <w:rPr>
                <w:rFonts w:ascii="Montserrat" w:hAnsi="Montserrat"/>
                <w:sz w:val="20"/>
                <w:szCs w:val="20"/>
                <w:lang w:eastAsia="es-MX"/>
              </w:rPr>
              <w:t>Fichas Primera Etapa</w:t>
            </w:r>
          </w:p>
        </w:tc>
        <w:tc>
          <w:tcPr>
            <w:tcW w:w="1782" w:type="dxa"/>
            <w:shd w:val="clear" w:color="auto" w:fill="DAEEF3" w:themeFill="accent5" w:themeFillTint="33"/>
            <w:hideMark/>
          </w:tcPr>
          <w:p w14:paraId="3F0EA5D2" w14:textId="77777777" w:rsidR="003E6C11" w:rsidRPr="003015E8" w:rsidRDefault="003E6C11" w:rsidP="001270BD">
            <w:pPr>
              <w:jc w:val="center"/>
              <w:rPr>
                <w:rFonts w:ascii="Montserrat" w:hAnsi="Montserrat"/>
                <w:sz w:val="20"/>
                <w:szCs w:val="20"/>
                <w:lang w:eastAsia="es-MX"/>
              </w:rPr>
            </w:pPr>
            <w:r w:rsidRPr="003015E8">
              <w:rPr>
                <w:rFonts w:ascii="Montserrat" w:hAnsi="Montserrat"/>
                <w:sz w:val="20"/>
                <w:szCs w:val="20"/>
                <w:lang w:eastAsia="es-MX"/>
              </w:rPr>
              <w:t>Presentaron Examen</w:t>
            </w:r>
          </w:p>
        </w:tc>
        <w:tc>
          <w:tcPr>
            <w:tcW w:w="1782" w:type="dxa"/>
            <w:hideMark/>
          </w:tcPr>
          <w:p w14:paraId="2FFC4D05" w14:textId="77777777" w:rsidR="003E6C11" w:rsidRPr="003015E8" w:rsidRDefault="003E6C11" w:rsidP="001270BD">
            <w:pPr>
              <w:jc w:val="center"/>
              <w:rPr>
                <w:rFonts w:ascii="Montserrat" w:hAnsi="Montserrat"/>
                <w:sz w:val="20"/>
                <w:szCs w:val="20"/>
                <w:lang w:eastAsia="es-MX"/>
              </w:rPr>
            </w:pPr>
            <w:r w:rsidRPr="003015E8">
              <w:rPr>
                <w:rFonts w:ascii="Montserrat" w:hAnsi="Montserrat"/>
                <w:sz w:val="20"/>
                <w:szCs w:val="20"/>
                <w:lang w:eastAsia="es-MX"/>
              </w:rPr>
              <w:t>No Presentaron</w:t>
            </w:r>
          </w:p>
        </w:tc>
      </w:tr>
      <w:tr w:rsidR="003E6C11" w:rsidRPr="003015E8" w14:paraId="7824CB0E" w14:textId="77777777" w:rsidTr="001270BD">
        <w:tc>
          <w:tcPr>
            <w:tcW w:w="2014" w:type="dxa"/>
            <w:hideMark/>
          </w:tcPr>
          <w:p w14:paraId="5762385A" w14:textId="77777777" w:rsidR="003E6C11" w:rsidRPr="003015E8" w:rsidRDefault="003E6C11" w:rsidP="001270BD">
            <w:pPr>
              <w:rPr>
                <w:rFonts w:ascii="Montserrat" w:hAnsi="Montserrat"/>
                <w:sz w:val="20"/>
                <w:szCs w:val="20"/>
                <w:lang w:eastAsia="es-MX"/>
              </w:rPr>
            </w:pPr>
            <w:r w:rsidRPr="003015E8">
              <w:rPr>
                <w:rFonts w:ascii="Montserrat" w:hAnsi="Montserrat"/>
                <w:sz w:val="20"/>
                <w:szCs w:val="20"/>
                <w:lang w:eastAsia="es-MX"/>
              </w:rPr>
              <w:t>ALIMENTOS</w:t>
            </w:r>
          </w:p>
        </w:tc>
        <w:tc>
          <w:tcPr>
            <w:tcW w:w="1807" w:type="dxa"/>
            <w:shd w:val="clear" w:color="auto" w:fill="E5DFEC" w:themeFill="accent4" w:themeFillTint="33"/>
            <w:hideMark/>
          </w:tcPr>
          <w:p w14:paraId="6E18AE15" w14:textId="77777777" w:rsidR="003E6C11" w:rsidRPr="003015E8" w:rsidRDefault="003E6C11" w:rsidP="001270BD">
            <w:pPr>
              <w:jc w:val="center"/>
              <w:rPr>
                <w:rFonts w:ascii="Montserrat" w:hAnsi="Montserrat"/>
                <w:sz w:val="20"/>
                <w:szCs w:val="20"/>
                <w:lang w:eastAsia="es-MX"/>
              </w:rPr>
            </w:pPr>
            <w:r w:rsidRPr="003015E8">
              <w:rPr>
                <w:rFonts w:ascii="Montserrat" w:hAnsi="Montserrat"/>
                <w:sz w:val="20"/>
                <w:szCs w:val="20"/>
                <w:lang w:eastAsia="es-MX"/>
              </w:rPr>
              <w:t>58</w:t>
            </w:r>
          </w:p>
        </w:tc>
        <w:tc>
          <w:tcPr>
            <w:tcW w:w="1782" w:type="dxa"/>
            <w:shd w:val="clear" w:color="auto" w:fill="DAEEF3" w:themeFill="accent5" w:themeFillTint="33"/>
            <w:hideMark/>
          </w:tcPr>
          <w:p w14:paraId="43DB5038" w14:textId="77777777" w:rsidR="003E6C11" w:rsidRPr="003015E8" w:rsidRDefault="003E6C11" w:rsidP="001270BD">
            <w:pPr>
              <w:jc w:val="center"/>
              <w:rPr>
                <w:rFonts w:ascii="Montserrat" w:hAnsi="Montserrat"/>
                <w:sz w:val="20"/>
                <w:szCs w:val="20"/>
                <w:lang w:eastAsia="es-MX"/>
              </w:rPr>
            </w:pPr>
            <w:r w:rsidRPr="003015E8">
              <w:rPr>
                <w:rFonts w:ascii="Montserrat" w:hAnsi="Montserrat"/>
                <w:sz w:val="20"/>
                <w:szCs w:val="20"/>
                <w:lang w:eastAsia="es-MX"/>
              </w:rPr>
              <w:t>43</w:t>
            </w:r>
          </w:p>
        </w:tc>
        <w:tc>
          <w:tcPr>
            <w:tcW w:w="1782" w:type="dxa"/>
            <w:hideMark/>
          </w:tcPr>
          <w:p w14:paraId="4FA14018" w14:textId="77777777" w:rsidR="003E6C11" w:rsidRPr="003015E8" w:rsidRDefault="003E6C11" w:rsidP="001270BD">
            <w:pPr>
              <w:jc w:val="center"/>
              <w:rPr>
                <w:rFonts w:ascii="Montserrat" w:hAnsi="Montserrat"/>
                <w:sz w:val="20"/>
                <w:szCs w:val="20"/>
                <w:lang w:eastAsia="es-MX"/>
              </w:rPr>
            </w:pPr>
            <w:r w:rsidRPr="003015E8">
              <w:rPr>
                <w:rFonts w:ascii="Montserrat" w:hAnsi="Montserrat"/>
                <w:sz w:val="20"/>
                <w:szCs w:val="20"/>
                <w:lang w:eastAsia="es-MX"/>
              </w:rPr>
              <w:t>15</w:t>
            </w:r>
          </w:p>
        </w:tc>
      </w:tr>
      <w:tr w:rsidR="003E6C11" w:rsidRPr="003015E8" w14:paraId="34940E14" w14:textId="77777777" w:rsidTr="001270BD">
        <w:tc>
          <w:tcPr>
            <w:tcW w:w="2014" w:type="dxa"/>
            <w:hideMark/>
          </w:tcPr>
          <w:p w14:paraId="368EDF55" w14:textId="77777777" w:rsidR="003E6C11" w:rsidRPr="003015E8" w:rsidRDefault="003E6C11" w:rsidP="001270BD">
            <w:pPr>
              <w:rPr>
                <w:rFonts w:ascii="Montserrat" w:hAnsi="Montserrat"/>
                <w:sz w:val="20"/>
                <w:szCs w:val="20"/>
                <w:lang w:eastAsia="es-MX"/>
              </w:rPr>
            </w:pPr>
            <w:r w:rsidRPr="003015E8">
              <w:rPr>
                <w:rFonts w:ascii="Montserrat" w:hAnsi="Montserrat"/>
                <w:sz w:val="20"/>
                <w:szCs w:val="20"/>
                <w:lang w:eastAsia="es-MX"/>
              </w:rPr>
              <w:t>ENERGÍA</w:t>
            </w:r>
          </w:p>
        </w:tc>
        <w:tc>
          <w:tcPr>
            <w:tcW w:w="1807" w:type="dxa"/>
            <w:shd w:val="clear" w:color="auto" w:fill="E5DFEC" w:themeFill="accent4" w:themeFillTint="33"/>
            <w:hideMark/>
          </w:tcPr>
          <w:p w14:paraId="221A947A" w14:textId="77777777" w:rsidR="003E6C11" w:rsidRPr="003015E8" w:rsidRDefault="003E6C11" w:rsidP="001270BD">
            <w:pPr>
              <w:jc w:val="center"/>
              <w:rPr>
                <w:rFonts w:ascii="Montserrat" w:hAnsi="Montserrat"/>
                <w:sz w:val="20"/>
                <w:szCs w:val="20"/>
                <w:lang w:eastAsia="es-MX"/>
              </w:rPr>
            </w:pPr>
            <w:r w:rsidRPr="003015E8">
              <w:rPr>
                <w:rFonts w:ascii="Montserrat" w:hAnsi="Montserrat"/>
                <w:sz w:val="20"/>
                <w:szCs w:val="20"/>
                <w:lang w:eastAsia="es-MX"/>
              </w:rPr>
              <w:t>66</w:t>
            </w:r>
          </w:p>
        </w:tc>
        <w:tc>
          <w:tcPr>
            <w:tcW w:w="1782" w:type="dxa"/>
            <w:shd w:val="clear" w:color="auto" w:fill="DAEEF3" w:themeFill="accent5" w:themeFillTint="33"/>
            <w:hideMark/>
          </w:tcPr>
          <w:p w14:paraId="70BEC291" w14:textId="77777777" w:rsidR="003E6C11" w:rsidRPr="003015E8" w:rsidRDefault="003E6C11" w:rsidP="001270BD">
            <w:pPr>
              <w:jc w:val="center"/>
              <w:rPr>
                <w:rFonts w:ascii="Montserrat" w:hAnsi="Montserrat"/>
                <w:sz w:val="20"/>
                <w:szCs w:val="20"/>
                <w:lang w:eastAsia="es-MX"/>
              </w:rPr>
            </w:pPr>
            <w:r w:rsidRPr="003015E8">
              <w:rPr>
                <w:rFonts w:ascii="Montserrat" w:hAnsi="Montserrat"/>
                <w:sz w:val="20"/>
                <w:szCs w:val="20"/>
                <w:lang w:eastAsia="es-MX"/>
              </w:rPr>
              <w:t>58</w:t>
            </w:r>
          </w:p>
        </w:tc>
        <w:tc>
          <w:tcPr>
            <w:tcW w:w="1782" w:type="dxa"/>
            <w:hideMark/>
          </w:tcPr>
          <w:p w14:paraId="613B21FF" w14:textId="77777777" w:rsidR="003E6C11" w:rsidRPr="003015E8" w:rsidRDefault="003E6C11" w:rsidP="001270BD">
            <w:pPr>
              <w:jc w:val="center"/>
              <w:rPr>
                <w:rFonts w:ascii="Montserrat" w:hAnsi="Montserrat"/>
                <w:sz w:val="20"/>
                <w:szCs w:val="20"/>
                <w:lang w:eastAsia="es-MX"/>
              </w:rPr>
            </w:pPr>
            <w:r w:rsidRPr="003015E8">
              <w:rPr>
                <w:rFonts w:ascii="Montserrat" w:hAnsi="Montserrat"/>
                <w:sz w:val="20"/>
                <w:szCs w:val="20"/>
                <w:lang w:eastAsia="es-MX"/>
              </w:rPr>
              <w:t>8</w:t>
            </w:r>
          </w:p>
        </w:tc>
      </w:tr>
      <w:tr w:rsidR="003E6C11" w:rsidRPr="003015E8" w14:paraId="2A701E47" w14:textId="77777777" w:rsidTr="001270BD">
        <w:tc>
          <w:tcPr>
            <w:tcW w:w="2014" w:type="dxa"/>
            <w:hideMark/>
          </w:tcPr>
          <w:p w14:paraId="2EECD1F5" w14:textId="77777777" w:rsidR="003E6C11" w:rsidRPr="003015E8" w:rsidRDefault="003E6C11" w:rsidP="001270BD">
            <w:pPr>
              <w:rPr>
                <w:rFonts w:ascii="Montserrat" w:hAnsi="Montserrat"/>
                <w:sz w:val="20"/>
                <w:szCs w:val="20"/>
                <w:lang w:eastAsia="es-MX"/>
              </w:rPr>
            </w:pPr>
            <w:r w:rsidRPr="003015E8">
              <w:rPr>
                <w:rFonts w:ascii="Montserrat" w:hAnsi="Montserrat"/>
                <w:sz w:val="20"/>
                <w:szCs w:val="20"/>
                <w:lang w:eastAsia="es-MX"/>
              </w:rPr>
              <w:t>LOGÍSTICA</w:t>
            </w:r>
          </w:p>
        </w:tc>
        <w:tc>
          <w:tcPr>
            <w:tcW w:w="1807" w:type="dxa"/>
            <w:shd w:val="clear" w:color="auto" w:fill="E5DFEC" w:themeFill="accent4" w:themeFillTint="33"/>
            <w:hideMark/>
          </w:tcPr>
          <w:p w14:paraId="4E3F82CA" w14:textId="77777777" w:rsidR="003E6C11" w:rsidRPr="003015E8" w:rsidRDefault="003E6C11" w:rsidP="001270BD">
            <w:pPr>
              <w:jc w:val="center"/>
              <w:rPr>
                <w:rFonts w:ascii="Montserrat" w:hAnsi="Montserrat"/>
                <w:sz w:val="20"/>
                <w:szCs w:val="20"/>
                <w:lang w:eastAsia="es-MX"/>
              </w:rPr>
            </w:pPr>
            <w:r w:rsidRPr="003015E8">
              <w:rPr>
                <w:rFonts w:ascii="Montserrat" w:hAnsi="Montserrat"/>
                <w:sz w:val="20"/>
                <w:szCs w:val="20"/>
                <w:lang w:eastAsia="es-MX"/>
              </w:rPr>
              <w:t>58</w:t>
            </w:r>
          </w:p>
        </w:tc>
        <w:tc>
          <w:tcPr>
            <w:tcW w:w="1782" w:type="dxa"/>
            <w:shd w:val="clear" w:color="auto" w:fill="DAEEF3" w:themeFill="accent5" w:themeFillTint="33"/>
            <w:hideMark/>
          </w:tcPr>
          <w:p w14:paraId="7589509A" w14:textId="77777777" w:rsidR="003E6C11" w:rsidRPr="003015E8" w:rsidRDefault="003E6C11" w:rsidP="001270BD">
            <w:pPr>
              <w:jc w:val="center"/>
              <w:rPr>
                <w:rFonts w:ascii="Montserrat" w:hAnsi="Montserrat"/>
                <w:sz w:val="20"/>
                <w:szCs w:val="20"/>
                <w:lang w:eastAsia="es-MX"/>
              </w:rPr>
            </w:pPr>
            <w:r w:rsidRPr="003015E8">
              <w:rPr>
                <w:rFonts w:ascii="Montserrat" w:hAnsi="Montserrat"/>
                <w:sz w:val="20"/>
                <w:szCs w:val="20"/>
                <w:lang w:eastAsia="es-MX"/>
              </w:rPr>
              <w:t>58</w:t>
            </w:r>
          </w:p>
        </w:tc>
        <w:tc>
          <w:tcPr>
            <w:tcW w:w="1782" w:type="dxa"/>
            <w:hideMark/>
          </w:tcPr>
          <w:p w14:paraId="2FE62041" w14:textId="77777777" w:rsidR="003E6C11" w:rsidRPr="003015E8" w:rsidRDefault="003E6C11" w:rsidP="001270BD">
            <w:pPr>
              <w:jc w:val="center"/>
              <w:rPr>
                <w:rFonts w:ascii="Montserrat" w:hAnsi="Montserrat"/>
                <w:sz w:val="20"/>
                <w:szCs w:val="20"/>
                <w:lang w:eastAsia="es-MX"/>
              </w:rPr>
            </w:pPr>
            <w:r w:rsidRPr="003015E8">
              <w:rPr>
                <w:rFonts w:ascii="Montserrat" w:hAnsi="Montserrat"/>
                <w:sz w:val="20"/>
                <w:szCs w:val="20"/>
                <w:lang w:eastAsia="es-MX"/>
              </w:rPr>
              <w:t>0</w:t>
            </w:r>
          </w:p>
        </w:tc>
      </w:tr>
      <w:tr w:rsidR="003E6C11" w:rsidRPr="003015E8" w14:paraId="2E98AAD5" w14:textId="77777777" w:rsidTr="001270BD">
        <w:tc>
          <w:tcPr>
            <w:tcW w:w="2014" w:type="dxa"/>
            <w:hideMark/>
          </w:tcPr>
          <w:p w14:paraId="2A465A45" w14:textId="77777777" w:rsidR="003E6C11" w:rsidRPr="003015E8" w:rsidRDefault="003E6C11" w:rsidP="001270BD">
            <w:pPr>
              <w:rPr>
                <w:rFonts w:ascii="Montserrat" w:hAnsi="Montserrat"/>
                <w:sz w:val="20"/>
                <w:szCs w:val="20"/>
                <w:lang w:eastAsia="es-MX"/>
              </w:rPr>
            </w:pPr>
            <w:r w:rsidRPr="003015E8">
              <w:rPr>
                <w:rFonts w:ascii="Montserrat" w:hAnsi="Montserrat"/>
                <w:sz w:val="20"/>
                <w:szCs w:val="20"/>
                <w:lang w:eastAsia="es-MX"/>
              </w:rPr>
              <w:t>TEXTIL</w:t>
            </w:r>
          </w:p>
        </w:tc>
        <w:tc>
          <w:tcPr>
            <w:tcW w:w="1807" w:type="dxa"/>
            <w:shd w:val="clear" w:color="auto" w:fill="E5DFEC" w:themeFill="accent4" w:themeFillTint="33"/>
            <w:hideMark/>
          </w:tcPr>
          <w:p w14:paraId="6801BFB0" w14:textId="77777777" w:rsidR="003E6C11" w:rsidRPr="003015E8" w:rsidRDefault="003E6C11" w:rsidP="001270BD">
            <w:pPr>
              <w:jc w:val="center"/>
              <w:rPr>
                <w:rFonts w:ascii="Montserrat" w:hAnsi="Montserrat"/>
                <w:sz w:val="20"/>
                <w:szCs w:val="20"/>
                <w:lang w:eastAsia="es-MX"/>
              </w:rPr>
            </w:pPr>
            <w:r w:rsidRPr="003015E8">
              <w:rPr>
                <w:rFonts w:ascii="Montserrat" w:hAnsi="Montserrat"/>
                <w:sz w:val="20"/>
                <w:szCs w:val="20"/>
                <w:lang w:eastAsia="es-MX"/>
              </w:rPr>
              <w:t>50</w:t>
            </w:r>
          </w:p>
        </w:tc>
        <w:tc>
          <w:tcPr>
            <w:tcW w:w="1782" w:type="dxa"/>
            <w:shd w:val="clear" w:color="auto" w:fill="DAEEF3" w:themeFill="accent5" w:themeFillTint="33"/>
            <w:hideMark/>
          </w:tcPr>
          <w:p w14:paraId="2623ACBD" w14:textId="77777777" w:rsidR="003E6C11" w:rsidRPr="003015E8" w:rsidRDefault="003E6C11" w:rsidP="001270BD">
            <w:pPr>
              <w:jc w:val="center"/>
              <w:rPr>
                <w:rFonts w:ascii="Montserrat" w:hAnsi="Montserrat"/>
                <w:sz w:val="20"/>
                <w:szCs w:val="20"/>
                <w:lang w:eastAsia="es-MX"/>
              </w:rPr>
            </w:pPr>
            <w:r w:rsidRPr="003015E8">
              <w:rPr>
                <w:rFonts w:ascii="Montserrat" w:hAnsi="Montserrat"/>
                <w:sz w:val="20"/>
                <w:szCs w:val="20"/>
                <w:lang w:eastAsia="es-MX"/>
              </w:rPr>
              <w:t>42</w:t>
            </w:r>
          </w:p>
        </w:tc>
        <w:tc>
          <w:tcPr>
            <w:tcW w:w="1782" w:type="dxa"/>
            <w:hideMark/>
          </w:tcPr>
          <w:p w14:paraId="41A6946B" w14:textId="77777777" w:rsidR="003E6C11" w:rsidRPr="003015E8" w:rsidRDefault="003E6C11" w:rsidP="001270BD">
            <w:pPr>
              <w:jc w:val="center"/>
              <w:rPr>
                <w:rFonts w:ascii="Montserrat" w:hAnsi="Montserrat"/>
                <w:sz w:val="20"/>
                <w:szCs w:val="20"/>
                <w:lang w:eastAsia="es-MX"/>
              </w:rPr>
            </w:pPr>
            <w:r w:rsidRPr="003015E8">
              <w:rPr>
                <w:rFonts w:ascii="Montserrat" w:hAnsi="Montserrat"/>
                <w:sz w:val="20"/>
                <w:szCs w:val="20"/>
                <w:lang w:eastAsia="es-MX"/>
              </w:rPr>
              <w:t>8</w:t>
            </w:r>
          </w:p>
        </w:tc>
      </w:tr>
      <w:tr w:rsidR="003E6C11" w:rsidRPr="003015E8" w14:paraId="2EC8535A" w14:textId="77777777" w:rsidTr="001270BD">
        <w:tc>
          <w:tcPr>
            <w:tcW w:w="2014" w:type="dxa"/>
            <w:hideMark/>
          </w:tcPr>
          <w:p w14:paraId="31DE7EAD" w14:textId="77777777" w:rsidR="003E6C11" w:rsidRPr="003015E8" w:rsidRDefault="003E6C11" w:rsidP="001270BD">
            <w:pPr>
              <w:rPr>
                <w:rFonts w:ascii="Montserrat" w:hAnsi="Montserrat"/>
                <w:sz w:val="20"/>
                <w:szCs w:val="20"/>
                <w:lang w:eastAsia="es-MX"/>
              </w:rPr>
            </w:pPr>
            <w:r w:rsidRPr="003015E8">
              <w:rPr>
                <w:rFonts w:ascii="Montserrat" w:hAnsi="Montserrat"/>
                <w:sz w:val="20"/>
                <w:szCs w:val="20"/>
                <w:lang w:eastAsia="es-MX"/>
              </w:rPr>
              <w:t>TURISMO</w:t>
            </w:r>
          </w:p>
        </w:tc>
        <w:tc>
          <w:tcPr>
            <w:tcW w:w="1807" w:type="dxa"/>
            <w:shd w:val="clear" w:color="auto" w:fill="E5DFEC" w:themeFill="accent4" w:themeFillTint="33"/>
            <w:hideMark/>
          </w:tcPr>
          <w:p w14:paraId="3FAE8FC2" w14:textId="77777777" w:rsidR="003E6C11" w:rsidRPr="003015E8" w:rsidRDefault="003E6C11" w:rsidP="001270BD">
            <w:pPr>
              <w:jc w:val="center"/>
              <w:rPr>
                <w:rFonts w:ascii="Montserrat" w:hAnsi="Montserrat"/>
                <w:sz w:val="20"/>
                <w:szCs w:val="20"/>
                <w:lang w:eastAsia="es-MX"/>
              </w:rPr>
            </w:pPr>
            <w:r w:rsidRPr="003015E8">
              <w:rPr>
                <w:rFonts w:ascii="Montserrat" w:hAnsi="Montserrat"/>
                <w:sz w:val="20"/>
                <w:szCs w:val="20"/>
                <w:lang w:eastAsia="es-MX"/>
              </w:rPr>
              <w:t>90</w:t>
            </w:r>
          </w:p>
        </w:tc>
        <w:tc>
          <w:tcPr>
            <w:tcW w:w="1782" w:type="dxa"/>
            <w:shd w:val="clear" w:color="auto" w:fill="DAEEF3" w:themeFill="accent5" w:themeFillTint="33"/>
            <w:hideMark/>
          </w:tcPr>
          <w:p w14:paraId="26CDE84F" w14:textId="77777777" w:rsidR="003E6C11" w:rsidRPr="003015E8" w:rsidRDefault="003E6C11" w:rsidP="001270BD">
            <w:pPr>
              <w:jc w:val="center"/>
              <w:rPr>
                <w:rFonts w:ascii="Montserrat" w:hAnsi="Montserrat"/>
                <w:sz w:val="20"/>
                <w:szCs w:val="20"/>
                <w:lang w:eastAsia="es-MX"/>
              </w:rPr>
            </w:pPr>
            <w:r w:rsidRPr="003015E8">
              <w:rPr>
                <w:rFonts w:ascii="Montserrat" w:hAnsi="Montserrat"/>
                <w:sz w:val="20"/>
                <w:szCs w:val="20"/>
                <w:lang w:eastAsia="es-MX"/>
              </w:rPr>
              <w:t>73</w:t>
            </w:r>
          </w:p>
        </w:tc>
        <w:tc>
          <w:tcPr>
            <w:tcW w:w="1782" w:type="dxa"/>
            <w:hideMark/>
          </w:tcPr>
          <w:p w14:paraId="4455E894" w14:textId="77777777" w:rsidR="003E6C11" w:rsidRPr="003015E8" w:rsidRDefault="003E6C11" w:rsidP="001270BD">
            <w:pPr>
              <w:jc w:val="center"/>
              <w:rPr>
                <w:rFonts w:ascii="Montserrat" w:hAnsi="Montserrat"/>
                <w:sz w:val="20"/>
                <w:szCs w:val="20"/>
                <w:lang w:eastAsia="es-MX"/>
              </w:rPr>
            </w:pPr>
            <w:r w:rsidRPr="003015E8">
              <w:rPr>
                <w:rFonts w:ascii="Montserrat" w:hAnsi="Montserrat"/>
                <w:sz w:val="20"/>
                <w:szCs w:val="20"/>
                <w:lang w:eastAsia="es-MX"/>
              </w:rPr>
              <w:t>17</w:t>
            </w:r>
          </w:p>
        </w:tc>
      </w:tr>
      <w:tr w:rsidR="003E6C11" w:rsidRPr="003015E8" w14:paraId="61968CD2" w14:textId="77777777" w:rsidTr="001270BD">
        <w:tc>
          <w:tcPr>
            <w:tcW w:w="2014" w:type="dxa"/>
            <w:hideMark/>
          </w:tcPr>
          <w:p w14:paraId="56327883" w14:textId="77777777" w:rsidR="003E6C11" w:rsidRPr="003015E8" w:rsidRDefault="003E6C11" w:rsidP="001270BD">
            <w:pPr>
              <w:rPr>
                <w:rFonts w:ascii="Montserrat" w:hAnsi="Montserrat"/>
                <w:sz w:val="20"/>
                <w:szCs w:val="20"/>
                <w:lang w:eastAsia="es-MX"/>
              </w:rPr>
            </w:pPr>
            <w:r w:rsidRPr="003015E8">
              <w:rPr>
                <w:rFonts w:ascii="Montserrat" w:hAnsi="Montserrat"/>
                <w:sz w:val="20"/>
                <w:szCs w:val="20"/>
                <w:lang w:eastAsia="es-MX"/>
              </w:rPr>
              <w:t>BIOCLIMÁTICA</w:t>
            </w:r>
          </w:p>
        </w:tc>
        <w:tc>
          <w:tcPr>
            <w:tcW w:w="1807" w:type="dxa"/>
            <w:shd w:val="clear" w:color="auto" w:fill="E5DFEC" w:themeFill="accent4" w:themeFillTint="33"/>
            <w:hideMark/>
          </w:tcPr>
          <w:p w14:paraId="69462B1B" w14:textId="77777777" w:rsidR="003E6C11" w:rsidRPr="003015E8" w:rsidRDefault="003E6C11" w:rsidP="001270BD">
            <w:pPr>
              <w:jc w:val="center"/>
              <w:rPr>
                <w:rFonts w:ascii="Montserrat" w:hAnsi="Montserrat"/>
                <w:sz w:val="20"/>
                <w:szCs w:val="20"/>
                <w:lang w:eastAsia="es-MX"/>
              </w:rPr>
            </w:pPr>
            <w:r w:rsidRPr="003015E8">
              <w:rPr>
                <w:rFonts w:ascii="Montserrat" w:hAnsi="Montserrat"/>
                <w:sz w:val="20"/>
                <w:szCs w:val="20"/>
                <w:lang w:eastAsia="es-MX"/>
              </w:rPr>
              <w:t>55</w:t>
            </w:r>
          </w:p>
        </w:tc>
        <w:tc>
          <w:tcPr>
            <w:tcW w:w="1782" w:type="dxa"/>
            <w:shd w:val="clear" w:color="auto" w:fill="DAEEF3" w:themeFill="accent5" w:themeFillTint="33"/>
            <w:hideMark/>
          </w:tcPr>
          <w:p w14:paraId="43F08BC4" w14:textId="77777777" w:rsidR="003E6C11" w:rsidRPr="003015E8" w:rsidRDefault="003E6C11" w:rsidP="001270BD">
            <w:pPr>
              <w:jc w:val="center"/>
              <w:rPr>
                <w:rFonts w:ascii="Montserrat" w:hAnsi="Montserrat"/>
                <w:sz w:val="20"/>
                <w:szCs w:val="20"/>
                <w:lang w:eastAsia="es-MX"/>
              </w:rPr>
            </w:pPr>
            <w:r w:rsidRPr="003015E8">
              <w:rPr>
                <w:rFonts w:ascii="Montserrat" w:hAnsi="Montserrat"/>
                <w:sz w:val="20"/>
                <w:szCs w:val="20"/>
                <w:lang w:eastAsia="es-MX"/>
              </w:rPr>
              <w:t>51</w:t>
            </w:r>
          </w:p>
        </w:tc>
        <w:tc>
          <w:tcPr>
            <w:tcW w:w="1782" w:type="dxa"/>
            <w:hideMark/>
          </w:tcPr>
          <w:p w14:paraId="7E2EB9B0" w14:textId="77777777" w:rsidR="003E6C11" w:rsidRPr="003015E8" w:rsidRDefault="003E6C11" w:rsidP="001270BD">
            <w:pPr>
              <w:jc w:val="center"/>
              <w:rPr>
                <w:rFonts w:ascii="Montserrat" w:hAnsi="Montserrat"/>
                <w:sz w:val="20"/>
                <w:szCs w:val="20"/>
                <w:lang w:eastAsia="es-MX"/>
              </w:rPr>
            </w:pPr>
            <w:r w:rsidRPr="003015E8">
              <w:rPr>
                <w:rFonts w:ascii="Montserrat" w:hAnsi="Montserrat"/>
                <w:sz w:val="20"/>
                <w:szCs w:val="20"/>
                <w:lang w:eastAsia="es-MX"/>
              </w:rPr>
              <w:t>4</w:t>
            </w:r>
          </w:p>
        </w:tc>
      </w:tr>
      <w:tr w:rsidR="003E6C11" w:rsidRPr="003015E8" w14:paraId="696B74B7" w14:textId="77777777" w:rsidTr="001270BD">
        <w:tc>
          <w:tcPr>
            <w:tcW w:w="2014" w:type="dxa"/>
            <w:hideMark/>
          </w:tcPr>
          <w:p w14:paraId="67A5461A" w14:textId="77777777" w:rsidR="003E6C11" w:rsidRPr="003015E8" w:rsidRDefault="003E6C11" w:rsidP="001270BD">
            <w:pPr>
              <w:rPr>
                <w:rFonts w:ascii="Montserrat" w:hAnsi="Montserrat"/>
                <w:sz w:val="20"/>
                <w:szCs w:val="20"/>
                <w:lang w:eastAsia="es-MX"/>
              </w:rPr>
            </w:pPr>
            <w:r w:rsidRPr="003015E8">
              <w:rPr>
                <w:rFonts w:ascii="Montserrat" w:hAnsi="Montserrat"/>
                <w:sz w:val="20"/>
                <w:szCs w:val="20"/>
                <w:lang w:eastAsia="es-MX"/>
              </w:rPr>
              <w:t>INDUSTRIAL</w:t>
            </w:r>
          </w:p>
        </w:tc>
        <w:tc>
          <w:tcPr>
            <w:tcW w:w="1807" w:type="dxa"/>
            <w:shd w:val="clear" w:color="auto" w:fill="E5DFEC" w:themeFill="accent4" w:themeFillTint="33"/>
            <w:hideMark/>
          </w:tcPr>
          <w:p w14:paraId="4A7F5047" w14:textId="77777777" w:rsidR="003E6C11" w:rsidRPr="003015E8" w:rsidRDefault="003E6C11" w:rsidP="001270BD">
            <w:pPr>
              <w:jc w:val="center"/>
              <w:rPr>
                <w:rFonts w:ascii="Montserrat" w:hAnsi="Montserrat"/>
                <w:sz w:val="20"/>
                <w:szCs w:val="20"/>
                <w:lang w:eastAsia="es-MX"/>
              </w:rPr>
            </w:pPr>
            <w:r w:rsidRPr="003015E8">
              <w:rPr>
                <w:rFonts w:ascii="Montserrat" w:hAnsi="Montserrat"/>
                <w:sz w:val="20"/>
                <w:szCs w:val="20"/>
                <w:lang w:eastAsia="es-MX"/>
              </w:rPr>
              <w:t>131</w:t>
            </w:r>
          </w:p>
        </w:tc>
        <w:tc>
          <w:tcPr>
            <w:tcW w:w="1782" w:type="dxa"/>
            <w:shd w:val="clear" w:color="auto" w:fill="DAEEF3" w:themeFill="accent5" w:themeFillTint="33"/>
            <w:hideMark/>
          </w:tcPr>
          <w:p w14:paraId="11377ECD" w14:textId="77777777" w:rsidR="003E6C11" w:rsidRPr="003015E8" w:rsidRDefault="003E6C11" w:rsidP="001270BD">
            <w:pPr>
              <w:jc w:val="center"/>
              <w:rPr>
                <w:rFonts w:ascii="Montserrat" w:hAnsi="Montserrat"/>
                <w:sz w:val="20"/>
                <w:szCs w:val="20"/>
                <w:lang w:eastAsia="es-MX"/>
              </w:rPr>
            </w:pPr>
            <w:r w:rsidRPr="003015E8">
              <w:rPr>
                <w:rFonts w:ascii="Montserrat" w:hAnsi="Montserrat"/>
                <w:sz w:val="20"/>
                <w:szCs w:val="20"/>
                <w:lang w:eastAsia="es-MX"/>
              </w:rPr>
              <w:t>98</w:t>
            </w:r>
          </w:p>
        </w:tc>
        <w:tc>
          <w:tcPr>
            <w:tcW w:w="1782" w:type="dxa"/>
            <w:hideMark/>
          </w:tcPr>
          <w:p w14:paraId="19082B22" w14:textId="77777777" w:rsidR="003E6C11" w:rsidRPr="003015E8" w:rsidRDefault="003E6C11" w:rsidP="001270BD">
            <w:pPr>
              <w:jc w:val="center"/>
              <w:rPr>
                <w:rFonts w:ascii="Montserrat" w:hAnsi="Montserrat"/>
                <w:sz w:val="20"/>
                <w:szCs w:val="20"/>
                <w:lang w:eastAsia="es-MX"/>
              </w:rPr>
            </w:pPr>
            <w:r w:rsidRPr="003015E8">
              <w:rPr>
                <w:rFonts w:ascii="Montserrat" w:hAnsi="Montserrat"/>
                <w:sz w:val="20"/>
                <w:szCs w:val="20"/>
                <w:lang w:eastAsia="es-MX"/>
              </w:rPr>
              <w:t>33</w:t>
            </w:r>
          </w:p>
        </w:tc>
      </w:tr>
      <w:tr w:rsidR="003E6C11" w:rsidRPr="003015E8" w14:paraId="1D140AED" w14:textId="77777777" w:rsidTr="001270BD">
        <w:tc>
          <w:tcPr>
            <w:tcW w:w="2014" w:type="dxa"/>
            <w:hideMark/>
          </w:tcPr>
          <w:p w14:paraId="5A69879D" w14:textId="77777777" w:rsidR="003E6C11" w:rsidRPr="003015E8" w:rsidRDefault="003E6C11" w:rsidP="001270BD">
            <w:pPr>
              <w:rPr>
                <w:rFonts w:ascii="Montserrat" w:hAnsi="Montserrat"/>
                <w:sz w:val="20"/>
                <w:szCs w:val="20"/>
                <w:lang w:eastAsia="es-MX"/>
              </w:rPr>
            </w:pPr>
            <w:r w:rsidRPr="003015E8">
              <w:rPr>
                <w:rFonts w:ascii="Montserrat" w:hAnsi="Montserrat"/>
                <w:b/>
                <w:bCs/>
                <w:sz w:val="20"/>
                <w:szCs w:val="20"/>
                <w:lang w:eastAsia="es-MX"/>
              </w:rPr>
              <w:t>TOTAL</w:t>
            </w:r>
          </w:p>
        </w:tc>
        <w:tc>
          <w:tcPr>
            <w:tcW w:w="1807" w:type="dxa"/>
            <w:shd w:val="clear" w:color="auto" w:fill="E5DFEC" w:themeFill="accent4" w:themeFillTint="33"/>
            <w:hideMark/>
          </w:tcPr>
          <w:p w14:paraId="1D848AE6" w14:textId="77777777" w:rsidR="003E6C11" w:rsidRPr="003015E8" w:rsidRDefault="003E6C11" w:rsidP="001270BD">
            <w:pPr>
              <w:jc w:val="center"/>
              <w:rPr>
                <w:rFonts w:ascii="Montserrat" w:hAnsi="Montserrat"/>
                <w:sz w:val="20"/>
                <w:szCs w:val="20"/>
                <w:lang w:eastAsia="es-MX"/>
              </w:rPr>
            </w:pPr>
            <w:r w:rsidRPr="003015E8">
              <w:rPr>
                <w:rFonts w:ascii="Montserrat" w:hAnsi="Montserrat"/>
                <w:b/>
                <w:bCs/>
                <w:sz w:val="20"/>
                <w:szCs w:val="20"/>
                <w:lang w:eastAsia="es-MX"/>
              </w:rPr>
              <w:t>533</w:t>
            </w:r>
          </w:p>
        </w:tc>
        <w:tc>
          <w:tcPr>
            <w:tcW w:w="1782" w:type="dxa"/>
            <w:shd w:val="clear" w:color="auto" w:fill="DAEEF3" w:themeFill="accent5" w:themeFillTint="33"/>
            <w:hideMark/>
          </w:tcPr>
          <w:p w14:paraId="00D14C83" w14:textId="77777777" w:rsidR="003E6C11" w:rsidRPr="003015E8" w:rsidRDefault="003E6C11" w:rsidP="001270BD">
            <w:pPr>
              <w:jc w:val="center"/>
              <w:rPr>
                <w:rFonts w:ascii="Montserrat" w:hAnsi="Montserrat"/>
                <w:sz w:val="20"/>
                <w:szCs w:val="20"/>
                <w:lang w:eastAsia="es-MX"/>
              </w:rPr>
            </w:pPr>
            <w:r w:rsidRPr="003015E8">
              <w:rPr>
                <w:rFonts w:ascii="Montserrat" w:hAnsi="Montserrat"/>
                <w:b/>
                <w:bCs/>
                <w:sz w:val="20"/>
                <w:szCs w:val="20"/>
                <w:lang w:eastAsia="es-MX"/>
              </w:rPr>
              <w:t>427</w:t>
            </w:r>
          </w:p>
        </w:tc>
        <w:tc>
          <w:tcPr>
            <w:tcW w:w="1782" w:type="dxa"/>
            <w:hideMark/>
          </w:tcPr>
          <w:p w14:paraId="7870DE7B" w14:textId="77777777" w:rsidR="003E6C11" w:rsidRPr="003015E8" w:rsidRDefault="003E6C11" w:rsidP="001270BD">
            <w:pPr>
              <w:jc w:val="center"/>
              <w:rPr>
                <w:rFonts w:ascii="Montserrat" w:hAnsi="Montserrat"/>
                <w:sz w:val="20"/>
                <w:szCs w:val="20"/>
                <w:lang w:eastAsia="es-MX"/>
              </w:rPr>
            </w:pPr>
            <w:r w:rsidRPr="003015E8">
              <w:rPr>
                <w:rFonts w:ascii="Montserrat" w:hAnsi="Montserrat"/>
                <w:b/>
                <w:bCs/>
                <w:sz w:val="20"/>
                <w:szCs w:val="20"/>
                <w:lang w:eastAsia="es-MX"/>
              </w:rPr>
              <w:t>106</w:t>
            </w:r>
          </w:p>
        </w:tc>
      </w:tr>
    </w:tbl>
    <w:p w14:paraId="278C2DF9" w14:textId="049A3F63" w:rsidR="003E6C11" w:rsidRPr="003E6C11" w:rsidRDefault="003E6C11" w:rsidP="00B76853">
      <w:pPr>
        <w:tabs>
          <w:tab w:val="left" w:pos="6465"/>
        </w:tabs>
        <w:rPr>
          <w:rFonts w:ascii="Montserrat" w:hAnsi="Montserrat"/>
          <w:sz w:val="22"/>
          <w:szCs w:val="22"/>
        </w:rPr>
      </w:pPr>
      <w:r w:rsidRPr="003E6C11">
        <w:rPr>
          <w:rFonts w:ascii="Montserrat" w:hAnsi="Montserrat"/>
          <w:sz w:val="22"/>
          <w:szCs w:val="22"/>
        </w:rPr>
        <w:tab/>
      </w:r>
    </w:p>
    <w:p w14:paraId="47CC6DCB" w14:textId="77777777" w:rsidR="003E6C11" w:rsidRPr="003E6C11" w:rsidRDefault="003E6C11" w:rsidP="003E6C11">
      <w:pPr>
        <w:jc w:val="center"/>
        <w:rPr>
          <w:rFonts w:ascii="Montserrat" w:hAnsi="Montserrat"/>
          <w:sz w:val="22"/>
          <w:szCs w:val="22"/>
        </w:rPr>
      </w:pPr>
      <w:r w:rsidRPr="003E6C11">
        <w:rPr>
          <w:rFonts w:ascii="Montserrat" w:hAnsi="Montserrat"/>
          <w:sz w:val="22"/>
          <w:szCs w:val="22"/>
        </w:rPr>
        <w:t xml:space="preserve">Segunda etapa </w:t>
      </w:r>
    </w:p>
    <w:p w14:paraId="089CD167" w14:textId="77777777" w:rsidR="003E6C11" w:rsidRPr="003E6C11" w:rsidRDefault="003E6C11" w:rsidP="003E6C11">
      <w:pPr>
        <w:jc w:val="center"/>
        <w:rPr>
          <w:rFonts w:ascii="Montserrat" w:hAnsi="Montserrat"/>
          <w:sz w:val="22"/>
          <w:szCs w:val="22"/>
        </w:rPr>
      </w:pPr>
    </w:p>
    <w:tbl>
      <w:tblPr>
        <w:tblStyle w:val="Tablaconcuadrcula"/>
        <w:tblW w:w="8252" w:type="dxa"/>
        <w:jc w:val="center"/>
        <w:tblLook w:val="04A0" w:firstRow="1" w:lastRow="0" w:firstColumn="1" w:lastColumn="0" w:noHBand="0" w:noVBand="1"/>
      </w:tblPr>
      <w:tblGrid>
        <w:gridCol w:w="1864"/>
        <w:gridCol w:w="1314"/>
        <w:gridCol w:w="1641"/>
        <w:gridCol w:w="1641"/>
        <w:gridCol w:w="1792"/>
      </w:tblGrid>
      <w:tr w:rsidR="003E6C11" w:rsidRPr="003015E8" w14:paraId="44198625" w14:textId="77777777" w:rsidTr="001270BD">
        <w:trPr>
          <w:jc w:val="center"/>
        </w:trPr>
        <w:tc>
          <w:tcPr>
            <w:tcW w:w="1864" w:type="dxa"/>
            <w:hideMark/>
          </w:tcPr>
          <w:p w14:paraId="031A08EE" w14:textId="77777777" w:rsidR="003E6C11" w:rsidRPr="003015E8" w:rsidRDefault="003E6C11" w:rsidP="001270BD">
            <w:pPr>
              <w:jc w:val="center"/>
              <w:rPr>
                <w:rFonts w:ascii="Montserrat" w:hAnsi="Montserrat"/>
                <w:sz w:val="20"/>
                <w:szCs w:val="20"/>
                <w:lang w:eastAsia="es-MX"/>
              </w:rPr>
            </w:pPr>
            <w:r w:rsidRPr="003015E8">
              <w:rPr>
                <w:rFonts w:ascii="Montserrat" w:hAnsi="Montserrat"/>
                <w:sz w:val="20"/>
                <w:szCs w:val="20"/>
                <w:lang w:eastAsia="es-MX"/>
              </w:rPr>
              <w:t>Carreras</w:t>
            </w:r>
          </w:p>
        </w:tc>
        <w:tc>
          <w:tcPr>
            <w:tcW w:w="1314" w:type="dxa"/>
            <w:shd w:val="clear" w:color="auto" w:fill="E5DFEC" w:themeFill="accent4" w:themeFillTint="33"/>
            <w:hideMark/>
          </w:tcPr>
          <w:p w14:paraId="18D541E5" w14:textId="77777777" w:rsidR="003E6C11" w:rsidRPr="003015E8" w:rsidRDefault="003E6C11" w:rsidP="001270BD">
            <w:pPr>
              <w:jc w:val="center"/>
              <w:rPr>
                <w:rFonts w:ascii="Montserrat" w:hAnsi="Montserrat"/>
                <w:sz w:val="20"/>
                <w:szCs w:val="20"/>
                <w:lang w:eastAsia="es-MX"/>
              </w:rPr>
            </w:pPr>
            <w:r w:rsidRPr="003015E8">
              <w:rPr>
                <w:rFonts w:ascii="Montserrat" w:hAnsi="Montserrat"/>
                <w:sz w:val="20"/>
                <w:szCs w:val="20"/>
                <w:lang w:eastAsia="es-MX"/>
              </w:rPr>
              <w:t xml:space="preserve">Fichas Segunda Etapa </w:t>
            </w:r>
          </w:p>
        </w:tc>
        <w:tc>
          <w:tcPr>
            <w:tcW w:w="1641" w:type="dxa"/>
            <w:shd w:val="clear" w:color="auto" w:fill="DAEEF3" w:themeFill="accent5" w:themeFillTint="33"/>
            <w:hideMark/>
          </w:tcPr>
          <w:p w14:paraId="484DA0D8" w14:textId="77777777" w:rsidR="003E6C11" w:rsidRPr="003015E8" w:rsidRDefault="003E6C11" w:rsidP="001270BD">
            <w:pPr>
              <w:jc w:val="center"/>
              <w:rPr>
                <w:rFonts w:ascii="Montserrat" w:hAnsi="Montserrat"/>
                <w:sz w:val="20"/>
                <w:szCs w:val="20"/>
                <w:lang w:eastAsia="es-MX"/>
              </w:rPr>
            </w:pPr>
            <w:r w:rsidRPr="003015E8">
              <w:rPr>
                <w:rFonts w:ascii="Montserrat" w:hAnsi="Montserrat"/>
                <w:sz w:val="20"/>
                <w:szCs w:val="20"/>
                <w:lang w:eastAsia="es-MX"/>
              </w:rPr>
              <w:t>Presentaron Examen</w:t>
            </w:r>
          </w:p>
        </w:tc>
        <w:tc>
          <w:tcPr>
            <w:tcW w:w="1641" w:type="dxa"/>
            <w:hideMark/>
          </w:tcPr>
          <w:p w14:paraId="65206737" w14:textId="77777777" w:rsidR="003E6C11" w:rsidRPr="003015E8" w:rsidRDefault="003E6C11" w:rsidP="001270BD">
            <w:pPr>
              <w:jc w:val="center"/>
              <w:rPr>
                <w:rFonts w:ascii="Montserrat" w:hAnsi="Montserrat"/>
                <w:sz w:val="20"/>
                <w:szCs w:val="20"/>
                <w:lang w:eastAsia="es-MX"/>
              </w:rPr>
            </w:pPr>
            <w:r w:rsidRPr="003015E8">
              <w:rPr>
                <w:rFonts w:ascii="Montserrat" w:hAnsi="Montserrat"/>
                <w:sz w:val="20"/>
                <w:szCs w:val="20"/>
                <w:lang w:eastAsia="es-MX"/>
              </w:rPr>
              <w:t>No Presentaron</w:t>
            </w:r>
          </w:p>
        </w:tc>
        <w:tc>
          <w:tcPr>
            <w:tcW w:w="1792" w:type="dxa"/>
            <w:shd w:val="clear" w:color="auto" w:fill="FDE9D9" w:themeFill="accent6" w:themeFillTint="33"/>
          </w:tcPr>
          <w:p w14:paraId="2724A6A3" w14:textId="77777777" w:rsidR="003E6C11" w:rsidRPr="003015E8" w:rsidRDefault="003E6C11" w:rsidP="001270BD">
            <w:pPr>
              <w:jc w:val="center"/>
              <w:rPr>
                <w:rFonts w:ascii="Montserrat" w:hAnsi="Montserrat"/>
                <w:sz w:val="20"/>
                <w:szCs w:val="20"/>
                <w:lang w:eastAsia="es-MX"/>
              </w:rPr>
            </w:pPr>
            <w:r w:rsidRPr="003015E8">
              <w:rPr>
                <w:rFonts w:ascii="Montserrat" w:hAnsi="Montserrat"/>
                <w:sz w:val="20"/>
                <w:szCs w:val="20"/>
                <w:lang w:eastAsia="es-MX"/>
              </w:rPr>
              <w:t xml:space="preserve">Rezagados de la primera etapa </w:t>
            </w:r>
          </w:p>
        </w:tc>
      </w:tr>
      <w:tr w:rsidR="003E6C11" w:rsidRPr="003015E8" w14:paraId="74D901C3" w14:textId="77777777" w:rsidTr="001270BD">
        <w:trPr>
          <w:jc w:val="center"/>
        </w:trPr>
        <w:tc>
          <w:tcPr>
            <w:tcW w:w="1864" w:type="dxa"/>
            <w:hideMark/>
          </w:tcPr>
          <w:p w14:paraId="223C057F" w14:textId="77777777" w:rsidR="003E6C11" w:rsidRPr="003015E8" w:rsidRDefault="003E6C11" w:rsidP="001270BD">
            <w:pPr>
              <w:rPr>
                <w:rFonts w:ascii="Montserrat" w:hAnsi="Montserrat"/>
                <w:sz w:val="20"/>
                <w:szCs w:val="20"/>
                <w:lang w:eastAsia="es-MX"/>
              </w:rPr>
            </w:pPr>
            <w:r w:rsidRPr="003015E8">
              <w:rPr>
                <w:rFonts w:ascii="Montserrat" w:hAnsi="Montserrat"/>
                <w:sz w:val="20"/>
                <w:szCs w:val="20"/>
                <w:lang w:eastAsia="es-MX"/>
              </w:rPr>
              <w:t>ALIMENTOS</w:t>
            </w:r>
          </w:p>
        </w:tc>
        <w:tc>
          <w:tcPr>
            <w:tcW w:w="1314" w:type="dxa"/>
            <w:shd w:val="clear" w:color="auto" w:fill="E5DFEC" w:themeFill="accent4" w:themeFillTint="33"/>
            <w:hideMark/>
          </w:tcPr>
          <w:p w14:paraId="73AB9A9F" w14:textId="77777777" w:rsidR="003E6C11" w:rsidRPr="003015E8" w:rsidRDefault="003E6C11" w:rsidP="001270BD">
            <w:pPr>
              <w:jc w:val="center"/>
              <w:rPr>
                <w:rFonts w:ascii="Montserrat" w:hAnsi="Montserrat"/>
                <w:sz w:val="20"/>
                <w:szCs w:val="20"/>
                <w:lang w:eastAsia="es-MX"/>
              </w:rPr>
            </w:pPr>
            <w:r w:rsidRPr="003015E8">
              <w:rPr>
                <w:rFonts w:ascii="Montserrat" w:hAnsi="Montserrat"/>
                <w:sz w:val="20"/>
                <w:szCs w:val="20"/>
                <w:lang w:eastAsia="es-MX"/>
              </w:rPr>
              <w:t>11</w:t>
            </w:r>
          </w:p>
        </w:tc>
        <w:tc>
          <w:tcPr>
            <w:tcW w:w="1641" w:type="dxa"/>
            <w:shd w:val="clear" w:color="auto" w:fill="DAEEF3" w:themeFill="accent5" w:themeFillTint="33"/>
            <w:hideMark/>
          </w:tcPr>
          <w:p w14:paraId="1957BC87" w14:textId="77777777" w:rsidR="003E6C11" w:rsidRPr="003015E8" w:rsidRDefault="003E6C11" w:rsidP="001270BD">
            <w:pPr>
              <w:jc w:val="center"/>
              <w:rPr>
                <w:rFonts w:ascii="Montserrat" w:hAnsi="Montserrat"/>
                <w:sz w:val="20"/>
                <w:szCs w:val="20"/>
                <w:lang w:eastAsia="es-MX"/>
              </w:rPr>
            </w:pPr>
            <w:r w:rsidRPr="003015E8">
              <w:rPr>
                <w:rFonts w:ascii="Montserrat" w:hAnsi="Montserrat"/>
                <w:sz w:val="20"/>
                <w:szCs w:val="20"/>
                <w:lang w:eastAsia="es-MX"/>
              </w:rPr>
              <w:t>10</w:t>
            </w:r>
          </w:p>
        </w:tc>
        <w:tc>
          <w:tcPr>
            <w:tcW w:w="1641" w:type="dxa"/>
            <w:hideMark/>
          </w:tcPr>
          <w:p w14:paraId="55E836C5" w14:textId="77777777" w:rsidR="003E6C11" w:rsidRPr="003015E8" w:rsidRDefault="003E6C11" w:rsidP="001270BD">
            <w:pPr>
              <w:jc w:val="center"/>
              <w:rPr>
                <w:rFonts w:ascii="Montserrat" w:hAnsi="Montserrat"/>
                <w:sz w:val="20"/>
                <w:szCs w:val="20"/>
                <w:lang w:eastAsia="es-MX"/>
              </w:rPr>
            </w:pPr>
            <w:r w:rsidRPr="003015E8">
              <w:rPr>
                <w:rFonts w:ascii="Montserrat" w:hAnsi="Montserrat"/>
                <w:sz w:val="20"/>
                <w:szCs w:val="20"/>
                <w:lang w:eastAsia="es-MX"/>
              </w:rPr>
              <w:t>1</w:t>
            </w:r>
          </w:p>
        </w:tc>
        <w:tc>
          <w:tcPr>
            <w:tcW w:w="1792" w:type="dxa"/>
            <w:shd w:val="clear" w:color="auto" w:fill="FDE9D9" w:themeFill="accent6" w:themeFillTint="33"/>
          </w:tcPr>
          <w:p w14:paraId="488A1874" w14:textId="77777777" w:rsidR="003E6C11" w:rsidRPr="003015E8" w:rsidRDefault="003E6C11" w:rsidP="001270BD">
            <w:pPr>
              <w:jc w:val="center"/>
              <w:rPr>
                <w:rFonts w:ascii="Montserrat" w:hAnsi="Montserrat"/>
                <w:sz w:val="20"/>
                <w:szCs w:val="20"/>
                <w:lang w:eastAsia="es-MX"/>
              </w:rPr>
            </w:pPr>
            <w:r w:rsidRPr="003015E8">
              <w:rPr>
                <w:rFonts w:ascii="Montserrat" w:hAnsi="Montserrat"/>
                <w:sz w:val="20"/>
                <w:szCs w:val="20"/>
                <w:lang w:eastAsia="es-MX"/>
              </w:rPr>
              <w:t>0</w:t>
            </w:r>
          </w:p>
        </w:tc>
      </w:tr>
      <w:tr w:rsidR="003E6C11" w:rsidRPr="003015E8" w14:paraId="015E6ADA" w14:textId="77777777" w:rsidTr="001270BD">
        <w:trPr>
          <w:jc w:val="center"/>
        </w:trPr>
        <w:tc>
          <w:tcPr>
            <w:tcW w:w="1864" w:type="dxa"/>
            <w:hideMark/>
          </w:tcPr>
          <w:p w14:paraId="44259E0F" w14:textId="77777777" w:rsidR="003E6C11" w:rsidRPr="003015E8" w:rsidRDefault="003E6C11" w:rsidP="001270BD">
            <w:pPr>
              <w:rPr>
                <w:rFonts w:ascii="Montserrat" w:hAnsi="Montserrat"/>
                <w:sz w:val="20"/>
                <w:szCs w:val="20"/>
                <w:lang w:eastAsia="es-MX"/>
              </w:rPr>
            </w:pPr>
            <w:r w:rsidRPr="003015E8">
              <w:rPr>
                <w:rFonts w:ascii="Montserrat" w:hAnsi="Montserrat"/>
                <w:sz w:val="20"/>
                <w:szCs w:val="20"/>
                <w:lang w:eastAsia="es-MX"/>
              </w:rPr>
              <w:t>ENERGÍA</w:t>
            </w:r>
          </w:p>
        </w:tc>
        <w:tc>
          <w:tcPr>
            <w:tcW w:w="1314" w:type="dxa"/>
            <w:shd w:val="clear" w:color="auto" w:fill="E5DFEC" w:themeFill="accent4" w:themeFillTint="33"/>
            <w:hideMark/>
          </w:tcPr>
          <w:p w14:paraId="722D87FA" w14:textId="77777777" w:rsidR="003E6C11" w:rsidRPr="003015E8" w:rsidRDefault="003E6C11" w:rsidP="001270BD">
            <w:pPr>
              <w:jc w:val="center"/>
              <w:rPr>
                <w:rFonts w:ascii="Montserrat" w:hAnsi="Montserrat"/>
                <w:sz w:val="20"/>
                <w:szCs w:val="20"/>
                <w:lang w:eastAsia="es-MX"/>
              </w:rPr>
            </w:pPr>
            <w:r w:rsidRPr="003015E8">
              <w:rPr>
                <w:rFonts w:ascii="Montserrat" w:hAnsi="Montserrat"/>
                <w:sz w:val="20"/>
                <w:szCs w:val="20"/>
                <w:lang w:eastAsia="es-MX"/>
              </w:rPr>
              <w:t>14</w:t>
            </w:r>
          </w:p>
        </w:tc>
        <w:tc>
          <w:tcPr>
            <w:tcW w:w="1641" w:type="dxa"/>
            <w:shd w:val="clear" w:color="auto" w:fill="DAEEF3" w:themeFill="accent5" w:themeFillTint="33"/>
            <w:hideMark/>
          </w:tcPr>
          <w:p w14:paraId="57C67C8D" w14:textId="77777777" w:rsidR="003E6C11" w:rsidRPr="003015E8" w:rsidRDefault="003E6C11" w:rsidP="001270BD">
            <w:pPr>
              <w:jc w:val="center"/>
              <w:rPr>
                <w:rFonts w:ascii="Montserrat" w:hAnsi="Montserrat"/>
                <w:sz w:val="20"/>
                <w:szCs w:val="20"/>
                <w:lang w:eastAsia="es-MX"/>
              </w:rPr>
            </w:pPr>
            <w:r w:rsidRPr="003015E8">
              <w:rPr>
                <w:rFonts w:ascii="Montserrat" w:hAnsi="Montserrat"/>
                <w:sz w:val="20"/>
                <w:szCs w:val="20"/>
                <w:lang w:eastAsia="es-MX"/>
              </w:rPr>
              <w:t>14</w:t>
            </w:r>
          </w:p>
        </w:tc>
        <w:tc>
          <w:tcPr>
            <w:tcW w:w="1641" w:type="dxa"/>
            <w:hideMark/>
          </w:tcPr>
          <w:p w14:paraId="74A51B70" w14:textId="77777777" w:rsidR="003E6C11" w:rsidRPr="003015E8" w:rsidRDefault="003E6C11" w:rsidP="001270BD">
            <w:pPr>
              <w:jc w:val="center"/>
              <w:rPr>
                <w:rFonts w:ascii="Montserrat" w:hAnsi="Montserrat"/>
                <w:sz w:val="20"/>
                <w:szCs w:val="20"/>
                <w:lang w:eastAsia="es-MX"/>
              </w:rPr>
            </w:pPr>
            <w:r w:rsidRPr="003015E8">
              <w:rPr>
                <w:rFonts w:ascii="Montserrat" w:hAnsi="Montserrat"/>
                <w:sz w:val="20"/>
                <w:szCs w:val="20"/>
                <w:lang w:eastAsia="es-MX"/>
              </w:rPr>
              <w:t>0</w:t>
            </w:r>
          </w:p>
        </w:tc>
        <w:tc>
          <w:tcPr>
            <w:tcW w:w="1792" w:type="dxa"/>
            <w:shd w:val="clear" w:color="auto" w:fill="FDE9D9" w:themeFill="accent6" w:themeFillTint="33"/>
          </w:tcPr>
          <w:p w14:paraId="7D1A9F4E" w14:textId="77777777" w:rsidR="003E6C11" w:rsidRPr="003015E8" w:rsidRDefault="003E6C11" w:rsidP="001270BD">
            <w:pPr>
              <w:jc w:val="center"/>
              <w:rPr>
                <w:rFonts w:ascii="Montserrat" w:hAnsi="Montserrat"/>
                <w:sz w:val="20"/>
                <w:szCs w:val="20"/>
                <w:lang w:eastAsia="es-MX"/>
              </w:rPr>
            </w:pPr>
            <w:r w:rsidRPr="003015E8">
              <w:rPr>
                <w:rFonts w:ascii="Montserrat" w:hAnsi="Montserrat"/>
                <w:sz w:val="20"/>
                <w:szCs w:val="20"/>
                <w:lang w:eastAsia="es-MX"/>
              </w:rPr>
              <w:t>2</w:t>
            </w:r>
          </w:p>
        </w:tc>
      </w:tr>
      <w:tr w:rsidR="003E6C11" w:rsidRPr="003015E8" w14:paraId="47DE48E7" w14:textId="77777777" w:rsidTr="001270BD">
        <w:trPr>
          <w:jc w:val="center"/>
        </w:trPr>
        <w:tc>
          <w:tcPr>
            <w:tcW w:w="1864" w:type="dxa"/>
            <w:hideMark/>
          </w:tcPr>
          <w:p w14:paraId="1E35D5E2" w14:textId="77777777" w:rsidR="003E6C11" w:rsidRPr="003015E8" w:rsidRDefault="003E6C11" w:rsidP="001270BD">
            <w:pPr>
              <w:rPr>
                <w:rFonts w:ascii="Montserrat" w:hAnsi="Montserrat"/>
                <w:sz w:val="20"/>
                <w:szCs w:val="20"/>
                <w:lang w:eastAsia="es-MX"/>
              </w:rPr>
            </w:pPr>
            <w:r w:rsidRPr="003015E8">
              <w:rPr>
                <w:rFonts w:ascii="Montserrat" w:hAnsi="Montserrat"/>
                <w:sz w:val="20"/>
                <w:szCs w:val="20"/>
                <w:lang w:eastAsia="es-MX"/>
              </w:rPr>
              <w:t>LOGÍSTICA</w:t>
            </w:r>
          </w:p>
        </w:tc>
        <w:tc>
          <w:tcPr>
            <w:tcW w:w="1314" w:type="dxa"/>
            <w:shd w:val="clear" w:color="auto" w:fill="E5DFEC" w:themeFill="accent4" w:themeFillTint="33"/>
            <w:hideMark/>
          </w:tcPr>
          <w:p w14:paraId="125B0AC9" w14:textId="77777777" w:rsidR="003E6C11" w:rsidRPr="003015E8" w:rsidRDefault="003E6C11" w:rsidP="001270BD">
            <w:pPr>
              <w:jc w:val="center"/>
              <w:rPr>
                <w:rFonts w:ascii="Montserrat" w:hAnsi="Montserrat"/>
                <w:sz w:val="20"/>
                <w:szCs w:val="20"/>
                <w:lang w:eastAsia="es-MX"/>
              </w:rPr>
            </w:pPr>
            <w:r w:rsidRPr="003015E8">
              <w:rPr>
                <w:rFonts w:ascii="Montserrat" w:hAnsi="Montserrat"/>
                <w:sz w:val="20"/>
                <w:szCs w:val="20"/>
                <w:lang w:eastAsia="es-MX"/>
              </w:rPr>
              <w:t>22</w:t>
            </w:r>
          </w:p>
        </w:tc>
        <w:tc>
          <w:tcPr>
            <w:tcW w:w="1641" w:type="dxa"/>
            <w:shd w:val="clear" w:color="auto" w:fill="DAEEF3" w:themeFill="accent5" w:themeFillTint="33"/>
            <w:hideMark/>
          </w:tcPr>
          <w:p w14:paraId="49B96B2B" w14:textId="77777777" w:rsidR="003E6C11" w:rsidRPr="003015E8" w:rsidRDefault="003E6C11" w:rsidP="001270BD">
            <w:pPr>
              <w:jc w:val="center"/>
              <w:rPr>
                <w:rFonts w:ascii="Montserrat" w:hAnsi="Montserrat"/>
                <w:sz w:val="20"/>
                <w:szCs w:val="20"/>
                <w:lang w:eastAsia="es-MX"/>
              </w:rPr>
            </w:pPr>
            <w:r w:rsidRPr="003015E8">
              <w:rPr>
                <w:rFonts w:ascii="Montserrat" w:hAnsi="Montserrat"/>
                <w:sz w:val="20"/>
                <w:szCs w:val="20"/>
                <w:lang w:eastAsia="es-MX"/>
              </w:rPr>
              <w:t>21</w:t>
            </w:r>
          </w:p>
        </w:tc>
        <w:tc>
          <w:tcPr>
            <w:tcW w:w="1641" w:type="dxa"/>
            <w:hideMark/>
          </w:tcPr>
          <w:p w14:paraId="69511DE8" w14:textId="77777777" w:rsidR="003E6C11" w:rsidRPr="003015E8" w:rsidRDefault="003E6C11" w:rsidP="001270BD">
            <w:pPr>
              <w:jc w:val="center"/>
              <w:rPr>
                <w:rFonts w:ascii="Montserrat" w:hAnsi="Montserrat"/>
                <w:sz w:val="20"/>
                <w:szCs w:val="20"/>
                <w:lang w:eastAsia="es-MX"/>
              </w:rPr>
            </w:pPr>
            <w:r w:rsidRPr="003015E8">
              <w:rPr>
                <w:rFonts w:ascii="Montserrat" w:hAnsi="Montserrat"/>
                <w:sz w:val="20"/>
                <w:szCs w:val="20"/>
                <w:lang w:eastAsia="es-MX"/>
              </w:rPr>
              <w:t>1</w:t>
            </w:r>
          </w:p>
        </w:tc>
        <w:tc>
          <w:tcPr>
            <w:tcW w:w="1792" w:type="dxa"/>
            <w:shd w:val="clear" w:color="auto" w:fill="FDE9D9" w:themeFill="accent6" w:themeFillTint="33"/>
          </w:tcPr>
          <w:p w14:paraId="67F54829" w14:textId="77777777" w:rsidR="003E6C11" w:rsidRPr="003015E8" w:rsidRDefault="003E6C11" w:rsidP="001270BD">
            <w:pPr>
              <w:jc w:val="center"/>
              <w:rPr>
                <w:rFonts w:ascii="Montserrat" w:hAnsi="Montserrat"/>
                <w:sz w:val="20"/>
                <w:szCs w:val="20"/>
                <w:lang w:eastAsia="es-MX"/>
              </w:rPr>
            </w:pPr>
            <w:r w:rsidRPr="003015E8">
              <w:rPr>
                <w:rFonts w:ascii="Montserrat" w:hAnsi="Montserrat"/>
                <w:sz w:val="20"/>
                <w:szCs w:val="20"/>
                <w:lang w:eastAsia="es-MX"/>
              </w:rPr>
              <w:t>2</w:t>
            </w:r>
          </w:p>
        </w:tc>
      </w:tr>
      <w:tr w:rsidR="003E6C11" w:rsidRPr="003015E8" w14:paraId="5C9FD709" w14:textId="77777777" w:rsidTr="001270BD">
        <w:trPr>
          <w:jc w:val="center"/>
        </w:trPr>
        <w:tc>
          <w:tcPr>
            <w:tcW w:w="1864" w:type="dxa"/>
            <w:hideMark/>
          </w:tcPr>
          <w:p w14:paraId="359F90FF" w14:textId="77777777" w:rsidR="003E6C11" w:rsidRPr="003015E8" w:rsidRDefault="003E6C11" w:rsidP="001270BD">
            <w:pPr>
              <w:rPr>
                <w:rFonts w:ascii="Montserrat" w:hAnsi="Montserrat"/>
                <w:sz w:val="20"/>
                <w:szCs w:val="20"/>
                <w:lang w:eastAsia="es-MX"/>
              </w:rPr>
            </w:pPr>
            <w:r w:rsidRPr="003015E8">
              <w:rPr>
                <w:rFonts w:ascii="Montserrat" w:hAnsi="Montserrat"/>
                <w:sz w:val="20"/>
                <w:szCs w:val="20"/>
                <w:lang w:eastAsia="es-MX"/>
              </w:rPr>
              <w:t>TEXTIL</w:t>
            </w:r>
          </w:p>
        </w:tc>
        <w:tc>
          <w:tcPr>
            <w:tcW w:w="1314" w:type="dxa"/>
            <w:shd w:val="clear" w:color="auto" w:fill="E5DFEC" w:themeFill="accent4" w:themeFillTint="33"/>
            <w:hideMark/>
          </w:tcPr>
          <w:p w14:paraId="458A60A0" w14:textId="77777777" w:rsidR="003E6C11" w:rsidRPr="003015E8" w:rsidRDefault="003E6C11" w:rsidP="001270BD">
            <w:pPr>
              <w:jc w:val="center"/>
              <w:rPr>
                <w:rFonts w:ascii="Montserrat" w:hAnsi="Montserrat"/>
                <w:sz w:val="20"/>
                <w:szCs w:val="20"/>
                <w:lang w:eastAsia="es-MX"/>
              </w:rPr>
            </w:pPr>
            <w:r w:rsidRPr="003015E8">
              <w:rPr>
                <w:rFonts w:ascii="Montserrat" w:hAnsi="Montserrat"/>
                <w:sz w:val="20"/>
                <w:szCs w:val="20"/>
                <w:lang w:eastAsia="es-MX"/>
              </w:rPr>
              <w:t>11</w:t>
            </w:r>
          </w:p>
        </w:tc>
        <w:tc>
          <w:tcPr>
            <w:tcW w:w="1641" w:type="dxa"/>
            <w:shd w:val="clear" w:color="auto" w:fill="DAEEF3" w:themeFill="accent5" w:themeFillTint="33"/>
            <w:hideMark/>
          </w:tcPr>
          <w:p w14:paraId="68A9B9BB" w14:textId="77777777" w:rsidR="003E6C11" w:rsidRPr="003015E8" w:rsidRDefault="003E6C11" w:rsidP="001270BD">
            <w:pPr>
              <w:jc w:val="center"/>
              <w:rPr>
                <w:rFonts w:ascii="Montserrat" w:hAnsi="Montserrat"/>
                <w:sz w:val="20"/>
                <w:szCs w:val="20"/>
                <w:lang w:eastAsia="es-MX"/>
              </w:rPr>
            </w:pPr>
            <w:r w:rsidRPr="003015E8">
              <w:rPr>
                <w:rFonts w:ascii="Montserrat" w:hAnsi="Montserrat"/>
                <w:sz w:val="20"/>
                <w:szCs w:val="20"/>
                <w:lang w:eastAsia="es-MX"/>
              </w:rPr>
              <w:t>9</w:t>
            </w:r>
          </w:p>
        </w:tc>
        <w:tc>
          <w:tcPr>
            <w:tcW w:w="1641" w:type="dxa"/>
            <w:hideMark/>
          </w:tcPr>
          <w:p w14:paraId="52473272" w14:textId="77777777" w:rsidR="003E6C11" w:rsidRPr="003015E8" w:rsidRDefault="003E6C11" w:rsidP="001270BD">
            <w:pPr>
              <w:jc w:val="center"/>
              <w:rPr>
                <w:rFonts w:ascii="Montserrat" w:hAnsi="Montserrat"/>
                <w:sz w:val="20"/>
                <w:szCs w:val="20"/>
                <w:lang w:eastAsia="es-MX"/>
              </w:rPr>
            </w:pPr>
            <w:r w:rsidRPr="003015E8">
              <w:rPr>
                <w:rFonts w:ascii="Montserrat" w:hAnsi="Montserrat"/>
                <w:sz w:val="20"/>
                <w:szCs w:val="20"/>
                <w:lang w:eastAsia="es-MX"/>
              </w:rPr>
              <w:t>2</w:t>
            </w:r>
          </w:p>
        </w:tc>
        <w:tc>
          <w:tcPr>
            <w:tcW w:w="1792" w:type="dxa"/>
            <w:shd w:val="clear" w:color="auto" w:fill="FDE9D9" w:themeFill="accent6" w:themeFillTint="33"/>
          </w:tcPr>
          <w:p w14:paraId="10670E64" w14:textId="77777777" w:rsidR="003E6C11" w:rsidRPr="003015E8" w:rsidRDefault="003E6C11" w:rsidP="001270BD">
            <w:pPr>
              <w:jc w:val="center"/>
              <w:rPr>
                <w:rFonts w:ascii="Montserrat" w:hAnsi="Montserrat"/>
                <w:sz w:val="20"/>
                <w:szCs w:val="20"/>
                <w:lang w:eastAsia="es-MX"/>
              </w:rPr>
            </w:pPr>
            <w:r w:rsidRPr="003015E8">
              <w:rPr>
                <w:rFonts w:ascii="Montserrat" w:hAnsi="Montserrat"/>
                <w:sz w:val="20"/>
                <w:szCs w:val="20"/>
                <w:lang w:eastAsia="es-MX"/>
              </w:rPr>
              <w:t>0</w:t>
            </w:r>
          </w:p>
        </w:tc>
      </w:tr>
      <w:tr w:rsidR="003E6C11" w:rsidRPr="003015E8" w14:paraId="0C1BAD2B" w14:textId="77777777" w:rsidTr="001270BD">
        <w:trPr>
          <w:jc w:val="center"/>
        </w:trPr>
        <w:tc>
          <w:tcPr>
            <w:tcW w:w="1864" w:type="dxa"/>
            <w:hideMark/>
          </w:tcPr>
          <w:p w14:paraId="7B0963C2" w14:textId="77777777" w:rsidR="003E6C11" w:rsidRPr="003015E8" w:rsidRDefault="003E6C11" w:rsidP="001270BD">
            <w:pPr>
              <w:rPr>
                <w:rFonts w:ascii="Montserrat" w:hAnsi="Montserrat"/>
                <w:sz w:val="20"/>
                <w:szCs w:val="20"/>
                <w:lang w:eastAsia="es-MX"/>
              </w:rPr>
            </w:pPr>
            <w:r w:rsidRPr="003015E8">
              <w:rPr>
                <w:rFonts w:ascii="Montserrat" w:hAnsi="Montserrat"/>
                <w:sz w:val="20"/>
                <w:szCs w:val="20"/>
                <w:lang w:eastAsia="es-MX"/>
              </w:rPr>
              <w:t>TURISMO</w:t>
            </w:r>
          </w:p>
        </w:tc>
        <w:tc>
          <w:tcPr>
            <w:tcW w:w="1314" w:type="dxa"/>
            <w:shd w:val="clear" w:color="auto" w:fill="E5DFEC" w:themeFill="accent4" w:themeFillTint="33"/>
            <w:hideMark/>
          </w:tcPr>
          <w:p w14:paraId="32451478" w14:textId="77777777" w:rsidR="003E6C11" w:rsidRPr="003015E8" w:rsidRDefault="003E6C11" w:rsidP="001270BD">
            <w:pPr>
              <w:jc w:val="center"/>
              <w:rPr>
                <w:rFonts w:ascii="Montserrat" w:hAnsi="Montserrat"/>
                <w:sz w:val="20"/>
                <w:szCs w:val="20"/>
                <w:lang w:eastAsia="es-MX"/>
              </w:rPr>
            </w:pPr>
            <w:r w:rsidRPr="003015E8">
              <w:rPr>
                <w:rFonts w:ascii="Montserrat" w:hAnsi="Montserrat"/>
                <w:sz w:val="20"/>
                <w:szCs w:val="20"/>
                <w:lang w:eastAsia="es-MX"/>
              </w:rPr>
              <w:t>23</w:t>
            </w:r>
          </w:p>
        </w:tc>
        <w:tc>
          <w:tcPr>
            <w:tcW w:w="1641" w:type="dxa"/>
            <w:shd w:val="clear" w:color="auto" w:fill="DAEEF3" w:themeFill="accent5" w:themeFillTint="33"/>
            <w:hideMark/>
          </w:tcPr>
          <w:p w14:paraId="1F2F1756" w14:textId="77777777" w:rsidR="003E6C11" w:rsidRPr="003015E8" w:rsidRDefault="003E6C11" w:rsidP="001270BD">
            <w:pPr>
              <w:jc w:val="center"/>
              <w:rPr>
                <w:rFonts w:ascii="Montserrat" w:hAnsi="Montserrat"/>
                <w:sz w:val="20"/>
                <w:szCs w:val="20"/>
                <w:lang w:eastAsia="es-MX"/>
              </w:rPr>
            </w:pPr>
            <w:r w:rsidRPr="003015E8">
              <w:rPr>
                <w:rFonts w:ascii="Montserrat" w:hAnsi="Montserrat"/>
                <w:sz w:val="20"/>
                <w:szCs w:val="20"/>
                <w:lang w:eastAsia="es-MX"/>
              </w:rPr>
              <w:t>23</w:t>
            </w:r>
          </w:p>
        </w:tc>
        <w:tc>
          <w:tcPr>
            <w:tcW w:w="1641" w:type="dxa"/>
            <w:hideMark/>
          </w:tcPr>
          <w:p w14:paraId="6C9F0C9D" w14:textId="77777777" w:rsidR="003E6C11" w:rsidRPr="003015E8" w:rsidRDefault="003E6C11" w:rsidP="001270BD">
            <w:pPr>
              <w:jc w:val="center"/>
              <w:rPr>
                <w:rFonts w:ascii="Montserrat" w:hAnsi="Montserrat"/>
                <w:sz w:val="20"/>
                <w:szCs w:val="20"/>
                <w:lang w:eastAsia="es-MX"/>
              </w:rPr>
            </w:pPr>
            <w:r w:rsidRPr="003015E8">
              <w:rPr>
                <w:rFonts w:ascii="Montserrat" w:hAnsi="Montserrat"/>
                <w:sz w:val="20"/>
                <w:szCs w:val="20"/>
                <w:lang w:eastAsia="es-MX"/>
              </w:rPr>
              <w:t>0</w:t>
            </w:r>
          </w:p>
        </w:tc>
        <w:tc>
          <w:tcPr>
            <w:tcW w:w="1792" w:type="dxa"/>
            <w:shd w:val="clear" w:color="auto" w:fill="FDE9D9" w:themeFill="accent6" w:themeFillTint="33"/>
          </w:tcPr>
          <w:p w14:paraId="2CB3E317" w14:textId="77777777" w:rsidR="003E6C11" w:rsidRPr="003015E8" w:rsidRDefault="003E6C11" w:rsidP="001270BD">
            <w:pPr>
              <w:jc w:val="center"/>
              <w:rPr>
                <w:rFonts w:ascii="Montserrat" w:hAnsi="Montserrat"/>
                <w:sz w:val="20"/>
                <w:szCs w:val="20"/>
                <w:lang w:eastAsia="es-MX"/>
              </w:rPr>
            </w:pPr>
            <w:r w:rsidRPr="003015E8">
              <w:rPr>
                <w:rFonts w:ascii="Montserrat" w:hAnsi="Montserrat"/>
                <w:sz w:val="20"/>
                <w:szCs w:val="20"/>
                <w:lang w:eastAsia="es-MX"/>
              </w:rPr>
              <w:t>2</w:t>
            </w:r>
          </w:p>
        </w:tc>
      </w:tr>
      <w:tr w:rsidR="003E6C11" w:rsidRPr="003015E8" w14:paraId="50470AB8" w14:textId="77777777" w:rsidTr="001270BD">
        <w:trPr>
          <w:jc w:val="center"/>
        </w:trPr>
        <w:tc>
          <w:tcPr>
            <w:tcW w:w="1864" w:type="dxa"/>
            <w:hideMark/>
          </w:tcPr>
          <w:p w14:paraId="1CCF0CDC" w14:textId="77777777" w:rsidR="003E6C11" w:rsidRPr="003015E8" w:rsidRDefault="003E6C11" w:rsidP="001270BD">
            <w:pPr>
              <w:rPr>
                <w:rFonts w:ascii="Montserrat" w:hAnsi="Montserrat"/>
                <w:sz w:val="20"/>
                <w:szCs w:val="20"/>
                <w:lang w:eastAsia="es-MX"/>
              </w:rPr>
            </w:pPr>
            <w:r w:rsidRPr="003015E8">
              <w:rPr>
                <w:rFonts w:ascii="Montserrat" w:hAnsi="Montserrat"/>
                <w:sz w:val="20"/>
                <w:szCs w:val="20"/>
                <w:lang w:eastAsia="es-MX"/>
              </w:rPr>
              <w:t>BIOCLIMÁTICA</w:t>
            </w:r>
          </w:p>
        </w:tc>
        <w:tc>
          <w:tcPr>
            <w:tcW w:w="1314" w:type="dxa"/>
            <w:shd w:val="clear" w:color="auto" w:fill="E5DFEC" w:themeFill="accent4" w:themeFillTint="33"/>
            <w:hideMark/>
          </w:tcPr>
          <w:p w14:paraId="4E2D1D47" w14:textId="77777777" w:rsidR="003E6C11" w:rsidRPr="003015E8" w:rsidRDefault="003E6C11" w:rsidP="001270BD">
            <w:pPr>
              <w:jc w:val="center"/>
              <w:rPr>
                <w:rFonts w:ascii="Montserrat" w:hAnsi="Montserrat"/>
                <w:sz w:val="20"/>
                <w:szCs w:val="20"/>
                <w:lang w:eastAsia="es-MX"/>
              </w:rPr>
            </w:pPr>
            <w:r w:rsidRPr="003015E8">
              <w:rPr>
                <w:rFonts w:ascii="Montserrat" w:hAnsi="Montserrat"/>
                <w:sz w:val="20"/>
                <w:szCs w:val="20"/>
                <w:lang w:eastAsia="es-MX"/>
              </w:rPr>
              <w:t>12</w:t>
            </w:r>
          </w:p>
        </w:tc>
        <w:tc>
          <w:tcPr>
            <w:tcW w:w="1641" w:type="dxa"/>
            <w:shd w:val="clear" w:color="auto" w:fill="DAEEF3" w:themeFill="accent5" w:themeFillTint="33"/>
            <w:hideMark/>
          </w:tcPr>
          <w:p w14:paraId="33C8FFF7" w14:textId="77777777" w:rsidR="003E6C11" w:rsidRPr="003015E8" w:rsidRDefault="003E6C11" w:rsidP="001270BD">
            <w:pPr>
              <w:jc w:val="center"/>
              <w:rPr>
                <w:rFonts w:ascii="Montserrat" w:hAnsi="Montserrat"/>
                <w:sz w:val="20"/>
                <w:szCs w:val="20"/>
                <w:lang w:eastAsia="es-MX"/>
              </w:rPr>
            </w:pPr>
            <w:r w:rsidRPr="003015E8">
              <w:rPr>
                <w:rFonts w:ascii="Montserrat" w:hAnsi="Montserrat"/>
                <w:sz w:val="20"/>
                <w:szCs w:val="20"/>
                <w:lang w:eastAsia="es-MX"/>
              </w:rPr>
              <w:t>11</w:t>
            </w:r>
          </w:p>
        </w:tc>
        <w:tc>
          <w:tcPr>
            <w:tcW w:w="1641" w:type="dxa"/>
            <w:hideMark/>
          </w:tcPr>
          <w:p w14:paraId="41107209" w14:textId="77777777" w:rsidR="003E6C11" w:rsidRPr="003015E8" w:rsidRDefault="003E6C11" w:rsidP="001270BD">
            <w:pPr>
              <w:jc w:val="center"/>
              <w:rPr>
                <w:rFonts w:ascii="Montserrat" w:hAnsi="Montserrat"/>
                <w:sz w:val="20"/>
                <w:szCs w:val="20"/>
                <w:lang w:eastAsia="es-MX"/>
              </w:rPr>
            </w:pPr>
            <w:r w:rsidRPr="003015E8">
              <w:rPr>
                <w:rFonts w:ascii="Montserrat" w:hAnsi="Montserrat"/>
                <w:sz w:val="20"/>
                <w:szCs w:val="20"/>
                <w:lang w:eastAsia="es-MX"/>
              </w:rPr>
              <w:t>1</w:t>
            </w:r>
          </w:p>
        </w:tc>
        <w:tc>
          <w:tcPr>
            <w:tcW w:w="1792" w:type="dxa"/>
            <w:shd w:val="clear" w:color="auto" w:fill="FDE9D9" w:themeFill="accent6" w:themeFillTint="33"/>
          </w:tcPr>
          <w:p w14:paraId="2EF38BCD" w14:textId="77777777" w:rsidR="003E6C11" w:rsidRPr="003015E8" w:rsidRDefault="003E6C11" w:rsidP="001270BD">
            <w:pPr>
              <w:jc w:val="center"/>
              <w:rPr>
                <w:rFonts w:ascii="Montserrat" w:hAnsi="Montserrat"/>
                <w:sz w:val="20"/>
                <w:szCs w:val="20"/>
                <w:lang w:eastAsia="es-MX"/>
              </w:rPr>
            </w:pPr>
            <w:r w:rsidRPr="003015E8">
              <w:rPr>
                <w:rFonts w:ascii="Montserrat" w:hAnsi="Montserrat"/>
                <w:sz w:val="20"/>
                <w:szCs w:val="20"/>
                <w:lang w:eastAsia="es-MX"/>
              </w:rPr>
              <w:t>1</w:t>
            </w:r>
          </w:p>
        </w:tc>
      </w:tr>
      <w:tr w:rsidR="003E6C11" w:rsidRPr="003015E8" w14:paraId="3042AB78" w14:textId="77777777" w:rsidTr="001270BD">
        <w:trPr>
          <w:jc w:val="center"/>
        </w:trPr>
        <w:tc>
          <w:tcPr>
            <w:tcW w:w="1864" w:type="dxa"/>
            <w:hideMark/>
          </w:tcPr>
          <w:p w14:paraId="5073071D" w14:textId="77777777" w:rsidR="003E6C11" w:rsidRPr="003015E8" w:rsidRDefault="003E6C11" w:rsidP="001270BD">
            <w:pPr>
              <w:rPr>
                <w:rFonts w:ascii="Montserrat" w:hAnsi="Montserrat"/>
                <w:sz w:val="20"/>
                <w:szCs w:val="20"/>
                <w:lang w:eastAsia="es-MX"/>
              </w:rPr>
            </w:pPr>
            <w:r w:rsidRPr="003015E8">
              <w:rPr>
                <w:rFonts w:ascii="Montserrat" w:hAnsi="Montserrat"/>
                <w:sz w:val="20"/>
                <w:szCs w:val="20"/>
                <w:lang w:eastAsia="es-MX"/>
              </w:rPr>
              <w:t>INDUSTRIAL</w:t>
            </w:r>
          </w:p>
        </w:tc>
        <w:tc>
          <w:tcPr>
            <w:tcW w:w="1314" w:type="dxa"/>
            <w:shd w:val="clear" w:color="auto" w:fill="E5DFEC" w:themeFill="accent4" w:themeFillTint="33"/>
            <w:hideMark/>
          </w:tcPr>
          <w:p w14:paraId="67E4CE4E" w14:textId="77777777" w:rsidR="003E6C11" w:rsidRPr="003015E8" w:rsidRDefault="003E6C11" w:rsidP="001270BD">
            <w:pPr>
              <w:jc w:val="center"/>
              <w:rPr>
                <w:rFonts w:ascii="Montserrat" w:hAnsi="Montserrat"/>
                <w:sz w:val="20"/>
                <w:szCs w:val="20"/>
                <w:lang w:eastAsia="es-MX"/>
              </w:rPr>
            </w:pPr>
            <w:r w:rsidRPr="003015E8">
              <w:rPr>
                <w:rFonts w:ascii="Montserrat" w:hAnsi="Montserrat"/>
                <w:sz w:val="20"/>
                <w:szCs w:val="20"/>
                <w:lang w:eastAsia="es-MX"/>
              </w:rPr>
              <w:t>20</w:t>
            </w:r>
          </w:p>
        </w:tc>
        <w:tc>
          <w:tcPr>
            <w:tcW w:w="1641" w:type="dxa"/>
            <w:shd w:val="clear" w:color="auto" w:fill="DAEEF3" w:themeFill="accent5" w:themeFillTint="33"/>
            <w:hideMark/>
          </w:tcPr>
          <w:p w14:paraId="4FCB8052" w14:textId="77777777" w:rsidR="003E6C11" w:rsidRPr="003015E8" w:rsidRDefault="003E6C11" w:rsidP="001270BD">
            <w:pPr>
              <w:jc w:val="center"/>
              <w:rPr>
                <w:rFonts w:ascii="Montserrat" w:hAnsi="Montserrat"/>
                <w:sz w:val="20"/>
                <w:szCs w:val="20"/>
                <w:lang w:eastAsia="es-MX"/>
              </w:rPr>
            </w:pPr>
            <w:r w:rsidRPr="003015E8">
              <w:rPr>
                <w:rFonts w:ascii="Montserrat" w:hAnsi="Montserrat"/>
                <w:sz w:val="20"/>
                <w:szCs w:val="20"/>
                <w:lang w:eastAsia="es-MX"/>
              </w:rPr>
              <w:t>18</w:t>
            </w:r>
          </w:p>
        </w:tc>
        <w:tc>
          <w:tcPr>
            <w:tcW w:w="1641" w:type="dxa"/>
            <w:hideMark/>
          </w:tcPr>
          <w:p w14:paraId="4D06988A" w14:textId="77777777" w:rsidR="003E6C11" w:rsidRPr="003015E8" w:rsidRDefault="003E6C11" w:rsidP="001270BD">
            <w:pPr>
              <w:jc w:val="center"/>
              <w:rPr>
                <w:rFonts w:ascii="Montserrat" w:hAnsi="Montserrat"/>
                <w:sz w:val="20"/>
                <w:szCs w:val="20"/>
                <w:lang w:eastAsia="es-MX"/>
              </w:rPr>
            </w:pPr>
            <w:r w:rsidRPr="003015E8">
              <w:rPr>
                <w:rFonts w:ascii="Montserrat" w:hAnsi="Montserrat"/>
                <w:sz w:val="20"/>
                <w:szCs w:val="20"/>
                <w:lang w:eastAsia="es-MX"/>
              </w:rPr>
              <w:t>2</w:t>
            </w:r>
          </w:p>
        </w:tc>
        <w:tc>
          <w:tcPr>
            <w:tcW w:w="1792" w:type="dxa"/>
            <w:shd w:val="clear" w:color="auto" w:fill="FDE9D9" w:themeFill="accent6" w:themeFillTint="33"/>
          </w:tcPr>
          <w:p w14:paraId="1116BC4E" w14:textId="77777777" w:rsidR="003E6C11" w:rsidRPr="003015E8" w:rsidRDefault="003E6C11" w:rsidP="001270BD">
            <w:pPr>
              <w:jc w:val="center"/>
              <w:rPr>
                <w:rFonts w:ascii="Montserrat" w:hAnsi="Montserrat"/>
                <w:sz w:val="20"/>
                <w:szCs w:val="20"/>
                <w:lang w:eastAsia="es-MX"/>
              </w:rPr>
            </w:pPr>
            <w:r w:rsidRPr="003015E8">
              <w:rPr>
                <w:rFonts w:ascii="Montserrat" w:hAnsi="Montserrat"/>
                <w:sz w:val="20"/>
                <w:szCs w:val="20"/>
                <w:lang w:eastAsia="es-MX"/>
              </w:rPr>
              <w:t>1</w:t>
            </w:r>
          </w:p>
        </w:tc>
      </w:tr>
      <w:tr w:rsidR="003E6C11" w:rsidRPr="003015E8" w14:paraId="458BAA99" w14:textId="77777777" w:rsidTr="001270BD">
        <w:trPr>
          <w:jc w:val="center"/>
        </w:trPr>
        <w:tc>
          <w:tcPr>
            <w:tcW w:w="1864" w:type="dxa"/>
            <w:hideMark/>
          </w:tcPr>
          <w:p w14:paraId="08B8D7BD" w14:textId="77777777" w:rsidR="003E6C11" w:rsidRPr="003015E8" w:rsidRDefault="003E6C11" w:rsidP="001270BD">
            <w:pPr>
              <w:rPr>
                <w:rFonts w:ascii="Montserrat" w:hAnsi="Montserrat"/>
                <w:sz w:val="20"/>
                <w:szCs w:val="20"/>
                <w:lang w:eastAsia="es-MX"/>
              </w:rPr>
            </w:pPr>
            <w:r w:rsidRPr="003015E8">
              <w:rPr>
                <w:rFonts w:ascii="Montserrat" w:hAnsi="Montserrat"/>
                <w:sz w:val="20"/>
                <w:szCs w:val="20"/>
                <w:lang w:eastAsia="es-MX"/>
              </w:rPr>
              <w:t>TOTAL</w:t>
            </w:r>
          </w:p>
        </w:tc>
        <w:tc>
          <w:tcPr>
            <w:tcW w:w="1314" w:type="dxa"/>
            <w:shd w:val="clear" w:color="auto" w:fill="E5DFEC" w:themeFill="accent4" w:themeFillTint="33"/>
            <w:hideMark/>
          </w:tcPr>
          <w:p w14:paraId="36392987" w14:textId="77777777" w:rsidR="003E6C11" w:rsidRPr="003015E8" w:rsidRDefault="003E6C11" w:rsidP="001270BD">
            <w:pPr>
              <w:jc w:val="center"/>
              <w:rPr>
                <w:rFonts w:ascii="Montserrat" w:hAnsi="Montserrat"/>
                <w:sz w:val="20"/>
                <w:szCs w:val="20"/>
                <w:lang w:eastAsia="es-MX"/>
              </w:rPr>
            </w:pPr>
            <w:r w:rsidRPr="003015E8">
              <w:rPr>
                <w:rFonts w:ascii="Montserrat" w:hAnsi="Montserrat"/>
                <w:sz w:val="20"/>
                <w:szCs w:val="20"/>
                <w:lang w:eastAsia="es-MX"/>
              </w:rPr>
              <w:t>113</w:t>
            </w:r>
          </w:p>
        </w:tc>
        <w:tc>
          <w:tcPr>
            <w:tcW w:w="1641" w:type="dxa"/>
            <w:shd w:val="clear" w:color="auto" w:fill="DAEEF3" w:themeFill="accent5" w:themeFillTint="33"/>
            <w:hideMark/>
          </w:tcPr>
          <w:p w14:paraId="49FAFEE7" w14:textId="77777777" w:rsidR="003E6C11" w:rsidRPr="003015E8" w:rsidRDefault="003E6C11" w:rsidP="001270BD">
            <w:pPr>
              <w:jc w:val="center"/>
              <w:rPr>
                <w:rFonts w:ascii="Montserrat" w:hAnsi="Montserrat"/>
                <w:sz w:val="20"/>
                <w:szCs w:val="20"/>
                <w:lang w:eastAsia="es-MX"/>
              </w:rPr>
            </w:pPr>
            <w:r w:rsidRPr="003015E8">
              <w:rPr>
                <w:rFonts w:ascii="Montserrat" w:hAnsi="Montserrat"/>
                <w:sz w:val="20"/>
                <w:szCs w:val="20"/>
                <w:lang w:eastAsia="es-MX"/>
              </w:rPr>
              <w:t>106</w:t>
            </w:r>
          </w:p>
        </w:tc>
        <w:tc>
          <w:tcPr>
            <w:tcW w:w="1641" w:type="dxa"/>
            <w:hideMark/>
          </w:tcPr>
          <w:p w14:paraId="3D11BC1C" w14:textId="77777777" w:rsidR="003E6C11" w:rsidRPr="003015E8" w:rsidRDefault="003E6C11" w:rsidP="001270BD">
            <w:pPr>
              <w:jc w:val="center"/>
              <w:rPr>
                <w:rFonts w:ascii="Montserrat" w:hAnsi="Montserrat"/>
                <w:sz w:val="20"/>
                <w:szCs w:val="20"/>
                <w:lang w:eastAsia="es-MX"/>
              </w:rPr>
            </w:pPr>
            <w:r w:rsidRPr="003015E8">
              <w:rPr>
                <w:rFonts w:ascii="Montserrat" w:hAnsi="Montserrat"/>
                <w:sz w:val="20"/>
                <w:szCs w:val="20"/>
                <w:lang w:eastAsia="es-MX"/>
              </w:rPr>
              <w:t>7</w:t>
            </w:r>
          </w:p>
        </w:tc>
        <w:tc>
          <w:tcPr>
            <w:tcW w:w="1792" w:type="dxa"/>
            <w:shd w:val="clear" w:color="auto" w:fill="FDE9D9" w:themeFill="accent6" w:themeFillTint="33"/>
          </w:tcPr>
          <w:p w14:paraId="6C6A4FFE" w14:textId="77777777" w:rsidR="003E6C11" w:rsidRPr="003015E8" w:rsidRDefault="003E6C11" w:rsidP="001270BD">
            <w:pPr>
              <w:jc w:val="center"/>
              <w:rPr>
                <w:rFonts w:ascii="Montserrat" w:hAnsi="Montserrat"/>
                <w:sz w:val="20"/>
                <w:szCs w:val="20"/>
                <w:lang w:eastAsia="es-MX"/>
              </w:rPr>
            </w:pPr>
            <w:r w:rsidRPr="003015E8">
              <w:rPr>
                <w:rFonts w:ascii="Montserrat" w:hAnsi="Montserrat"/>
                <w:sz w:val="20"/>
                <w:szCs w:val="20"/>
                <w:lang w:eastAsia="es-MX"/>
              </w:rPr>
              <w:t>8</w:t>
            </w:r>
          </w:p>
        </w:tc>
      </w:tr>
    </w:tbl>
    <w:p w14:paraId="627DCF14" w14:textId="77777777" w:rsidR="003E6C11" w:rsidRPr="003E6C11" w:rsidRDefault="003E6C11" w:rsidP="003015E8">
      <w:pPr>
        <w:rPr>
          <w:rFonts w:ascii="Montserrat" w:hAnsi="Montserrat"/>
          <w:sz w:val="22"/>
          <w:szCs w:val="22"/>
        </w:rPr>
      </w:pPr>
    </w:p>
    <w:p w14:paraId="0F7E0E35" w14:textId="77777777" w:rsidR="003E6C11" w:rsidRPr="003E6C11" w:rsidRDefault="003E6C11" w:rsidP="003E6C11">
      <w:pPr>
        <w:jc w:val="center"/>
        <w:rPr>
          <w:rFonts w:ascii="Montserrat" w:hAnsi="Montserrat"/>
          <w:sz w:val="22"/>
          <w:szCs w:val="22"/>
        </w:rPr>
      </w:pPr>
    </w:p>
    <w:p w14:paraId="71F3B5DB" w14:textId="77777777" w:rsidR="003E6C11" w:rsidRPr="003E6C11" w:rsidRDefault="003E6C11" w:rsidP="003E6C11">
      <w:pPr>
        <w:jc w:val="center"/>
        <w:rPr>
          <w:rFonts w:ascii="Montserrat" w:hAnsi="Montserrat"/>
          <w:sz w:val="22"/>
          <w:szCs w:val="22"/>
        </w:rPr>
      </w:pPr>
    </w:p>
    <w:p w14:paraId="7EF8E1FC" w14:textId="4E5B2F0F" w:rsidR="003E6C11" w:rsidRPr="003E6C11" w:rsidRDefault="003E6C11" w:rsidP="003E6C11">
      <w:pPr>
        <w:jc w:val="center"/>
        <w:rPr>
          <w:rFonts w:ascii="Montserrat" w:hAnsi="Montserrat"/>
          <w:b/>
          <w:bCs/>
          <w:sz w:val="22"/>
          <w:szCs w:val="22"/>
        </w:rPr>
      </w:pPr>
    </w:p>
    <w:p w14:paraId="79A0AB81" w14:textId="36C386A9" w:rsidR="001508EB" w:rsidRPr="00056BFB" w:rsidRDefault="001508EB">
      <w:pPr>
        <w:pStyle w:val="subtitulos"/>
        <w:numPr>
          <w:ilvl w:val="0"/>
          <w:numId w:val="3"/>
        </w:numPr>
        <w:pBdr>
          <w:top w:val="threeDEngrave" w:sz="12" w:space="1" w:color="00B050"/>
          <w:bottom w:val="threeDEmboss" w:sz="12" w:space="1" w:color="00B050"/>
        </w:pBdr>
        <w:spacing w:before="0" w:line="240" w:lineRule="auto"/>
        <w:jc w:val="center"/>
        <w:rPr>
          <w:b/>
          <w:bCs/>
        </w:rPr>
      </w:pPr>
      <w:bookmarkStart w:id="5" w:name="_Toc211330042"/>
      <w:r>
        <w:rPr>
          <w:b/>
          <w:bCs/>
        </w:rPr>
        <w:lastRenderedPageBreak/>
        <w:t>Aprovechamiento académico por programa educativo</w:t>
      </w:r>
      <w:bookmarkEnd w:id="5"/>
    </w:p>
    <w:p w14:paraId="7AD4E3EF" w14:textId="777FFE56" w:rsidR="001508EB" w:rsidRDefault="001508EB" w:rsidP="00B76853">
      <w:pPr>
        <w:spacing w:before="240"/>
        <w:jc w:val="both"/>
        <w:rPr>
          <w:rFonts w:ascii="Montserrat" w:hAnsi="Montserrat"/>
          <w:sz w:val="22"/>
          <w:szCs w:val="22"/>
        </w:rPr>
      </w:pPr>
      <w:r w:rsidRPr="00C71C5D">
        <w:rPr>
          <w:rFonts w:ascii="Montserrat" w:hAnsi="Montserrat"/>
          <w:sz w:val="22"/>
          <w:szCs w:val="22"/>
        </w:rPr>
        <w:t>Durante cada cuatrimestre se realizan tres evaluaciones parciales y una final, de esta manera se integra la calificación definitiva, manejándose una escala de evaluación del 0 al 100 siendo 70 la mínima aprobatoria.</w:t>
      </w:r>
      <w:r w:rsidR="00B76853">
        <w:rPr>
          <w:rFonts w:ascii="Montserrat" w:hAnsi="Montserrat"/>
          <w:sz w:val="22"/>
          <w:szCs w:val="22"/>
        </w:rPr>
        <w:t xml:space="preserve"> </w:t>
      </w:r>
      <w:r w:rsidRPr="008440CA">
        <w:rPr>
          <w:rFonts w:ascii="Montserrat" w:hAnsi="Montserrat"/>
          <w:sz w:val="22"/>
          <w:szCs w:val="22"/>
        </w:rPr>
        <w:t xml:space="preserve">El promedio de rendimiento escolar en el cuatrimestre </w:t>
      </w:r>
      <w:r w:rsidR="003015E8">
        <w:rPr>
          <w:rFonts w:ascii="Montserrat" w:hAnsi="Montserrat"/>
          <w:sz w:val="22"/>
          <w:szCs w:val="22"/>
        </w:rPr>
        <w:t>mayo</w:t>
      </w:r>
      <w:r w:rsidRPr="008440CA">
        <w:rPr>
          <w:rFonts w:ascii="Montserrat" w:hAnsi="Montserrat"/>
          <w:sz w:val="22"/>
          <w:szCs w:val="22"/>
        </w:rPr>
        <w:t xml:space="preserve"> - </w:t>
      </w:r>
      <w:r w:rsidR="003015E8">
        <w:rPr>
          <w:rFonts w:ascii="Montserrat" w:hAnsi="Montserrat"/>
          <w:sz w:val="22"/>
          <w:szCs w:val="22"/>
        </w:rPr>
        <w:t>agosto</w:t>
      </w:r>
      <w:r w:rsidRPr="008440CA">
        <w:rPr>
          <w:rFonts w:ascii="Montserrat" w:hAnsi="Montserrat"/>
          <w:sz w:val="22"/>
          <w:szCs w:val="22"/>
        </w:rPr>
        <w:t xml:space="preserve"> fueron los siguientes, realizando un comparativo con respecto al 2024.</w:t>
      </w:r>
    </w:p>
    <w:p w14:paraId="515D32AE" w14:textId="77777777" w:rsidR="00B76853" w:rsidRDefault="00B76853" w:rsidP="001508EB">
      <w:pPr>
        <w:rPr>
          <w:rFonts w:ascii="Montserrat" w:hAnsi="Montserrat"/>
          <w:sz w:val="22"/>
          <w:szCs w:val="22"/>
        </w:rPr>
      </w:pPr>
    </w:p>
    <w:tbl>
      <w:tblPr>
        <w:tblW w:w="10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281"/>
        <w:gridCol w:w="1376"/>
        <w:gridCol w:w="1178"/>
        <w:gridCol w:w="1769"/>
      </w:tblGrid>
      <w:tr w:rsidR="001508EB" w14:paraId="24BD8C2D" w14:textId="77777777" w:rsidTr="001508EB">
        <w:trPr>
          <w:trHeight w:val="104"/>
          <w:jc w:val="center"/>
        </w:trPr>
        <w:tc>
          <w:tcPr>
            <w:tcW w:w="6281" w:type="dxa"/>
            <w:vMerge w:val="restart"/>
            <w:shd w:val="clear" w:color="auto" w:fill="DDC9A3"/>
            <w:vAlign w:val="center"/>
          </w:tcPr>
          <w:p w14:paraId="2CDCE149" w14:textId="77777777" w:rsidR="001508EB" w:rsidRDefault="001508EB" w:rsidP="002E15D9">
            <w:pPr>
              <w:ind w:left="142"/>
              <w:jc w:val="center"/>
              <w:rPr>
                <w:rFonts w:ascii="Montserrat" w:hAnsi="Montserrat" w:cs="Calibri"/>
                <w:b/>
                <w:bCs/>
                <w:color w:val="000000"/>
                <w:sz w:val="18"/>
                <w:szCs w:val="18"/>
              </w:rPr>
            </w:pPr>
            <w:r>
              <w:rPr>
                <w:rFonts w:ascii="Montserrat" w:hAnsi="Montserrat" w:cs="Calibri"/>
                <w:b/>
                <w:bCs/>
                <w:color w:val="000000"/>
                <w:sz w:val="18"/>
                <w:szCs w:val="18"/>
              </w:rPr>
              <w:t>Programa educativo</w:t>
            </w:r>
          </w:p>
        </w:tc>
        <w:tc>
          <w:tcPr>
            <w:tcW w:w="4323" w:type="dxa"/>
            <w:gridSpan w:val="3"/>
            <w:shd w:val="clear" w:color="000000" w:fill="DDC9A3"/>
            <w:vAlign w:val="center"/>
          </w:tcPr>
          <w:p w14:paraId="30BB83D7" w14:textId="77777777" w:rsidR="001508EB" w:rsidRDefault="001508EB" w:rsidP="002E15D9">
            <w:pPr>
              <w:ind w:left="142"/>
              <w:jc w:val="center"/>
              <w:rPr>
                <w:rFonts w:ascii="Montserrat" w:hAnsi="Montserrat" w:cs="Calibri"/>
                <w:b/>
                <w:bCs/>
                <w:color w:val="000000"/>
                <w:sz w:val="18"/>
                <w:szCs w:val="18"/>
              </w:rPr>
            </w:pPr>
            <w:r>
              <w:rPr>
                <w:rFonts w:ascii="Montserrat" w:hAnsi="Montserrat" w:cs="Calibri"/>
                <w:b/>
                <w:bCs/>
                <w:color w:val="000000"/>
                <w:sz w:val="18"/>
                <w:szCs w:val="18"/>
              </w:rPr>
              <w:t xml:space="preserve">Matricula Inicial </w:t>
            </w:r>
          </w:p>
        </w:tc>
      </w:tr>
      <w:tr w:rsidR="001508EB" w:rsidRPr="002640CF" w14:paraId="561AB8F8" w14:textId="77777777" w:rsidTr="001508EB">
        <w:trPr>
          <w:trHeight w:val="264"/>
          <w:jc w:val="center"/>
        </w:trPr>
        <w:tc>
          <w:tcPr>
            <w:tcW w:w="6281" w:type="dxa"/>
            <w:vMerge/>
            <w:shd w:val="clear" w:color="auto" w:fill="DDC9A3"/>
            <w:vAlign w:val="center"/>
            <w:hideMark/>
          </w:tcPr>
          <w:p w14:paraId="16B74F40" w14:textId="77777777" w:rsidR="001508EB" w:rsidRPr="002640CF" w:rsidRDefault="001508EB" w:rsidP="002E15D9">
            <w:pPr>
              <w:ind w:left="142"/>
              <w:jc w:val="center"/>
              <w:rPr>
                <w:rFonts w:ascii="Montserrat" w:hAnsi="Montserrat" w:cs="Calibri"/>
                <w:b/>
                <w:bCs/>
                <w:color w:val="000000"/>
                <w:sz w:val="18"/>
                <w:szCs w:val="18"/>
              </w:rPr>
            </w:pPr>
          </w:p>
        </w:tc>
        <w:tc>
          <w:tcPr>
            <w:tcW w:w="1376" w:type="dxa"/>
            <w:shd w:val="clear" w:color="000000" w:fill="DDC9A3"/>
            <w:vAlign w:val="center"/>
            <w:hideMark/>
          </w:tcPr>
          <w:p w14:paraId="116806DF" w14:textId="77777777" w:rsidR="001508EB" w:rsidRPr="002640CF" w:rsidRDefault="001508EB" w:rsidP="002E15D9">
            <w:pPr>
              <w:ind w:left="142"/>
              <w:jc w:val="center"/>
              <w:rPr>
                <w:rFonts w:ascii="Montserrat" w:hAnsi="Montserrat" w:cs="Calibri"/>
                <w:b/>
                <w:bCs/>
                <w:color w:val="000000"/>
                <w:sz w:val="18"/>
                <w:szCs w:val="18"/>
              </w:rPr>
            </w:pPr>
            <w:r>
              <w:rPr>
                <w:rFonts w:ascii="Montserrat" w:hAnsi="Montserrat" w:cs="Calibri"/>
                <w:b/>
                <w:bCs/>
                <w:color w:val="000000"/>
                <w:sz w:val="18"/>
                <w:szCs w:val="18"/>
              </w:rPr>
              <w:t>2024</w:t>
            </w:r>
          </w:p>
        </w:tc>
        <w:tc>
          <w:tcPr>
            <w:tcW w:w="1178" w:type="dxa"/>
            <w:shd w:val="clear" w:color="000000" w:fill="DDC9A3"/>
            <w:vAlign w:val="center"/>
            <w:hideMark/>
          </w:tcPr>
          <w:p w14:paraId="5EDC4A76" w14:textId="77777777" w:rsidR="001508EB" w:rsidRPr="002640CF" w:rsidRDefault="001508EB" w:rsidP="002E15D9">
            <w:pPr>
              <w:ind w:left="142"/>
              <w:jc w:val="center"/>
              <w:rPr>
                <w:rFonts w:ascii="Montserrat" w:hAnsi="Montserrat" w:cs="Calibri"/>
                <w:b/>
                <w:bCs/>
                <w:color w:val="000000"/>
                <w:sz w:val="18"/>
                <w:szCs w:val="18"/>
              </w:rPr>
            </w:pPr>
            <w:r>
              <w:rPr>
                <w:rFonts w:ascii="Montserrat" w:hAnsi="Montserrat" w:cs="Calibri"/>
                <w:b/>
                <w:bCs/>
                <w:color w:val="000000"/>
                <w:sz w:val="18"/>
                <w:szCs w:val="18"/>
              </w:rPr>
              <w:t>2025</w:t>
            </w:r>
          </w:p>
        </w:tc>
        <w:tc>
          <w:tcPr>
            <w:tcW w:w="1769" w:type="dxa"/>
            <w:shd w:val="clear" w:color="000000" w:fill="DDC9A3"/>
            <w:vAlign w:val="center"/>
            <w:hideMark/>
          </w:tcPr>
          <w:p w14:paraId="44218C93" w14:textId="77777777" w:rsidR="001508EB" w:rsidRPr="002640CF" w:rsidRDefault="001508EB" w:rsidP="002E15D9">
            <w:pPr>
              <w:ind w:left="142"/>
              <w:jc w:val="center"/>
              <w:rPr>
                <w:rFonts w:ascii="Montserrat" w:hAnsi="Montserrat" w:cs="Calibri"/>
                <w:b/>
                <w:bCs/>
                <w:color w:val="000000"/>
                <w:sz w:val="18"/>
                <w:szCs w:val="18"/>
              </w:rPr>
            </w:pPr>
            <w:r>
              <w:rPr>
                <w:rFonts w:ascii="Montserrat" w:hAnsi="Montserrat" w:cs="Calibri"/>
                <w:b/>
                <w:bCs/>
                <w:color w:val="000000"/>
                <w:sz w:val="18"/>
                <w:szCs w:val="18"/>
              </w:rPr>
              <w:t>Tasa de variación</w:t>
            </w:r>
          </w:p>
        </w:tc>
      </w:tr>
      <w:tr w:rsidR="001508EB" w:rsidRPr="00707C71" w14:paraId="7675C9BC" w14:textId="77777777" w:rsidTr="001508EB">
        <w:trPr>
          <w:trHeight w:val="284"/>
          <w:jc w:val="center"/>
        </w:trPr>
        <w:tc>
          <w:tcPr>
            <w:tcW w:w="6281" w:type="dxa"/>
            <w:noWrap/>
          </w:tcPr>
          <w:p w14:paraId="5A36EC91" w14:textId="77777777" w:rsidR="001508EB" w:rsidRPr="00707C71" w:rsidRDefault="001508EB" w:rsidP="001508EB">
            <w:pPr>
              <w:ind w:left="142"/>
              <w:rPr>
                <w:rFonts w:ascii="Montserrat" w:hAnsi="Montserrat" w:cs="Calibri"/>
                <w:color w:val="000000"/>
                <w:sz w:val="20"/>
                <w:szCs w:val="20"/>
              </w:rPr>
            </w:pPr>
            <w:r w:rsidRPr="00707C71">
              <w:rPr>
                <w:rFonts w:ascii="Montserrat" w:hAnsi="Montserrat"/>
                <w:sz w:val="20"/>
                <w:szCs w:val="20"/>
              </w:rPr>
              <w:t>Licenciatura en Administración de Empresas Turísticas</w:t>
            </w:r>
          </w:p>
        </w:tc>
        <w:tc>
          <w:tcPr>
            <w:tcW w:w="1376" w:type="dxa"/>
            <w:noWrap/>
          </w:tcPr>
          <w:p w14:paraId="081E54CA" w14:textId="7EE4C72F" w:rsidR="001508EB" w:rsidRPr="003479DE" w:rsidRDefault="00095E54" w:rsidP="001508EB">
            <w:pPr>
              <w:ind w:left="142"/>
              <w:jc w:val="center"/>
              <w:rPr>
                <w:rFonts w:ascii="Montserrat" w:hAnsi="Montserrat" w:cs="Calibri"/>
                <w:color w:val="000000"/>
                <w:sz w:val="20"/>
                <w:szCs w:val="20"/>
              </w:rPr>
            </w:pPr>
            <w:r>
              <w:rPr>
                <w:rFonts w:ascii="Montserrat" w:hAnsi="Montserrat" w:cs="Calibri"/>
                <w:color w:val="000000"/>
                <w:sz w:val="20"/>
                <w:szCs w:val="20"/>
              </w:rPr>
              <w:t>9</w:t>
            </w:r>
          </w:p>
        </w:tc>
        <w:tc>
          <w:tcPr>
            <w:tcW w:w="1178" w:type="dxa"/>
            <w:noWrap/>
          </w:tcPr>
          <w:p w14:paraId="0EA78242" w14:textId="6A00523E" w:rsidR="001508EB" w:rsidRPr="003479DE" w:rsidRDefault="00095E54" w:rsidP="001508EB">
            <w:pPr>
              <w:ind w:left="142"/>
              <w:jc w:val="center"/>
              <w:rPr>
                <w:rFonts w:ascii="Montserrat" w:hAnsi="Montserrat" w:cs="Calibri"/>
                <w:color w:val="000000"/>
                <w:sz w:val="20"/>
                <w:szCs w:val="20"/>
              </w:rPr>
            </w:pPr>
            <w:r>
              <w:rPr>
                <w:rFonts w:ascii="Montserrat" w:hAnsi="Montserrat" w:cs="Calibri"/>
                <w:color w:val="000000"/>
                <w:sz w:val="20"/>
                <w:szCs w:val="20"/>
              </w:rPr>
              <w:t>9</w:t>
            </w:r>
          </w:p>
        </w:tc>
        <w:tc>
          <w:tcPr>
            <w:tcW w:w="1769" w:type="dxa"/>
            <w:noWrap/>
          </w:tcPr>
          <w:p w14:paraId="4B3CCC48" w14:textId="1F817DBA" w:rsidR="001508EB" w:rsidRPr="003479DE" w:rsidRDefault="005A7733" w:rsidP="001508EB">
            <w:pPr>
              <w:ind w:left="142"/>
              <w:jc w:val="center"/>
              <w:rPr>
                <w:rFonts w:ascii="Montserrat" w:hAnsi="Montserrat" w:cs="Calibri"/>
                <w:color w:val="000000"/>
                <w:sz w:val="20"/>
                <w:szCs w:val="20"/>
              </w:rPr>
            </w:pPr>
            <w:r>
              <w:rPr>
                <w:rFonts w:ascii="Montserrat" w:hAnsi="Montserrat"/>
                <w:sz w:val="20"/>
                <w:szCs w:val="20"/>
              </w:rPr>
              <w:t>0</w:t>
            </w:r>
            <w:r w:rsidR="001508EB" w:rsidRPr="003479DE">
              <w:rPr>
                <w:rFonts w:ascii="Montserrat" w:hAnsi="Montserrat"/>
                <w:sz w:val="20"/>
                <w:szCs w:val="20"/>
              </w:rPr>
              <w:t>%</w:t>
            </w:r>
          </w:p>
        </w:tc>
      </w:tr>
      <w:tr w:rsidR="005A7733" w:rsidRPr="00707C71" w14:paraId="039DFD6B" w14:textId="77777777" w:rsidTr="001508EB">
        <w:trPr>
          <w:trHeight w:val="284"/>
          <w:jc w:val="center"/>
        </w:trPr>
        <w:tc>
          <w:tcPr>
            <w:tcW w:w="6281" w:type="dxa"/>
            <w:noWrap/>
          </w:tcPr>
          <w:p w14:paraId="1FC91A80" w14:textId="77777777" w:rsidR="005A7733" w:rsidRPr="00707C71" w:rsidRDefault="005A7733" w:rsidP="005A7733">
            <w:pPr>
              <w:ind w:left="142"/>
              <w:rPr>
                <w:rFonts w:ascii="Montserrat" w:hAnsi="Montserrat" w:cs="Calibri"/>
                <w:color w:val="000000"/>
                <w:sz w:val="20"/>
                <w:szCs w:val="20"/>
              </w:rPr>
            </w:pPr>
            <w:r w:rsidRPr="00707C71">
              <w:rPr>
                <w:rFonts w:ascii="Montserrat" w:hAnsi="Montserrat"/>
                <w:sz w:val="20"/>
                <w:szCs w:val="20"/>
              </w:rPr>
              <w:t>TSU. En Turismo</w:t>
            </w:r>
          </w:p>
        </w:tc>
        <w:tc>
          <w:tcPr>
            <w:tcW w:w="1376" w:type="dxa"/>
            <w:noWrap/>
          </w:tcPr>
          <w:p w14:paraId="010A54E1" w14:textId="2AA3F83A" w:rsidR="005A7733" w:rsidRPr="003479DE" w:rsidRDefault="00C71C5D" w:rsidP="005A7733">
            <w:pPr>
              <w:ind w:left="142"/>
              <w:jc w:val="center"/>
              <w:rPr>
                <w:rFonts w:ascii="Montserrat" w:hAnsi="Montserrat" w:cs="Calibri"/>
                <w:color w:val="000000"/>
                <w:sz w:val="20"/>
                <w:szCs w:val="20"/>
              </w:rPr>
            </w:pPr>
            <w:r>
              <w:rPr>
                <w:rFonts w:ascii="Montserrat" w:hAnsi="Montserrat" w:cs="Calibri"/>
                <w:color w:val="000000"/>
                <w:sz w:val="20"/>
                <w:szCs w:val="20"/>
              </w:rPr>
              <w:t>9</w:t>
            </w:r>
          </w:p>
        </w:tc>
        <w:tc>
          <w:tcPr>
            <w:tcW w:w="1178" w:type="dxa"/>
            <w:noWrap/>
          </w:tcPr>
          <w:p w14:paraId="0466EDF2" w14:textId="0DED991F" w:rsidR="005A7733" w:rsidRPr="003479DE" w:rsidRDefault="00095E54" w:rsidP="005A7733">
            <w:pPr>
              <w:ind w:left="142"/>
              <w:jc w:val="center"/>
              <w:rPr>
                <w:rFonts w:ascii="Montserrat" w:hAnsi="Montserrat" w:cs="Calibri"/>
                <w:color w:val="000000"/>
                <w:sz w:val="20"/>
                <w:szCs w:val="20"/>
              </w:rPr>
            </w:pPr>
            <w:r>
              <w:rPr>
                <w:rFonts w:ascii="Montserrat" w:hAnsi="Montserrat" w:cs="Calibri"/>
                <w:color w:val="000000"/>
                <w:sz w:val="20"/>
                <w:szCs w:val="20"/>
              </w:rPr>
              <w:t>9</w:t>
            </w:r>
          </w:p>
        </w:tc>
        <w:tc>
          <w:tcPr>
            <w:tcW w:w="1769" w:type="dxa"/>
            <w:noWrap/>
          </w:tcPr>
          <w:p w14:paraId="7BC304D9" w14:textId="470710C2" w:rsidR="005A7733" w:rsidRPr="003479DE" w:rsidRDefault="005A7733" w:rsidP="005A7733">
            <w:pPr>
              <w:ind w:left="142"/>
              <w:jc w:val="center"/>
              <w:rPr>
                <w:rFonts w:ascii="Montserrat" w:hAnsi="Montserrat" w:cs="Calibri"/>
                <w:color w:val="000000"/>
                <w:sz w:val="20"/>
                <w:szCs w:val="20"/>
              </w:rPr>
            </w:pPr>
            <w:r w:rsidRPr="002D2447">
              <w:rPr>
                <w:rFonts w:ascii="Montserrat" w:hAnsi="Montserrat"/>
                <w:sz w:val="20"/>
                <w:szCs w:val="20"/>
              </w:rPr>
              <w:t>0%</w:t>
            </w:r>
          </w:p>
        </w:tc>
      </w:tr>
      <w:tr w:rsidR="005A7733" w:rsidRPr="00707C71" w14:paraId="6F89275A" w14:textId="77777777" w:rsidTr="001508EB">
        <w:trPr>
          <w:trHeight w:val="284"/>
          <w:jc w:val="center"/>
        </w:trPr>
        <w:tc>
          <w:tcPr>
            <w:tcW w:w="6281" w:type="dxa"/>
            <w:noWrap/>
          </w:tcPr>
          <w:p w14:paraId="5F0F9A68" w14:textId="77777777" w:rsidR="005A7733" w:rsidRPr="00707C71" w:rsidRDefault="005A7733" w:rsidP="005A7733">
            <w:pPr>
              <w:ind w:left="142"/>
              <w:rPr>
                <w:rFonts w:ascii="Montserrat" w:hAnsi="Montserrat" w:cs="Calibri"/>
                <w:color w:val="000000"/>
                <w:sz w:val="20"/>
                <w:szCs w:val="20"/>
              </w:rPr>
            </w:pPr>
            <w:r w:rsidRPr="00707C71">
              <w:rPr>
                <w:rFonts w:ascii="Montserrat" w:hAnsi="Montserrat"/>
                <w:sz w:val="20"/>
                <w:szCs w:val="20"/>
              </w:rPr>
              <w:t>Ingeniería Agroindustrial</w:t>
            </w:r>
          </w:p>
        </w:tc>
        <w:tc>
          <w:tcPr>
            <w:tcW w:w="1376" w:type="dxa"/>
            <w:noWrap/>
          </w:tcPr>
          <w:p w14:paraId="74A36BE2" w14:textId="04CE717F" w:rsidR="005A7733" w:rsidRPr="003479DE" w:rsidRDefault="00095E54" w:rsidP="005A7733">
            <w:pPr>
              <w:ind w:left="142"/>
              <w:jc w:val="center"/>
              <w:rPr>
                <w:rFonts w:ascii="Montserrat" w:hAnsi="Montserrat" w:cs="Calibri"/>
                <w:color w:val="000000"/>
                <w:sz w:val="20"/>
                <w:szCs w:val="20"/>
              </w:rPr>
            </w:pPr>
            <w:r>
              <w:rPr>
                <w:rFonts w:ascii="Montserrat" w:hAnsi="Montserrat" w:cs="Calibri"/>
                <w:color w:val="000000"/>
                <w:sz w:val="20"/>
                <w:szCs w:val="20"/>
              </w:rPr>
              <w:t>9</w:t>
            </w:r>
          </w:p>
        </w:tc>
        <w:tc>
          <w:tcPr>
            <w:tcW w:w="1178" w:type="dxa"/>
            <w:noWrap/>
          </w:tcPr>
          <w:p w14:paraId="3C6EB0B7" w14:textId="7591E6CD" w:rsidR="005A7733" w:rsidRPr="003479DE" w:rsidRDefault="00095E54" w:rsidP="005A7733">
            <w:pPr>
              <w:ind w:left="142"/>
              <w:jc w:val="center"/>
              <w:rPr>
                <w:rFonts w:ascii="Montserrat" w:hAnsi="Montserrat" w:cs="Calibri"/>
                <w:color w:val="000000"/>
                <w:sz w:val="20"/>
                <w:szCs w:val="20"/>
              </w:rPr>
            </w:pPr>
            <w:r>
              <w:rPr>
                <w:rFonts w:ascii="Montserrat" w:hAnsi="Montserrat" w:cs="Calibri"/>
                <w:color w:val="000000"/>
                <w:sz w:val="20"/>
                <w:szCs w:val="20"/>
              </w:rPr>
              <w:t>9</w:t>
            </w:r>
          </w:p>
        </w:tc>
        <w:tc>
          <w:tcPr>
            <w:tcW w:w="1769" w:type="dxa"/>
            <w:noWrap/>
          </w:tcPr>
          <w:p w14:paraId="7D7E40CE" w14:textId="1C36126E" w:rsidR="005A7733" w:rsidRPr="003479DE" w:rsidRDefault="005A7733" w:rsidP="005A7733">
            <w:pPr>
              <w:ind w:left="142"/>
              <w:jc w:val="center"/>
              <w:rPr>
                <w:rFonts w:ascii="Montserrat" w:hAnsi="Montserrat" w:cs="Calibri"/>
                <w:color w:val="000000"/>
                <w:sz w:val="20"/>
                <w:szCs w:val="20"/>
              </w:rPr>
            </w:pPr>
            <w:r w:rsidRPr="002D2447">
              <w:rPr>
                <w:rFonts w:ascii="Montserrat" w:hAnsi="Montserrat"/>
                <w:sz w:val="20"/>
                <w:szCs w:val="20"/>
              </w:rPr>
              <w:t>0%</w:t>
            </w:r>
          </w:p>
        </w:tc>
      </w:tr>
      <w:tr w:rsidR="005A7733" w:rsidRPr="00707C71" w14:paraId="581074DC" w14:textId="77777777" w:rsidTr="001508EB">
        <w:trPr>
          <w:trHeight w:val="284"/>
          <w:jc w:val="center"/>
        </w:trPr>
        <w:tc>
          <w:tcPr>
            <w:tcW w:w="6281" w:type="dxa"/>
            <w:noWrap/>
          </w:tcPr>
          <w:p w14:paraId="7BB7A619" w14:textId="77777777" w:rsidR="005A7733" w:rsidRPr="00707C71" w:rsidRDefault="005A7733" w:rsidP="005A7733">
            <w:pPr>
              <w:ind w:left="142"/>
              <w:rPr>
                <w:rFonts w:ascii="Montserrat" w:hAnsi="Montserrat" w:cs="Calibri"/>
                <w:color w:val="000000"/>
                <w:sz w:val="20"/>
                <w:szCs w:val="20"/>
              </w:rPr>
            </w:pPr>
            <w:r w:rsidRPr="00707C71">
              <w:rPr>
                <w:rFonts w:ascii="Montserrat" w:hAnsi="Montserrat"/>
                <w:sz w:val="20"/>
                <w:szCs w:val="20"/>
              </w:rPr>
              <w:t>TSU. En Agroindustria</w:t>
            </w:r>
          </w:p>
        </w:tc>
        <w:tc>
          <w:tcPr>
            <w:tcW w:w="1376" w:type="dxa"/>
            <w:noWrap/>
          </w:tcPr>
          <w:p w14:paraId="4F6BF768" w14:textId="5049AFE7" w:rsidR="005A7733" w:rsidRPr="003479DE" w:rsidRDefault="00095E54" w:rsidP="005A7733">
            <w:pPr>
              <w:ind w:left="142"/>
              <w:jc w:val="center"/>
              <w:rPr>
                <w:rFonts w:ascii="Montserrat" w:hAnsi="Montserrat" w:cs="Calibri"/>
                <w:color w:val="000000"/>
                <w:sz w:val="20"/>
                <w:szCs w:val="20"/>
              </w:rPr>
            </w:pPr>
            <w:r>
              <w:rPr>
                <w:rFonts w:ascii="Montserrat" w:hAnsi="Montserrat" w:cs="Calibri"/>
                <w:color w:val="000000"/>
                <w:sz w:val="20"/>
                <w:szCs w:val="20"/>
              </w:rPr>
              <w:t>8</w:t>
            </w:r>
          </w:p>
        </w:tc>
        <w:tc>
          <w:tcPr>
            <w:tcW w:w="1178" w:type="dxa"/>
            <w:noWrap/>
          </w:tcPr>
          <w:p w14:paraId="7BFF2107" w14:textId="50B23816" w:rsidR="005A7733" w:rsidRPr="003479DE" w:rsidRDefault="00095E54" w:rsidP="005A7733">
            <w:pPr>
              <w:ind w:left="142"/>
              <w:jc w:val="center"/>
              <w:rPr>
                <w:rFonts w:ascii="Montserrat" w:hAnsi="Montserrat" w:cs="Calibri"/>
                <w:color w:val="000000"/>
                <w:sz w:val="20"/>
                <w:szCs w:val="20"/>
              </w:rPr>
            </w:pPr>
            <w:r>
              <w:rPr>
                <w:rFonts w:ascii="Montserrat" w:hAnsi="Montserrat" w:cs="Calibri"/>
                <w:color w:val="000000"/>
                <w:sz w:val="20"/>
                <w:szCs w:val="20"/>
              </w:rPr>
              <w:t>8</w:t>
            </w:r>
          </w:p>
        </w:tc>
        <w:tc>
          <w:tcPr>
            <w:tcW w:w="1769" w:type="dxa"/>
            <w:noWrap/>
          </w:tcPr>
          <w:p w14:paraId="05A2F7FE" w14:textId="4BA33603" w:rsidR="005A7733" w:rsidRPr="003479DE" w:rsidRDefault="005A7733" w:rsidP="005A7733">
            <w:pPr>
              <w:ind w:left="142"/>
              <w:jc w:val="center"/>
              <w:rPr>
                <w:rFonts w:ascii="Montserrat" w:hAnsi="Montserrat" w:cs="Calibri"/>
                <w:color w:val="000000"/>
                <w:sz w:val="20"/>
                <w:szCs w:val="20"/>
              </w:rPr>
            </w:pPr>
            <w:r w:rsidRPr="002D2447">
              <w:rPr>
                <w:rFonts w:ascii="Montserrat" w:hAnsi="Montserrat"/>
                <w:sz w:val="20"/>
                <w:szCs w:val="20"/>
              </w:rPr>
              <w:t>0%</w:t>
            </w:r>
          </w:p>
        </w:tc>
      </w:tr>
      <w:tr w:rsidR="005A7733" w:rsidRPr="00707C71" w14:paraId="137BCD1C" w14:textId="77777777" w:rsidTr="001508EB">
        <w:trPr>
          <w:trHeight w:val="284"/>
          <w:jc w:val="center"/>
        </w:trPr>
        <w:tc>
          <w:tcPr>
            <w:tcW w:w="6281" w:type="dxa"/>
            <w:noWrap/>
          </w:tcPr>
          <w:p w14:paraId="0A5FEE7F" w14:textId="77777777" w:rsidR="005A7733" w:rsidRPr="00707C71" w:rsidRDefault="005A7733" w:rsidP="005A7733">
            <w:pPr>
              <w:ind w:left="142"/>
              <w:rPr>
                <w:rFonts w:ascii="Montserrat" w:hAnsi="Montserrat" w:cs="Calibri"/>
                <w:color w:val="000000"/>
                <w:sz w:val="20"/>
                <w:szCs w:val="20"/>
              </w:rPr>
            </w:pPr>
            <w:r w:rsidRPr="00707C71">
              <w:rPr>
                <w:rFonts w:ascii="Montserrat" w:hAnsi="Montserrat"/>
                <w:sz w:val="20"/>
                <w:szCs w:val="20"/>
              </w:rPr>
              <w:t>Ingeniería en Energía</w:t>
            </w:r>
          </w:p>
        </w:tc>
        <w:tc>
          <w:tcPr>
            <w:tcW w:w="1376" w:type="dxa"/>
            <w:noWrap/>
          </w:tcPr>
          <w:p w14:paraId="1D4D380F" w14:textId="11CDDD7F" w:rsidR="005A7733" w:rsidRPr="003479DE" w:rsidRDefault="00095E54" w:rsidP="005A7733">
            <w:pPr>
              <w:ind w:left="142"/>
              <w:jc w:val="center"/>
              <w:rPr>
                <w:rFonts w:ascii="Montserrat" w:hAnsi="Montserrat" w:cs="Calibri"/>
                <w:color w:val="000000"/>
                <w:sz w:val="20"/>
                <w:szCs w:val="20"/>
              </w:rPr>
            </w:pPr>
            <w:r>
              <w:rPr>
                <w:rFonts w:ascii="Montserrat" w:hAnsi="Montserrat" w:cs="Calibri"/>
                <w:color w:val="000000"/>
                <w:sz w:val="20"/>
                <w:szCs w:val="20"/>
              </w:rPr>
              <w:t>9</w:t>
            </w:r>
          </w:p>
        </w:tc>
        <w:tc>
          <w:tcPr>
            <w:tcW w:w="1178" w:type="dxa"/>
            <w:noWrap/>
          </w:tcPr>
          <w:p w14:paraId="366C5A96" w14:textId="7727B2E5" w:rsidR="005A7733" w:rsidRPr="003479DE" w:rsidRDefault="00095E54" w:rsidP="005A7733">
            <w:pPr>
              <w:ind w:left="142"/>
              <w:jc w:val="center"/>
              <w:rPr>
                <w:rFonts w:ascii="Montserrat" w:hAnsi="Montserrat" w:cs="Calibri"/>
                <w:color w:val="000000"/>
                <w:sz w:val="20"/>
                <w:szCs w:val="20"/>
              </w:rPr>
            </w:pPr>
            <w:r>
              <w:rPr>
                <w:rFonts w:ascii="Montserrat" w:hAnsi="Montserrat" w:cs="Calibri"/>
                <w:color w:val="000000"/>
                <w:sz w:val="20"/>
                <w:szCs w:val="20"/>
              </w:rPr>
              <w:t>9</w:t>
            </w:r>
          </w:p>
        </w:tc>
        <w:tc>
          <w:tcPr>
            <w:tcW w:w="1769" w:type="dxa"/>
            <w:noWrap/>
          </w:tcPr>
          <w:p w14:paraId="75DBFCBD" w14:textId="2FB92BC5" w:rsidR="005A7733" w:rsidRPr="003479DE" w:rsidRDefault="00C71C5D" w:rsidP="005A7733">
            <w:pPr>
              <w:ind w:left="142"/>
              <w:jc w:val="center"/>
              <w:rPr>
                <w:rFonts w:ascii="Montserrat" w:hAnsi="Montserrat" w:cs="Calibri"/>
                <w:color w:val="000000"/>
                <w:sz w:val="20"/>
                <w:szCs w:val="20"/>
              </w:rPr>
            </w:pPr>
            <w:r>
              <w:rPr>
                <w:rFonts w:ascii="Montserrat" w:hAnsi="Montserrat"/>
                <w:sz w:val="20"/>
                <w:szCs w:val="20"/>
              </w:rPr>
              <w:t>0</w:t>
            </w:r>
            <w:r w:rsidR="005A7733" w:rsidRPr="002D2447">
              <w:rPr>
                <w:rFonts w:ascii="Montserrat" w:hAnsi="Montserrat"/>
                <w:sz w:val="20"/>
                <w:szCs w:val="20"/>
              </w:rPr>
              <w:t>%</w:t>
            </w:r>
          </w:p>
        </w:tc>
      </w:tr>
      <w:tr w:rsidR="005A7733" w:rsidRPr="00707C71" w14:paraId="7C7F5183" w14:textId="77777777" w:rsidTr="001508EB">
        <w:trPr>
          <w:trHeight w:val="284"/>
          <w:jc w:val="center"/>
        </w:trPr>
        <w:tc>
          <w:tcPr>
            <w:tcW w:w="6281" w:type="dxa"/>
            <w:noWrap/>
          </w:tcPr>
          <w:p w14:paraId="0F7854C3" w14:textId="77777777" w:rsidR="005A7733" w:rsidRPr="00707C71" w:rsidRDefault="005A7733" w:rsidP="005A7733">
            <w:pPr>
              <w:ind w:left="142"/>
              <w:rPr>
                <w:rFonts w:ascii="Montserrat" w:hAnsi="Montserrat" w:cs="Calibri"/>
                <w:color w:val="000000"/>
                <w:sz w:val="20"/>
                <w:szCs w:val="20"/>
              </w:rPr>
            </w:pPr>
            <w:r w:rsidRPr="00707C71">
              <w:rPr>
                <w:rFonts w:ascii="Montserrat" w:hAnsi="Montserrat"/>
                <w:sz w:val="20"/>
                <w:szCs w:val="20"/>
              </w:rPr>
              <w:t>TSU. En Energía Turbo Solar</w:t>
            </w:r>
          </w:p>
        </w:tc>
        <w:tc>
          <w:tcPr>
            <w:tcW w:w="1376" w:type="dxa"/>
            <w:noWrap/>
          </w:tcPr>
          <w:p w14:paraId="1658690D" w14:textId="041FBAB0" w:rsidR="005A7733" w:rsidRPr="003479DE" w:rsidRDefault="00095E54" w:rsidP="005A7733">
            <w:pPr>
              <w:ind w:left="142"/>
              <w:jc w:val="center"/>
              <w:rPr>
                <w:rFonts w:ascii="Montserrat" w:hAnsi="Montserrat" w:cs="Calibri"/>
                <w:color w:val="000000"/>
                <w:sz w:val="20"/>
                <w:szCs w:val="20"/>
              </w:rPr>
            </w:pPr>
            <w:r>
              <w:rPr>
                <w:rFonts w:ascii="Montserrat" w:hAnsi="Montserrat" w:cs="Calibri"/>
                <w:color w:val="000000"/>
                <w:sz w:val="20"/>
                <w:szCs w:val="20"/>
              </w:rPr>
              <w:t>9</w:t>
            </w:r>
          </w:p>
        </w:tc>
        <w:tc>
          <w:tcPr>
            <w:tcW w:w="1178" w:type="dxa"/>
            <w:noWrap/>
          </w:tcPr>
          <w:p w14:paraId="58C2D1A4" w14:textId="15419D4D" w:rsidR="005A7733" w:rsidRPr="003479DE" w:rsidRDefault="00095E54" w:rsidP="005A7733">
            <w:pPr>
              <w:ind w:left="142"/>
              <w:jc w:val="center"/>
              <w:rPr>
                <w:rFonts w:ascii="Montserrat" w:hAnsi="Montserrat" w:cs="Calibri"/>
                <w:color w:val="000000"/>
                <w:sz w:val="20"/>
                <w:szCs w:val="20"/>
              </w:rPr>
            </w:pPr>
            <w:r>
              <w:rPr>
                <w:rFonts w:ascii="Montserrat" w:hAnsi="Montserrat" w:cs="Calibri"/>
                <w:color w:val="000000"/>
                <w:sz w:val="20"/>
                <w:szCs w:val="20"/>
              </w:rPr>
              <w:t>9</w:t>
            </w:r>
          </w:p>
        </w:tc>
        <w:tc>
          <w:tcPr>
            <w:tcW w:w="1769" w:type="dxa"/>
            <w:noWrap/>
          </w:tcPr>
          <w:p w14:paraId="44F16A14" w14:textId="0C8A1B5C" w:rsidR="005A7733" w:rsidRPr="003479DE" w:rsidRDefault="005A7733" w:rsidP="005A7733">
            <w:pPr>
              <w:ind w:left="142"/>
              <w:jc w:val="center"/>
              <w:rPr>
                <w:rFonts w:ascii="Montserrat" w:hAnsi="Montserrat" w:cs="Calibri"/>
                <w:color w:val="000000"/>
                <w:sz w:val="20"/>
                <w:szCs w:val="20"/>
              </w:rPr>
            </w:pPr>
            <w:r w:rsidRPr="002D2447">
              <w:rPr>
                <w:rFonts w:ascii="Montserrat" w:hAnsi="Montserrat"/>
                <w:sz w:val="20"/>
                <w:szCs w:val="20"/>
              </w:rPr>
              <w:t>0%</w:t>
            </w:r>
          </w:p>
        </w:tc>
      </w:tr>
      <w:tr w:rsidR="005A7733" w:rsidRPr="00707C71" w14:paraId="41020D33" w14:textId="77777777" w:rsidTr="001508EB">
        <w:trPr>
          <w:trHeight w:val="284"/>
          <w:jc w:val="center"/>
        </w:trPr>
        <w:tc>
          <w:tcPr>
            <w:tcW w:w="6281" w:type="dxa"/>
            <w:noWrap/>
          </w:tcPr>
          <w:p w14:paraId="3B66FD09" w14:textId="77777777" w:rsidR="005A7733" w:rsidRPr="00707C71" w:rsidRDefault="005A7733" w:rsidP="005A7733">
            <w:pPr>
              <w:ind w:left="142"/>
              <w:rPr>
                <w:rFonts w:ascii="Montserrat" w:hAnsi="Montserrat" w:cs="Calibri"/>
                <w:color w:val="000000"/>
                <w:sz w:val="20"/>
                <w:szCs w:val="20"/>
              </w:rPr>
            </w:pPr>
            <w:r w:rsidRPr="00707C71">
              <w:rPr>
                <w:rFonts w:ascii="Montserrat" w:hAnsi="Montserrat"/>
                <w:sz w:val="20"/>
                <w:szCs w:val="20"/>
              </w:rPr>
              <w:t>Ingeniería en Logística y Transporte</w:t>
            </w:r>
          </w:p>
        </w:tc>
        <w:tc>
          <w:tcPr>
            <w:tcW w:w="1376" w:type="dxa"/>
            <w:noWrap/>
          </w:tcPr>
          <w:p w14:paraId="79061237" w14:textId="21B701D8" w:rsidR="005A7733" w:rsidRPr="003479DE" w:rsidRDefault="00095E54" w:rsidP="005A7733">
            <w:pPr>
              <w:ind w:left="142"/>
              <w:jc w:val="center"/>
              <w:rPr>
                <w:rFonts w:ascii="Montserrat" w:hAnsi="Montserrat" w:cs="Calibri"/>
                <w:color w:val="000000"/>
                <w:sz w:val="20"/>
                <w:szCs w:val="20"/>
              </w:rPr>
            </w:pPr>
            <w:r>
              <w:rPr>
                <w:rFonts w:ascii="Montserrat" w:hAnsi="Montserrat" w:cs="Calibri"/>
                <w:color w:val="000000"/>
                <w:sz w:val="20"/>
                <w:szCs w:val="20"/>
              </w:rPr>
              <w:t>9</w:t>
            </w:r>
          </w:p>
        </w:tc>
        <w:tc>
          <w:tcPr>
            <w:tcW w:w="1178" w:type="dxa"/>
            <w:noWrap/>
          </w:tcPr>
          <w:p w14:paraId="78F5C0E9" w14:textId="38A340F9" w:rsidR="005A7733" w:rsidRPr="003479DE" w:rsidRDefault="00095E54" w:rsidP="005A7733">
            <w:pPr>
              <w:ind w:left="142"/>
              <w:jc w:val="center"/>
              <w:rPr>
                <w:rFonts w:ascii="Montserrat" w:hAnsi="Montserrat" w:cs="Calibri"/>
                <w:color w:val="000000"/>
                <w:sz w:val="20"/>
                <w:szCs w:val="20"/>
              </w:rPr>
            </w:pPr>
            <w:r>
              <w:rPr>
                <w:rFonts w:ascii="Montserrat" w:hAnsi="Montserrat" w:cs="Calibri"/>
                <w:color w:val="000000"/>
                <w:sz w:val="20"/>
                <w:szCs w:val="20"/>
              </w:rPr>
              <w:t>9</w:t>
            </w:r>
          </w:p>
        </w:tc>
        <w:tc>
          <w:tcPr>
            <w:tcW w:w="1769" w:type="dxa"/>
            <w:noWrap/>
          </w:tcPr>
          <w:p w14:paraId="06F6B172" w14:textId="542A5885" w:rsidR="005A7733" w:rsidRPr="003479DE" w:rsidRDefault="005A7733" w:rsidP="005A7733">
            <w:pPr>
              <w:ind w:left="142"/>
              <w:jc w:val="center"/>
              <w:rPr>
                <w:rFonts w:ascii="Montserrat" w:hAnsi="Montserrat" w:cs="Calibri"/>
                <w:color w:val="000000"/>
                <w:sz w:val="20"/>
                <w:szCs w:val="20"/>
              </w:rPr>
            </w:pPr>
            <w:r w:rsidRPr="002D2447">
              <w:rPr>
                <w:rFonts w:ascii="Montserrat" w:hAnsi="Montserrat"/>
                <w:sz w:val="20"/>
                <w:szCs w:val="20"/>
              </w:rPr>
              <w:t>0%</w:t>
            </w:r>
          </w:p>
        </w:tc>
      </w:tr>
      <w:tr w:rsidR="005A7733" w:rsidRPr="00707C71" w14:paraId="0AFF5804" w14:textId="77777777" w:rsidTr="001508EB">
        <w:trPr>
          <w:trHeight w:val="284"/>
          <w:jc w:val="center"/>
        </w:trPr>
        <w:tc>
          <w:tcPr>
            <w:tcW w:w="6281" w:type="dxa"/>
            <w:noWrap/>
          </w:tcPr>
          <w:p w14:paraId="06C12C81" w14:textId="77777777" w:rsidR="005A7733" w:rsidRPr="00707C71" w:rsidRDefault="005A7733" w:rsidP="005A7733">
            <w:pPr>
              <w:ind w:left="142"/>
              <w:rPr>
                <w:rFonts w:ascii="Montserrat" w:hAnsi="Montserrat" w:cs="Calibri"/>
                <w:color w:val="000000"/>
                <w:sz w:val="20"/>
                <w:szCs w:val="20"/>
              </w:rPr>
            </w:pPr>
            <w:r w:rsidRPr="00707C71">
              <w:rPr>
                <w:rFonts w:ascii="Montserrat" w:hAnsi="Montserrat"/>
                <w:sz w:val="20"/>
                <w:szCs w:val="20"/>
              </w:rPr>
              <w:t>TSU. En Transporte y Movilidad</w:t>
            </w:r>
          </w:p>
        </w:tc>
        <w:tc>
          <w:tcPr>
            <w:tcW w:w="1376" w:type="dxa"/>
            <w:noWrap/>
          </w:tcPr>
          <w:p w14:paraId="3BD51593" w14:textId="35EE1313" w:rsidR="005A7733" w:rsidRPr="003479DE" w:rsidRDefault="00095E54" w:rsidP="005A7733">
            <w:pPr>
              <w:ind w:left="142"/>
              <w:jc w:val="center"/>
              <w:rPr>
                <w:rFonts w:ascii="Montserrat" w:hAnsi="Montserrat" w:cs="Calibri"/>
                <w:color w:val="000000"/>
                <w:sz w:val="20"/>
                <w:szCs w:val="20"/>
              </w:rPr>
            </w:pPr>
            <w:r>
              <w:rPr>
                <w:rFonts w:ascii="Montserrat" w:hAnsi="Montserrat" w:cs="Calibri"/>
                <w:color w:val="000000"/>
                <w:sz w:val="20"/>
                <w:szCs w:val="20"/>
              </w:rPr>
              <w:t>9</w:t>
            </w:r>
          </w:p>
        </w:tc>
        <w:tc>
          <w:tcPr>
            <w:tcW w:w="1178" w:type="dxa"/>
            <w:noWrap/>
          </w:tcPr>
          <w:p w14:paraId="78A97187" w14:textId="113C4866" w:rsidR="005A7733" w:rsidRPr="003479DE" w:rsidRDefault="00095E54" w:rsidP="005A7733">
            <w:pPr>
              <w:ind w:left="142"/>
              <w:jc w:val="center"/>
              <w:rPr>
                <w:rFonts w:ascii="Montserrat" w:hAnsi="Montserrat" w:cs="Calibri"/>
                <w:color w:val="000000"/>
                <w:sz w:val="20"/>
                <w:szCs w:val="20"/>
              </w:rPr>
            </w:pPr>
            <w:r>
              <w:rPr>
                <w:rFonts w:ascii="Montserrat" w:hAnsi="Montserrat" w:cs="Calibri"/>
                <w:color w:val="000000"/>
                <w:sz w:val="20"/>
                <w:szCs w:val="20"/>
              </w:rPr>
              <w:t>9</w:t>
            </w:r>
          </w:p>
        </w:tc>
        <w:tc>
          <w:tcPr>
            <w:tcW w:w="1769" w:type="dxa"/>
            <w:noWrap/>
          </w:tcPr>
          <w:p w14:paraId="1775530A" w14:textId="56E4ED8B" w:rsidR="005A7733" w:rsidRPr="003479DE" w:rsidRDefault="005A7733" w:rsidP="005A7733">
            <w:pPr>
              <w:ind w:left="142"/>
              <w:jc w:val="center"/>
              <w:rPr>
                <w:rFonts w:ascii="Montserrat" w:hAnsi="Montserrat" w:cs="Calibri"/>
                <w:color w:val="000000"/>
                <w:sz w:val="20"/>
                <w:szCs w:val="20"/>
              </w:rPr>
            </w:pPr>
            <w:r w:rsidRPr="002D2447">
              <w:rPr>
                <w:rFonts w:ascii="Montserrat" w:hAnsi="Montserrat"/>
                <w:sz w:val="20"/>
                <w:szCs w:val="20"/>
              </w:rPr>
              <w:t>0%</w:t>
            </w:r>
          </w:p>
        </w:tc>
      </w:tr>
      <w:tr w:rsidR="005A7733" w:rsidRPr="00707C71" w14:paraId="0380DBBC" w14:textId="77777777" w:rsidTr="001508EB">
        <w:trPr>
          <w:trHeight w:val="284"/>
          <w:jc w:val="center"/>
        </w:trPr>
        <w:tc>
          <w:tcPr>
            <w:tcW w:w="6281" w:type="dxa"/>
            <w:noWrap/>
          </w:tcPr>
          <w:p w14:paraId="00E03978" w14:textId="77777777" w:rsidR="005A7733" w:rsidRPr="00707C71" w:rsidRDefault="005A7733" w:rsidP="005A7733">
            <w:pPr>
              <w:ind w:left="142"/>
              <w:rPr>
                <w:rFonts w:ascii="Montserrat" w:hAnsi="Montserrat" w:cs="Calibri"/>
                <w:color w:val="000000"/>
                <w:sz w:val="20"/>
                <w:szCs w:val="20"/>
              </w:rPr>
            </w:pPr>
            <w:r w:rsidRPr="00707C71">
              <w:rPr>
                <w:rFonts w:ascii="Montserrat" w:hAnsi="Montserrat"/>
                <w:sz w:val="20"/>
                <w:szCs w:val="20"/>
              </w:rPr>
              <w:t>Arquitectura Bioclimática</w:t>
            </w:r>
          </w:p>
        </w:tc>
        <w:tc>
          <w:tcPr>
            <w:tcW w:w="1376" w:type="dxa"/>
            <w:noWrap/>
          </w:tcPr>
          <w:p w14:paraId="350963EC" w14:textId="29BA632A" w:rsidR="005A7733" w:rsidRPr="003479DE" w:rsidRDefault="00095E54" w:rsidP="005A7733">
            <w:pPr>
              <w:ind w:left="142"/>
              <w:jc w:val="center"/>
              <w:rPr>
                <w:rFonts w:ascii="Montserrat" w:hAnsi="Montserrat" w:cs="Calibri"/>
                <w:color w:val="000000"/>
                <w:sz w:val="20"/>
                <w:szCs w:val="20"/>
              </w:rPr>
            </w:pPr>
            <w:r>
              <w:rPr>
                <w:rFonts w:ascii="Montserrat" w:hAnsi="Montserrat" w:cs="Calibri"/>
                <w:color w:val="000000"/>
                <w:sz w:val="20"/>
                <w:szCs w:val="20"/>
              </w:rPr>
              <w:t>9</w:t>
            </w:r>
          </w:p>
        </w:tc>
        <w:tc>
          <w:tcPr>
            <w:tcW w:w="1178" w:type="dxa"/>
            <w:noWrap/>
          </w:tcPr>
          <w:p w14:paraId="444B1879" w14:textId="296000CC" w:rsidR="005A7733" w:rsidRPr="003479DE" w:rsidRDefault="00095E54" w:rsidP="005A7733">
            <w:pPr>
              <w:ind w:left="142"/>
              <w:jc w:val="center"/>
              <w:rPr>
                <w:rFonts w:ascii="Montserrat" w:hAnsi="Montserrat" w:cs="Calibri"/>
                <w:color w:val="000000"/>
                <w:sz w:val="20"/>
                <w:szCs w:val="20"/>
              </w:rPr>
            </w:pPr>
            <w:r>
              <w:rPr>
                <w:rFonts w:ascii="Montserrat" w:hAnsi="Montserrat" w:cs="Calibri"/>
                <w:color w:val="000000"/>
                <w:sz w:val="20"/>
                <w:szCs w:val="20"/>
              </w:rPr>
              <w:t>8</w:t>
            </w:r>
          </w:p>
        </w:tc>
        <w:tc>
          <w:tcPr>
            <w:tcW w:w="1769" w:type="dxa"/>
            <w:noWrap/>
          </w:tcPr>
          <w:p w14:paraId="0FF6A0BB" w14:textId="1FD38117" w:rsidR="005A7733" w:rsidRPr="003479DE" w:rsidRDefault="00C71C5D" w:rsidP="005A7733">
            <w:pPr>
              <w:ind w:left="142"/>
              <w:jc w:val="center"/>
              <w:rPr>
                <w:rFonts w:ascii="Montserrat" w:hAnsi="Montserrat" w:cs="Calibri"/>
                <w:color w:val="000000"/>
                <w:sz w:val="20"/>
                <w:szCs w:val="20"/>
              </w:rPr>
            </w:pPr>
            <w:r>
              <w:rPr>
                <w:rFonts w:ascii="Montserrat" w:hAnsi="Montserrat"/>
                <w:sz w:val="20"/>
                <w:szCs w:val="20"/>
              </w:rPr>
              <w:t>-11</w:t>
            </w:r>
            <w:r w:rsidR="005A7733" w:rsidRPr="002D2447">
              <w:rPr>
                <w:rFonts w:ascii="Montserrat" w:hAnsi="Montserrat"/>
                <w:sz w:val="20"/>
                <w:szCs w:val="20"/>
              </w:rPr>
              <w:t>%</w:t>
            </w:r>
          </w:p>
        </w:tc>
      </w:tr>
      <w:tr w:rsidR="005A7733" w:rsidRPr="00707C71" w14:paraId="6FC63D86" w14:textId="77777777" w:rsidTr="001508EB">
        <w:trPr>
          <w:trHeight w:val="284"/>
          <w:jc w:val="center"/>
        </w:trPr>
        <w:tc>
          <w:tcPr>
            <w:tcW w:w="6281" w:type="dxa"/>
            <w:noWrap/>
          </w:tcPr>
          <w:p w14:paraId="017A7ED0" w14:textId="77777777" w:rsidR="005A7733" w:rsidRPr="00707C71" w:rsidRDefault="005A7733" w:rsidP="005A7733">
            <w:pPr>
              <w:ind w:left="142"/>
              <w:rPr>
                <w:rFonts w:ascii="Montserrat" w:hAnsi="Montserrat" w:cs="Calibri"/>
                <w:color w:val="000000"/>
                <w:sz w:val="20"/>
                <w:szCs w:val="20"/>
              </w:rPr>
            </w:pPr>
            <w:r w:rsidRPr="00707C71">
              <w:rPr>
                <w:rFonts w:ascii="Montserrat" w:hAnsi="Montserrat"/>
                <w:sz w:val="20"/>
                <w:szCs w:val="20"/>
              </w:rPr>
              <w:t>TSU. En Diseño Bioclimático</w:t>
            </w:r>
          </w:p>
        </w:tc>
        <w:tc>
          <w:tcPr>
            <w:tcW w:w="1376" w:type="dxa"/>
            <w:noWrap/>
          </w:tcPr>
          <w:p w14:paraId="535F97ED" w14:textId="6F76884F" w:rsidR="005A7733" w:rsidRPr="003479DE" w:rsidRDefault="00C71C5D" w:rsidP="005A7733">
            <w:pPr>
              <w:ind w:left="142"/>
              <w:jc w:val="center"/>
              <w:rPr>
                <w:rFonts w:ascii="Montserrat" w:hAnsi="Montserrat" w:cs="Calibri"/>
                <w:color w:val="000000"/>
                <w:sz w:val="20"/>
                <w:szCs w:val="20"/>
              </w:rPr>
            </w:pPr>
            <w:r>
              <w:rPr>
                <w:rFonts w:ascii="Montserrat" w:hAnsi="Montserrat" w:cs="Calibri"/>
                <w:color w:val="000000"/>
                <w:sz w:val="20"/>
                <w:szCs w:val="20"/>
              </w:rPr>
              <w:t>8</w:t>
            </w:r>
          </w:p>
        </w:tc>
        <w:tc>
          <w:tcPr>
            <w:tcW w:w="1178" w:type="dxa"/>
            <w:noWrap/>
          </w:tcPr>
          <w:p w14:paraId="155438F1" w14:textId="6F17F72D" w:rsidR="005A7733" w:rsidRPr="003479DE" w:rsidRDefault="00095E54" w:rsidP="005A7733">
            <w:pPr>
              <w:ind w:left="142"/>
              <w:jc w:val="center"/>
              <w:rPr>
                <w:rFonts w:ascii="Montserrat" w:hAnsi="Montserrat" w:cs="Calibri"/>
                <w:color w:val="000000"/>
                <w:sz w:val="20"/>
                <w:szCs w:val="20"/>
              </w:rPr>
            </w:pPr>
            <w:r>
              <w:rPr>
                <w:rFonts w:ascii="Montserrat" w:hAnsi="Montserrat" w:cs="Calibri"/>
                <w:color w:val="000000"/>
                <w:sz w:val="20"/>
                <w:szCs w:val="20"/>
              </w:rPr>
              <w:t>8</w:t>
            </w:r>
          </w:p>
        </w:tc>
        <w:tc>
          <w:tcPr>
            <w:tcW w:w="1769" w:type="dxa"/>
            <w:noWrap/>
          </w:tcPr>
          <w:p w14:paraId="5B192C52" w14:textId="6A2BE55E" w:rsidR="005A7733" w:rsidRPr="003479DE" w:rsidRDefault="005A7733" w:rsidP="005A7733">
            <w:pPr>
              <w:ind w:left="142"/>
              <w:jc w:val="center"/>
              <w:rPr>
                <w:rFonts w:ascii="Montserrat" w:hAnsi="Montserrat" w:cs="Calibri"/>
                <w:color w:val="000000"/>
                <w:sz w:val="20"/>
                <w:szCs w:val="20"/>
              </w:rPr>
            </w:pPr>
            <w:r w:rsidRPr="002D2447">
              <w:rPr>
                <w:rFonts w:ascii="Montserrat" w:hAnsi="Montserrat"/>
                <w:sz w:val="20"/>
                <w:szCs w:val="20"/>
              </w:rPr>
              <w:t>0%</w:t>
            </w:r>
          </w:p>
        </w:tc>
      </w:tr>
      <w:tr w:rsidR="005A7733" w:rsidRPr="00707C71" w14:paraId="121E10EE" w14:textId="77777777" w:rsidTr="001508EB">
        <w:trPr>
          <w:trHeight w:val="284"/>
          <w:jc w:val="center"/>
        </w:trPr>
        <w:tc>
          <w:tcPr>
            <w:tcW w:w="6281" w:type="dxa"/>
            <w:noWrap/>
          </w:tcPr>
          <w:p w14:paraId="23332190" w14:textId="77777777" w:rsidR="005A7733" w:rsidRPr="00707C71" w:rsidRDefault="005A7733" w:rsidP="005A7733">
            <w:pPr>
              <w:ind w:left="142"/>
              <w:rPr>
                <w:rFonts w:ascii="Montserrat" w:hAnsi="Montserrat" w:cs="Calibri"/>
                <w:color w:val="000000"/>
                <w:sz w:val="20"/>
                <w:szCs w:val="20"/>
              </w:rPr>
            </w:pPr>
            <w:r w:rsidRPr="00707C71">
              <w:rPr>
                <w:rFonts w:ascii="Montserrat" w:hAnsi="Montserrat"/>
                <w:sz w:val="20"/>
                <w:szCs w:val="20"/>
              </w:rPr>
              <w:t>Ingeniería Industrial</w:t>
            </w:r>
          </w:p>
        </w:tc>
        <w:tc>
          <w:tcPr>
            <w:tcW w:w="1376" w:type="dxa"/>
            <w:noWrap/>
          </w:tcPr>
          <w:p w14:paraId="7B9B49BB" w14:textId="6E7B1D4B" w:rsidR="005A7733" w:rsidRPr="003479DE" w:rsidRDefault="00095E54" w:rsidP="005A7733">
            <w:pPr>
              <w:ind w:left="142"/>
              <w:jc w:val="center"/>
              <w:rPr>
                <w:rFonts w:ascii="Montserrat" w:hAnsi="Montserrat" w:cs="Calibri"/>
                <w:color w:val="000000"/>
                <w:sz w:val="20"/>
                <w:szCs w:val="20"/>
              </w:rPr>
            </w:pPr>
            <w:r>
              <w:rPr>
                <w:rFonts w:ascii="Montserrat" w:hAnsi="Montserrat" w:cs="Calibri"/>
                <w:color w:val="000000"/>
                <w:sz w:val="20"/>
                <w:szCs w:val="20"/>
              </w:rPr>
              <w:t>9</w:t>
            </w:r>
          </w:p>
        </w:tc>
        <w:tc>
          <w:tcPr>
            <w:tcW w:w="1178" w:type="dxa"/>
            <w:noWrap/>
          </w:tcPr>
          <w:p w14:paraId="0F688286" w14:textId="452E1DFF" w:rsidR="005A7733" w:rsidRPr="003479DE" w:rsidRDefault="00095E54" w:rsidP="005A7733">
            <w:pPr>
              <w:ind w:left="142"/>
              <w:jc w:val="center"/>
              <w:rPr>
                <w:rFonts w:ascii="Montserrat" w:hAnsi="Montserrat" w:cs="Calibri"/>
                <w:color w:val="000000"/>
                <w:sz w:val="20"/>
                <w:szCs w:val="20"/>
              </w:rPr>
            </w:pPr>
            <w:r>
              <w:rPr>
                <w:rFonts w:ascii="Montserrat" w:hAnsi="Montserrat" w:cs="Calibri"/>
                <w:color w:val="000000"/>
                <w:sz w:val="20"/>
                <w:szCs w:val="20"/>
              </w:rPr>
              <w:t>10</w:t>
            </w:r>
          </w:p>
        </w:tc>
        <w:tc>
          <w:tcPr>
            <w:tcW w:w="1769" w:type="dxa"/>
            <w:noWrap/>
          </w:tcPr>
          <w:p w14:paraId="3763FE43" w14:textId="4F90E544" w:rsidR="005A7733" w:rsidRPr="003479DE" w:rsidRDefault="00C71C5D" w:rsidP="005A7733">
            <w:pPr>
              <w:ind w:left="142"/>
              <w:jc w:val="center"/>
              <w:rPr>
                <w:rFonts w:ascii="Montserrat" w:hAnsi="Montserrat" w:cs="Calibri"/>
                <w:color w:val="000000"/>
                <w:sz w:val="20"/>
                <w:szCs w:val="20"/>
              </w:rPr>
            </w:pPr>
            <w:r>
              <w:rPr>
                <w:rFonts w:ascii="Montserrat" w:hAnsi="Montserrat"/>
                <w:sz w:val="20"/>
                <w:szCs w:val="20"/>
              </w:rPr>
              <w:t>11</w:t>
            </w:r>
            <w:r w:rsidR="005A7733" w:rsidRPr="002D2447">
              <w:rPr>
                <w:rFonts w:ascii="Montserrat" w:hAnsi="Montserrat"/>
                <w:sz w:val="20"/>
                <w:szCs w:val="20"/>
              </w:rPr>
              <w:t>%</w:t>
            </w:r>
          </w:p>
        </w:tc>
      </w:tr>
      <w:tr w:rsidR="005A7733" w:rsidRPr="00707C71" w14:paraId="54E8B61E" w14:textId="77777777" w:rsidTr="001508EB">
        <w:trPr>
          <w:trHeight w:val="284"/>
          <w:jc w:val="center"/>
        </w:trPr>
        <w:tc>
          <w:tcPr>
            <w:tcW w:w="6281" w:type="dxa"/>
            <w:noWrap/>
          </w:tcPr>
          <w:p w14:paraId="267C43F8" w14:textId="77777777" w:rsidR="005A7733" w:rsidRPr="00707C71" w:rsidRDefault="005A7733" w:rsidP="005A7733">
            <w:pPr>
              <w:ind w:left="142"/>
              <w:rPr>
                <w:rFonts w:ascii="Montserrat" w:hAnsi="Montserrat" w:cs="Calibri"/>
                <w:color w:val="000000"/>
                <w:sz w:val="20"/>
                <w:szCs w:val="20"/>
              </w:rPr>
            </w:pPr>
            <w:r w:rsidRPr="00707C71">
              <w:rPr>
                <w:rFonts w:ascii="Montserrat" w:hAnsi="Montserrat"/>
                <w:sz w:val="20"/>
                <w:szCs w:val="20"/>
              </w:rPr>
              <w:t>TSU. En Procesos Productivos</w:t>
            </w:r>
          </w:p>
        </w:tc>
        <w:tc>
          <w:tcPr>
            <w:tcW w:w="1376" w:type="dxa"/>
            <w:noWrap/>
          </w:tcPr>
          <w:p w14:paraId="08483BD7" w14:textId="3158243A" w:rsidR="005A7733" w:rsidRPr="003479DE" w:rsidRDefault="00C71C5D" w:rsidP="005A7733">
            <w:pPr>
              <w:ind w:left="142"/>
              <w:jc w:val="center"/>
              <w:rPr>
                <w:rFonts w:ascii="Montserrat" w:hAnsi="Montserrat" w:cs="Calibri"/>
                <w:color w:val="000000"/>
                <w:sz w:val="20"/>
                <w:szCs w:val="20"/>
              </w:rPr>
            </w:pPr>
            <w:r>
              <w:rPr>
                <w:rFonts w:ascii="Montserrat" w:hAnsi="Montserrat" w:cs="Calibri"/>
                <w:color w:val="000000"/>
                <w:sz w:val="20"/>
                <w:szCs w:val="20"/>
              </w:rPr>
              <w:t>9</w:t>
            </w:r>
          </w:p>
        </w:tc>
        <w:tc>
          <w:tcPr>
            <w:tcW w:w="1178" w:type="dxa"/>
            <w:noWrap/>
          </w:tcPr>
          <w:p w14:paraId="562C6A2A" w14:textId="05726D0A" w:rsidR="005A7733" w:rsidRPr="003479DE" w:rsidRDefault="00095E54" w:rsidP="005A7733">
            <w:pPr>
              <w:ind w:left="142"/>
              <w:jc w:val="center"/>
              <w:rPr>
                <w:rFonts w:ascii="Montserrat" w:hAnsi="Montserrat" w:cs="Calibri"/>
                <w:color w:val="000000"/>
                <w:sz w:val="20"/>
                <w:szCs w:val="20"/>
              </w:rPr>
            </w:pPr>
            <w:r>
              <w:rPr>
                <w:rFonts w:ascii="Montserrat" w:hAnsi="Montserrat" w:cs="Calibri"/>
                <w:color w:val="000000"/>
                <w:sz w:val="20"/>
                <w:szCs w:val="20"/>
              </w:rPr>
              <w:t>9</w:t>
            </w:r>
          </w:p>
        </w:tc>
        <w:tc>
          <w:tcPr>
            <w:tcW w:w="1769" w:type="dxa"/>
            <w:noWrap/>
          </w:tcPr>
          <w:p w14:paraId="00F1BCE8" w14:textId="1ACF5177" w:rsidR="005A7733" w:rsidRPr="003479DE" w:rsidRDefault="005A7733" w:rsidP="005A7733">
            <w:pPr>
              <w:ind w:left="142"/>
              <w:jc w:val="center"/>
              <w:rPr>
                <w:rFonts w:ascii="Montserrat" w:hAnsi="Montserrat" w:cs="Calibri"/>
                <w:color w:val="000000"/>
                <w:sz w:val="20"/>
                <w:szCs w:val="20"/>
              </w:rPr>
            </w:pPr>
            <w:r w:rsidRPr="002D2447">
              <w:rPr>
                <w:rFonts w:ascii="Montserrat" w:hAnsi="Montserrat"/>
                <w:sz w:val="20"/>
                <w:szCs w:val="20"/>
              </w:rPr>
              <w:t>0%</w:t>
            </w:r>
          </w:p>
        </w:tc>
      </w:tr>
      <w:tr w:rsidR="005A7733" w:rsidRPr="00707C71" w14:paraId="386005CF" w14:textId="77777777" w:rsidTr="001508EB">
        <w:trPr>
          <w:trHeight w:val="284"/>
          <w:jc w:val="center"/>
        </w:trPr>
        <w:tc>
          <w:tcPr>
            <w:tcW w:w="6281" w:type="dxa"/>
            <w:noWrap/>
          </w:tcPr>
          <w:p w14:paraId="7E9F92AF" w14:textId="77777777" w:rsidR="005A7733" w:rsidRPr="00707C71" w:rsidRDefault="005A7733" w:rsidP="005A7733">
            <w:pPr>
              <w:ind w:left="142"/>
              <w:rPr>
                <w:rFonts w:ascii="Montserrat" w:hAnsi="Montserrat" w:cs="Calibri"/>
                <w:color w:val="000000"/>
                <w:sz w:val="20"/>
                <w:szCs w:val="20"/>
              </w:rPr>
            </w:pPr>
            <w:r w:rsidRPr="00707C71">
              <w:rPr>
                <w:rFonts w:ascii="Montserrat" w:hAnsi="Montserrat"/>
                <w:sz w:val="20"/>
                <w:szCs w:val="20"/>
              </w:rPr>
              <w:t>TSU. En Diseño y Moda Industrial en Producción</w:t>
            </w:r>
          </w:p>
        </w:tc>
        <w:tc>
          <w:tcPr>
            <w:tcW w:w="1376" w:type="dxa"/>
            <w:noWrap/>
          </w:tcPr>
          <w:p w14:paraId="4ACB3D8F" w14:textId="6491061A" w:rsidR="005A7733" w:rsidRPr="003479DE" w:rsidRDefault="00C71C5D" w:rsidP="005A7733">
            <w:pPr>
              <w:ind w:left="142"/>
              <w:jc w:val="center"/>
              <w:rPr>
                <w:rFonts w:ascii="Montserrat" w:hAnsi="Montserrat" w:cs="Calibri"/>
                <w:color w:val="000000"/>
                <w:sz w:val="20"/>
                <w:szCs w:val="20"/>
              </w:rPr>
            </w:pPr>
            <w:r>
              <w:rPr>
                <w:rFonts w:ascii="Montserrat" w:hAnsi="Montserrat" w:cs="Calibri"/>
                <w:color w:val="000000"/>
                <w:sz w:val="20"/>
                <w:szCs w:val="20"/>
              </w:rPr>
              <w:t>8</w:t>
            </w:r>
          </w:p>
        </w:tc>
        <w:tc>
          <w:tcPr>
            <w:tcW w:w="1178" w:type="dxa"/>
            <w:noWrap/>
          </w:tcPr>
          <w:p w14:paraId="720565B2" w14:textId="601E8553" w:rsidR="005A7733" w:rsidRPr="003479DE" w:rsidRDefault="00095E54" w:rsidP="005A7733">
            <w:pPr>
              <w:ind w:left="142"/>
              <w:jc w:val="center"/>
              <w:rPr>
                <w:rFonts w:ascii="Montserrat" w:hAnsi="Montserrat" w:cs="Calibri"/>
                <w:color w:val="000000"/>
                <w:sz w:val="20"/>
                <w:szCs w:val="20"/>
              </w:rPr>
            </w:pPr>
            <w:r>
              <w:rPr>
                <w:rFonts w:ascii="Montserrat" w:hAnsi="Montserrat" w:cs="Calibri"/>
                <w:color w:val="000000"/>
                <w:sz w:val="20"/>
                <w:szCs w:val="20"/>
              </w:rPr>
              <w:t>8</w:t>
            </w:r>
          </w:p>
        </w:tc>
        <w:tc>
          <w:tcPr>
            <w:tcW w:w="1769" w:type="dxa"/>
            <w:noWrap/>
          </w:tcPr>
          <w:p w14:paraId="541B5A32" w14:textId="0B6CCB1D" w:rsidR="005A7733" w:rsidRPr="003479DE" w:rsidRDefault="005A7733" w:rsidP="005A7733">
            <w:pPr>
              <w:ind w:left="142"/>
              <w:jc w:val="center"/>
              <w:rPr>
                <w:rFonts w:ascii="Montserrat" w:hAnsi="Montserrat" w:cs="Calibri"/>
                <w:color w:val="000000"/>
                <w:sz w:val="20"/>
                <w:szCs w:val="20"/>
              </w:rPr>
            </w:pPr>
            <w:r w:rsidRPr="002D2447">
              <w:rPr>
                <w:rFonts w:ascii="Montserrat" w:hAnsi="Montserrat"/>
                <w:sz w:val="20"/>
                <w:szCs w:val="20"/>
              </w:rPr>
              <w:t>0%</w:t>
            </w:r>
          </w:p>
        </w:tc>
      </w:tr>
      <w:tr w:rsidR="005A7733" w:rsidRPr="00707C71" w14:paraId="4CED512B" w14:textId="77777777" w:rsidTr="001508EB">
        <w:trPr>
          <w:trHeight w:val="284"/>
          <w:jc w:val="center"/>
        </w:trPr>
        <w:tc>
          <w:tcPr>
            <w:tcW w:w="6281" w:type="dxa"/>
            <w:shd w:val="clear" w:color="auto" w:fill="DDC9A3"/>
            <w:noWrap/>
          </w:tcPr>
          <w:p w14:paraId="56CBA147" w14:textId="77777777" w:rsidR="005A7733" w:rsidRPr="00707C71" w:rsidRDefault="005A7733" w:rsidP="005A7733">
            <w:pPr>
              <w:ind w:left="142"/>
              <w:jc w:val="center"/>
              <w:rPr>
                <w:rFonts w:ascii="Calibri" w:hAnsi="Calibri" w:cs="Calibri"/>
                <w:sz w:val="20"/>
                <w:szCs w:val="20"/>
              </w:rPr>
            </w:pPr>
            <w:r w:rsidRPr="00707C71">
              <w:rPr>
                <w:rFonts w:ascii="Montserrat" w:hAnsi="Montserrat"/>
                <w:b/>
                <w:sz w:val="20"/>
                <w:szCs w:val="20"/>
              </w:rPr>
              <w:t>Total</w:t>
            </w:r>
          </w:p>
        </w:tc>
        <w:tc>
          <w:tcPr>
            <w:tcW w:w="1376" w:type="dxa"/>
            <w:shd w:val="clear" w:color="auto" w:fill="DDC9A3"/>
            <w:noWrap/>
          </w:tcPr>
          <w:p w14:paraId="5CF6FAC8" w14:textId="04B85313" w:rsidR="005A7733" w:rsidRPr="00707C71" w:rsidRDefault="00C71C5D" w:rsidP="005A7733">
            <w:pPr>
              <w:ind w:left="142"/>
              <w:jc w:val="center"/>
              <w:rPr>
                <w:rFonts w:ascii="Montserrat" w:hAnsi="Montserrat" w:cs="Calibri"/>
                <w:sz w:val="20"/>
                <w:szCs w:val="20"/>
              </w:rPr>
            </w:pPr>
            <w:r>
              <w:rPr>
                <w:rFonts w:ascii="Montserrat" w:hAnsi="Montserrat" w:cs="Calibri"/>
                <w:sz w:val="20"/>
                <w:szCs w:val="20"/>
              </w:rPr>
              <w:t>9</w:t>
            </w:r>
          </w:p>
        </w:tc>
        <w:tc>
          <w:tcPr>
            <w:tcW w:w="1178" w:type="dxa"/>
            <w:shd w:val="clear" w:color="auto" w:fill="DDC9A3"/>
            <w:noWrap/>
          </w:tcPr>
          <w:p w14:paraId="09FFAA45" w14:textId="2E57AC90" w:rsidR="005A7733" w:rsidRPr="00707C71" w:rsidRDefault="00C71C5D" w:rsidP="005A7733">
            <w:pPr>
              <w:ind w:left="142"/>
              <w:jc w:val="center"/>
              <w:rPr>
                <w:rFonts w:ascii="Montserrat" w:hAnsi="Montserrat" w:cs="Calibri"/>
                <w:sz w:val="20"/>
                <w:szCs w:val="20"/>
              </w:rPr>
            </w:pPr>
            <w:r>
              <w:rPr>
                <w:rFonts w:ascii="Montserrat" w:hAnsi="Montserrat" w:cs="Calibri"/>
                <w:sz w:val="20"/>
                <w:szCs w:val="20"/>
              </w:rPr>
              <w:t>9</w:t>
            </w:r>
          </w:p>
        </w:tc>
        <w:tc>
          <w:tcPr>
            <w:tcW w:w="1769" w:type="dxa"/>
            <w:shd w:val="clear" w:color="auto" w:fill="DDC9A3"/>
            <w:noWrap/>
          </w:tcPr>
          <w:p w14:paraId="3033C3DA" w14:textId="7F765CFB" w:rsidR="005A7733" w:rsidRPr="00707C71" w:rsidRDefault="00C71C5D" w:rsidP="005A7733">
            <w:pPr>
              <w:ind w:left="142"/>
              <w:jc w:val="center"/>
              <w:rPr>
                <w:rFonts w:ascii="Montserrat" w:hAnsi="Montserrat" w:cs="Calibri"/>
                <w:sz w:val="20"/>
                <w:szCs w:val="20"/>
              </w:rPr>
            </w:pPr>
            <w:r>
              <w:rPr>
                <w:rFonts w:ascii="Montserrat" w:hAnsi="Montserrat"/>
                <w:sz w:val="20"/>
                <w:szCs w:val="20"/>
              </w:rPr>
              <w:t>0</w:t>
            </w:r>
            <w:r w:rsidR="005A7733" w:rsidRPr="002D2447">
              <w:rPr>
                <w:rFonts w:ascii="Montserrat" w:hAnsi="Montserrat"/>
                <w:sz w:val="20"/>
                <w:szCs w:val="20"/>
              </w:rPr>
              <w:t>%</w:t>
            </w:r>
          </w:p>
        </w:tc>
      </w:tr>
    </w:tbl>
    <w:p w14:paraId="014CF5AB" w14:textId="142043B8" w:rsidR="005A7733" w:rsidRDefault="005A7733" w:rsidP="00B461AC">
      <w:pPr>
        <w:pStyle w:val="t3"/>
        <w:spacing w:before="0" w:beforeAutospacing="0" w:after="0" w:afterAutospacing="0"/>
        <w:ind w:left="142"/>
        <w:jc w:val="both"/>
        <w:rPr>
          <w:rFonts w:ascii="Montserrat" w:hAnsi="Montserrat" w:cs="Tahoma"/>
          <w:color w:val="000000"/>
          <w:sz w:val="4"/>
          <w:szCs w:val="4"/>
          <w:lang w:eastAsia="es-MX"/>
        </w:rPr>
      </w:pPr>
    </w:p>
    <w:p w14:paraId="1D76FC14" w14:textId="78B14A0D" w:rsidR="00457F56" w:rsidRDefault="00457F56" w:rsidP="00B461AC">
      <w:pPr>
        <w:pStyle w:val="t3"/>
        <w:spacing w:before="0" w:beforeAutospacing="0" w:after="0" w:afterAutospacing="0"/>
        <w:ind w:left="142"/>
        <w:jc w:val="both"/>
        <w:rPr>
          <w:rFonts w:ascii="Montserrat" w:hAnsi="Montserrat" w:cs="Tahoma"/>
          <w:color w:val="000000"/>
          <w:sz w:val="4"/>
          <w:szCs w:val="4"/>
          <w:lang w:eastAsia="es-MX"/>
        </w:rPr>
      </w:pPr>
    </w:p>
    <w:p w14:paraId="3B4813CD" w14:textId="476B679D" w:rsidR="00457F56" w:rsidRDefault="00457F56" w:rsidP="00B461AC">
      <w:pPr>
        <w:pStyle w:val="t3"/>
        <w:spacing w:before="0" w:beforeAutospacing="0" w:after="0" w:afterAutospacing="0"/>
        <w:ind w:left="142"/>
        <w:jc w:val="both"/>
        <w:rPr>
          <w:rFonts w:ascii="Montserrat" w:hAnsi="Montserrat" w:cs="Tahoma"/>
          <w:color w:val="000000"/>
          <w:sz w:val="4"/>
          <w:szCs w:val="4"/>
          <w:lang w:eastAsia="es-MX"/>
        </w:rPr>
      </w:pPr>
      <w:r>
        <w:rPr>
          <w:noProof/>
        </w:rPr>
        <w:drawing>
          <wp:inline distT="0" distB="0" distL="0" distR="0" wp14:anchorId="7E72D95C" wp14:editId="4B170FAE">
            <wp:extent cx="6332220" cy="2866030"/>
            <wp:effectExtent l="0" t="0" r="11430" b="10795"/>
            <wp:docPr id="13" name="Gráfico 13">
              <a:extLst xmlns:a="http://schemas.openxmlformats.org/drawingml/2006/main">
                <a:ext uri="{FF2B5EF4-FFF2-40B4-BE49-F238E27FC236}">
                  <a16:creationId xmlns:a16="http://schemas.microsoft.com/office/drawing/2014/main" id="{00000000-0008-0000-0000-0000D7A5C1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892F921" w14:textId="77777777" w:rsidR="00C71C5D" w:rsidRDefault="00C71C5D" w:rsidP="00B461AC">
      <w:pPr>
        <w:pStyle w:val="t3"/>
        <w:spacing w:before="0" w:beforeAutospacing="0" w:after="0" w:afterAutospacing="0"/>
        <w:ind w:left="142"/>
        <w:jc w:val="both"/>
        <w:rPr>
          <w:rFonts w:ascii="Montserrat" w:hAnsi="Montserrat" w:cs="Tahoma"/>
          <w:color w:val="000000"/>
          <w:sz w:val="4"/>
          <w:szCs w:val="4"/>
          <w:lang w:eastAsia="es-MX"/>
        </w:rPr>
      </w:pPr>
    </w:p>
    <w:p w14:paraId="03E550A5" w14:textId="34B2BE7D" w:rsidR="00542500" w:rsidRPr="004722B0" w:rsidRDefault="00542500">
      <w:pPr>
        <w:pStyle w:val="subtitulos"/>
        <w:numPr>
          <w:ilvl w:val="0"/>
          <w:numId w:val="3"/>
        </w:numPr>
        <w:pBdr>
          <w:top w:val="threeDEngrave" w:sz="12" w:space="1" w:color="00B050"/>
          <w:bottom w:val="threeDEmboss" w:sz="12" w:space="1" w:color="00B050"/>
        </w:pBdr>
        <w:spacing w:before="0" w:line="240" w:lineRule="auto"/>
        <w:jc w:val="center"/>
        <w:rPr>
          <w:b/>
          <w:bCs/>
        </w:rPr>
      </w:pPr>
      <w:bookmarkStart w:id="6" w:name="_Toc211330043"/>
      <w:r w:rsidRPr="004722B0">
        <w:rPr>
          <w:b/>
          <w:bCs/>
        </w:rPr>
        <w:lastRenderedPageBreak/>
        <w:t>Deserción cuatrimestral</w:t>
      </w:r>
      <w:bookmarkEnd w:id="6"/>
    </w:p>
    <w:p w14:paraId="6959A35C" w14:textId="7F48AB86" w:rsidR="007B40FA" w:rsidRDefault="007B40FA" w:rsidP="00900A9F">
      <w:pPr>
        <w:pStyle w:val="t3"/>
        <w:spacing w:before="0" w:beforeAutospacing="0" w:after="0" w:afterAutospacing="0"/>
        <w:jc w:val="both"/>
        <w:rPr>
          <w:rFonts w:ascii="Montserrat" w:hAnsi="Montserrat" w:cs="Tahoma"/>
          <w:color w:val="000000"/>
          <w:sz w:val="22"/>
          <w:szCs w:val="22"/>
          <w:lang w:eastAsia="es-MX"/>
        </w:rPr>
      </w:pPr>
      <w:r w:rsidRPr="008440CA">
        <w:rPr>
          <w:rFonts w:ascii="Montserrat" w:hAnsi="Montserrat" w:cs="Tahoma"/>
          <w:color w:val="000000"/>
          <w:sz w:val="22"/>
          <w:szCs w:val="22"/>
          <w:lang w:eastAsia="es-MX"/>
        </w:rPr>
        <w:t>Al</w:t>
      </w:r>
      <w:r w:rsidR="00204A6F">
        <w:rPr>
          <w:rFonts w:ascii="Montserrat" w:hAnsi="Montserrat" w:cs="Tahoma"/>
          <w:color w:val="000000"/>
          <w:sz w:val="22"/>
          <w:szCs w:val="22"/>
          <w:lang w:eastAsia="es-MX"/>
        </w:rPr>
        <w:t xml:space="preserve"> inicio</w:t>
      </w:r>
      <w:r w:rsidRPr="008440CA">
        <w:rPr>
          <w:rFonts w:ascii="Montserrat" w:hAnsi="Montserrat" w:cs="Tahoma"/>
          <w:color w:val="000000"/>
          <w:sz w:val="22"/>
          <w:szCs w:val="22"/>
          <w:lang w:eastAsia="es-MX"/>
        </w:rPr>
        <w:t xml:space="preserve"> del cuatrimestre </w:t>
      </w:r>
      <w:r>
        <w:rPr>
          <w:rFonts w:ascii="Montserrat" w:hAnsi="Montserrat" w:cs="Tahoma"/>
          <w:color w:val="000000"/>
          <w:sz w:val="22"/>
          <w:szCs w:val="22"/>
          <w:lang w:eastAsia="es-MX"/>
        </w:rPr>
        <w:t>mayo</w:t>
      </w:r>
      <w:r w:rsidRPr="008440CA">
        <w:rPr>
          <w:rFonts w:ascii="Montserrat" w:hAnsi="Montserrat" w:cs="Tahoma"/>
          <w:color w:val="000000"/>
          <w:sz w:val="22"/>
          <w:szCs w:val="22"/>
          <w:lang w:eastAsia="es-MX"/>
        </w:rPr>
        <w:t xml:space="preserve"> - </w:t>
      </w:r>
      <w:r>
        <w:rPr>
          <w:rFonts w:ascii="Montserrat" w:hAnsi="Montserrat" w:cs="Tahoma"/>
          <w:color w:val="000000"/>
          <w:sz w:val="22"/>
          <w:szCs w:val="22"/>
          <w:lang w:eastAsia="es-MX"/>
        </w:rPr>
        <w:t>agosto</w:t>
      </w:r>
      <w:r w:rsidRPr="008440CA">
        <w:rPr>
          <w:rFonts w:ascii="Montserrat" w:hAnsi="Montserrat" w:cs="Tahoma"/>
          <w:color w:val="000000"/>
          <w:sz w:val="22"/>
          <w:szCs w:val="22"/>
          <w:lang w:eastAsia="es-MX"/>
        </w:rPr>
        <w:t xml:space="preserve"> la matrícula estaba conformada por </w:t>
      </w:r>
      <w:r>
        <w:rPr>
          <w:rFonts w:ascii="Montserrat" w:hAnsi="Montserrat" w:cs="Tahoma"/>
          <w:color w:val="000000"/>
          <w:sz w:val="22"/>
          <w:szCs w:val="22"/>
          <w:lang w:eastAsia="es-MX"/>
        </w:rPr>
        <w:t>778</w:t>
      </w:r>
      <w:r w:rsidRPr="008440CA">
        <w:rPr>
          <w:rFonts w:ascii="Montserrat" w:hAnsi="Montserrat" w:cs="Tahoma"/>
          <w:color w:val="000000"/>
          <w:sz w:val="22"/>
          <w:szCs w:val="22"/>
          <w:lang w:eastAsia="es-MX"/>
        </w:rPr>
        <w:t xml:space="preserve"> estudiantes, y al cierre del </w:t>
      </w:r>
      <w:r w:rsidR="00CE3B21">
        <w:rPr>
          <w:rFonts w:ascii="Montserrat" w:hAnsi="Montserrat" w:cs="Tahoma"/>
          <w:color w:val="000000"/>
          <w:sz w:val="22"/>
          <w:szCs w:val="22"/>
          <w:lang w:eastAsia="es-MX"/>
        </w:rPr>
        <w:t xml:space="preserve">cuatrimestre </w:t>
      </w:r>
      <w:r w:rsidRPr="008440CA">
        <w:rPr>
          <w:rFonts w:ascii="Montserrat" w:hAnsi="Montserrat" w:cs="Tahoma"/>
          <w:color w:val="000000"/>
          <w:sz w:val="22"/>
          <w:szCs w:val="22"/>
          <w:lang w:eastAsia="es-MX"/>
        </w:rPr>
        <w:t xml:space="preserve">se </w:t>
      </w:r>
      <w:r w:rsidR="00855D47" w:rsidRPr="008440CA">
        <w:rPr>
          <w:rFonts w:ascii="Montserrat" w:hAnsi="Montserrat" w:cs="Tahoma"/>
          <w:color w:val="000000"/>
          <w:sz w:val="22"/>
          <w:szCs w:val="22"/>
          <w:lang w:eastAsia="es-MX"/>
        </w:rPr>
        <w:t>registr</w:t>
      </w:r>
      <w:r w:rsidR="00CE3B21">
        <w:rPr>
          <w:rFonts w:ascii="Montserrat" w:hAnsi="Montserrat" w:cs="Tahoma"/>
          <w:color w:val="000000"/>
          <w:sz w:val="22"/>
          <w:szCs w:val="22"/>
          <w:lang w:eastAsia="es-MX"/>
        </w:rPr>
        <w:t>aron</w:t>
      </w:r>
      <w:r w:rsidRPr="008440CA">
        <w:rPr>
          <w:rFonts w:ascii="Montserrat" w:hAnsi="Montserrat" w:cs="Tahoma"/>
          <w:color w:val="000000"/>
          <w:sz w:val="22"/>
          <w:szCs w:val="22"/>
          <w:lang w:eastAsia="es-MX"/>
        </w:rPr>
        <w:t xml:space="preserve"> </w:t>
      </w:r>
      <w:r w:rsidR="00CE3B21">
        <w:rPr>
          <w:rFonts w:ascii="Montserrat" w:hAnsi="Montserrat" w:cs="Tahoma"/>
          <w:color w:val="000000"/>
          <w:sz w:val="22"/>
          <w:szCs w:val="22"/>
          <w:lang w:eastAsia="es-MX"/>
        </w:rPr>
        <w:t xml:space="preserve">37 </w:t>
      </w:r>
      <w:r w:rsidRPr="008440CA">
        <w:rPr>
          <w:rFonts w:ascii="Montserrat" w:hAnsi="Montserrat" w:cs="Tahoma"/>
          <w:color w:val="000000"/>
          <w:sz w:val="22"/>
          <w:szCs w:val="22"/>
          <w:lang w:eastAsia="es-MX"/>
        </w:rPr>
        <w:t>baja</w:t>
      </w:r>
      <w:r w:rsidR="00CE3B21">
        <w:rPr>
          <w:rFonts w:ascii="Montserrat" w:hAnsi="Montserrat" w:cs="Tahoma"/>
          <w:color w:val="000000"/>
          <w:sz w:val="22"/>
          <w:szCs w:val="22"/>
          <w:lang w:eastAsia="es-MX"/>
        </w:rPr>
        <w:t>s</w:t>
      </w:r>
      <w:r>
        <w:rPr>
          <w:rFonts w:ascii="Montserrat" w:hAnsi="Montserrat" w:cs="Tahoma"/>
          <w:color w:val="000000"/>
          <w:sz w:val="22"/>
          <w:szCs w:val="22"/>
          <w:lang w:eastAsia="es-MX"/>
        </w:rPr>
        <w:t xml:space="preserve"> </w:t>
      </w:r>
      <w:r w:rsidRPr="008440CA">
        <w:rPr>
          <w:rFonts w:ascii="Montserrat" w:hAnsi="Montserrat" w:cs="Tahoma"/>
          <w:color w:val="000000"/>
          <w:sz w:val="22"/>
          <w:szCs w:val="22"/>
          <w:lang w:eastAsia="es-MX"/>
        </w:rPr>
        <w:t xml:space="preserve">que representan el </w:t>
      </w:r>
      <w:r w:rsidR="00CE3B21">
        <w:rPr>
          <w:rFonts w:ascii="Montserrat" w:hAnsi="Montserrat" w:cs="Tahoma"/>
          <w:color w:val="000000"/>
          <w:sz w:val="22"/>
          <w:szCs w:val="22"/>
          <w:lang w:eastAsia="es-MX"/>
        </w:rPr>
        <w:t>4</w:t>
      </w:r>
      <w:r>
        <w:rPr>
          <w:rFonts w:ascii="Montserrat" w:hAnsi="Montserrat" w:cs="Tahoma"/>
          <w:color w:val="000000"/>
          <w:sz w:val="22"/>
          <w:szCs w:val="22"/>
          <w:lang w:eastAsia="es-MX"/>
        </w:rPr>
        <w:t>.</w:t>
      </w:r>
      <w:r w:rsidR="00CE3B21">
        <w:rPr>
          <w:rFonts w:ascii="Montserrat" w:hAnsi="Montserrat" w:cs="Tahoma"/>
          <w:color w:val="000000"/>
          <w:sz w:val="22"/>
          <w:szCs w:val="22"/>
          <w:lang w:eastAsia="es-MX"/>
        </w:rPr>
        <w:t>76</w:t>
      </w:r>
      <w:r w:rsidRPr="008440CA">
        <w:rPr>
          <w:rFonts w:ascii="Montserrat" w:hAnsi="Montserrat" w:cs="Tahoma"/>
          <w:color w:val="000000"/>
          <w:sz w:val="22"/>
          <w:szCs w:val="22"/>
          <w:lang w:eastAsia="es-MX"/>
        </w:rPr>
        <w:t xml:space="preserve">%, teniendo </w:t>
      </w:r>
      <w:r w:rsidR="00900A9F" w:rsidRPr="008440CA">
        <w:rPr>
          <w:rFonts w:ascii="Montserrat" w:hAnsi="Montserrat" w:cs="Tahoma"/>
          <w:color w:val="000000"/>
          <w:sz w:val="22"/>
          <w:szCs w:val="22"/>
          <w:lang w:eastAsia="es-MX"/>
        </w:rPr>
        <w:t>un aumento</w:t>
      </w:r>
      <w:r>
        <w:rPr>
          <w:rFonts w:ascii="Montserrat" w:hAnsi="Montserrat" w:cs="Tahoma"/>
          <w:color w:val="000000"/>
          <w:sz w:val="22"/>
          <w:szCs w:val="22"/>
          <w:lang w:eastAsia="es-MX"/>
        </w:rPr>
        <w:t xml:space="preserve"> del</w:t>
      </w:r>
      <w:r w:rsidRPr="008440CA">
        <w:rPr>
          <w:rFonts w:ascii="Montserrat" w:hAnsi="Montserrat" w:cs="Tahoma"/>
          <w:color w:val="000000"/>
          <w:sz w:val="22"/>
          <w:szCs w:val="22"/>
          <w:lang w:eastAsia="es-MX"/>
        </w:rPr>
        <w:t xml:space="preserve"> </w:t>
      </w:r>
      <w:r w:rsidR="00CE3B21">
        <w:rPr>
          <w:rFonts w:ascii="Montserrat" w:hAnsi="Montserrat" w:cs="Tahoma"/>
          <w:color w:val="000000"/>
          <w:sz w:val="22"/>
          <w:szCs w:val="22"/>
          <w:lang w:eastAsia="es-MX"/>
        </w:rPr>
        <w:t>15</w:t>
      </w:r>
      <w:r>
        <w:rPr>
          <w:rFonts w:ascii="Montserrat" w:hAnsi="Montserrat" w:cs="Tahoma"/>
          <w:color w:val="000000"/>
          <w:sz w:val="22"/>
          <w:szCs w:val="22"/>
          <w:lang w:eastAsia="es-MX"/>
        </w:rPr>
        <w:t>.</w:t>
      </w:r>
      <w:r w:rsidR="00CE3B21">
        <w:rPr>
          <w:rFonts w:ascii="Montserrat" w:hAnsi="Montserrat" w:cs="Tahoma"/>
          <w:color w:val="000000"/>
          <w:sz w:val="22"/>
          <w:szCs w:val="22"/>
          <w:lang w:eastAsia="es-MX"/>
        </w:rPr>
        <w:t>63</w:t>
      </w:r>
      <w:r w:rsidRPr="008440CA">
        <w:rPr>
          <w:rFonts w:ascii="Montserrat" w:hAnsi="Montserrat" w:cs="Tahoma"/>
          <w:color w:val="000000"/>
          <w:sz w:val="22"/>
          <w:szCs w:val="22"/>
          <w:lang w:eastAsia="es-MX"/>
        </w:rPr>
        <w:t>%.</w:t>
      </w:r>
    </w:p>
    <w:p w14:paraId="1518B3B0" w14:textId="77777777" w:rsidR="00047181" w:rsidRDefault="00047181" w:rsidP="007B54CF">
      <w:pPr>
        <w:jc w:val="both"/>
        <w:rPr>
          <w:rFonts w:ascii="Montserrat" w:hAnsi="Montserrat"/>
          <w:sz w:val="22"/>
          <w:szCs w:val="22"/>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1"/>
        <w:gridCol w:w="992"/>
        <w:gridCol w:w="1276"/>
        <w:gridCol w:w="992"/>
        <w:gridCol w:w="1276"/>
        <w:gridCol w:w="1402"/>
        <w:gridCol w:w="15"/>
      </w:tblGrid>
      <w:tr w:rsidR="00047181" w:rsidRPr="002640CF" w14:paraId="6FA98DCA" w14:textId="77777777" w:rsidTr="00EF2B91">
        <w:trPr>
          <w:gridAfter w:val="1"/>
          <w:wAfter w:w="15" w:type="dxa"/>
          <w:trHeight w:val="104"/>
          <w:jc w:val="center"/>
        </w:trPr>
        <w:tc>
          <w:tcPr>
            <w:tcW w:w="3681" w:type="dxa"/>
            <w:vMerge w:val="restart"/>
            <w:shd w:val="clear" w:color="auto" w:fill="DDC9A3"/>
            <w:vAlign w:val="center"/>
          </w:tcPr>
          <w:p w14:paraId="792C73D7" w14:textId="77777777" w:rsidR="00047181" w:rsidRDefault="00047181" w:rsidP="00EF2B91">
            <w:pPr>
              <w:ind w:left="142"/>
              <w:jc w:val="center"/>
              <w:rPr>
                <w:rFonts w:ascii="Montserrat" w:hAnsi="Montserrat" w:cs="Calibri"/>
                <w:b/>
                <w:bCs/>
                <w:color w:val="000000"/>
                <w:sz w:val="18"/>
                <w:szCs w:val="18"/>
              </w:rPr>
            </w:pPr>
            <w:r>
              <w:rPr>
                <w:rFonts w:ascii="Montserrat" w:hAnsi="Montserrat" w:cs="Calibri"/>
                <w:b/>
                <w:bCs/>
                <w:color w:val="000000"/>
                <w:sz w:val="18"/>
                <w:szCs w:val="18"/>
              </w:rPr>
              <w:t>Programa educativo</w:t>
            </w:r>
          </w:p>
        </w:tc>
        <w:tc>
          <w:tcPr>
            <w:tcW w:w="5938" w:type="dxa"/>
            <w:gridSpan w:val="5"/>
            <w:shd w:val="clear" w:color="000000" w:fill="DDC9A3"/>
            <w:vAlign w:val="center"/>
          </w:tcPr>
          <w:p w14:paraId="3964EB74" w14:textId="64B70DBE" w:rsidR="00047181" w:rsidRDefault="005E5AB6" w:rsidP="00EF2B91">
            <w:pPr>
              <w:ind w:left="142"/>
              <w:jc w:val="center"/>
              <w:rPr>
                <w:rFonts w:ascii="Montserrat" w:hAnsi="Montserrat" w:cs="Calibri"/>
                <w:b/>
                <w:bCs/>
                <w:color w:val="000000"/>
                <w:sz w:val="18"/>
                <w:szCs w:val="18"/>
              </w:rPr>
            </w:pPr>
            <w:r>
              <w:rPr>
                <w:rFonts w:ascii="Montserrat" w:hAnsi="Montserrat" w:cs="Calibri"/>
                <w:b/>
                <w:bCs/>
                <w:color w:val="000000"/>
                <w:sz w:val="18"/>
                <w:szCs w:val="18"/>
              </w:rPr>
              <w:t xml:space="preserve">Mayo </w:t>
            </w:r>
            <w:r w:rsidR="00047181">
              <w:rPr>
                <w:rFonts w:ascii="Montserrat" w:hAnsi="Montserrat" w:cs="Calibri"/>
                <w:b/>
                <w:bCs/>
                <w:color w:val="000000"/>
                <w:sz w:val="18"/>
                <w:szCs w:val="18"/>
              </w:rPr>
              <w:t>- A</w:t>
            </w:r>
            <w:r>
              <w:rPr>
                <w:rFonts w:ascii="Montserrat" w:hAnsi="Montserrat" w:cs="Calibri"/>
                <w:b/>
                <w:bCs/>
                <w:color w:val="000000"/>
                <w:sz w:val="18"/>
                <w:szCs w:val="18"/>
              </w:rPr>
              <w:t>gosto</w:t>
            </w:r>
          </w:p>
        </w:tc>
      </w:tr>
      <w:tr w:rsidR="00047181" w:rsidRPr="002640CF" w14:paraId="35408218" w14:textId="77777777" w:rsidTr="00EF2B91">
        <w:trPr>
          <w:trHeight w:val="264"/>
          <w:jc w:val="center"/>
        </w:trPr>
        <w:tc>
          <w:tcPr>
            <w:tcW w:w="3681" w:type="dxa"/>
            <w:vMerge/>
            <w:shd w:val="clear" w:color="auto" w:fill="DDC9A3"/>
            <w:vAlign w:val="center"/>
            <w:hideMark/>
          </w:tcPr>
          <w:p w14:paraId="56B1779E" w14:textId="77777777" w:rsidR="00047181" w:rsidRPr="002640CF" w:rsidRDefault="00047181" w:rsidP="00EF2B91">
            <w:pPr>
              <w:ind w:left="142"/>
              <w:jc w:val="center"/>
              <w:rPr>
                <w:rFonts w:ascii="Montserrat" w:hAnsi="Montserrat" w:cs="Calibri"/>
                <w:b/>
                <w:bCs/>
                <w:color w:val="000000"/>
                <w:sz w:val="18"/>
                <w:szCs w:val="18"/>
              </w:rPr>
            </w:pPr>
          </w:p>
        </w:tc>
        <w:tc>
          <w:tcPr>
            <w:tcW w:w="2268" w:type="dxa"/>
            <w:gridSpan w:val="2"/>
            <w:shd w:val="clear" w:color="000000" w:fill="DDC9A3"/>
            <w:vAlign w:val="center"/>
            <w:hideMark/>
          </w:tcPr>
          <w:p w14:paraId="7146BE57" w14:textId="77777777" w:rsidR="00047181" w:rsidRPr="002640CF" w:rsidRDefault="00047181" w:rsidP="00EF2B91">
            <w:pPr>
              <w:ind w:left="142"/>
              <w:jc w:val="center"/>
              <w:rPr>
                <w:rFonts w:ascii="Montserrat" w:hAnsi="Montserrat" w:cs="Calibri"/>
                <w:b/>
                <w:bCs/>
                <w:color w:val="000000"/>
                <w:sz w:val="18"/>
                <w:szCs w:val="18"/>
              </w:rPr>
            </w:pPr>
            <w:r>
              <w:rPr>
                <w:rFonts w:ascii="Montserrat" w:hAnsi="Montserrat" w:cs="Calibri"/>
                <w:b/>
                <w:bCs/>
                <w:color w:val="000000"/>
                <w:sz w:val="18"/>
                <w:szCs w:val="18"/>
              </w:rPr>
              <w:t>2024</w:t>
            </w:r>
          </w:p>
          <w:p w14:paraId="4200F68F" w14:textId="77777777" w:rsidR="00047181" w:rsidRPr="002640CF" w:rsidRDefault="00047181" w:rsidP="00EF2B91">
            <w:pPr>
              <w:rPr>
                <w:rFonts w:ascii="Montserrat" w:hAnsi="Montserrat" w:cs="Calibri"/>
                <w:b/>
                <w:bCs/>
                <w:color w:val="000000"/>
                <w:sz w:val="18"/>
                <w:szCs w:val="18"/>
              </w:rPr>
            </w:pPr>
          </w:p>
        </w:tc>
        <w:tc>
          <w:tcPr>
            <w:tcW w:w="2268" w:type="dxa"/>
            <w:gridSpan w:val="2"/>
            <w:shd w:val="clear" w:color="000000" w:fill="DDC9A3"/>
            <w:vAlign w:val="center"/>
            <w:hideMark/>
          </w:tcPr>
          <w:p w14:paraId="39FF959B" w14:textId="77777777" w:rsidR="00047181" w:rsidRPr="002640CF" w:rsidRDefault="00047181" w:rsidP="00EF2B91">
            <w:pPr>
              <w:ind w:left="142"/>
              <w:jc w:val="center"/>
              <w:rPr>
                <w:rFonts w:ascii="Montserrat" w:hAnsi="Montserrat" w:cs="Calibri"/>
                <w:b/>
                <w:bCs/>
                <w:color w:val="000000"/>
                <w:sz w:val="18"/>
                <w:szCs w:val="18"/>
              </w:rPr>
            </w:pPr>
            <w:r>
              <w:rPr>
                <w:rFonts w:ascii="Montserrat" w:hAnsi="Montserrat" w:cs="Calibri"/>
                <w:b/>
                <w:bCs/>
                <w:color w:val="000000"/>
                <w:sz w:val="18"/>
                <w:szCs w:val="18"/>
              </w:rPr>
              <w:t>2025</w:t>
            </w:r>
          </w:p>
        </w:tc>
        <w:tc>
          <w:tcPr>
            <w:tcW w:w="1417" w:type="dxa"/>
            <w:gridSpan w:val="2"/>
            <w:vMerge w:val="restart"/>
            <w:shd w:val="clear" w:color="000000" w:fill="DDC9A3"/>
            <w:vAlign w:val="center"/>
          </w:tcPr>
          <w:p w14:paraId="1D1B23FE" w14:textId="77777777" w:rsidR="00047181" w:rsidRPr="002640CF" w:rsidRDefault="00047181" w:rsidP="00EF2B91">
            <w:pPr>
              <w:ind w:left="142"/>
              <w:jc w:val="center"/>
              <w:rPr>
                <w:rFonts w:ascii="Montserrat" w:hAnsi="Montserrat" w:cs="Calibri"/>
                <w:b/>
                <w:bCs/>
                <w:color w:val="000000"/>
                <w:sz w:val="18"/>
                <w:szCs w:val="18"/>
              </w:rPr>
            </w:pPr>
            <w:r>
              <w:rPr>
                <w:rFonts w:ascii="Montserrat" w:hAnsi="Montserrat" w:cs="Calibri"/>
                <w:b/>
                <w:bCs/>
                <w:color w:val="000000"/>
                <w:sz w:val="18"/>
                <w:szCs w:val="18"/>
              </w:rPr>
              <w:t>Diferencia</w:t>
            </w:r>
          </w:p>
        </w:tc>
      </w:tr>
      <w:tr w:rsidR="00047181" w:rsidRPr="002640CF" w14:paraId="7A1BB19E" w14:textId="77777777" w:rsidTr="00EF2B91">
        <w:trPr>
          <w:trHeight w:val="322"/>
          <w:jc w:val="center"/>
        </w:trPr>
        <w:tc>
          <w:tcPr>
            <w:tcW w:w="3681" w:type="dxa"/>
            <w:vMerge/>
            <w:shd w:val="clear" w:color="auto" w:fill="DDC9A3"/>
            <w:vAlign w:val="center"/>
          </w:tcPr>
          <w:p w14:paraId="06CB9CC0" w14:textId="77777777" w:rsidR="00047181" w:rsidRPr="002640CF" w:rsidRDefault="00047181" w:rsidP="00EF2B91">
            <w:pPr>
              <w:ind w:left="142"/>
              <w:jc w:val="center"/>
              <w:rPr>
                <w:rFonts w:ascii="Montserrat" w:hAnsi="Montserrat" w:cs="Calibri"/>
                <w:b/>
                <w:bCs/>
                <w:color w:val="000000"/>
                <w:sz w:val="18"/>
                <w:szCs w:val="18"/>
              </w:rPr>
            </w:pPr>
          </w:p>
        </w:tc>
        <w:tc>
          <w:tcPr>
            <w:tcW w:w="992" w:type="dxa"/>
            <w:shd w:val="clear" w:color="000000" w:fill="DDC9A3"/>
            <w:vAlign w:val="center"/>
          </w:tcPr>
          <w:p w14:paraId="4C4936E9" w14:textId="77777777" w:rsidR="00047181" w:rsidRDefault="00047181" w:rsidP="00EF2B91">
            <w:pPr>
              <w:ind w:left="142"/>
              <w:jc w:val="center"/>
              <w:rPr>
                <w:rFonts w:ascii="Montserrat" w:hAnsi="Montserrat" w:cs="Calibri"/>
                <w:b/>
                <w:bCs/>
                <w:color w:val="000000"/>
                <w:sz w:val="18"/>
                <w:szCs w:val="18"/>
              </w:rPr>
            </w:pPr>
            <w:r>
              <w:rPr>
                <w:rFonts w:ascii="Montserrat" w:hAnsi="Montserrat" w:cs="Calibri"/>
                <w:b/>
                <w:bCs/>
                <w:color w:val="000000"/>
                <w:sz w:val="18"/>
                <w:szCs w:val="18"/>
              </w:rPr>
              <w:t>Bajas</w:t>
            </w:r>
          </w:p>
        </w:tc>
        <w:tc>
          <w:tcPr>
            <w:tcW w:w="1276" w:type="dxa"/>
            <w:shd w:val="clear" w:color="000000" w:fill="DDC9A3"/>
            <w:vAlign w:val="center"/>
          </w:tcPr>
          <w:p w14:paraId="2FCC5539" w14:textId="77777777" w:rsidR="00047181" w:rsidRDefault="00047181" w:rsidP="00EF2B91">
            <w:pPr>
              <w:ind w:left="142"/>
              <w:jc w:val="center"/>
              <w:rPr>
                <w:rFonts w:ascii="Montserrat" w:hAnsi="Montserrat" w:cs="Calibri"/>
                <w:b/>
                <w:bCs/>
                <w:color w:val="000000"/>
                <w:sz w:val="18"/>
                <w:szCs w:val="18"/>
              </w:rPr>
            </w:pPr>
            <w:r>
              <w:rPr>
                <w:rFonts w:ascii="Montserrat" w:hAnsi="Montserrat" w:cs="Calibri"/>
                <w:b/>
                <w:bCs/>
                <w:color w:val="000000"/>
                <w:sz w:val="18"/>
                <w:szCs w:val="18"/>
              </w:rPr>
              <w:t>% Deserción</w:t>
            </w:r>
          </w:p>
        </w:tc>
        <w:tc>
          <w:tcPr>
            <w:tcW w:w="992" w:type="dxa"/>
            <w:shd w:val="clear" w:color="000000" w:fill="DDC9A3"/>
            <w:vAlign w:val="center"/>
          </w:tcPr>
          <w:p w14:paraId="4CEE379C" w14:textId="77777777" w:rsidR="00047181" w:rsidRDefault="00047181" w:rsidP="00EF2B91">
            <w:pPr>
              <w:ind w:left="142"/>
              <w:jc w:val="center"/>
              <w:rPr>
                <w:rFonts w:ascii="Montserrat" w:hAnsi="Montserrat" w:cs="Calibri"/>
                <w:b/>
                <w:bCs/>
                <w:color w:val="000000"/>
                <w:sz w:val="18"/>
                <w:szCs w:val="18"/>
              </w:rPr>
            </w:pPr>
            <w:r>
              <w:rPr>
                <w:rFonts w:ascii="Montserrat" w:hAnsi="Montserrat" w:cs="Calibri"/>
                <w:b/>
                <w:bCs/>
                <w:color w:val="000000"/>
                <w:sz w:val="18"/>
                <w:szCs w:val="18"/>
              </w:rPr>
              <w:t>Bajas</w:t>
            </w:r>
          </w:p>
        </w:tc>
        <w:tc>
          <w:tcPr>
            <w:tcW w:w="1276" w:type="dxa"/>
            <w:shd w:val="clear" w:color="000000" w:fill="DDC9A3"/>
            <w:vAlign w:val="center"/>
          </w:tcPr>
          <w:p w14:paraId="69D83595" w14:textId="77777777" w:rsidR="00047181" w:rsidRDefault="00047181" w:rsidP="00EF2B91">
            <w:pPr>
              <w:ind w:left="142"/>
              <w:jc w:val="center"/>
              <w:rPr>
                <w:rFonts w:ascii="Montserrat" w:hAnsi="Montserrat" w:cs="Calibri"/>
                <w:b/>
                <w:bCs/>
                <w:color w:val="000000"/>
                <w:sz w:val="18"/>
                <w:szCs w:val="18"/>
              </w:rPr>
            </w:pPr>
            <w:r>
              <w:rPr>
                <w:rFonts w:ascii="Montserrat" w:hAnsi="Montserrat" w:cs="Calibri"/>
                <w:b/>
                <w:bCs/>
                <w:color w:val="000000"/>
                <w:sz w:val="18"/>
                <w:szCs w:val="18"/>
              </w:rPr>
              <w:t>% Deserción</w:t>
            </w:r>
          </w:p>
        </w:tc>
        <w:tc>
          <w:tcPr>
            <w:tcW w:w="1417" w:type="dxa"/>
            <w:gridSpan w:val="2"/>
            <w:vMerge/>
            <w:shd w:val="clear" w:color="000000" w:fill="DDC9A3"/>
            <w:vAlign w:val="center"/>
          </w:tcPr>
          <w:p w14:paraId="268C9422" w14:textId="77777777" w:rsidR="00047181" w:rsidRDefault="00047181" w:rsidP="00EF2B91">
            <w:pPr>
              <w:ind w:left="142"/>
              <w:jc w:val="center"/>
              <w:rPr>
                <w:rFonts w:ascii="Montserrat" w:hAnsi="Montserrat" w:cs="Calibri"/>
                <w:b/>
                <w:bCs/>
                <w:color w:val="000000"/>
                <w:sz w:val="18"/>
                <w:szCs w:val="18"/>
              </w:rPr>
            </w:pPr>
          </w:p>
        </w:tc>
      </w:tr>
      <w:tr w:rsidR="005E5AB6" w:rsidRPr="002640CF" w14:paraId="42994D06" w14:textId="77777777" w:rsidTr="005E5AB6">
        <w:trPr>
          <w:trHeight w:val="284"/>
          <w:jc w:val="center"/>
        </w:trPr>
        <w:tc>
          <w:tcPr>
            <w:tcW w:w="3681" w:type="dxa"/>
            <w:noWrap/>
          </w:tcPr>
          <w:p w14:paraId="1379EF5D" w14:textId="77777777" w:rsidR="005E5AB6" w:rsidRPr="00707C71" w:rsidRDefault="005E5AB6" w:rsidP="005E5AB6">
            <w:pPr>
              <w:ind w:left="142"/>
              <w:rPr>
                <w:rFonts w:ascii="Montserrat" w:hAnsi="Montserrat" w:cs="Calibri"/>
                <w:color w:val="000000"/>
                <w:sz w:val="20"/>
                <w:szCs w:val="20"/>
              </w:rPr>
            </w:pPr>
            <w:r w:rsidRPr="00707C71">
              <w:rPr>
                <w:rFonts w:ascii="Montserrat" w:hAnsi="Montserrat"/>
                <w:sz w:val="20"/>
                <w:szCs w:val="20"/>
              </w:rPr>
              <w:t>Licenciatura en Administración de Empresas Turísticas</w:t>
            </w:r>
          </w:p>
        </w:tc>
        <w:tc>
          <w:tcPr>
            <w:tcW w:w="992" w:type="dxa"/>
            <w:noWrap/>
            <w:vAlign w:val="center"/>
          </w:tcPr>
          <w:p w14:paraId="47E08B17" w14:textId="5348C26B" w:rsidR="005E5AB6" w:rsidRPr="004722B0" w:rsidRDefault="005E5AB6" w:rsidP="005E5AB6">
            <w:pPr>
              <w:ind w:left="142"/>
              <w:jc w:val="center"/>
              <w:rPr>
                <w:rFonts w:ascii="Montserrat" w:hAnsi="Montserrat" w:cs="Calibri"/>
                <w:color w:val="000000"/>
                <w:sz w:val="20"/>
                <w:szCs w:val="20"/>
              </w:rPr>
            </w:pPr>
            <w:r>
              <w:rPr>
                <w:rFonts w:ascii="Montserrat" w:hAnsi="Montserrat" w:cs="Calibri"/>
                <w:color w:val="000000"/>
                <w:sz w:val="20"/>
                <w:szCs w:val="20"/>
              </w:rPr>
              <w:t>16</w:t>
            </w:r>
          </w:p>
        </w:tc>
        <w:tc>
          <w:tcPr>
            <w:tcW w:w="1276" w:type="dxa"/>
            <w:noWrap/>
            <w:vAlign w:val="center"/>
          </w:tcPr>
          <w:p w14:paraId="0C44D610" w14:textId="2BA6B7F3" w:rsidR="005E5AB6" w:rsidRPr="004722B0" w:rsidRDefault="005E5AB6" w:rsidP="005E5AB6">
            <w:pPr>
              <w:ind w:left="142"/>
              <w:jc w:val="center"/>
              <w:rPr>
                <w:rFonts w:ascii="Montserrat" w:hAnsi="Montserrat" w:cs="Calibri"/>
                <w:color w:val="000000"/>
                <w:sz w:val="20"/>
                <w:szCs w:val="20"/>
              </w:rPr>
            </w:pPr>
            <w:r>
              <w:rPr>
                <w:rFonts w:ascii="Montserrat" w:hAnsi="Montserrat" w:cs="Calibri"/>
                <w:color w:val="000000"/>
                <w:sz w:val="20"/>
                <w:szCs w:val="20"/>
              </w:rPr>
              <w:t>5.2%</w:t>
            </w:r>
          </w:p>
        </w:tc>
        <w:tc>
          <w:tcPr>
            <w:tcW w:w="992" w:type="dxa"/>
            <w:noWrap/>
            <w:vAlign w:val="center"/>
          </w:tcPr>
          <w:p w14:paraId="47D4DC15" w14:textId="6010AD34" w:rsidR="005E5AB6" w:rsidRPr="004722B0" w:rsidRDefault="00CE3B21" w:rsidP="005E5AB6">
            <w:pPr>
              <w:jc w:val="center"/>
              <w:rPr>
                <w:rFonts w:ascii="Montserrat" w:hAnsi="Montserrat" w:cs="Calibri"/>
                <w:color w:val="000000"/>
                <w:sz w:val="20"/>
                <w:szCs w:val="20"/>
              </w:rPr>
            </w:pPr>
            <w:r>
              <w:rPr>
                <w:rFonts w:ascii="Montserrat" w:hAnsi="Montserrat" w:cs="Calibri"/>
                <w:color w:val="000000"/>
                <w:sz w:val="20"/>
                <w:szCs w:val="20"/>
              </w:rPr>
              <w:t>6</w:t>
            </w:r>
          </w:p>
        </w:tc>
        <w:tc>
          <w:tcPr>
            <w:tcW w:w="1276" w:type="dxa"/>
            <w:vAlign w:val="center"/>
          </w:tcPr>
          <w:p w14:paraId="4C0BFB47" w14:textId="3A1D60BB" w:rsidR="005E5AB6" w:rsidRPr="004722B0" w:rsidRDefault="00CE3B21" w:rsidP="005E5AB6">
            <w:pPr>
              <w:ind w:left="142"/>
              <w:jc w:val="center"/>
              <w:rPr>
                <w:rFonts w:ascii="Montserrat" w:hAnsi="Montserrat" w:cs="Calibri"/>
                <w:color w:val="000000"/>
                <w:sz w:val="20"/>
                <w:szCs w:val="20"/>
              </w:rPr>
            </w:pPr>
            <w:r>
              <w:rPr>
                <w:rFonts w:ascii="Montserrat" w:hAnsi="Montserrat" w:cs="Calibri"/>
                <w:color w:val="000000"/>
                <w:sz w:val="20"/>
                <w:szCs w:val="20"/>
              </w:rPr>
              <w:t>2%</w:t>
            </w:r>
          </w:p>
        </w:tc>
        <w:tc>
          <w:tcPr>
            <w:tcW w:w="1417" w:type="dxa"/>
            <w:gridSpan w:val="2"/>
            <w:noWrap/>
            <w:vAlign w:val="center"/>
          </w:tcPr>
          <w:p w14:paraId="02B3B0FB" w14:textId="629542C4" w:rsidR="005E5AB6" w:rsidRPr="004722B0" w:rsidRDefault="005E5AB6" w:rsidP="005E5AB6">
            <w:pPr>
              <w:ind w:left="142"/>
              <w:jc w:val="center"/>
              <w:rPr>
                <w:rFonts w:ascii="Montserrat" w:hAnsi="Montserrat" w:cs="Calibri"/>
                <w:color w:val="000000"/>
                <w:sz w:val="20"/>
                <w:szCs w:val="20"/>
              </w:rPr>
            </w:pPr>
            <w:r>
              <w:rPr>
                <w:rFonts w:ascii="Montserrat" w:hAnsi="Montserrat" w:cs="Calibri"/>
                <w:color w:val="000000"/>
                <w:sz w:val="20"/>
                <w:szCs w:val="20"/>
              </w:rPr>
              <w:t>-</w:t>
            </w:r>
            <w:r w:rsidR="00CE3B21">
              <w:rPr>
                <w:rFonts w:ascii="Montserrat" w:hAnsi="Montserrat" w:cs="Calibri"/>
                <w:color w:val="000000"/>
                <w:sz w:val="20"/>
                <w:szCs w:val="20"/>
              </w:rPr>
              <w:t>63</w:t>
            </w:r>
            <w:r>
              <w:rPr>
                <w:rFonts w:ascii="Montserrat" w:hAnsi="Montserrat" w:cs="Calibri"/>
                <w:color w:val="000000"/>
                <w:sz w:val="20"/>
                <w:szCs w:val="20"/>
              </w:rPr>
              <w:t>%</w:t>
            </w:r>
          </w:p>
        </w:tc>
      </w:tr>
      <w:tr w:rsidR="005E5AB6" w:rsidRPr="002640CF" w14:paraId="34B9129A" w14:textId="77777777" w:rsidTr="005E5AB6">
        <w:trPr>
          <w:trHeight w:val="284"/>
          <w:jc w:val="center"/>
        </w:trPr>
        <w:tc>
          <w:tcPr>
            <w:tcW w:w="3681" w:type="dxa"/>
            <w:noWrap/>
          </w:tcPr>
          <w:p w14:paraId="0E2CAFBC" w14:textId="77777777" w:rsidR="005E5AB6" w:rsidRPr="00707C71" w:rsidRDefault="005E5AB6" w:rsidP="005E5AB6">
            <w:pPr>
              <w:ind w:left="142"/>
              <w:rPr>
                <w:rFonts w:ascii="Montserrat" w:hAnsi="Montserrat" w:cs="Calibri"/>
                <w:color w:val="000000"/>
                <w:sz w:val="20"/>
                <w:szCs w:val="20"/>
              </w:rPr>
            </w:pPr>
            <w:r w:rsidRPr="00707C71">
              <w:rPr>
                <w:rFonts w:ascii="Montserrat" w:hAnsi="Montserrat"/>
                <w:sz w:val="20"/>
                <w:szCs w:val="20"/>
              </w:rPr>
              <w:t>TSU. En Turismo</w:t>
            </w:r>
          </w:p>
        </w:tc>
        <w:tc>
          <w:tcPr>
            <w:tcW w:w="992" w:type="dxa"/>
            <w:noWrap/>
            <w:vAlign w:val="center"/>
          </w:tcPr>
          <w:p w14:paraId="635E6D87" w14:textId="0BCDB087" w:rsidR="005E5AB6" w:rsidRPr="004722B0" w:rsidRDefault="005E5AB6" w:rsidP="005E5AB6">
            <w:pPr>
              <w:ind w:left="142"/>
              <w:jc w:val="center"/>
              <w:rPr>
                <w:rFonts w:ascii="Montserrat" w:hAnsi="Montserrat" w:cs="Calibri"/>
                <w:color w:val="000000"/>
                <w:sz w:val="20"/>
                <w:szCs w:val="20"/>
              </w:rPr>
            </w:pPr>
            <w:r>
              <w:rPr>
                <w:rFonts w:ascii="Montserrat" w:hAnsi="Montserrat" w:cs="Calibri"/>
                <w:color w:val="000000"/>
                <w:sz w:val="20"/>
                <w:szCs w:val="20"/>
              </w:rPr>
              <w:t>0</w:t>
            </w:r>
          </w:p>
        </w:tc>
        <w:tc>
          <w:tcPr>
            <w:tcW w:w="1276" w:type="dxa"/>
            <w:noWrap/>
            <w:vAlign w:val="center"/>
          </w:tcPr>
          <w:p w14:paraId="389CB0A8" w14:textId="476796AC" w:rsidR="005E5AB6" w:rsidRPr="004722B0" w:rsidRDefault="005E5AB6" w:rsidP="005E5AB6">
            <w:pPr>
              <w:ind w:left="142"/>
              <w:jc w:val="center"/>
              <w:rPr>
                <w:rFonts w:ascii="Montserrat" w:hAnsi="Montserrat" w:cs="Calibri"/>
                <w:color w:val="000000"/>
                <w:sz w:val="20"/>
                <w:szCs w:val="20"/>
              </w:rPr>
            </w:pPr>
            <w:r>
              <w:rPr>
                <w:rFonts w:ascii="Montserrat" w:hAnsi="Montserrat" w:cs="Calibri"/>
                <w:color w:val="000000"/>
                <w:sz w:val="20"/>
                <w:szCs w:val="20"/>
              </w:rPr>
              <w:t>0%</w:t>
            </w:r>
          </w:p>
        </w:tc>
        <w:tc>
          <w:tcPr>
            <w:tcW w:w="992" w:type="dxa"/>
            <w:noWrap/>
            <w:vAlign w:val="center"/>
          </w:tcPr>
          <w:p w14:paraId="6E31E3FC" w14:textId="23C88E88" w:rsidR="005E5AB6" w:rsidRPr="004722B0" w:rsidRDefault="00CE3B21" w:rsidP="005E5AB6">
            <w:pPr>
              <w:jc w:val="center"/>
              <w:rPr>
                <w:rFonts w:ascii="Montserrat" w:hAnsi="Montserrat" w:cs="Calibri"/>
                <w:color w:val="000000"/>
                <w:sz w:val="20"/>
                <w:szCs w:val="20"/>
              </w:rPr>
            </w:pPr>
            <w:r>
              <w:rPr>
                <w:rFonts w:ascii="Montserrat" w:hAnsi="Montserrat" w:cs="Calibri"/>
                <w:color w:val="000000"/>
                <w:sz w:val="20"/>
                <w:szCs w:val="20"/>
              </w:rPr>
              <w:t>5</w:t>
            </w:r>
          </w:p>
        </w:tc>
        <w:tc>
          <w:tcPr>
            <w:tcW w:w="1276" w:type="dxa"/>
            <w:vAlign w:val="center"/>
          </w:tcPr>
          <w:p w14:paraId="0B043B47" w14:textId="7625D565" w:rsidR="00CE3B21" w:rsidRPr="004722B0" w:rsidRDefault="00CE3B21" w:rsidP="00CE3B21">
            <w:pPr>
              <w:ind w:left="142"/>
              <w:jc w:val="center"/>
              <w:rPr>
                <w:rFonts w:ascii="Montserrat" w:hAnsi="Montserrat" w:cs="Calibri"/>
                <w:color w:val="000000"/>
                <w:sz w:val="20"/>
                <w:szCs w:val="20"/>
              </w:rPr>
            </w:pPr>
            <w:r>
              <w:rPr>
                <w:rFonts w:ascii="Montserrat" w:hAnsi="Montserrat" w:cs="Calibri"/>
                <w:color w:val="000000"/>
                <w:sz w:val="20"/>
                <w:szCs w:val="20"/>
              </w:rPr>
              <w:t>4%</w:t>
            </w:r>
          </w:p>
        </w:tc>
        <w:tc>
          <w:tcPr>
            <w:tcW w:w="1417" w:type="dxa"/>
            <w:gridSpan w:val="2"/>
            <w:noWrap/>
            <w:vAlign w:val="center"/>
          </w:tcPr>
          <w:p w14:paraId="3C62C8AB" w14:textId="18DC4F99" w:rsidR="005E5AB6" w:rsidRPr="004722B0" w:rsidRDefault="00CE3B21" w:rsidP="005E5AB6">
            <w:pPr>
              <w:ind w:left="142"/>
              <w:jc w:val="center"/>
              <w:rPr>
                <w:rFonts w:ascii="Montserrat" w:hAnsi="Montserrat" w:cs="Calibri"/>
                <w:color w:val="000000"/>
                <w:sz w:val="20"/>
                <w:szCs w:val="20"/>
              </w:rPr>
            </w:pPr>
            <w:r>
              <w:rPr>
                <w:rFonts w:ascii="Montserrat" w:hAnsi="Montserrat" w:cs="Calibri"/>
                <w:color w:val="000000"/>
                <w:sz w:val="20"/>
                <w:szCs w:val="20"/>
              </w:rPr>
              <w:t>10</w:t>
            </w:r>
            <w:r w:rsidR="005E5AB6">
              <w:rPr>
                <w:rFonts w:ascii="Montserrat" w:hAnsi="Montserrat" w:cs="Calibri"/>
                <w:color w:val="000000"/>
                <w:sz w:val="20"/>
                <w:szCs w:val="20"/>
              </w:rPr>
              <w:t>0%</w:t>
            </w:r>
          </w:p>
        </w:tc>
      </w:tr>
      <w:tr w:rsidR="005E5AB6" w:rsidRPr="002640CF" w14:paraId="140D675A" w14:textId="77777777" w:rsidTr="005E5AB6">
        <w:trPr>
          <w:trHeight w:val="284"/>
          <w:jc w:val="center"/>
        </w:trPr>
        <w:tc>
          <w:tcPr>
            <w:tcW w:w="3681" w:type="dxa"/>
            <w:noWrap/>
          </w:tcPr>
          <w:p w14:paraId="3B0B668D" w14:textId="77777777" w:rsidR="005E5AB6" w:rsidRPr="00707C71" w:rsidRDefault="005E5AB6" w:rsidP="005E5AB6">
            <w:pPr>
              <w:ind w:left="142"/>
              <w:rPr>
                <w:rFonts w:ascii="Montserrat" w:hAnsi="Montserrat" w:cs="Calibri"/>
                <w:color w:val="000000"/>
                <w:sz w:val="20"/>
                <w:szCs w:val="20"/>
              </w:rPr>
            </w:pPr>
            <w:r w:rsidRPr="00707C71">
              <w:rPr>
                <w:rFonts w:ascii="Montserrat" w:hAnsi="Montserrat"/>
                <w:sz w:val="20"/>
                <w:szCs w:val="20"/>
              </w:rPr>
              <w:t>Ingeniería Agroindustrial</w:t>
            </w:r>
          </w:p>
        </w:tc>
        <w:tc>
          <w:tcPr>
            <w:tcW w:w="992" w:type="dxa"/>
            <w:noWrap/>
            <w:vAlign w:val="center"/>
          </w:tcPr>
          <w:p w14:paraId="3F6A0970" w14:textId="35EBAFAF" w:rsidR="005E5AB6" w:rsidRPr="004722B0" w:rsidRDefault="005E5AB6" w:rsidP="005E5AB6">
            <w:pPr>
              <w:ind w:left="142"/>
              <w:jc w:val="center"/>
              <w:rPr>
                <w:rFonts w:ascii="Montserrat" w:hAnsi="Montserrat" w:cs="Calibri"/>
                <w:color w:val="000000"/>
                <w:sz w:val="20"/>
                <w:szCs w:val="20"/>
              </w:rPr>
            </w:pPr>
            <w:r>
              <w:rPr>
                <w:rFonts w:ascii="Montserrat" w:hAnsi="Montserrat" w:cs="Calibri"/>
                <w:color w:val="000000"/>
                <w:sz w:val="20"/>
                <w:szCs w:val="20"/>
              </w:rPr>
              <w:t>9</w:t>
            </w:r>
          </w:p>
        </w:tc>
        <w:tc>
          <w:tcPr>
            <w:tcW w:w="1276" w:type="dxa"/>
            <w:noWrap/>
            <w:vAlign w:val="center"/>
          </w:tcPr>
          <w:p w14:paraId="61F8DBD6" w14:textId="2B10150E" w:rsidR="005E5AB6" w:rsidRPr="004722B0" w:rsidRDefault="005E5AB6" w:rsidP="005E5AB6">
            <w:pPr>
              <w:jc w:val="center"/>
              <w:rPr>
                <w:rFonts w:ascii="Montserrat" w:hAnsi="Montserrat" w:cs="Calibri"/>
                <w:color w:val="000000"/>
                <w:sz w:val="20"/>
                <w:szCs w:val="20"/>
              </w:rPr>
            </w:pPr>
            <w:r>
              <w:rPr>
                <w:rFonts w:ascii="Montserrat" w:hAnsi="Montserrat" w:cs="Calibri"/>
                <w:color w:val="000000"/>
                <w:sz w:val="20"/>
                <w:szCs w:val="20"/>
              </w:rPr>
              <w:t>13.6%</w:t>
            </w:r>
          </w:p>
        </w:tc>
        <w:tc>
          <w:tcPr>
            <w:tcW w:w="992" w:type="dxa"/>
            <w:noWrap/>
            <w:vAlign w:val="center"/>
          </w:tcPr>
          <w:p w14:paraId="23168BE4" w14:textId="7AD19C26" w:rsidR="005E5AB6" w:rsidRPr="004722B0" w:rsidRDefault="00CE3B21" w:rsidP="005E5AB6">
            <w:pPr>
              <w:jc w:val="center"/>
              <w:rPr>
                <w:rFonts w:ascii="Montserrat" w:hAnsi="Montserrat" w:cs="Calibri"/>
                <w:color w:val="000000"/>
                <w:sz w:val="20"/>
                <w:szCs w:val="20"/>
              </w:rPr>
            </w:pPr>
            <w:r>
              <w:rPr>
                <w:rFonts w:ascii="Montserrat" w:hAnsi="Montserrat" w:cs="Calibri"/>
                <w:color w:val="000000"/>
                <w:sz w:val="20"/>
                <w:szCs w:val="20"/>
              </w:rPr>
              <w:t>3</w:t>
            </w:r>
          </w:p>
        </w:tc>
        <w:tc>
          <w:tcPr>
            <w:tcW w:w="1276" w:type="dxa"/>
            <w:vAlign w:val="center"/>
          </w:tcPr>
          <w:p w14:paraId="330179ED" w14:textId="24788120" w:rsidR="005E5AB6" w:rsidRPr="004722B0" w:rsidRDefault="00CE3B21" w:rsidP="005E5AB6">
            <w:pPr>
              <w:jc w:val="center"/>
              <w:rPr>
                <w:rFonts w:ascii="Montserrat" w:hAnsi="Montserrat" w:cs="Calibri"/>
                <w:color w:val="000000"/>
                <w:sz w:val="20"/>
                <w:szCs w:val="20"/>
              </w:rPr>
            </w:pPr>
            <w:r>
              <w:rPr>
                <w:rFonts w:ascii="Montserrat" w:hAnsi="Montserrat" w:cs="Calibri"/>
                <w:color w:val="000000"/>
                <w:sz w:val="20"/>
                <w:szCs w:val="20"/>
              </w:rPr>
              <w:t>5%</w:t>
            </w:r>
          </w:p>
        </w:tc>
        <w:tc>
          <w:tcPr>
            <w:tcW w:w="1417" w:type="dxa"/>
            <w:gridSpan w:val="2"/>
            <w:noWrap/>
            <w:vAlign w:val="center"/>
          </w:tcPr>
          <w:p w14:paraId="5AAF599B" w14:textId="2F202C8B" w:rsidR="005E5AB6" w:rsidRPr="004722B0" w:rsidRDefault="005E5AB6" w:rsidP="005E5AB6">
            <w:pPr>
              <w:ind w:left="142"/>
              <w:jc w:val="center"/>
              <w:rPr>
                <w:rFonts w:ascii="Montserrat" w:hAnsi="Montserrat" w:cs="Calibri"/>
                <w:color w:val="000000"/>
                <w:sz w:val="20"/>
                <w:szCs w:val="20"/>
              </w:rPr>
            </w:pPr>
            <w:r>
              <w:rPr>
                <w:rFonts w:ascii="Montserrat" w:hAnsi="Montserrat" w:cs="Calibri"/>
                <w:color w:val="000000"/>
                <w:sz w:val="20"/>
                <w:szCs w:val="20"/>
              </w:rPr>
              <w:t>-</w:t>
            </w:r>
            <w:r w:rsidR="00CE3B21">
              <w:rPr>
                <w:rFonts w:ascii="Montserrat" w:hAnsi="Montserrat" w:cs="Calibri"/>
                <w:color w:val="000000"/>
                <w:sz w:val="20"/>
                <w:szCs w:val="20"/>
              </w:rPr>
              <w:t>67</w:t>
            </w:r>
            <w:r>
              <w:rPr>
                <w:rFonts w:ascii="Montserrat" w:hAnsi="Montserrat" w:cs="Calibri"/>
                <w:color w:val="000000"/>
                <w:sz w:val="20"/>
                <w:szCs w:val="20"/>
              </w:rPr>
              <w:t>%</w:t>
            </w:r>
          </w:p>
        </w:tc>
      </w:tr>
      <w:tr w:rsidR="005E5AB6" w:rsidRPr="002640CF" w14:paraId="4204515E" w14:textId="77777777" w:rsidTr="005E5AB6">
        <w:trPr>
          <w:trHeight w:val="284"/>
          <w:jc w:val="center"/>
        </w:trPr>
        <w:tc>
          <w:tcPr>
            <w:tcW w:w="3681" w:type="dxa"/>
            <w:noWrap/>
          </w:tcPr>
          <w:p w14:paraId="6142AB94" w14:textId="77777777" w:rsidR="005E5AB6" w:rsidRPr="00707C71" w:rsidRDefault="005E5AB6" w:rsidP="005E5AB6">
            <w:pPr>
              <w:ind w:left="142"/>
              <w:rPr>
                <w:rFonts w:ascii="Montserrat" w:hAnsi="Montserrat" w:cs="Calibri"/>
                <w:color w:val="000000"/>
                <w:sz w:val="20"/>
                <w:szCs w:val="20"/>
              </w:rPr>
            </w:pPr>
            <w:r w:rsidRPr="00707C71">
              <w:rPr>
                <w:rFonts w:ascii="Montserrat" w:hAnsi="Montserrat"/>
                <w:sz w:val="20"/>
                <w:szCs w:val="20"/>
              </w:rPr>
              <w:t>TSU. En Agroindustria</w:t>
            </w:r>
          </w:p>
        </w:tc>
        <w:tc>
          <w:tcPr>
            <w:tcW w:w="992" w:type="dxa"/>
            <w:noWrap/>
            <w:vAlign w:val="center"/>
          </w:tcPr>
          <w:p w14:paraId="55BD3C55" w14:textId="46CFBA57" w:rsidR="005E5AB6" w:rsidRPr="004722B0" w:rsidRDefault="005E5AB6" w:rsidP="005E5AB6">
            <w:pPr>
              <w:ind w:left="142"/>
              <w:jc w:val="center"/>
              <w:rPr>
                <w:rFonts w:ascii="Montserrat" w:hAnsi="Montserrat" w:cs="Calibri"/>
                <w:color w:val="000000"/>
                <w:sz w:val="20"/>
                <w:szCs w:val="20"/>
              </w:rPr>
            </w:pPr>
            <w:r>
              <w:rPr>
                <w:rFonts w:ascii="Montserrat" w:hAnsi="Montserrat" w:cs="Calibri"/>
                <w:color w:val="000000"/>
                <w:sz w:val="20"/>
                <w:szCs w:val="20"/>
              </w:rPr>
              <w:t>0</w:t>
            </w:r>
          </w:p>
        </w:tc>
        <w:tc>
          <w:tcPr>
            <w:tcW w:w="1276" w:type="dxa"/>
            <w:noWrap/>
            <w:vAlign w:val="center"/>
          </w:tcPr>
          <w:p w14:paraId="57C0747A" w14:textId="2A2C67E2" w:rsidR="005E5AB6" w:rsidRPr="004722B0" w:rsidRDefault="005E5AB6" w:rsidP="005E5AB6">
            <w:pPr>
              <w:jc w:val="center"/>
              <w:rPr>
                <w:rFonts w:ascii="Montserrat" w:hAnsi="Montserrat" w:cs="Calibri"/>
                <w:color w:val="000000"/>
                <w:sz w:val="20"/>
                <w:szCs w:val="20"/>
              </w:rPr>
            </w:pPr>
            <w:r>
              <w:rPr>
                <w:rFonts w:ascii="Montserrat" w:hAnsi="Montserrat" w:cs="Calibri"/>
                <w:color w:val="000000"/>
                <w:sz w:val="20"/>
                <w:szCs w:val="20"/>
              </w:rPr>
              <w:t>0%</w:t>
            </w:r>
          </w:p>
        </w:tc>
        <w:tc>
          <w:tcPr>
            <w:tcW w:w="992" w:type="dxa"/>
            <w:noWrap/>
            <w:vAlign w:val="center"/>
          </w:tcPr>
          <w:p w14:paraId="0D413FDE" w14:textId="56604C19" w:rsidR="005E5AB6" w:rsidRPr="004722B0" w:rsidRDefault="00CE3B21" w:rsidP="005E5AB6">
            <w:pPr>
              <w:jc w:val="center"/>
              <w:rPr>
                <w:rFonts w:ascii="Montserrat" w:hAnsi="Montserrat" w:cs="Calibri"/>
                <w:color w:val="000000"/>
                <w:sz w:val="20"/>
                <w:szCs w:val="20"/>
              </w:rPr>
            </w:pPr>
            <w:r>
              <w:rPr>
                <w:rFonts w:ascii="Montserrat" w:hAnsi="Montserrat" w:cs="Calibri"/>
                <w:color w:val="000000"/>
                <w:sz w:val="20"/>
                <w:szCs w:val="20"/>
              </w:rPr>
              <w:t>4</w:t>
            </w:r>
          </w:p>
        </w:tc>
        <w:tc>
          <w:tcPr>
            <w:tcW w:w="1276" w:type="dxa"/>
            <w:vAlign w:val="center"/>
          </w:tcPr>
          <w:p w14:paraId="1B3BEF6F" w14:textId="3DFE5ECC" w:rsidR="005E5AB6" w:rsidRPr="004722B0" w:rsidRDefault="00CE3B21" w:rsidP="005E5AB6">
            <w:pPr>
              <w:ind w:left="142"/>
              <w:jc w:val="center"/>
              <w:rPr>
                <w:rFonts w:ascii="Montserrat" w:hAnsi="Montserrat" w:cs="Calibri"/>
                <w:color w:val="000000"/>
                <w:sz w:val="20"/>
                <w:szCs w:val="20"/>
              </w:rPr>
            </w:pPr>
            <w:r>
              <w:rPr>
                <w:rFonts w:ascii="Montserrat" w:hAnsi="Montserrat" w:cs="Calibri"/>
                <w:color w:val="000000"/>
                <w:sz w:val="20"/>
                <w:szCs w:val="20"/>
              </w:rPr>
              <w:t>15%</w:t>
            </w:r>
          </w:p>
        </w:tc>
        <w:tc>
          <w:tcPr>
            <w:tcW w:w="1417" w:type="dxa"/>
            <w:gridSpan w:val="2"/>
            <w:noWrap/>
            <w:vAlign w:val="center"/>
          </w:tcPr>
          <w:p w14:paraId="655D293F" w14:textId="70FD47F5" w:rsidR="005E5AB6" w:rsidRPr="004722B0" w:rsidRDefault="00CE3B21" w:rsidP="005E5AB6">
            <w:pPr>
              <w:ind w:left="142"/>
              <w:jc w:val="center"/>
              <w:rPr>
                <w:rFonts w:ascii="Montserrat" w:hAnsi="Montserrat" w:cs="Calibri"/>
                <w:color w:val="000000"/>
                <w:sz w:val="20"/>
                <w:szCs w:val="20"/>
              </w:rPr>
            </w:pPr>
            <w:r>
              <w:rPr>
                <w:rFonts w:ascii="Montserrat" w:hAnsi="Montserrat" w:cs="Calibri"/>
                <w:color w:val="000000"/>
                <w:sz w:val="20"/>
                <w:szCs w:val="20"/>
              </w:rPr>
              <w:t>10</w:t>
            </w:r>
            <w:r w:rsidR="005E5AB6">
              <w:rPr>
                <w:rFonts w:ascii="Montserrat" w:hAnsi="Montserrat" w:cs="Calibri"/>
                <w:color w:val="000000"/>
                <w:sz w:val="20"/>
                <w:szCs w:val="20"/>
              </w:rPr>
              <w:t>0%</w:t>
            </w:r>
          </w:p>
        </w:tc>
      </w:tr>
      <w:tr w:rsidR="005E5AB6" w:rsidRPr="002640CF" w14:paraId="5C80C823" w14:textId="77777777" w:rsidTr="005E5AB6">
        <w:trPr>
          <w:trHeight w:val="284"/>
          <w:jc w:val="center"/>
        </w:trPr>
        <w:tc>
          <w:tcPr>
            <w:tcW w:w="3681" w:type="dxa"/>
            <w:noWrap/>
          </w:tcPr>
          <w:p w14:paraId="3AB26A2D" w14:textId="77777777" w:rsidR="005E5AB6" w:rsidRPr="00707C71" w:rsidRDefault="005E5AB6" w:rsidP="005E5AB6">
            <w:pPr>
              <w:ind w:left="142"/>
              <w:rPr>
                <w:rFonts w:ascii="Montserrat" w:hAnsi="Montserrat" w:cs="Calibri"/>
                <w:color w:val="000000"/>
                <w:sz w:val="20"/>
                <w:szCs w:val="20"/>
              </w:rPr>
            </w:pPr>
            <w:r w:rsidRPr="00707C71">
              <w:rPr>
                <w:rFonts w:ascii="Montserrat" w:hAnsi="Montserrat"/>
                <w:sz w:val="20"/>
                <w:szCs w:val="20"/>
              </w:rPr>
              <w:t>Ingeniería en Energía</w:t>
            </w:r>
          </w:p>
        </w:tc>
        <w:tc>
          <w:tcPr>
            <w:tcW w:w="992" w:type="dxa"/>
            <w:noWrap/>
            <w:vAlign w:val="center"/>
          </w:tcPr>
          <w:p w14:paraId="69A010D2" w14:textId="2304725C" w:rsidR="005E5AB6" w:rsidRPr="004722B0" w:rsidRDefault="005E5AB6" w:rsidP="005E5AB6">
            <w:pPr>
              <w:ind w:left="142"/>
              <w:jc w:val="center"/>
              <w:rPr>
                <w:rFonts w:ascii="Montserrat" w:hAnsi="Montserrat" w:cs="Calibri"/>
                <w:color w:val="000000"/>
                <w:sz w:val="20"/>
                <w:szCs w:val="20"/>
              </w:rPr>
            </w:pPr>
            <w:r>
              <w:rPr>
                <w:rFonts w:ascii="Montserrat" w:hAnsi="Montserrat" w:cs="Calibri"/>
                <w:color w:val="000000"/>
                <w:sz w:val="20"/>
                <w:szCs w:val="20"/>
              </w:rPr>
              <w:t>1</w:t>
            </w:r>
          </w:p>
        </w:tc>
        <w:tc>
          <w:tcPr>
            <w:tcW w:w="1276" w:type="dxa"/>
            <w:noWrap/>
            <w:vAlign w:val="center"/>
          </w:tcPr>
          <w:p w14:paraId="3CB22547" w14:textId="213F68C0" w:rsidR="005E5AB6" w:rsidRPr="004722B0" w:rsidRDefault="005E5AB6" w:rsidP="005E5AB6">
            <w:pPr>
              <w:jc w:val="center"/>
              <w:rPr>
                <w:rFonts w:ascii="Montserrat" w:hAnsi="Montserrat" w:cs="Calibri"/>
                <w:color w:val="000000"/>
                <w:sz w:val="20"/>
                <w:szCs w:val="20"/>
              </w:rPr>
            </w:pPr>
            <w:r>
              <w:rPr>
                <w:rFonts w:ascii="Montserrat" w:hAnsi="Montserrat" w:cs="Calibri"/>
                <w:color w:val="000000"/>
                <w:sz w:val="20"/>
                <w:szCs w:val="20"/>
              </w:rPr>
              <w:t>1.2%</w:t>
            </w:r>
          </w:p>
        </w:tc>
        <w:tc>
          <w:tcPr>
            <w:tcW w:w="992" w:type="dxa"/>
            <w:noWrap/>
            <w:vAlign w:val="center"/>
          </w:tcPr>
          <w:p w14:paraId="194CD83B" w14:textId="4754434F" w:rsidR="005E5AB6" w:rsidRPr="004722B0" w:rsidRDefault="00CE3B21" w:rsidP="005E5AB6">
            <w:pPr>
              <w:jc w:val="center"/>
              <w:rPr>
                <w:rFonts w:ascii="Montserrat" w:hAnsi="Montserrat" w:cs="Calibri"/>
                <w:color w:val="000000"/>
                <w:sz w:val="20"/>
                <w:szCs w:val="20"/>
              </w:rPr>
            </w:pPr>
            <w:r>
              <w:rPr>
                <w:rFonts w:ascii="Montserrat" w:hAnsi="Montserrat" w:cs="Calibri"/>
                <w:color w:val="000000"/>
                <w:sz w:val="20"/>
                <w:szCs w:val="20"/>
              </w:rPr>
              <w:t>4</w:t>
            </w:r>
          </w:p>
        </w:tc>
        <w:tc>
          <w:tcPr>
            <w:tcW w:w="1276" w:type="dxa"/>
            <w:vAlign w:val="center"/>
          </w:tcPr>
          <w:p w14:paraId="34101531" w14:textId="62879E76" w:rsidR="005E5AB6" w:rsidRPr="004722B0" w:rsidRDefault="00CE3B21" w:rsidP="005E5AB6">
            <w:pPr>
              <w:ind w:left="142"/>
              <w:jc w:val="center"/>
              <w:rPr>
                <w:rFonts w:ascii="Montserrat" w:hAnsi="Montserrat" w:cs="Calibri"/>
                <w:color w:val="000000"/>
                <w:sz w:val="20"/>
                <w:szCs w:val="20"/>
              </w:rPr>
            </w:pPr>
            <w:r>
              <w:rPr>
                <w:rFonts w:ascii="Montserrat" w:hAnsi="Montserrat" w:cs="Calibri"/>
                <w:color w:val="000000"/>
                <w:sz w:val="20"/>
                <w:szCs w:val="20"/>
              </w:rPr>
              <w:t>4%</w:t>
            </w:r>
          </w:p>
        </w:tc>
        <w:tc>
          <w:tcPr>
            <w:tcW w:w="1417" w:type="dxa"/>
            <w:gridSpan w:val="2"/>
            <w:noWrap/>
            <w:vAlign w:val="center"/>
          </w:tcPr>
          <w:p w14:paraId="6809D6C2" w14:textId="4C4FA4A0" w:rsidR="005E5AB6" w:rsidRPr="004722B0" w:rsidRDefault="005E5AB6" w:rsidP="005E5AB6">
            <w:pPr>
              <w:ind w:left="142"/>
              <w:jc w:val="center"/>
              <w:rPr>
                <w:rFonts w:ascii="Montserrat" w:hAnsi="Montserrat" w:cs="Calibri"/>
                <w:color w:val="000000"/>
                <w:sz w:val="20"/>
                <w:szCs w:val="20"/>
              </w:rPr>
            </w:pPr>
            <w:r>
              <w:rPr>
                <w:rFonts w:ascii="Montserrat" w:hAnsi="Montserrat" w:cs="Calibri"/>
                <w:color w:val="000000"/>
                <w:sz w:val="20"/>
                <w:szCs w:val="20"/>
              </w:rPr>
              <w:t>-</w:t>
            </w:r>
            <w:r w:rsidR="00CE3B21">
              <w:rPr>
                <w:rFonts w:ascii="Montserrat" w:hAnsi="Montserrat" w:cs="Calibri"/>
                <w:color w:val="000000"/>
                <w:sz w:val="20"/>
                <w:szCs w:val="20"/>
              </w:rPr>
              <w:t>67</w:t>
            </w:r>
            <w:r>
              <w:rPr>
                <w:rFonts w:ascii="Montserrat" w:hAnsi="Montserrat" w:cs="Calibri"/>
                <w:color w:val="000000"/>
                <w:sz w:val="20"/>
                <w:szCs w:val="20"/>
              </w:rPr>
              <w:t>%</w:t>
            </w:r>
          </w:p>
        </w:tc>
      </w:tr>
      <w:tr w:rsidR="005E5AB6" w:rsidRPr="002640CF" w14:paraId="67326656" w14:textId="77777777" w:rsidTr="00EF2B91">
        <w:trPr>
          <w:trHeight w:val="284"/>
          <w:jc w:val="center"/>
        </w:trPr>
        <w:tc>
          <w:tcPr>
            <w:tcW w:w="3681" w:type="dxa"/>
            <w:noWrap/>
          </w:tcPr>
          <w:p w14:paraId="538AC3A0" w14:textId="77777777" w:rsidR="005E5AB6" w:rsidRPr="00707C71" w:rsidRDefault="005E5AB6" w:rsidP="005E5AB6">
            <w:pPr>
              <w:ind w:left="142"/>
              <w:rPr>
                <w:rFonts w:ascii="Montserrat" w:hAnsi="Montserrat" w:cs="Calibri"/>
                <w:color w:val="000000"/>
                <w:sz w:val="20"/>
                <w:szCs w:val="20"/>
              </w:rPr>
            </w:pPr>
            <w:r w:rsidRPr="00707C71">
              <w:rPr>
                <w:rFonts w:ascii="Montserrat" w:hAnsi="Montserrat"/>
                <w:sz w:val="20"/>
                <w:szCs w:val="20"/>
              </w:rPr>
              <w:t>TSU. En Energía Turbo Solar</w:t>
            </w:r>
          </w:p>
        </w:tc>
        <w:tc>
          <w:tcPr>
            <w:tcW w:w="992" w:type="dxa"/>
            <w:noWrap/>
            <w:vAlign w:val="center"/>
          </w:tcPr>
          <w:p w14:paraId="0D7FB3F5" w14:textId="23F3197B" w:rsidR="005E5AB6" w:rsidRPr="004722B0" w:rsidRDefault="005E5AB6" w:rsidP="005E5AB6">
            <w:pPr>
              <w:ind w:left="142"/>
              <w:jc w:val="center"/>
              <w:rPr>
                <w:rFonts w:ascii="Montserrat" w:hAnsi="Montserrat" w:cs="Calibri"/>
                <w:color w:val="000000"/>
                <w:sz w:val="20"/>
                <w:szCs w:val="20"/>
              </w:rPr>
            </w:pPr>
            <w:r>
              <w:rPr>
                <w:rFonts w:ascii="Montserrat" w:hAnsi="Montserrat" w:cs="Calibri"/>
                <w:color w:val="000000"/>
                <w:sz w:val="20"/>
                <w:szCs w:val="20"/>
              </w:rPr>
              <w:t>0</w:t>
            </w:r>
          </w:p>
        </w:tc>
        <w:tc>
          <w:tcPr>
            <w:tcW w:w="1276" w:type="dxa"/>
            <w:noWrap/>
            <w:vAlign w:val="center"/>
          </w:tcPr>
          <w:p w14:paraId="772787E1" w14:textId="4025446C" w:rsidR="005E5AB6" w:rsidRPr="004722B0" w:rsidRDefault="005E5AB6" w:rsidP="005E5AB6">
            <w:pPr>
              <w:jc w:val="center"/>
              <w:rPr>
                <w:rFonts w:ascii="Montserrat" w:hAnsi="Montserrat" w:cs="Calibri"/>
                <w:color w:val="000000"/>
                <w:sz w:val="20"/>
                <w:szCs w:val="20"/>
              </w:rPr>
            </w:pPr>
            <w:r>
              <w:rPr>
                <w:rFonts w:ascii="Montserrat" w:hAnsi="Montserrat" w:cs="Calibri"/>
                <w:color w:val="000000"/>
                <w:sz w:val="20"/>
                <w:szCs w:val="20"/>
              </w:rPr>
              <w:t>0%</w:t>
            </w:r>
          </w:p>
        </w:tc>
        <w:tc>
          <w:tcPr>
            <w:tcW w:w="992" w:type="dxa"/>
            <w:noWrap/>
            <w:vAlign w:val="center"/>
          </w:tcPr>
          <w:p w14:paraId="4294C6B0" w14:textId="06A6FA94" w:rsidR="005E5AB6" w:rsidRPr="004722B0" w:rsidRDefault="00CE3B21" w:rsidP="005E5AB6">
            <w:pPr>
              <w:jc w:val="center"/>
              <w:rPr>
                <w:rFonts w:ascii="Montserrat" w:hAnsi="Montserrat" w:cs="Calibri"/>
                <w:color w:val="000000"/>
                <w:sz w:val="20"/>
                <w:szCs w:val="20"/>
              </w:rPr>
            </w:pPr>
            <w:r>
              <w:rPr>
                <w:rFonts w:ascii="Montserrat" w:hAnsi="Montserrat" w:cs="Calibri"/>
                <w:color w:val="000000"/>
                <w:sz w:val="20"/>
                <w:szCs w:val="20"/>
              </w:rPr>
              <w:t>0</w:t>
            </w:r>
          </w:p>
        </w:tc>
        <w:tc>
          <w:tcPr>
            <w:tcW w:w="1276" w:type="dxa"/>
            <w:vAlign w:val="center"/>
          </w:tcPr>
          <w:p w14:paraId="609722D4" w14:textId="07D6F35B" w:rsidR="005E5AB6" w:rsidRPr="004722B0" w:rsidRDefault="00CE3B21" w:rsidP="005E5AB6">
            <w:pPr>
              <w:ind w:left="142"/>
              <w:jc w:val="center"/>
              <w:rPr>
                <w:rFonts w:ascii="Montserrat" w:hAnsi="Montserrat" w:cs="Calibri"/>
                <w:color w:val="000000"/>
                <w:sz w:val="20"/>
                <w:szCs w:val="20"/>
              </w:rPr>
            </w:pPr>
            <w:r>
              <w:rPr>
                <w:rFonts w:ascii="Montserrat" w:hAnsi="Montserrat" w:cs="Calibri"/>
                <w:color w:val="000000"/>
                <w:sz w:val="20"/>
                <w:szCs w:val="20"/>
              </w:rPr>
              <w:t>0%</w:t>
            </w:r>
          </w:p>
        </w:tc>
        <w:tc>
          <w:tcPr>
            <w:tcW w:w="1417" w:type="dxa"/>
            <w:gridSpan w:val="2"/>
            <w:noWrap/>
            <w:vAlign w:val="center"/>
          </w:tcPr>
          <w:p w14:paraId="21201781" w14:textId="793EFF85" w:rsidR="005E5AB6" w:rsidRPr="004722B0" w:rsidRDefault="00CE3B21" w:rsidP="005E5AB6">
            <w:pPr>
              <w:ind w:left="142"/>
              <w:jc w:val="center"/>
              <w:rPr>
                <w:rFonts w:ascii="Montserrat" w:hAnsi="Montserrat" w:cs="Calibri"/>
                <w:color w:val="000000"/>
                <w:sz w:val="20"/>
                <w:szCs w:val="20"/>
              </w:rPr>
            </w:pPr>
            <w:r>
              <w:rPr>
                <w:rFonts w:ascii="Montserrat" w:hAnsi="Montserrat" w:cs="Calibri"/>
                <w:color w:val="000000"/>
                <w:sz w:val="20"/>
                <w:szCs w:val="20"/>
              </w:rPr>
              <w:t>100</w:t>
            </w:r>
            <w:r w:rsidR="005E5AB6">
              <w:rPr>
                <w:rFonts w:ascii="Montserrat" w:hAnsi="Montserrat" w:cs="Calibri"/>
                <w:color w:val="000000"/>
                <w:sz w:val="20"/>
                <w:szCs w:val="20"/>
              </w:rPr>
              <w:t>0%</w:t>
            </w:r>
          </w:p>
        </w:tc>
      </w:tr>
      <w:tr w:rsidR="005E5AB6" w:rsidRPr="002640CF" w14:paraId="32B2F136" w14:textId="77777777" w:rsidTr="00EF2B91">
        <w:trPr>
          <w:trHeight w:val="613"/>
          <w:jc w:val="center"/>
        </w:trPr>
        <w:tc>
          <w:tcPr>
            <w:tcW w:w="3681" w:type="dxa"/>
            <w:noWrap/>
          </w:tcPr>
          <w:p w14:paraId="138CCD1B" w14:textId="77777777" w:rsidR="005E5AB6" w:rsidRPr="00707C71" w:rsidRDefault="005E5AB6" w:rsidP="005E5AB6">
            <w:pPr>
              <w:ind w:left="142"/>
              <w:rPr>
                <w:rFonts w:ascii="Montserrat" w:hAnsi="Montserrat" w:cs="Calibri"/>
                <w:color w:val="000000"/>
                <w:sz w:val="20"/>
                <w:szCs w:val="20"/>
              </w:rPr>
            </w:pPr>
            <w:r w:rsidRPr="00707C71">
              <w:rPr>
                <w:rFonts w:ascii="Montserrat" w:hAnsi="Montserrat"/>
                <w:sz w:val="20"/>
                <w:szCs w:val="20"/>
              </w:rPr>
              <w:t>Ingeniería en Logística y Transporte</w:t>
            </w:r>
          </w:p>
        </w:tc>
        <w:tc>
          <w:tcPr>
            <w:tcW w:w="992" w:type="dxa"/>
            <w:noWrap/>
            <w:vAlign w:val="center"/>
          </w:tcPr>
          <w:p w14:paraId="1BA552D0" w14:textId="18A24739" w:rsidR="005E5AB6" w:rsidRPr="004722B0" w:rsidRDefault="005E5AB6" w:rsidP="005E5AB6">
            <w:pPr>
              <w:ind w:left="142"/>
              <w:jc w:val="center"/>
              <w:rPr>
                <w:rFonts w:ascii="Montserrat" w:hAnsi="Montserrat" w:cs="Calibri"/>
                <w:color w:val="000000"/>
                <w:sz w:val="20"/>
                <w:szCs w:val="20"/>
              </w:rPr>
            </w:pPr>
            <w:r>
              <w:rPr>
                <w:rFonts w:ascii="Montserrat" w:hAnsi="Montserrat" w:cs="Calibri"/>
                <w:color w:val="000000"/>
                <w:sz w:val="20"/>
                <w:szCs w:val="20"/>
              </w:rPr>
              <w:t>3</w:t>
            </w:r>
          </w:p>
        </w:tc>
        <w:tc>
          <w:tcPr>
            <w:tcW w:w="1276" w:type="dxa"/>
            <w:noWrap/>
            <w:vAlign w:val="center"/>
          </w:tcPr>
          <w:p w14:paraId="3066AC69" w14:textId="7A489343" w:rsidR="005E5AB6" w:rsidRPr="004722B0" w:rsidRDefault="005E5AB6" w:rsidP="005E5AB6">
            <w:pPr>
              <w:jc w:val="center"/>
              <w:rPr>
                <w:rFonts w:ascii="Montserrat" w:hAnsi="Montserrat" w:cs="Calibri"/>
                <w:color w:val="000000"/>
                <w:sz w:val="20"/>
                <w:szCs w:val="20"/>
              </w:rPr>
            </w:pPr>
            <w:r>
              <w:rPr>
                <w:rFonts w:ascii="Montserrat" w:hAnsi="Montserrat" w:cs="Calibri"/>
                <w:color w:val="000000"/>
                <w:sz w:val="20"/>
                <w:szCs w:val="20"/>
              </w:rPr>
              <w:t>3.4%</w:t>
            </w:r>
          </w:p>
        </w:tc>
        <w:tc>
          <w:tcPr>
            <w:tcW w:w="992" w:type="dxa"/>
            <w:noWrap/>
            <w:vAlign w:val="center"/>
          </w:tcPr>
          <w:p w14:paraId="6DF1107C" w14:textId="4EE7C12D" w:rsidR="005E5AB6" w:rsidRPr="004722B0" w:rsidRDefault="00CE3B21" w:rsidP="005E5AB6">
            <w:pPr>
              <w:jc w:val="center"/>
              <w:rPr>
                <w:rFonts w:ascii="Montserrat" w:hAnsi="Montserrat" w:cs="Calibri"/>
                <w:color w:val="000000"/>
                <w:sz w:val="20"/>
                <w:szCs w:val="20"/>
              </w:rPr>
            </w:pPr>
            <w:r>
              <w:rPr>
                <w:rFonts w:ascii="Montserrat" w:hAnsi="Montserrat" w:cs="Calibri"/>
                <w:color w:val="000000"/>
                <w:sz w:val="20"/>
                <w:szCs w:val="20"/>
              </w:rPr>
              <w:t>1</w:t>
            </w:r>
          </w:p>
        </w:tc>
        <w:tc>
          <w:tcPr>
            <w:tcW w:w="1276" w:type="dxa"/>
            <w:vAlign w:val="center"/>
          </w:tcPr>
          <w:p w14:paraId="541244CE" w14:textId="5C429F68" w:rsidR="005E5AB6" w:rsidRPr="004722B0" w:rsidRDefault="00CE3B21" w:rsidP="005E5AB6">
            <w:pPr>
              <w:ind w:left="142"/>
              <w:jc w:val="center"/>
              <w:rPr>
                <w:rFonts w:ascii="Montserrat" w:hAnsi="Montserrat" w:cs="Calibri"/>
                <w:color w:val="000000"/>
                <w:sz w:val="20"/>
                <w:szCs w:val="20"/>
              </w:rPr>
            </w:pPr>
            <w:r>
              <w:rPr>
                <w:rFonts w:ascii="Montserrat" w:hAnsi="Montserrat" w:cs="Calibri"/>
                <w:color w:val="000000"/>
                <w:sz w:val="20"/>
                <w:szCs w:val="20"/>
              </w:rPr>
              <w:t>1%</w:t>
            </w:r>
          </w:p>
        </w:tc>
        <w:tc>
          <w:tcPr>
            <w:tcW w:w="1417" w:type="dxa"/>
            <w:gridSpan w:val="2"/>
            <w:noWrap/>
            <w:vAlign w:val="center"/>
          </w:tcPr>
          <w:p w14:paraId="5BE67212" w14:textId="17D81274" w:rsidR="005E5AB6" w:rsidRPr="004722B0" w:rsidRDefault="005E5AB6" w:rsidP="005E5AB6">
            <w:pPr>
              <w:ind w:left="142"/>
              <w:jc w:val="center"/>
              <w:rPr>
                <w:rFonts w:ascii="Montserrat" w:hAnsi="Montserrat" w:cs="Calibri"/>
                <w:color w:val="000000"/>
                <w:sz w:val="20"/>
                <w:szCs w:val="20"/>
              </w:rPr>
            </w:pPr>
            <w:r>
              <w:rPr>
                <w:rFonts w:ascii="Montserrat" w:hAnsi="Montserrat" w:cs="Calibri"/>
                <w:color w:val="000000"/>
                <w:sz w:val="20"/>
                <w:szCs w:val="20"/>
              </w:rPr>
              <w:t>-100%</w:t>
            </w:r>
          </w:p>
        </w:tc>
      </w:tr>
      <w:tr w:rsidR="005E5AB6" w:rsidRPr="002640CF" w14:paraId="3AECB6AB" w14:textId="77777777" w:rsidTr="00EF2B91">
        <w:trPr>
          <w:trHeight w:val="284"/>
          <w:jc w:val="center"/>
        </w:trPr>
        <w:tc>
          <w:tcPr>
            <w:tcW w:w="3681" w:type="dxa"/>
            <w:noWrap/>
          </w:tcPr>
          <w:p w14:paraId="15DC61D6" w14:textId="77777777" w:rsidR="005E5AB6" w:rsidRPr="00707C71" w:rsidRDefault="005E5AB6" w:rsidP="005E5AB6">
            <w:pPr>
              <w:ind w:left="142"/>
              <w:rPr>
                <w:rFonts w:ascii="Montserrat" w:hAnsi="Montserrat" w:cs="Calibri"/>
                <w:color w:val="000000"/>
                <w:sz w:val="20"/>
                <w:szCs w:val="20"/>
              </w:rPr>
            </w:pPr>
            <w:r w:rsidRPr="00707C71">
              <w:rPr>
                <w:rFonts w:ascii="Montserrat" w:hAnsi="Montserrat"/>
                <w:sz w:val="20"/>
                <w:szCs w:val="20"/>
              </w:rPr>
              <w:t>TSU. En Transporte y Movilidad</w:t>
            </w:r>
          </w:p>
        </w:tc>
        <w:tc>
          <w:tcPr>
            <w:tcW w:w="992" w:type="dxa"/>
            <w:noWrap/>
            <w:vAlign w:val="center"/>
          </w:tcPr>
          <w:p w14:paraId="42A21194" w14:textId="6671382E" w:rsidR="005E5AB6" w:rsidRPr="004722B0" w:rsidRDefault="005E5AB6" w:rsidP="005E5AB6">
            <w:pPr>
              <w:ind w:left="142"/>
              <w:jc w:val="center"/>
              <w:rPr>
                <w:rFonts w:ascii="Montserrat" w:hAnsi="Montserrat" w:cs="Calibri"/>
                <w:color w:val="000000"/>
                <w:sz w:val="20"/>
                <w:szCs w:val="20"/>
              </w:rPr>
            </w:pPr>
            <w:r>
              <w:rPr>
                <w:rFonts w:ascii="Montserrat" w:hAnsi="Montserrat" w:cs="Calibri"/>
                <w:color w:val="000000"/>
                <w:sz w:val="20"/>
                <w:szCs w:val="20"/>
              </w:rPr>
              <w:t>0</w:t>
            </w:r>
          </w:p>
        </w:tc>
        <w:tc>
          <w:tcPr>
            <w:tcW w:w="1276" w:type="dxa"/>
            <w:noWrap/>
            <w:vAlign w:val="center"/>
          </w:tcPr>
          <w:p w14:paraId="5E893581" w14:textId="208536FF" w:rsidR="005E5AB6" w:rsidRPr="004722B0" w:rsidRDefault="005E5AB6" w:rsidP="005E5AB6">
            <w:pPr>
              <w:jc w:val="center"/>
              <w:rPr>
                <w:rFonts w:ascii="Montserrat" w:hAnsi="Montserrat" w:cs="Calibri"/>
                <w:color w:val="000000"/>
                <w:sz w:val="20"/>
                <w:szCs w:val="20"/>
              </w:rPr>
            </w:pPr>
            <w:r>
              <w:rPr>
                <w:rFonts w:ascii="Montserrat" w:hAnsi="Montserrat" w:cs="Calibri"/>
                <w:color w:val="000000"/>
                <w:sz w:val="20"/>
                <w:szCs w:val="20"/>
              </w:rPr>
              <w:t>0%</w:t>
            </w:r>
          </w:p>
        </w:tc>
        <w:tc>
          <w:tcPr>
            <w:tcW w:w="992" w:type="dxa"/>
            <w:noWrap/>
            <w:vAlign w:val="center"/>
          </w:tcPr>
          <w:p w14:paraId="50D66E6E" w14:textId="2BEACB24" w:rsidR="005E5AB6" w:rsidRPr="004722B0" w:rsidRDefault="00CE3B21" w:rsidP="005E5AB6">
            <w:pPr>
              <w:jc w:val="center"/>
              <w:rPr>
                <w:rFonts w:ascii="Montserrat" w:hAnsi="Montserrat" w:cs="Calibri"/>
                <w:color w:val="000000"/>
                <w:sz w:val="20"/>
                <w:szCs w:val="20"/>
              </w:rPr>
            </w:pPr>
            <w:r>
              <w:rPr>
                <w:rFonts w:ascii="Montserrat" w:hAnsi="Montserrat" w:cs="Calibri"/>
                <w:color w:val="000000"/>
                <w:sz w:val="20"/>
                <w:szCs w:val="20"/>
              </w:rPr>
              <w:t>1</w:t>
            </w:r>
          </w:p>
        </w:tc>
        <w:tc>
          <w:tcPr>
            <w:tcW w:w="1276" w:type="dxa"/>
            <w:vAlign w:val="center"/>
          </w:tcPr>
          <w:p w14:paraId="4D574043" w14:textId="02EA3F36" w:rsidR="005E5AB6" w:rsidRPr="004722B0" w:rsidRDefault="00CE3B21" w:rsidP="005E5AB6">
            <w:pPr>
              <w:ind w:left="142"/>
              <w:jc w:val="center"/>
              <w:rPr>
                <w:rFonts w:ascii="Montserrat" w:hAnsi="Montserrat" w:cs="Calibri"/>
                <w:color w:val="000000"/>
                <w:sz w:val="20"/>
                <w:szCs w:val="20"/>
              </w:rPr>
            </w:pPr>
            <w:r>
              <w:rPr>
                <w:rFonts w:ascii="Montserrat" w:hAnsi="Montserrat" w:cs="Calibri"/>
                <w:color w:val="000000"/>
                <w:sz w:val="20"/>
                <w:szCs w:val="20"/>
              </w:rPr>
              <w:t>3%</w:t>
            </w:r>
          </w:p>
        </w:tc>
        <w:tc>
          <w:tcPr>
            <w:tcW w:w="1417" w:type="dxa"/>
            <w:gridSpan w:val="2"/>
            <w:noWrap/>
            <w:vAlign w:val="center"/>
          </w:tcPr>
          <w:p w14:paraId="27491D10" w14:textId="4DA62C93" w:rsidR="005E5AB6" w:rsidRPr="004722B0" w:rsidRDefault="00CE3B21" w:rsidP="005E5AB6">
            <w:pPr>
              <w:ind w:left="142"/>
              <w:jc w:val="center"/>
              <w:rPr>
                <w:rFonts w:ascii="Montserrat" w:hAnsi="Montserrat" w:cs="Calibri"/>
                <w:color w:val="000000"/>
                <w:sz w:val="20"/>
                <w:szCs w:val="20"/>
              </w:rPr>
            </w:pPr>
            <w:r>
              <w:rPr>
                <w:rFonts w:ascii="Montserrat" w:hAnsi="Montserrat" w:cs="Calibri"/>
                <w:color w:val="000000"/>
                <w:sz w:val="20"/>
                <w:szCs w:val="20"/>
              </w:rPr>
              <w:t>10</w:t>
            </w:r>
            <w:r w:rsidR="005E5AB6">
              <w:rPr>
                <w:rFonts w:ascii="Montserrat" w:hAnsi="Montserrat" w:cs="Calibri"/>
                <w:color w:val="000000"/>
                <w:sz w:val="20"/>
                <w:szCs w:val="20"/>
              </w:rPr>
              <w:t>0%</w:t>
            </w:r>
          </w:p>
        </w:tc>
      </w:tr>
      <w:tr w:rsidR="005E5AB6" w:rsidRPr="002640CF" w14:paraId="75160E8F" w14:textId="77777777" w:rsidTr="00EF2B91">
        <w:trPr>
          <w:trHeight w:val="284"/>
          <w:jc w:val="center"/>
        </w:trPr>
        <w:tc>
          <w:tcPr>
            <w:tcW w:w="3681" w:type="dxa"/>
            <w:noWrap/>
          </w:tcPr>
          <w:p w14:paraId="26289F61" w14:textId="77777777" w:rsidR="005E5AB6" w:rsidRPr="00707C71" w:rsidRDefault="005E5AB6" w:rsidP="005E5AB6">
            <w:pPr>
              <w:ind w:left="142"/>
              <w:rPr>
                <w:rFonts w:ascii="Montserrat" w:hAnsi="Montserrat" w:cs="Calibri"/>
                <w:color w:val="000000"/>
                <w:sz w:val="20"/>
                <w:szCs w:val="20"/>
              </w:rPr>
            </w:pPr>
            <w:r w:rsidRPr="00707C71">
              <w:rPr>
                <w:rFonts w:ascii="Montserrat" w:hAnsi="Montserrat"/>
                <w:sz w:val="20"/>
                <w:szCs w:val="20"/>
              </w:rPr>
              <w:t>Arquitectura Bioclimática</w:t>
            </w:r>
          </w:p>
        </w:tc>
        <w:tc>
          <w:tcPr>
            <w:tcW w:w="992" w:type="dxa"/>
            <w:noWrap/>
            <w:vAlign w:val="center"/>
          </w:tcPr>
          <w:p w14:paraId="7F771D3B" w14:textId="4D467704" w:rsidR="005E5AB6" w:rsidRPr="004722B0" w:rsidRDefault="005E5AB6" w:rsidP="005E5AB6">
            <w:pPr>
              <w:ind w:left="142"/>
              <w:jc w:val="center"/>
              <w:rPr>
                <w:rFonts w:ascii="Montserrat" w:hAnsi="Montserrat" w:cs="Calibri"/>
                <w:color w:val="000000"/>
                <w:sz w:val="20"/>
                <w:szCs w:val="20"/>
              </w:rPr>
            </w:pPr>
            <w:r>
              <w:rPr>
                <w:rFonts w:ascii="Montserrat" w:hAnsi="Montserrat" w:cs="Calibri"/>
                <w:color w:val="000000"/>
                <w:sz w:val="20"/>
                <w:szCs w:val="20"/>
              </w:rPr>
              <w:t>2</w:t>
            </w:r>
          </w:p>
        </w:tc>
        <w:tc>
          <w:tcPr>
            <w:tcW w:w="1276" w:type="dxa"/>
            <w:noWrap/>
            <w:vAlign w:val="center"/>
          </w:tcPr>
          <w:p w14:paraId="17A96E33" w14:textId="391B5883" w:rsidR="005E5AB6" w:rsidRPr="004722B0" w:rsidRDefault="005E5AB6" w:rsidP="005E5AB6">
            <w:pPr>
              <w:jc w:val="center"/>
              <w:rPr>
                <w:rFonts w:ascii="Montserrat" w:hAnsi="Montserrat" w:cs="Calibri"/>
                <w:color w:val="000000"/>
                <w:sz w:val="20"/>
                <w:szCs w:val="20"/>
              </w:rPr>
            </w:pPr>
            <w:r>
              <w:rPr>
                <w:rFonts w:ascii="Montserrat" w:hAnsi="Montserrat" w:cs="Calibri"/>
                <w:color w:val="000000"/>
                <w:sz w:val="20"/>
                <w:szCs w:val="20"/>
              </w:rPr>
              <w:t>14.3%</w:t>
            </w:r>
          </w:p>
        </w:tc>
        <w:tc>
          <w:tcPr>
            <w:tcW w:w="992" w:type="dxa"/>
            <w:noWrap/>
            <w:vAlign w:val="center"/>
          </w:tcPr>
          <w:p w14:paraId="59F5677A" w14:textId="6E487186" w:rsidR="005E5AB6" w:rsidRPr="004722B0" w:rsidRDefault="00CE3B21" w:rsidP="005E5AB6">
            <w:pPr>
              <w:jc w:val="center"/>
              <w:rPr>
                <w:rFonts w:ascii="Montserrat" w:hAnsi="Montserrat" w:cs="Calibri"/>
                <w:color w:val="000000"/>
                <w:sz w:val="20"/>
                <w:szCs w:val="20"/>
              </w:rPr>
            </w:pPr>
            <w:r>
              <w:rPr>
                <w:rFonts w:ascii="Montserrat" w:hAnsi="Montserrat" w:cs="Calibri"/>
                <w:color w:val="000000"/>
                <w:sz w:val="20"/>
                <w:szCs w:val="20"/>
              </w:rPr>
              <w:t>4</w:t>
            </w:r>
          </w:p>
        </w:tc>
        <w:tc>
          <w:tcPr>
            <w:tcW w:w="1276" w:type="dxa"/>
            <w:vAlign w:val="center"/>
          </w:tcPr>
          <w:p w14:paraId="368FA211" w14:textId="04B29C89" w:rsidR="005E5AB6" w:rsidRPr="004722B0" w:rsidRDefault="00CE3B21" w:rsidP="005E5AB6">
            <w:pPr>
              <w:ind w:left="142"/>
              <w:jc w:val="center"/>
              <w:rPr>
                <w:rFonts w:ascii="Montserrat" w:hAnsi="Montserrat" w:cs="Calibri"/>
                <w:color w:val="000000"/>
                <w:sz w:val="20"/>
                <w:szCs w:val="20"/>
              </w:rPr>
            </w:pPr>
            <w:r>
              <w:rPr>
                <w:rFonts w:ascii="Montserrat" w:hAnsi="Montserrat" w:cs="Calibri"/>
                <w:color w:val="000000"/>
                <w:sz w:val="20"/>
                <w:szCs w:val="20"/>
              </w:rPr>
              <w:t>17</w:t>
            </w:r>
            <w:r w:rsidR="005E5AB6">
              <w:rPr>
                <w:rFonts w:ascii="Montserrat" w:hAnsi="Montserrat" w:cs="Calibri"/>
                <w:color w:val="000000"/>
                <w:sz w:val="20"/>
                <w:szCs w:val="20"/>
              </w:rPr>
              <w:t>%</w:t>
            </w:r>
          </w:p>
        </w:tc>
        <w:tc>
          <w:tcPr>
            <w:tcW w:w="1417" w:type="dxa"/>
            <w:gridSpan w:val="2"/>
            <w:noWrap/>
            <w:vAlign w:val="center"/>
          </w:tcPr>
          <w:p w14:paraId="3F492B7C" w14:textId="7B08E302" w:rsidR="005E5AB6" w:rsidRPr="004722B0" w:rsidRDefault="005E5AB6" w:rsidP="005E5AB6">
            <w:pPr>
              <w:ind w:left="142"/>
              <w:jc w:val="center"/>
              <w:rPr>
                <w:rFonts w:ascii="Montserrat" w:hAnsi="Montserrat" w:cs="Calibri"/>
                <w:color w:val="000000"/>
                <w:sz w:val="20"/>
                <w:szCs w:val="20"/>
              </w:rPr>
            </w:pPr>
            <w:r>
              <w:rPr>
                <w:rFonts w:ascii="Montserrat" w:hAnsi="Montserrat" w:cs="Calibri"/>
                <w:color w:val="000000"/>
                <w:sz w:val="20"/>
                <w:szCs w:val="20"/>
              </w:rPr>
              <w:t>100%</w:t>
            </w:r>
          </w:p>
        </w:tc>
      </w:tr>
      <w:tr w:rsidR="005E5AB6" w:rsidRPr="002640CF" w14:paraId="7B7BB53D" w14:textId="77777777" w:rsidTr="00EF2B91">
        <w:trPr>
          <w:trHeight w:val="284"/>
          <w:jc w:val="center"/>
        </w:trPr>
        <w:tc>
          <w:tcPr>
            <w:tcW w:w="3681" w:type="dxa"/>
            <w:noWrap/>
          </w:tcPr>
          <w:p w14:paraId="6A396DF8" w14:textId="77777777" w:rsidR="005E5AB6" w:rsidRPr="00707C71" w:rsidRDefault="005E5AB6" w:rsidP="005E5AB6">
            <w:pPr>
              <w:ind w:left="142"/>
              <w:rPr>
                <w:rFonts w:ascii="Montserrat" w:hAnsi="Montserrat" w:cs="Calibri"/>
                <w:color w:val="000000"/>
                <w:sz w:val="20"/>
                <w:szCs w:val="20"/>
              </w:rPr>
            </w:pPr>
            <w:r w:rsidRPr="00707C71">
              <w:rPr>
                <w:rFonts w:ascii="Montserrat" w:hAnsi="Montserrat"/>
                <w:sz w:val="20"/>
                <w:szCs w:val="20"/>
              </w:rPr>
              <w:t>TSU. En Diseño Bioclimático</w:t>
            </w:r>
          </w:p>
        </w:tc>
        <w:tc>
          <w:tcPr>
            <w:tcW w:w="992" w:type="dxa"/>
            <w:noWrap/>
            <w:vAlign w:val="center"/>
          </w:tcPr>
          <w:p w14:paraId="383CC432" w14:textId="4AEE8C07" w:rsidR="005E5AB6" w:rsidRPr="004722B0" w:rsidRDefault="005E5AB6" w:rsidP="005E5AB6">
            <w:pPr>
              <w:ind w:left="142"/>
              <w:jc w:val="center"/>
              <w:rPr>
                <w:rFonts w:ascii="Montserrat" w:hAnsi="Montserrat" w:cs="Calibri"/>
                <w:color w:val="000000"/>
                <w:sz w:val="20"/>
                <w:szCs w:val="20"/>
              </w:rPr>
            </w:pPr>
            <w:r>
              <w:rPr>
                <w:rFonts w:ascii="Montserrat" w:hAnsi="Montserrat" w:cs="Calibri"/>
                <w:color w:val="000000"/>
                <w:sz w:val="20"/>
                <w:szCs w:val="20"/>
              </w:rPr>
              <w:t>0</w:t>
            </w:r>
          </w:p>
        </w:tc>
        <w:tc>
          <w:tcPr>
            <w:tcW w:w="1276" w:type="dxa"/>
            <w:noWrap/>
            <w:vAlign w:val="center"/>
          </w:tcPr>
          <w:p w14:paraId="0E3F8ABC" w14:textId="3C7ECEE5" w:rsidR="005E5AB6" w:rsidRPr="004722B0" w:rsidRDefault="005E5AB6" w:rsidP="005E5AB6">
            <w:pPr>
              <w:jc w:val="center"/>
              <w:rPr>
                <w:rFonts w:ascii="Montserrat" w:hAnsi="Montserrat" w:cs="Calibri"/>
                <w:color w:val="000000"/>
                <w:sz w:val="20"/>
                <w:szCs w:val="20"/>
              </w:rPr>
            </w:pPr>
            <w:r>
              <w:rPr>
                <w:rFonts w:ascii="Montserrat" w:hAnsi="Montserrat" w:cs="Calibri"/>
                <w:color w:val="000000"/>
                <w:sz w:val="20"/>
                <w:szCs w:val="20"/>
              </w:rPr>
              <w:t>0%</w:t>
            </w:r>
          </w:p>
        </w:tc>
        <w:tc>
          <w:tcPr>
            <w:tcW w:w="992" w:type="dxa"/>
            <w:noWrap/>
            <w:vAlign w:val="center"/>
          </w:tcPr>
          <w:p w14:paraId="36B9F63C" w14:textId="697FFE37" w:rsidR="005E5AB6" w:rsidRPr="004722B0" w:rsidRDefault="00CE3B21" w:rsidP="005E5AB6">
            <w:pPr>
              <w:jc w:val="center"/>
              <w:rPr>
                <w:rFonts w:ascii="Montserrat" w:hAnsi="Montserrat" w:cs="Calibri"/>
                <w:color w:val="000000"/>
                <w:sz w:val="20"/>
                <w:szCs w:val="20"/>
              </w:rPr>
            </w:pPr>
            <w:r>
              <w:rPr>
                <w:rFonts w:ascii="Montserrat" w:hAnsi="Montserrat" w:cs="Calibri"/>
                <w:color w:val="000000"/>
                <w:sz w:val="20"/>
                <w:szCs w:val="20"/>
              </w:rPr>
              <w:t>3</w:t>
            </w:r>
          </w:p>
        </w:tc>
        <w:tc>
          <w:tcPr>
            <w:tcW w:w="1276" w:type="dxa"/>
            <w:vAlign w:val="center"/>
          </w:tcPr>
          <w:p w14:paraId="17282E85" w14:textId="1A8B7607" w:rsidR="005E5AB6" w:rsidRPr="004722B0" w:rsidRDefault="00CE3B21" w:rsidP="005E5AB6">
            <w:pPr>
              <w:ind w:left="142"/>
              <w:jc w:val="center"/>
              <w:rPr>
                <w:rFonts w:ascii="Montserrat" w:hAnsi="Montserrat" w:cs="Calibri"/>
                <w:color w:val="000000"/>
                <w:sz w:val="20"/>
                <w:szCs w:val="20"/>
              </w:rPr>
            </w:pPr>
            <w:r>
              <w:rPr>
                <w:rFonts w:ascii="Montserrat" w:hAnsi="Montserrat" w:cs="Calibri"/>
                <w:color w:val="000000"/>
                <w:sz w:val="20"/>
                <w:szCs w:val="20"/>
              </w:rPr>
              <w:t>8</w:t>
            </w:r>
            <w:r w:rsidR="005E5AB6">
              <w:rPr>
                <w:rFonts w:ascii="Montserrat" w:hAnsi="Montserrat" w:cs="Calibri"/>
                <w:color w:val="000000"/>
                <w:sz w:val="20"/>
                <w:szCs w:val="20"/>
              </w:rPr>
              <w:t>%</w:t>
            </w:r>
          </w:p>
        </w:tc>
        <w:tc>
          <w:tcPr>
            <w:tcW w:w="1417" w:type="dxa"/>
            <w:gridSpan w:val="2"/>
            <w:noWrap/>
            <w:vAlign w:val="center"/>
          </w:tcPr>
          <w:p w14:paraId="7B8D6C2B" w14:textId="6F48AE58" w:rsidR="005E5AB6" w:rsidRPr="004722B0" w:rsidRDefault="00CE3B21" w:rsidP="005E5AB6">
            <w:pPr>
              <w:ind w:left="142"/>
              <w:jc w:val="center"/>
              <w:rPr>
                <w:rFonts w:ascii="Montserrat" w:hAnsi="Montserrat" w:cs="Calibri"/>
                <w:color w:val="000000"/>
                <w:sz w:val="20"/>
                <w:szCs w:val="20"/>
              </w:rPr>
            </w:pPr>
            <w:r>
              <w:rPr>
                <w:rFonts w:ascii="Montserrat" w:hAnsi="Montserrat" w:cs="Calibri"/>
                <w:color w:val="000000"/>
                <w:sz w:val="20"/>
                <w:szCs w:val="20"/>
              </w:rPr>
              <w:t>10</w:t>
            </w:r>
            <w:r w:rsidR="005E5AB6">
              <w:rPr>
                <w:rFonts w:ascii="Montserrat" w:hAnsi="Montserrat" w:cs="Calibri"/>
                <w:color w:val="000000"/>
                <w:sz w:val="20"/>
                <w:szCs w:val="20"/>
              </w:rPr>
              <w:t>0%</w:t>
            </w:r>
          </w:p>
        </w:tc>
      </w:tr>
      <w:tr w:rsidR="005E5AB6" w:rsidRPr="002640CF" w14:paraId="1FD92F52" w14:textId="77777777" w:rsidTr="00EF2B91">
        <w:trPr>
          <w:trHeight w:val="284"/>
          <w:jc w:val="center"/>
        </w:trPr>
        <w:tc>
          <w:tcPr>
            <w:tcW w:w="3681" w:type="dxa"/>
            <w:noWrap/>
          </w:tcPr>
          <w:p w14:paraId="53E4DCAB" w14:textId="77777777" w:rsidR="005E5AB6" w:rsidRPr="00707C71" w:rsidRDefault="005E5AB6" w:rsidP="005E5AB6">
            <w:pPr>
              <w:ind w:left="142"/>
              <w:rPr>
                <w:rFonts w:ascii="Montserrat" w:hAnsi="Montserrat" w:cs="Calibri"/>
                <w:color w:val="000000"/>
                <w:sz w:val="20"/>
                <w:szCs w:val="20"/>
              </w:rPr>
            </w:pPr>
            <w:r w:rsidRPr="00707C71">
              <w:rPr>
                <w:rFonts w:ascii="Montserrat" w:hAnsi="Montserrat"/>
                <w:sz w:val="20"/>
                <w:szCs w:val="20"/>
              </w:rPr>
              <w:t>Ingeniería Industrial</w:t>
            </w:r>
          </w:p>
        </w:tc>
        <w:tc>
          <w:tcPr>
            <w:tcW w:w="992" w:type="dxa"/>
            <w:noWrap/>
            <w:vAlign w:val="center"/>
          </w:tcPr>
          <w:p w14:paraId="0DF28189" w14:textId="691F5947" w:rsidR="005E5AB6" w:rsidRPr="004722B0" w:rsidRDefault="005E5AB6" w:rsidP="005E5AB6">
            <w:pPr>
              <w:ind w:left="142"/>
              <w:jc w:val="center"/>
              <w:rPr>
                <w:rFonts w:ascii="Montserrat" w:hAnsi="Montserrat" w:cs="Calibri"/>
                <w:color w:val="000000"/>
                <w:sz w:val="20"/>
                <w:szCs w:val="20"/>
              </w:rPr>
            </w:pPr>
            <w:r>
              <w:rPr>
                <w:rFonts w:ascii="Montserrat" w:hAnsi="Montserrat" w:cs="Calibri"/>
                <w:color w:val="000000"/>
                <w:sz w:val="20"/>
                <w:szCs w:val="20"/>
              </w:rPr>
              <w:t>1</w:t>
            </w:r>
          </w:p>
        </w:tc>
        <w:tc>
          <w:tcPr>
            <w:tcW w:w="1276" w:type="dxa"/>
            <w:noWrap/>
            <w:vAlign w:val="center"/>
          </w:tcPr>
          <w:p w14:paraId="2B603073" w14:textId="05ED31BA" w:rsidR="005E5AB6" w:rsidRPr="004722B0" w:rsidRDefault="005E5AB6" w:rsidP="005E5AB6">
            <w:pPr>
              <w:jc w:val="center"/>
              <w:rPr>
                <w:rFonts w:ascii="Montserrat" w:hAnsi="Montserrat" w:cs="Calibri"/>
                <w:color w:val="000000"/>
                <w:sz w:val="20"/>
                <w:szCs w:val="20"/>
              </w:rPr>
            </w:pPr>
            <w:r>
              <w:rPr>
                <w:rFonts w:ascii="Montserrat" w:hAnsi="Montserrat" w:cs="Calibri"/>
                <w:color w:val="000000"/>
                <w:sz w:val="20"/>
                <w:szCs w:val="20"/>
              </w:rPr>
              <w:t>7.1%</w:t>
            </w:r>
          </w:p>
        </w:tc>
        <w:tc>
          <w:tcPr>
            <w:tcW w:w="992" w:type="dxa"/>
            <w:noWrap/>
            <w:vAlign w:val="center"/>
          </w:tcPr>
          <w:p w14:paraId="242F70CA" w14:textId="6AB4DA2B" w:rsidR="005E5AB6" w:rsidRPr="004722B0" w:rsidRDefault="005E5AB6" w:rsidP="005E5AB6">
            <w:pPr>
              <w:jc w:val="center"/>
              <w:rPr>
                <w:rFonts w:ascii="Montserrat" w:hAnsi="Montserrat" w:cs="Calibri"/>
                <w:color w:val="000000"/>
                <w:sz w:val="20"/>
                <w:szCs w:val="20"/>
              </w:rPr>
            </w:pPr>
            <w:r>
              <w:rPr>
                <w:rFonts w:ascii="Montserrat" w:hAnsi="Montserrat" w:cs="Calibri"/>
                <w:color w:val="000000"/>
                <w:sz w:val="20"/>
                <w:szCs w:val="20"/>
              </w:rPr>
              <w:t>0</w:t>
            </w:r>
          </w:p>
        </w:tc>
        <w:tc>
          <w:tcPr>
            <w:tcW w:w="1276" w:type="dxa"/>
            <w:vAlign w:val="center"/>
          </w:tcPr>
          <w:p w14:paraId="4B06B406" w14:textId="37229789" w:rsidR="005E5AB6" w:rsidRPr="004722B0" w:rsidRDefault="005E5AB6" w:rsidP="005E5AB6">
            <w:pPr>
              <w:ind w:left="142"/>
              <w:jc w:val="center"/>
              <w:rPr>
                <w:rFonts w:ascii="Montserrat" w:hAnsi="Montserrat" w:cs="Calibri"/>
                <w:color w:val="000000"/>
                <w:sz w:val="20"/>
                <w:szCs w:val="20"/>
              </w:rPr>
            </w:pPr>
            <w:r>
              <w:rPr>
                <w:rFonts w:ascii="Montserrat" w:hAnsi="Montserrat" w:cs="Calibri"/>
                <w:color w:val="000000"/>
                <w:sz w:val="20"/>
                <w:szCs w:val="20"/>
              </w:rPr>
              <w:t>0%</w:t>
            </w:r>
          </w:p>
        </w:tc>
        <w:tc>
          <w:tcPr>
            <w:tcW w:w="1417" w:type="dxa"/>
            <w:gridSpan w:val="2"/>
            <w:noWrap/>
            <w:vAlign w:val="center"/>
          </w:tcPr>
          <w:p w14:paraId="5B351E53" w14:textId="63919FA9" w:rsidR="005E5AB6" w:rsidRPr="004722B0" w:rsidRDefault="00CE3B21" w:rsidP="005E5AB6">
            <w:pPr>
              <w:ind w:left="142"/>
              <w:jc w:val="center"/>
              <w:rPr>
                <w:rFonts w:ascii="Montserrat" w:hAnsi="Montserrat" w:cs="Calibri"/>
                <w:color w:val="000000"/>
                <w:sz w:val="20"/>
                <w:szCs w:val="20"/>
              </w:rPr>
            </w:pPr>
            <w:r>
              <w:rPr>
                <w:rFonts w:ascii="Montserrat" w:hAnsi="Montserrat" w:cs="Calibri"/>
                <w:color w:val="000000"/>
                <w:sz w:val="20"/>
                <w:szCs w:val="20"/>
              </w:rPr>
              <w:t>-1</w:t>
            </w:r>
            <w:r w:rsidR="005E5AB6">
              <w:rPr>
                <w:rFonts w:ascii="Montserrat" w:hAnsi="Montserrat" w:cs="Calibri"/>
                <w:color w:val="000000"/>
                <w:sz w:val="20"/>
                <w:szCs w:val="20"/>
              </w:rPr>
              <w:t>00%</w:t>
            </w:r>
          </w:p>
        </w:tc>
      </w:tr>
      <w:tr w:rsidR="005E5AB6" w:rsidRPr="002640CF" w14:paraId="62903EB7" w14:textId="77777777" w:rsidTr="00EF2B91">
        <w:trPr>
          <w:trHeight w:val="284"/>
          <w:jc w:val="center"/>
        </w:trPr>
        <w:tc>
          <w:tcPr>
            <w:tcW w:w="3681" w:type="dxa"/>
            <w:noWrap/>
          </w:tcPr>
          <w:p w14:paraId="69F9161B" w14:textId="77777777" w:rsidR="005E5AB6" w:rsidRPr="00707C71" w:rsidRDefault="005E5AB6" w:rsidP="005E5AB6">
            <w:pPr>
              <w:ind w:left="142"/>
              <w:rPr>
                <w:rFonts w:ascii="Montserrat" w:hAnsi="Montserrat" w:cs="Calibri"/>
                <w:color w:val="000000"/>
                <w:sz w:val="20"/>
                <w:szCs w:val="20"/>
              </w:rPr>
            </w:pPr>
            <w:r w:rsidRPr="00707C71">
              <w:rPr>
                <w:rFonts w:ascii="Montserrat" w:hAnsi="Montserrat"/>
                <w:sz w:val="20"/>
                <w:szCs w:val="20"/>
              </w:rPr>
              <w:t>TSU. En Procesos Productivos</w:t>
            </w:r>
          </w:p>
        </w:tc>
        <w:tc>
          <w:tcPr>
            <w:tcW w:w="992" w:type="dxa"/>
            <w:noWrap/>
            <w:vAlign w:val="center"/>
          </w:tcPr>
          <w:p w14:paraId="13D2084A" w14:textId="30C7871C" w:rsidR="005E5AB6" w:rsidRPr="004722B0" w:rsidRDefault="005E5AB6" w:rsidP="005E5AB6">
            <w:pPr>
              <w:ind w:left="142"/>
              <w:jc w:val="center"/>
              <w:rPr>
                <w:rFonts w:ascii="Montserrat" w:hAnsi="Montserrat" w:cs="Calibri"/>
                <w:color w:val="000000"/>
                <w:sz w:val="20"/>
                <w:szCs w:val="20"/>
              </w:rPr>
            </w:pPr>
            <w:r>
              <w:rPr>
                <w:rFonts w:ascii="Montserrat" w:hAnsi="Montserrat" w:cs="Calibri"/>
                <w:color w:val="000000"/>
                <w:sz w:val="20"/>
                <w:szCs w:val="20"/>
              </w:rPr>
              <w:t>0</w:t>
            </w:r>
          </w:p>
        </w:tc>
        <w:tc>
          <w:tcPr>
            <w:tcW w:w="1276" w:type="dxa"/>
            <w:noWrap/>
            <w:vAlign w:val="center"/>
          </w:tcPr>
          <w:p w14:paraId="7B94C9BC" w14:textId="7197149A" w:rsidR="005E5AB6" w:rsidRPr="004722B0" w:rsidRDefault="005E5AB6" w:rsidP="005E5AB6">
            <w:pPr>
              <w:jc w:val="center"/>
              <w:rPr>
                <w:rFonts w:ascii="Montserrat" w:hAnsi="Montserrat" w:cs="Calibri"/>
                <w:color w:val="000000"/>
                <w:sz w:val="20"/>
                <w:szCs w:val="20"/>
              </w:rPr>
            </w:pPr>
            <w:r>
              <w:rPr>
                <w:rFonts w:ascii="Montserrat" w:hAnsi="Montserrat" w:cs="Calibri"/>
                <w:color w:val="000000"/>
                <w:sz w:val="20"/>
                <w:szCs w:val="20"/>
              </w:rPr>
              <w:t>0%</w:t>
            </w:r>
          </w:p>
        </w:tc>
        <w:tc>
          <w:tcPr>
            <w:tcW w:w="992" w:type="dxa"/>
            <w:noWrap/>
            <w:vAlign w:val="center"/>
          </w:tcPr>
          <w:p w14:paraId="160C1CBF" w14:textId="3DEF0A14" w:rsidR="005E5AB6" w:rsidRPr="004722B0" w:rsidRDefault="00CE3B21" w:rsidP="005E5AB6">
            <w:pPr>
              <w:jc w:val="center"/>
              <w:rPr>
                <w:rFonts w:ascii="Montserrat" w:hAnsi="Montserrat" w:cs="Calibri"/>
                <w:color w:val="000000"/>
                <w:sz w:val="20"/>
                <w:szCs w:val="20"/>
              </w:rPr>
            </w:pPr>
            <w:r>
              <w:rPr>
                <w:rFonts w:ascii="Montserrat" w:hAnsi="Montserrat" w:cs="Calibri"/>
                <w:color w:val="000000"/>
                <w:sz w:val="20"/>
                <w:szCs w:val="20"/>
              </w:rPr>
              <w:t>4</w:t>
            </w:r>
          </w:p>
        </w:tc>
        <w:tc>
          <w:tcPr>
            <w:tcW w:w="1276" w:type="dxa"/>
            <w:vAlign w:val="center"/>
          </w:tcPr>
          <w:p w14:paraId="69B79125" w14:textId="3C5A5E2E" w:rsidR="005E5AB6" w:rsidRPr="004722B0" w:rsidRDefault="00CE3B21" w:rsidP="005E5AB6">
            <w:pPr>
              <w:ind w:left="142"/>
              <w:jc w:val="center"/>
              <w:rPr>
                <w:rFonts w:ascii="Montserrat" w:hAnsi="Montserrat" w:cs="Calibri"/>
                <w:color w:val="000000"/>
                <w:sz w:val="20"/>
                <w:szCs w:val="20"/>
              </w:rPr>
            </w:pPr>
            <w:r>
              <w:rPr>
                <w:rFonts w:ascii="Montserrat" w:hAnsi="Montserrat" w:cs="Calibri"/>
                <w:color w:val="000000"/>
                <w:sz w:val="20"/>
                <w:szCs w:val="20"/>
              </w:rPr>
              <w:t>9</w:t>
            </w:r>
            <w:r w:rsidR="005E5AB6">
              <w:rPr>
                <w:rFonts w:ascii="Montserrat" w:hAnsi="Montserrat" w:cs="Calibri"/>
                <w:color w:val="000000"/>
                <w:sz w:val="20"/>
                <w:szCs w:val="20"/>
              </w:rPr>
              <w:t>%</w:t>
            </w:r>
          </w:p>
        </w:tc>
        <w:tc>
          <w:tcPr>
            <w:tcW w:w="1417" w:type="dxa"/>
            <w:gridSpan w:val="2"/>
            <w:noWrap/>
            <w:vAlign w:val="center"/>
          </w:tcPr>
          <w:p w14:paraId="42481667" w14:textId="73695ED2" w:rsidR="005E5AB6" w:rsidRPr="004722B0" w:rsidRDefault="00CE3B21" w:rsidP="005E5AB6">
            <w:pPr>
              <w:ind w:left="142"/>
              <w:jc w:val="center"/>
              <w:rPr>
                <w:rFonts w:ascii="Montserrat" w:hAnsi="Montserrat" w:cs="Calibri"/>
                <w:color w:val="000000"/>
                <w:sz w:val="20"/>
                <w:szCs w:val="20"/>
              </w:rPr>
            </w:pPr>
            <w:r>
              <w:rPr>
                <w:rFonts w:ascii="Montserrat" w:hAnsi="Montserrat" w:cs="Calibri"/>
                <w:color w:val="000000"/>
                <w:sz w:val="20"/>
                <w:szCs w:val="20"/>
              </w:rPr>
              <w:t>10</w:t>
            </w:r>
            <w:r w:rsidR="005E5AB6">
              <w:rPr>
                <w:rFonts w:ascii="Montserrat" w:hAnsi="Montserrat" w:cs="Calibri"/>
                <w:color w:val="000000"/>
                <w:sz w:val="20"/>
                <w:szCs w:val="20"/>
              </w:rPr>
              <w:t>0%</w:t>
            </w:r>
          </w:p>
        </w:tc>
      </w:tr>
      <w:tr w:rsidR="005E5AB6" w:rsidRPr="002640CF" w14:paraId="3BC86296" w14:textId="77777777" w:rsidTr="00EF2B91">
        <w:trPr>
          <w:trHeight w:val="232"/>
          <w:jc w:val="center"/>
        </w:trPr>
        <w:tc>
          <w:tcPr>
            <w:tcW w:w="3681" w:type="dxa"/>
            <w:noWrap/>
          </w:tcPr>
          <w:p w14:paraId="52C2CF64" w14:textId="77777777" w:rsidR="005E5AB6" w:rsidRPr="00707C71" w:rsidRDefault="005E5AB6" w:rsidP="005E5AB6">
            <w:pPr>
              <w:ind w:left="142"/>
              <w:rPr>
                <w:rFonts w:ascii="Montserrat" w:hAnsi="Montserrat" w:cs="Calibri"/>
                <w:color w:val="000000"/>
                <w:sz w:val="20"/>
                <w:szCs w:val="20"/>
              </w:rPr>
            </w:pPr>
            <w:r w:rsidRPr="00707C71">
              <w:rPr>
                <w:rFonts w:ascii="Montserrat" w:hAnsi="Montserrat"/>
                <w:sz w:val="20"/>
                <w:szCs w:val="20"/>
              </w:rPr>
              <w:t>TSU. En Diseño y Moda Industrial en Producción</w:t>
            </w:r>
          </w:p>
        </w:tc>
        <w:tc>
          <w:tcPr>
            <w:tcW w:w="992" w:type="dxa"/>
            <w:noWrap/>
            <w:vAlign w:val="center"/>
          </w:tcPr>
          <w:p w14:paraId="169B1229" w14:textId="521DE4A3" w:rsidR="005E5AB6" w:rsidRPr="004722B0" w:rsidRDefault="005E5AB6" w:rsidP="005E5AB6">
            <w:pPr>
              <w:ind w:left="142"/>
              <w:jc w:val="center"/>
              <w:rPr>
                <w:rFonts w:ascii="Montserrat" w:hAnsi="Montserrat" w:cs="Calibri"/>
                <w:color w:val="000000"/>
                <w:sz w:val="20"/>
                <w:szCs w:val="20"/>
              </w:rPr>
            </w:pPr>
            <w:r>
              <w:rPr>
                <w:rFonts w:ascii="Montserrat" w:hAnsi="Montserrat" w:cs="Calibri"/>
                <w:color w:val="000000"/>
                <w:sz w:val="20"/>
                <w:szCs w:val="20"/>
              </w:rPr>
              <w:t>0</w:t>
            </w:r>
          </w:p>
        </w:tc>
        <w:tc>
          <w:tcPr>
            <w:tcW w:w="1276" w:type="dxa"/>
            <w:noWrap/>
            <w:vAlign w:val="center"/>
          </w:tcPr>
          <w:p w14:paraId="561478C6" w14:textId="5FD925FE" w:rsidR="005E5AB6" w:rsidRPr="004722B0" w:rsidRDefault="005E5AB6" w:rsidP="005E5AB6">
            <w:pPr>
              <w:jc w:val="center"/>
              <w:rPr>
                <w:rFonts w:ascii="Montserrat" w:hAnsi="Montserrat" w:cs="Calibri"/>
                <w:color w:val="000000"/>
                <w:sz w:val="20"/>
                <w:szCs w:val="20"/>
              </w:rPr>
            </w:pPr>
            <w:r>
              <w:rPr>
                <w:rFonts w:ascii="Montserrat" w:hAnsi="Montserrat" w:cs="Calibri"/>
                <w:color w:val="000000"/>
                <w:sz w:val="20"/>
                <w:szCs w:val="20"/>
              </w:rPr>
              <w:t>0%</w:t>
            </w:r>
          </w:p>
        </w:tc>
        <w:tc>
          <w:tcPr>
            <w:tcW w:w="992" w:type="dxa"/>
            <w:noWrap/>
            <w:vAlign w:val="center"/>
          </w:tcPr>
          <w:p w14:paraId="6A6A2183" w14:textId="57EEF0F3" w:rsidR="005E5AB6" w:rsidRPr="004722B0" w:rsidRDefault="00CE3B21" w:rsidP="005E5AB6">
            <w:pPr>
              <w:jc w:val="center"/>
              <w:rPr>
                <w:rFonts w:ascii="Montserrat" w:hAnsi="Montserrat" w:cs="Calibri"/>
                <w:color w:val="000000"/>
                <w:sz w:val="20"/>
                <w:szCs w:val="20"/>
              </w:rPr>
            </w:pPr>
            <w:r>
              <w:rPr>
                <w:rFonts w:ascii="Montserrat" w:hAnsi="Montserrat" w:cs="Calibri"/>
                <w:color w:val="000000"/>
                <w:sz w:val="20"/>
                <w:szCs w:val="20"/>
              </w:rPr>
              <w:t>2</w:t>
            </w:r>
          </w:p>
        </w:tc>
        <w:tc>
          <w:tcPr>
            <w:tcW w:w="1276" w:type="dxa"/>
            <w:vAlign w:val="center"/>
          </w:tcPr>
          <w:p w14:paraId="049499C7" w14:textId="36963ACB" w:rsidR="005E5AB6" w:rsidRPr="004722B0" w:rsidRDefault="00CE3B21" w:rsidP="005E5AB6">
            <w:pPr>
              <w:ind w:left="142"/>
              <w:jc w:val="center"/>
              <w:rPr>
                <w:rFonts w:ascii="Montserrat" w:hAnsi="Montserrat" w:cs="Calibri"/>
                <w:color w:val="000000"/>
                <w:sz w:val="20"/>
                <w:szCs w:val="20"/>
              </w:rPr>
            </w:pPr>
            <w:r>
              <w:rPr>
                <w:rFonts w:ascii="Montserrat" w:hAnsi="Montserrat" w:cs="Calibri"/>
                <w:color w:val="000000"/>
                <w:sz w:val="20"/>
                <w:szCs w:val="20"/>
              </w:rPr>
              <w:t>5</w:t>
            </w:r>
            <w:r w:rsidR="005E5AB6">
              <w:rPr>
                <w:rFonts w:ascii="Montserrat" w:hAnsi="Montserrat" w:cs="Calibri"/>
                <w:color w:val="000000"/>
                <w:sz w:val="20"/>
                <w:szCs w:val="20"/>
              </w:rPr>
              <w:t>%</w:t>
            </w:r>
          </w:p>
        </w:tc>
        <w:tc>
          <w:tcPr>
            <w:tcW w:w="1417" w:type="dxa"/>
            <w:gridSpan w:val="2"/>
            <w:noWrap/>
            <w:vAlign w:val="center"/>
          </w:tcPr>
          <w:p w14:paraId="53DC0C15" w14:textId="2887FF2C" w:rsidR="005E5AB6" w:rsidRPr="004722B0" w:rsidRDefault="005E5AB6" w:rsidP="005E5AB6">
            <w:pPr>
              <w:ind w:left="142"/>
              <w:jc w:val="center"/>
              <w:rPr>
                <w:rFonts w:ascii="Montserrat" w:hAnsi="Montserrat" w:cs="Calibri"/>
                <w:color w:val="000000"/>
                <w:sz w:val="20"/>
                <w:szCs w:val="20"/>
              </w:rPr>
            </w:pPr>
            <w:r>
              <w:rPr>
                <w:rFonts w:ascii="Montserrat" w:hAnsi="Montserrat" w:cs="Calibri"/>
                <w:color w:val="000000"/>
                <w:sz w:val="20"/>
                <w:szCs w:val="20"/>
              </w:rPr>
              <w:t>100%</w:t>
            </w:r>
          </w:p>
        </w:tc>
      </w:tr>
      <w:tr w:rsidR="005E5AB6" w:rsidRPr="002640CF" w14:paraId="646DC1D0" w14:textId="77777777" w:rsidTr="00EF2B91">
        <w:trPr>
          <w:trHeight w:val="284"/>
          <w:jc w:val="center"/>
        </w:trPr>
        <w:tc>
          <w:tcPr>
            <w:tcW w:w="3681" w:type="dxa"/>
            <w:shd w:val="clear" w:color="auto" w:fill="DDC9A3"/>
            <w:noWrap/>
          </w:tcPr>
          <w:p w14:paraId="117AEFFC" w14:textId="77777777" w:rsidR="005E5AB6" w:rsidRPr="00707C71" w:rsidRDefault="005E5AB6" w:rsidP="005E5AB6">
            <w:pPr>
              <w:ind w:left="142"/>
              <w:jc w:val="center"/>
              <w:rPr>
                <w:rFonts w:ascii="Calibri" w:hAnsi="Calibri" w:cs="Calibri"/>
                <w:sz w:val="20"/>
                <w:szCs w:val="20"/>
              </w:rPr>
            </w:pPr>
            <w:r w:rsidRPr="00707C71">
              <w:rPr>
                <w:rFonts w:ascii="Montserrat" w:hAnsi="Montserrat"/>
                <w:b/>
                <w:sz w:val="20"/>
                <w:szCs w:val="20"/>
              </w:rPr>
              <w:t>Total</w:t>
            </w:r>
          </w:p>
        </w:tc>
        <w:tc>
          <w:tcPr>
            <w:tcW w:w="992" w:type="dxa"/>
            <w:shd w:val="clear" w:color="auto" w:fill="DDC9A3"/>
            <w:noWrap/>
          </w:tcPr>
          <w:p w14:paraId="345541B5" w14:textId="528AB815" w:rsidR="005E5AB6" w:rsidRPr="00FB6ECB" w:rsidRDefault="005E5AB6" w:rsidP="005E5AB6">
            <w:pPr>
              <w:ind w:left="142"/>
              <w:jc w:val="center"/>
              <w:rPr>
                <w:rFonts w:ascii="Montserrat" w:hAnsi="Montserrat" w:cs="Calibri"/>
                <w:b/>
                <w:bCs/>
                <w:sz w:val="20"/>
                <w:szCs w:val="20"/>
              </w:rPr>
            </w:pPr>
            <w:r>
              <w:rPr>
                <w:rFonts w:ascii="Montserrat" w:hAnsi="Montserrat" w:cs="Calibri"/>
                <w:b/>
                <w:bCs/>
                <w:sz w:val="20"/>
                <w:szCs w:val="20"/>
              </w:rPr>
              <w:t>31</w:t>
            </w:r>
          </w:p>
        </w:tc>
        <w:tc>
          <w:tcPr>
            <w:tcW w:w="1276" w:type="dxa"/>
            <w:shd w:val="clear" w:color="auto" w:fill="DDC9A3"/>
            <w:noWrap/>
          </w:tcPr>
          <w:p w14:paraId="45C68835" w14:textId="0F6AB5D0" w:rsidR="005E5AB6" w:rsidRPr="00FB6ECB" w:rsidRDefault="005E5AB6" w:rsidP="005E5AB6">
            <w:pPr>
              <w:ind w:left="142"/>
              <w:jc w:val="center"/>
              <w:rPr>
                <w:rFonts w:ascii="Montserrat" w:hAnsi="Montserrat" w:cs="Calibri"/>
                <w:b/>
                <w:bCs/>
                <w:sz w:val="20"/>
                <w:szCs w:val="20"/>
              </w:rPr>
            </w:pPr>
            <w:r>
              <w:rPr>
                <w:rFonts w:ascii="Montserrat" w:hAnsi="Montserrat" w:cs="Calibri"/>
                <w:b/>
                <w:bCs/>
                <w:sz w:val="20"/>
                <w:szCs w:val="20"/>
              </w:rPr>
              <w:t>5.5%</w:t>
            </w:r>
          </w:p>
        </w:tc>
        <w:tc>
          <w:tcPr>
            <w:tcW w:w="992" w:type="dxa"/>
            <w:shd w:val="clear" w:color="auto" w:fill="DDC9A3"/>
            <w:noWrap/>
          </w:tcPr>
          <w:p w14:paraId="6C642FB8" w14:textId="31F56EAF" w:rsidR="005E5AB6" w:rsidRPr="00FB6ECB" w:rsidRDefault="00CE3B21" w:rsidP="005E5AB6">
            <w:pPr>
              <w:jc w:val="center"/>
              <w:rPr>
                <w:rFonts w:ascii="Montserrat" w:hAnsi="Montserrat" w:cs="Calibri"/>
                <w:b/>
                <w:bCs/>
                <w:sz w:val="20"/>
                <w:szCs w:val="20"/>
              </w:rPr>
            </w:pPr>
            <w:r>
              <w:rPr>
                <w:rFonts w:ascii="Montserrat" w:hAnsi="Montserrat" w:cs="Calibri"/>
                <w:b/>
                <w:bCs/>
                <w:sz w:val="20"/>
                <w:szCs w:val="20"/>
              </w:rPr>
              <w:t>37</w:t>
            </w:r>
          </w:p>
        </w:tc>
        <w:tc>
          <w:tcPr>
            <w:tcW w:w="1276" w:type="dxa"/>
            <w:shd w:val="clear" w:color="auto" w:fill="DDC9A3"/>
          </w:tcPr>
          <w:p w14:paraId="5A879735" w14:textId="789071F8" w:rsidR="005E5AB6" w:rsidRPr="00FB6ECB" w:rsidRDefault="00CE3B21" w:rsidP="005E5AB6">
            <w:pPr>
              <w:ind w:left="142"/>
              <w:jc w:val="center"/>
              <w:rPr>
                <w:rFonts w:ascii="Montserrat" w:hAnsi="Montserrat" w:cs="Calibri"/>
                <w:b/>
                <w:bCs/>
                <w:sz w:val="20"/>
                <w:szCs w:val="20"/>
              </w:rPr>
            </w:pPr>
            <w:r>
              <w:rPr>
                <w:rFonts w:ascii="Montserrat" w:hAnsi="Montserrat" w:cs="Calibri"/>
                <w:b/>
                <w:bCs/>
                <w:sz w:val="20"/>
                <w:szCs w:val="20"/>
              </w:rPr>
              <w:t>4.76%</w:t>
            </w:r>
          </w:p>
        </w:tc>
        <w:tc>
          <w:tcPr>
            <w:tcW w:w="1417" w:type="dxa"/>
            <w:gridSpan w:val="2"/>
            <w:shd w:val="clear" w:color="auto" w:fill="DDC9A3"/>
            <w:noWrap/>
          </w:tcPr>
          <w:p w14:paraId="1EC0C5B7" w14:textId="774DC0A8" w:rsidR="005E5AB6" w:rsidRPr="00FB6ECB" w:rsidRDefault="00CE3B21" w:rsidP="005E5AB6">
            <w:pPr>
              <w:ind w:left="142"/>
              <w:jc w:val="center"/>
              <w:rPr>
                <w:rFonts w:ascii="Montserrat" w:hAnsi="Montserrat" w:cs="Calibri"/>
                <w:b/>
                <w:bCs/>
                <w:sz w:val="20"/>
                <w:szCs w:val="20"/>
              </w:rPr>
            </w:pPr>
            <w:r>
              <w:rPr>
                <w:rFonts w:ascii="Montserrat" w:hAnsi="Montserrat" w:cs="Calibri"/>
                <w:b/>
                <w:bCs/>
                <w:sz w:val="20"/>
                <w:szCs w:val="20"/>
              </w:rPr>
              <w:t>15</w:t>
            </w:r>
            <w:r w:rsidR="005E5AB6">
              <w:rPr>
                <w:rFonts w:ascii="Montserrat" w:hAnsi="Montserrat" w:cs="Calibri"/>
                <w:b/>
                <w:bCs/>
                <w:sz w:val="20"/>
                <w:szCs w:val="20"/>
              </w:rPr>
              <w:t>.</w:t>
            </w:r>
            <w:r>
              <w:rPr>
                <w:rFonts w:ascii="Montserrat" w:hAnsi="Montserrat" w:cs="Calibri"/>
                <w:b/>
                <w:bCs/>
                <w:sz w:val="20"/>
                <w:szCs w:val="20"/>
              </w:rPr>
              <w:t>63</w:t>
            </w:r>
            <w:r w:rsidR="005E5AB6">
              <w:rPr>
                <w:rFonts w:ascii="Montserrat" w:hAnsi="Montserrat" w:cs="Calibri"/>
                <w:b/>
                <w:bCs/>
                <w:sz w:val="20"/>
                <w:szCs w:val="20"/>
              </w:rPr>
              <w:t>%</w:t>
            </w:r>
          </w:p>
        </w:tc>
      </w:tr>
    </w:tbl>
    <w:p w14:paraId="2B64D54D" w14:textId="77777777" w:rsidR="002672CE" w:rsidRDefault="002672CE" w:rsidP="00047181">
      <w:pPr>
        <w:jc w:val="both"/>
        <w:rPr>
          <w:rFonts w:ascii="Montserrat" w:hAnsi="Montserrat"/>
          <w:sz w:val="22"/>
          <w:szCs w:val="22"/>
        </w:rPr>
      </w:pPr>
    </w:p>
    <w:p w14:paraId="61B13B93" w14:textId="5657C423" w:rsidR="00047181" w:rsidRDefault="00047181" w:rsidP="00047181">
      <w:pPr>
        <w:jc w:val="both"/>
        <w:rPr>
          <w:rFonts w:ascii="Montserrat" w:hAnsi="Montserrat"/>
          <w:sz w:val="22"/>
          <w:szCs w:val="22"/>
        </w:rPr>
      </w:pPr>
      <w:r w:rsidRPr="004722B0">
        <w:rPr>
          <w:rFonts w:ascii="Montserrat" w:hAnsi="Montserrat"/>
          <w:sz w:val="22"/>
          <w:szCs w:val="22"/>
        </w:rPr>
        <w:t>A continuación, se desglosan las principales causas de deserción:</w:t>
      </w:r>
    </w:p>
    <w:p w14:paraId="000C5267" w14:textId="77777777" w:rsidR="002672CE" w:rsidRPr="004722B0" w:rsidRDefault="002672CE" w:rsidP="00047181">
      <w:pPr>
        <w:jc w:val="both"/>
        <w:rPr>
          <w:rFonts w:ascii="Montserrat" w:hAnsi="Montserrat"/>
          <w:sz w:val="20"/>
          <w:szCs w:val="20"/>
          <w:lang w:eastAsia="en-US"/>
        </w:rPr>
      </w:pPr>
    </w:p>
    <w:tbl>
      <w:tblPr>
        <w:tblW w:w="63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731"/>
        <w:gridCol w:w="3576"/>
      </w:tblGrid>
      <w:tr w:rsidR="00047181" w:rsidRPr="002640CF" w14:paraId="3A929602" w14:textId="77777777" w:rsidTr="00EF2B91">
        <w:trPr>
          <w:trHeight w:val="432"/>
          <w:jc w:val="center"/>
        </w:trPr>
        <w:tc>
          <w:tcPr>
            <w:tcW w:w="6307" w:type="dxa"/>
            <w:gridSpan w:val="2"/>
            <w:shd w:val="clear" w:color="000000" w:fill="DDC9A3"/>
            <w:vAlign w:val="center"/>
          </w:tcPr>
          <w:p w14:paraId="67476FA2" w14:textId="77777777" w:rsidR="00047181" w:rsidRDefault="00047181" w:rsidP="00EF2B91">
            <w:pPr>
              <w:ind w:left="142"/>
              <w:jc w:val="center"/>
              <w:rPr>
                <w:rFonts w:ascii="Montserrat" w:hAnsi="Montserrat" w:cs="Calibri"/>
                <w:b/>
                <w:bCs/>
                <w:color w:val="000000"/>
                <w:sz w:val="18"/>
                <w:szCs w:val="18"/>
              </w:rPr>
            </w:pPr>
            <w:r>
              <w:rPr>
                <w:rFonts w:ascii="Montserrat" w:hAnsi="Montserrat" w:cs="Calibri"/>
                <w:b/>
                <w:bCs/>
                <w:color w:val="000000"/>
                <w:sz w:val="18"/>
                <w:szCs w:val="18"/>
              </w:rPr>
              <w:t>Ciclo escolar 2024- 2025</w:t>
            </w:r>
          </w:p>
        </w:tc>
      </w:tr>
      <w:tr w:rsidR="00047181" w:rsidRPr="002640CF" w14:paraId="72D642EC" w14:textId="77777777" w:rsidTr="00EF2B91">
        <w:trPr>
          <w:trHeight w:val="96"/>
          <w:jc w:val="center"/>
        </w:trPr>
        <w:tc>
          <w:tcPr>
            <w:tcW w:w="2731" w:type="dxa"/>
            <w:shd w:val="clear" w:color="000000" w:fill="DDC9A3"/>
            <w:vAlign w:val="center"/>
          </w:tcPr>
          <w:p w14:paraId="2491A3BE" w14:textId="77777777" w:rsidR="00047181" w:rsidRPr="002640CF" w:rsidRDefault="00047181" w:rsidP="00EF2B91">
            <w:pPr>
              <w:ind w:left="142"/>
              <w:jc w:val="center"/>
              <w:rPr>
                <w:rFonts w:ascii="Montserrat" w:hAnsi="Montserrat" w:cs="Calibri"/>
                <w:b/>
                <w:bCs/>
                <w:color w:val="000000"/>
                <w:sz w:val="18"/>
                <w:szCs w:val="18"/>
              </w:rPr>
            </w:pPr>
            <w:r>
              <w:rPr>
                <w:rFonts w:ascii="Montserrat" w:hAnsi="Montserrat" w:cs="Calibri"/>
                <w:b/>
                <w:bCs/>
                <w:color w:val="000000"/>
                <w:sz w:val="18"/>
                <w:szCs w:val="18"/>
              </w:rPr>
              <w:t>Causa de deserción</w:t>
            </w:r>
          </w:p>
        </w:tc>
        <w:tc>
          <w:tcPr>
            <w:tcW w:w="3576" w:type="dxa"/>
            <w:shd w:val="clear" w:color="000000" w:fill="DDC9A3"/>
            <w:vAlign w:val="center"/>
          </w:tcPr>
          <w:p w14:paraId="024381C6" w14:textId="3BAA933A" w:rsidR="00047181" w:rsidRPr="002640CF" w:rsidRDefault="007B40FA" w:rsidP="00EF2B91">
            <w:pPr>
              <w:ind w:left="142"/>
              <w:jc w:val="center"/>
              <w:rPr>
                <w:rFonts w:ascii="Montserrat" w:hAnsi="Montserrat" w:cs="Calibri"/>
                <w:b/>
                <w:bCs/>
                <w:color w:val="000000"/>
                <w:sz w:val="18"/>
                <w:szCs w:val="18"/>
              </w:rPr>
            </w:pPr>
            <w:r>
              <w:rPr>
                <w:rFonts w:ascii="Montserrat" w:hAnsi="Montserrat" w:cs="Calibri"/>
                <w:b/>
                <w:bCs/>
                <w:color w:val="000000"/>
                <w:sz w:val="18"/>
                <w:szCs w:val="18"/>
              </w:rPr>
              <w:t>Mayo- Agosto</w:t>
            </w:r>
          </w:p>
        </w:tc>
      </w:tr>
      <w:tr w:rsidR="00047181" w:rsidRPr="002640CF" w14:paraId="36942FF4" w14:textId="77777777" w:rsidTr="00EF2B91">
        <w:trPr>
          <w:trHeight w:val="326"/>
          <w:jc w:val="center"/>
        </w:trPr>
        <w:tc>
          <w:tcPr>
            <w:tcW w:w="2731" w:type="dxa"/>
            <w:noWrap/>
          </w:tcPr>
          <w:p w14:paraId="131D3A87" w14:textId="6D649340" w:rsidR="00047181" w:rsidRPr="007B54CF" w:rsidRDefault="00204A6F" w:rsidP="00EF2B91">
            <w:pPr>
              <w:ind w:left="142"/>
              <w:jc w:val="center"/>
              <w:rPr>
                <w:rFonts w:ascii="Montserrat" w:hAnsi="Montserrat" w:cs="Calibri"/>
                <w:color w:val="000000"/>
                <w:sz w:val="20"/>
                <w:szCs w:val="20"/>
              </w:rPr>
            </w:pPr>
            <w:r>
              <w:rPr>
                <w:rFonts w:ascii="Montserrat" w:hAnsi="Montserrat"/>
                <w:sz w:val="20"/>
                <w:szCs w:val="20"/>
              </w:rPr>
              <w:t>Bajo Rendimiento</w:t>
            </w:r>
          </w:p>
        </w:tc>
        <w:tc>
          <w:tcPr>
            <w:tcW w:w="3576" w:type="dxa"/>
            <w:noWrap/>
            <w:vAlign w:val="center"/>
          </w:tcPr>
          <w:p w14:paraId="635B09CF" w14:textId="02795E0C" w:rsidR="00047181" w:rsidRPr="007B54CF" w:rsidRDefault="007B40FA" w:rsidP="00EF2B91">
            <w:pPr>
              <w:ind w:left="142"/>
              <w:jc w:val="center"/>
              <w:rPr>
                <w:rFonts w:ascii="Montserrat" w:hAnsi="Montserrat" w:cs="Calibri"/>
                <w:color w:val="000000"/>
                <w:sz w:val="20"/>
                <w:szCs w:val="20"/>
              </w:rPr>
            </w:pPr>
            <w:r>
              <w:rPr>
                <w:rFonts w:ascii="Montserrat" w:hAnsi="Montserrat" w:cs="Calibri"/>
                <w:color w:val="000000"/>
                <w:sz w:val="20"/>
                <w:szCs w:val="20"/>
              </w:rPr>
              <w:t>1</w:t>
            </w:r>
            <w:r w:rsidR="00204A6F">
              <w:rPr>
                <w:rFonts w:ascii="Montserrat" w:hAnsi="Montserrat" w:cs="Calibri"/>
                <w:color w:val="000000"/>
                <w:sz w:val="20"/>
                <w:szCs w:val="20"/>
              </w:rPr>
              <w:t>5</w:t>
            </w:r>
          </w:p>
        </w:tc>
      </w:tr>
      <w:tr w:rsidR="00204A6F" w:rsidRPr="002640CF" w14:paraId="78269EB9" w14:textId="77777777" w:rsidTr="00EF2B91">
        <w:trPr>
          <w:trHeight w:val="326"/>
          <w:jc w:val="center"/>
        </w:trPr>
        <w:tc>
          <w:tcPr>
            <w:tcW w:w="2731" w:type="dxa"/>
            <w:noWrap/>
          </w:tcPr>
          <w:p w14:paraId="1C1BF428" w14:textId="7683EE02" w:rsidR="00204A6F" w:rsidRDefault="00204A6F" w:rsidP="00EF2B91">
            <w:pPr>
              <w:ind w:left="142"/>
              <w:jc w:val="center"/>
              <w:rPr>
                <w:rFonts w:ascii="Montserrat" w:hAnsi="Montserrat"/>
                <w:sz w:val="20"/>
                <w:szCs w:val="20"/>
              </w:rPr>
            </w:pPr>
            <w:r w:rsidRPr="00204A6F">
              <w:rPr>
                <w:rFonts w:ascii="Montserrat" w:hAnsi="Montserrat"/>
                <w:sz w:val="20"/>
                <w:szCs w:val="20"/>
              </w:rPr>
              <w:t>Problemas Económicos</w:t>
            </w:r>
          </w:p>
        </w:tc>
        <w:tc>
          <w:tcPr>
            <w:tcW w:w="3576" w:type="dxa"/>
            <w:noWrap/>
            <w:vAlign w:val="center"/>
          </w:tcPr>
          <w:p w14:paraId="777254A8" w14:textId="49AEF020" w:rsidR="00204A6F" w:rsidRDefault="00204A6F" w:rsidP="00EF2B91">
            <w:pPr>
              <w:ind w:left="142"/>
              <w:jc w:val="center"/>
              <w:rPr>
                <w:rFonts w:ascii="Montserrat" w:hAnsi="Montserrat" w:cs="Calibri"/>
                <w:color w:val="000000"/>
                <w:sz w:val="20"/>
                <w:szCs w:val="20"/>
              </w:rPr>
            </w:pPr>
            <w:r>
              <w:rPr>
                <w:rFonts w:ascii="Montserrat" w:hAnsi="Montserrat" w:cs="Calibri"/>
                <w:color w:val="000000"/>
                <w:sz w:val="20"/>
                <w:szCs w:val="20"/>
              </w:rPr>
              <w:t>2</w:t>
            </w:r>
          </w:p>
        </w:tc>
      </w:tr>
      <w:tr w:rsidR="00204A6F" w:rsidRPr="002640CF" w14:paraId="4D0645C1" w14:textId="77777777" w:rsidTr="00EF2B91">
        <w:trPr>
          <w:trHeight w:val="326"/>
          <w:jc w:val="center"/>
        </w:trPr>
        <w:tc>
          <w:tcPr>
            <w:tcW w:w="2731" w:type="dxa"/>
            <w:noWrap/>
          </w:tcPr>
          <w:p w14:paraId="1F3B0FA3" w14:textId="06CBAB21" w:rsidR="00204A6F" w:rsidRDefault="00204A6F" w:rsidP="00EF2B91">
            <w:pPr>
              <w:ind w:left="142"/>
              <w:jc w:val="center"/>
              <w:rPr>
                <w:rFonts w:ascii="Montserrat" w:hAnsi="Montserrat"/>
                <w:sz w:val="20"/>
                <w:szCs w:val="20"/>
              </w:rPr>
            </w:pPr>
            <w:r w:rsidRPr="00204A6F">
              <w:rPr>
                <w:rFonts w:ascii="Montserrat" w:hAnsi="Montserrat"/>
                <w:sz w:val="20"/>
                <w:szCs w:val="20"/>
              </w:rPr>
              <w:t>Motivos personales</w:t>
            </w:r>
          </w:p>
        </w:tc>
        <w:tc>
          <w:tcPr>
            <w:tcW w:w="3576" w:type="dxa"/>
            <w:noWrap/>
            <w:vAlign w:val="center"/>
          </w:tcPr>
          <w:p w14:paraId="37D3A24D" w14:textId="2233B506" w:rsidR="00204A6F" w:rsidRDefault="00204A6F" w:rsidP="00EF2B91">
            <w:pPr>
              <w:ind w:left="142"/>
              <w:jc w:val="center"/>
              <w:rPr>
                <w:rFonts w:ascii="Montserrat" w:hAnsi="Montserrat" w:cs="Calibri"/>
                <w:color w:val="000000"/>
                <w:sz w:val="20"/>
                <w:szCs w:val="20"/>
              </w:rPr>
            </w:pPr>
            <w:r>
              <w:rPr>
                <w:rFonts w:ascii="Montserrat" w:hAnsi="Montserrat" w:cs="Calibri"/>
                <w:color w:val="000000"/>
                <w:sz w:val="20"/>
                <w:szCs w:val="20"/>
              </w:rPr>
              <w:t>14</w:t>
            </w:r>
          </w:p>
        </w:tc>
      </w:tr>
      <w:tr w:rsidR="00204A6F" w:rsidRPr="002640CF" w14:paraId="0F3FA2A7" w14:textId="77777777" w:rsidTr="00EF2B91">
        <w:trPr>
          <w:trHeight w:val="326"/>
          <w:jc w:val="center"/>
        </w:trPr>
        <w:tc>
          <w:tcPr>
            <w:tcW w:w="2731" w:type="dxa"/>
            <w:noWrap/>
          </w:tcPr>
          <w:p w14:paraId="47A02628" w14:textId="5BC1C9E3" w:rsidR="00204A6F" w:rsidRDefault="00204A6F" w:rsidP="00EF2B91">
            <w:pPr>
              <w:ind w:left="142"/>
              <w:jc w:val="center"/>
              <w:rPr>
                <w:rFonts w:ascii="Montserrat" w:hAnsi="Montserrat"/>
                <w:sz w:val="20"/>
                <w:szCs w:val="20"/>
              </w:rPr>
            </w:pPr>
            <w:r w:rsidRPr="00204A6F">
              <w:rPr>
                <w:rFonts w:ascii="Montserrat" w:hAnsi="Montserrat"/>
                <w:sz w:val="20"/>
                <w:szCs w:val="20"/>
              </w:rPr>
              <w:t>Problemas familiares</w:t>
            </w:r>
          </w:p>
        </w:tc>
        <w:tc>
          <w:tcPr>
            <w:tcW w:w="3576" w:type="dxa"/>
            <w:noWrap/>
            <w:vAlign w:val="center"/>
          </w:tcPr>
          <w:p w14:paraId="65E4A29F" w14:textId="34B46658" w:rsidR="00204A6F" w:rsidRDefault="00204A6F" w:rsidP="00EF2B91">
            <w:pPr>
              <w:ind w:left="142"/>
              <w:jc w:val="center"/>
              <w:rPr>
                <w:rFonts w:ascii="Montserrat" w:hAnsi="Montserrat" w:cs="Calibri"/>
                <w:color w:val="000000"/>
                <w:sz w:val="20"/>
                <w:szCs w:val="20"/>
              </w:rPr>
            </w:pPr>
            <w:r>
              <w:rPr>
                <w:rFonts w:ascii="Montserrat" w:hAnsi="Montserrat" w:cs="Calibri"/>
                <w:color w:val="000000"/>
                <w:sz w:val="20"/>
                <w:szCs w:val="20"/>
              </w:rPr>
              <w:t>1</w:t>
            </w:r>
          </w:p>
        </w:tc>
      </w:tr>
      <w:tr w:rsidR="00204A6F" w:rsidRPr="002640CF" w14:paraId="7FA1EFCC" w14:textId="77777777" w:rsidTr="00EF2B91">
        <w:trPr>
          <w:trHeight w:val="326"/>
          <w:jc w:val="center"/>
        </w:trPr>
        <w:tc>
          <w:tcPr>
            <w:tcW w:w="2731" w:type="dxa"/>
            <w:noWrap/>
          </w:tcPr>
          <w:p w14:paraId="66E64ACE" w14:textId="61C368C2" w:rsidR="00204A6F" w:rsidRDefault="00204A6F" w:rsidP="00EF2B91">
            <w:pPr>
              <w:ind w:left="142"/>
              <w:jc w:val="center"/>
              <w:rPr>
                <w:rFonts w:ascii="Montserrat" w:hAnsi="Montserrat"/>
                <w:sz w:val="20"/>
                <w:szCs w:val="20"/>
              </w:rPr>
            </w:pPr>
            <w:r w:rsidRPr="00204A6F">
              <w:rPr>
                <w:rFonts w:ascii="Montserrat" w:hAnsi="Montserrat"/>
                <w:sz w:val="20"/>
                <w:szCs w:val="20"/>
              </w:rPr>
              <w:t>Cambio de Universidad</w:t>
            </w:r>
          </w:p>
        </w:tc>
        <w:tc>
          <w:tcPr>
            <w:tcW w:w="3576" w:type="dxa"/>
            <w:noWrap/>
            <w:vAlign w:val="center"/>
          </w:tcPr>
          <w:p w14:paraId="2BD0ADA2" w14:textId="07C71C88" w:rsidR="00204A6F" w:rsidRDefault="00204A6F" w:rsidP="00EF2B91">
            <w:pPr>
              <w:ind w:left="142"/>
              <w:jc w:val="center"/>
              <w:rPr>
                <w:rFonts w:ascii="Montserrat" w:hAnsi="Montserrat" w:cs="Calibri"/>
                <w:color w:val="000000"/>
                <w:sz w:val="20"/>
                <w:szCs w:val="20"/>
              </w:rPr>
            </w:pPr>
            <w:r>
              <w:rPr>
                <w:rFonts w:ascii="Montserrat" w:hAnsi="Montserrat" w:cs="Calibri"/>
                <w:color w:val="000000"/>
                <w:sz w:val="20"/>
                <w:szCs w:val="20"/>
              </w:rPr>
              <w:t>3</w:t>
            </w:r>
          </w:p>
        </w:tc>
      </w:tr>
      <w:tr w:rsidR="00204A6F" w:rsidRPr="002640CF" w14:paraId="55057ABF" w14:textId="77777777" w:rsidTr="00EF2B91">
        <w:trPr>
          <w:trHeight w:val="326"/>
          <w:jc w:val="center"/>
        </w:trPr>
        <w:tc>
          <w:tcPr>
            <w:tcW w:w="2731" w:type="dxa"/>
            <w:noWrap/>
          </w:tcPr>
          <w:p w14:paraId="2B0F276B" w14:textId="4990AF80" w:rsidR="00204A6F" w:rsidRDefault="00204A6F" w:rsidP="00EF2B91">
            <w:pPr>
              <w:ind w:left="142"/>
              <w:jc w:val="center"/>
              <w:rPr>
                <w:rFonts w:ascii="Montserrat" w:hAnsi="Montserrat"/>
                <w:sz w:val="20"/>
                <w:szCs w:val="20"/>
              </w:rPr>
            </w:pPr>
            <w:r w:rsidRPr="00204A6F">
              <w:rPr>
                <w:rFonts w:ascii="Montserrat" w:hAnsi="Montserrat"/>
                <w:sz w:val="20"/>
                <w:szCs w:val="20"/>
              </w:rPr>
              <w:t>Sin causa conocida</w:t>
            </w:r>
          </w:p>
        </w:tc>
        <w:tc>
          <w:tcPr>
            <w:tcW w:w="3576" w:type="dxa"/>
            <w:noWrap/>
            <w:vAlign w:val="center"/>
          </w:tcPr>
          <w:p w14:paraId="7F6807F0" w14:textId="4E42D544" w:rsidR="00204A6F" w:rsidRDefault="00204A6F" w:rsidP="00EF2B91">
            <w:pPr>
              <w:ind w:left="142"/>
              <w:jc w:val="center"/>
              <w:rPr>
                <w:rFonts w:ascii="Montserrat" w:hAnsi="Montserrat" w:cs="Calibri"/>
                <w:color w:val="000000"/>
                <w:sz w:val="20"/>
                <w:szCs w:val="20"/>
              </w:rPr>
            </w:pPr>
            <w:r>
              <w:rPr>
                <w:rFonts w:ascii="Montserrat" w:hAnsi="Montserrat" w:cs="Calibri"/>
                <w:color w:val="000000"/>
                <w:sz w:val="20"/>
                <w:szCs w:val="20"/>
              </w:rPr>
              <w:t>2</w:t>
            </w:r>
          </w:p>
        </w:tc>
      </w:tr>
      <w:tr w:rsidR="00047181" w:rsidRPr="002640CF" w14:paraId="7604D636" w14:textId="77777777" w:rsidTr="00EF2B91">
        <w:trPr>
          <w:trHeight w:val="326"/>
          <w:jc w:val="center"/>
        </w:trPr>
        <w:tc>
          <w:tcPr>
            <w:tcW w:w="2731" w:type="dxa"/>
            <w:shd w:val="clear" w:color="auto" w:fill="DDC9A3"/>
            <w:noWrap/>
          </w:tcPr>
          <w:p w14:paraId="4427A521" w14:textId="77777777" w:rsidR="00047181" w:rsidRPr="007B54CF" w:rsidRDefault="00047181" w:rsidP="00EF2B91">
            <w:pPr>
              <w:ind w:left="142"/>
              <w:jc w:val="center"/>
              <w:rPr>
                <w:rFonts w:ascii="Montserrat" w:hAnsi="Montserrat"/>
                <w:b/>
                <w:bCs/>
                <w:sz w:val="20"/>
                <w:szCs w:val="20"/>
              </w:rPr>
            </w:pPr>
            <w:r w:rsidRPr="007B54CF">
              <w:rPr>
                <w:rFonts w:ascii="Montserrat" w:hAnsi="Montserrat"/>
                <w:b/>
                <w:bCs/>
                <w:sz w:val="20"/>
                <w:szCs w:val="20"/>
              </w:rPr>
              <w:t xml:space="preserve">Total </w:t>
            </w:r>
          </w:p>
        </w:tc>
        <w:tc>
          <w:tcPr>
            <w:tcW w:w="3576" w:type="dxa"/>
            <w:shd w:val="clear" w:color="auto" w:fill="DDC9A3"/>
            <w:noWrap/>
            <w:vAlign w:val="center"/>
          </w:tcPr>
          <w:p w14:paraId="3FF6B183" w14:textId="688EA7D4" w:rsidR="00047181" w:rsidRPr="007B54CF" w:rsidRDefault="00204A6F" w:rsidP="00EF2B91">
            <w:pPr>
              <w:ind w:left="142"/>
              <w:jc w:val="center"/>
              <w:rPr>
                <w:rFonts w:ascii="Montserrat" w:hAnsi="Montserrat" w:cs="Calibri"/>
                <w:b/>
                <w:bCs/>
                <w:color w:val="000000"/>
                <w:sz w:val="20"/>
                <w:szCs w:val="20"/>
              </w:rPr>
            </w:pPr>
            <w:r>
              <w:rPr>
                <w:rFonts w:ascii="Montserrat" w:hAnsi="Montserrat" w:cs="Calibri"/>
                <w:b/>
                <w:bCs/>
                <w:color w:val="000000"/>
                <w:sz w:val="20"/>
                <w:szCs w:val="20"/>
              </w:rPr>
              <w:t>37</w:t>
            </w:r>
          </w:p>
        </w:tc>
      </w:tr>
    </w:tbl>
    <w:p w14:paraId="1F9ABB73" w14:textId="77777777" w:rsidR="00047181" w:rsidRDefault="00047181" w:rsidP="007B54CF">
      <w:pPr>
        <w:jc w:val="both"/>
        <w:rPr>
          <w:rFonts w:ascii="Montserrat" w:hAnsi="Montserrat"/>
          <w:sz w:val="22"/>
          <w:szCs w:val="22"/>
        </w:rPr>
      </w:pPr>
    </w:p>
    <w:p w14:paraId="220B2435" w14:textId="044D136B" w:rsidR="00204A6F" w:rsidRDefault="00204A6F" w:rsidP="00204A6F">
      <w:pPr>
        <w:pStyle w:val="t3"/>
        <w:spacing w:before="0" w:beforeAutospacing="0" w:after="0" w:afterAutospacing="0"/>
        <w:jc w:val="both"/>
        <w:rPr>
          <w:rFonts w:ascii="Montserrat" w:hAnsi="Montserrat"/>
          <w:sz w:val="22"/>
          <w:szCs w:val="22"/>
        </w:rPr>
      </w:pPr>
      <w:r w:rsidRPr="008440CA">
        <w:rPr>
          <w:rFonts w:ascii="Montserrat" w:hAnsi="Montserrat" w:cs="Tahoma"/>
          <w:color w:val="000000"/>
          <w:sz w:val="22"/>
          <w:szCs w:val="22"/>
          <w:lang w:eastAsia="es-MX"/>
        </w:rPr>
        <w:t xml:space="preserve">Al </w:t>
      </w:r>
      <w:r>
        <w:rPr>
          <w:rFonts w:ascii="Montserrat" w:hAnsi="Montserrat" w:cs="Tahoma"/>
          <w:color w:val="000000"/>
          <w:sz w:val="22"/>
          <w:szCs w:val="22"/>
          <w:lang w:eastAsia="es-MX"/>
        </w:rPr>
        <w:t>iniciar</w:t>
      </w:r>
      <w:r w:rsidRPr="008440CA">
        <w:rPr>
          <w:rFonts w:ascii="Montserrat" w:hAnsi="Montserrat" w:cs="Tahoma"/>
          <w:color w:val="000000"/>
          <w:sz w:val="22"/>
          <w:szCs w:val="22"/>
          <w:lang w:eastAsia="es-MX"/>
        </w:rPr>
        <w:t xml:space="preserve"> del cuatrimestre </w:t>
      </w:r>
      <w:r>
        <w:rPr>
          <w:rFonts w:ascii="Montserrat" w:hAnsi="Montserrat" w:cs="Tahoma"/>
          <w:color w:val="000000"/>
          <w:sz w:val="22"/>
          <w:szCs w:val="22"/>
          <w:lang w:eastAsia="es-MX"/>
        </w:rPr>
        <w:t>septiembre</w:t>
      </w:r>
      <w:r w:rsidRPr="008440CA">
        <w:rPr>
          <w:rFonts w:ascii="Montserrat" w:hAnsi="Montserrat" w:cs="Tahoma"/>
          <w:color w:val="000000"/>
          <w:sz w:val="22"/>
          <w:szCs w:val="22"/>
          <w:lang w:eastAsia="es-MX"/>
        </w:rPr>
        <w:t xml:space="preserve"> - </w:t>
      </w:r>
      <w:r>
        <w:rPr>
          <w:rFonts w:ascii="Montserrat" w:hAnsi="Montserrat" w:cs="Tahoma"/>
          <w:color w:val="000000"/>
          <w:sz w:val="22"/>
          <w:szCs w:val="22"/>
          <w:lang w:eastAsia="es-MX"/>
        </w:rPr>
        <w:t>diciembre</w:t>
      </w:r>
      <w:r w:rsidRPr="008440CA">
        <w:rPr>
          <w:rFonts w:ascii="Montserrat" w:hAnsi="Montserrat" w:cs="Tahoma"/>
          <w:color w:val="000000"/>
          <w:sz w:val="22"/>
          <w:szCs w:val="22"/>
          <w:lang w:eastAsia="es-MX"/>
        </w:rPr>
        <w:t xml:space="preserve"> la matrícula estaba conformada por </w:t>
      </w:r>
      <w:r>
        <w:rPr>
          <w:rFonts w:ascii="Montserrat" w:hAnsi="Montserrat" w:cs="Tahoma"/>
          <w:color w:val="000000"/>
          <w:sz w:val="22"/>
          <w:szCs w:val="22"/>
          <w:lang w:eastAsia="es-MX"/>
        </w:rPr>
        <w:t>1</w:t>
      </w:r>
      <w:r w:rsidR="00B76853">
        <w:rPr>
          <w:rFonts w:ascii="Montserrat" w:hAnsi="Montserrat" w:cs="Tahoma"/>
          <w:color w:val="000000"/>
          <w:sz w:val="22"/>
          <w:szCs w:val="22"/>
          <w:lang w:eastAsia="es-MX"/>
        </w:rPr>
        <w:t>,</w:t>
      </w:r>
      <w:r>
        <w:rPr>
          <w:rFonts w:ascii="Montserrat" w:hAnsi="Montserrat" w:cs="Tahoma"/>
          <w:color w:val="000000"/>
          <w:sz w:val="22"/>
          <w:szCs w:val="22"/>
          <w:lang w:eastAsia="es-MX"/>
        </w:rPr>
        <w:t xml:space="preserve">240 </w:t>
      </w:r>
      <w:r w:rsidRPr="008440CA">
        <w:rPr>
          <w:rFonts w:ascii="Montserrat" w:hAnsi="Montserrat" w:cs="Tahoma"/>
          <w:color w:val="000000"/>
          <w:sz w:val="22"/>
          <w:szCs w:val="22"/>
          <w:lang w:eastAsia="es-MX"/>
        </w:rPr>
        <w:t xml:space="preserve">estudiantes, y al cierre del </w:t>
      </w:r>
      <w:r>
        <w:rPr>
          <w:rFonts w:ascii="Montserrat" w:hAnsi="Montserrat" w:cs="Tahoma"/>
          <w:color w:val="000000"/>
          <w:sz w:val="22"/>
          <w:szCs w:val="22"/>
          <w:lang w:eastAsia="es-MX"/>
        </w:rPr>
        <w:t xml:space="preserve">cuatrimestre no </w:t>
      </w:r>
      <w:r w:rsidRPr="008440CA">
        <w:rPr>
          <w:rFonts w:ascii="Montserrat" w:hAnsi="Montserrat" w:cs="Tahoma"/>
          <w:color w:val="000000"/>
          <w:sz w:val="22"/>
          <w:szCs w:val="22"/>
          <w:lang w:eastAsia="es-MX"/>
        </w:rPr>
        <w:t>se</w:t>
      </w:r>
      <w:r>
        <w:rPr>
          <w:rFonts w:ascii="Montserrat" w:hAnsi="Montserrat" w:cs="Tahoma"/>
          <w:color w:val="000000"/>
          <w:sz w:val="22"/>
          <w:szCs w:val="22"/>
          <w:lang w:eastAsia="es-MX"/>
        </w:rPr>
        <w:t xml:space="preserve"> han</w:t>
      </w:r>
      <w:r w:rsidRPr="008440CA">
        <w:rPr>
          <w:rFonts w:ascii="Montserrat" w:hAnsi="Montserrat" w:cs="Tahoma"/>
          <w:color w:val="000000"/>
          <w:sz w:val="22"/>
          <w:szCs w:val="22"/>
          <w:lang w:eastAsia="es-MX"/>
        </w:rPr>
        <w:t xml:space="preserve"> registr</w:t>
      </w:r>
      <w:r>
        <w:rPr>
          <w:rFonts w:ascii="Montserrat" w:hAnsi="Montserrat" w:cs="Tahoma"/>
          <w:color w:val="000000"/>
          <w:sz w:val="22"/>
          <w:szCs w:val="22"/>
          <w:lang w:eastAsia="es-MX"/>
        </w:rPr>
        <w:t>ado</w:t>
      </w:r>
      <w:r w:rsidRPr="008440CA">
        <w:rPr>
          <w:rFonts w:ascii="Montserrat" w:hAnsi="Montserrat" w:cs="Tahoma"/>
          <w:color w:val="000000"/>
          <w:sz w:val="22"/>
          <w:szCs w:val="22"/>
          <w:lang w:eastAsia="es-MX"/>
        </w:rPr>
        <w:t xml:space="preserve"> baja</w:t>
      </w:r>
      <w:r>
        <w:rPr>
          <w:rFonts w:ascii="Montserrat" w:hAnsi="Montserrat" w:cs="Tahoma"/>
          <w:color w:val="000000"/>
          <w:sz w:val="22"/>
          <w:szCs w:val="22"/>
          <w:lang w:eastAsia="es-MX"/>
        </w:rPr>
        <w:t>s.</w:t>
      </w:r>
      <w:r w:rsidRPr="008440CA">
        <w:rPr>
          <w:rFonts w:ascii="Montserrat" w:hAnsi="Montserrat" w:cs="Tahoma"/>
          <w:color w:val="000000"/>
          <w:sz w:val="22"/>
          <w:szCs w:val="22"/>
          <w:lang w:eastAsia="es-MX"/>
        </w:rPr>
        <w:t xml:space="preserve"> </w:t>
      </w:r>
    </w:p>
    <w:p w14:paraId="551C8F88" w14:textId="77777777" w:rsidR="00204A6F" w:rsidRDefault="00204A6F" w:rsidP="007B54CF">
      <w:pPr>
        <w:jc w:val="both"/>
        <w:rPr>
          <w:rFonts w:ascii="Montserrat" w:hAnsi="Montserrat"/>
          <w:sz w:val="22"/>
          <w:szCs w:val="22"/>
        </w:rPr>
      </w:pPr>
    </w:p>
    <w:p w14:paraId="2C894C03" w14:textId="2078CB50" w:rsidR="007B54CF" w:rsidRDefault="007B54CF" w:rsidP="007B54CF">
      <w:pPr>
        <w:jc w:val="both"/>
        <w:rPr>
          <w:rFonts w:ascii="Montserrat" w:hAnsi="Montserrat"/>
          <w:sz w:val="22"/>
          <w:szCs w:val="22"/>
        </w:rPr>
      </w:pPr>
      <w:r w:rsidRPr="004722B0">
        <w:rPr>
          <w:rFonts w:ascii="Montserrat" w:hAnsi="Montserrat"/>
          <w:sz w:val="22"/>
          <w:szCs w:val="22"/>
        </w:rPr>
        <w:t>Con el objetivo de disminuir la deserción, se imparten tutorías de manera grupal, así como también de manera individual en caso de necesitar de atención especial. Así mismo se canaliza con atención psicológica a aquellos estudiantes que se requieran. Las estrategias han funcionado ya que se ha reducido el porcentaje de deserción que se ha presentado con anterioridad.</w:t>
      </w:r>
    </w:p>
    <w:p w14:paraId="1E60098B" w14:textId="73E887F1" w:rsidR="00047181" w:rsidRDefault="00047181" w:rsidP="007B54CF">
      <w:pPr>
        <w:jc w:val="both"/>
        <w:rPr>
          <w:rFonts w:ascii="Montserrat" w:hAnsi="Montserrat"/>
          <w:sz w:val="22"/>
          <w:szCs w:val="22"/>
        </w:rPr>
      </w:pPr>
    </w:p>
    <w:p w14:paraId="3C1A2455" w14:textId="118A4EBC" w:rsidR="007B54CF" w:rsidRPr="00056BFB" w:rsidRDefault="007B54CF">
      <w:pPr>
        <w:pStyle w:val="subtitulos"/>
        <w:numPr>
          <w:ilvl w:val="0"/>
          <w:numId w:val="3"/>
        </w:numPr>
        <w:pBdr>
          <w:top w:val="threeDEngrave" w:sz="12" w:space="1" w:color="00B050"/>
          <w:bottom w:val="threeDEmboss" w:sz="12" w:space="1" w:color="00B050"/>
        </w:pBdr>
        <w:spacing w:before="0" w:line="240" w:lineRule="auto"/>
        <w:jc w:val="center"/>
        <w:rPr>
          <w:b/>
          <w:bCs/>
        </w:rPr>
      </w:pPr>
      <w:bookmarkStart w:id="7" w:name="_Toc211330044"/>
      <w:r>
        <w:rPr>
          <w:b/>
          <w:bCs/>
        </w:rPr>
        <w:t>Reprobación por cuatrimestre</w:t>
      </w:r>
      <w:bookmarkEnd w:id="7"/>
    </w:p>
    <w:p w14:paraId="7167C1D6" w14:textId="77777777" w:rsidR="002672CE" w:rsidRDefault="002672CE" w:rsidP="007B54CF">
      <w:pPr>
        <w:jc w:val="both"/>
        <w:rPr>
          <w:rFonts w:ascii="Montserrat" w:hAnsi="Montserrat"/>
          <w:sz w:val="22"/>
          <w:szCs w:val="22"/>
        </w:rPr>
      </w:pPr>
    </w:p>
    <w:p w14:paraId="14C6B5F1" w14:textId="5A6B62B6" w:rsidR="007B54CF" w:rsidRPr="004722B0" w:rsidRDefault="007B54CF" w:rsidP="007B54CF">
      <w:pPr>
        <w:jc w:val="both"/>
        <w:rPr>
          <w:rFonts w:ascii="Montserrat" w:hAnsi="Montserrat"/>
          <w:sz w:val="20"/>
          <w:szCs w:val="20"/>
          <w:lang w:eastAsia="en-US"/>
        </w:rPr>
      </w:pPr>
      <w:r w:rsidRPr="004722B0">
        <w:rPr>
          <w:rFonts w:ascii="Montserrat" w:hAnsi="Montserrat"/>
          <w:sz w:val="22"/>
          <w:szCs w:val="22"/>
        </w:rPr>
        <w:t xml:space="preserve">Durante el trimestre </w:t>
      </w:r>
      <w:r w:rsidR="00204A6F">
        <w:rPr>
          <w:rFonts w:ascii="Montserrat" w:hAnsi="Montserrat"/>
          <w:sz w:val="22"/>
          <w:szCs w:val="22"/>
        </w:rPr>
        <w:t>julio</w:t>
      </w:r>
      <w:r w:rsidRPr="004722B0">
        <w:rPr>
          <w:rFonts w:ascii="Montserrat" w:hAnsi="Montserrat"/>
          <w:sz w:val="22"/>
          <w:szCs w:val="22"/>
        </w:rPr>
        <w:t xml:space="preserve"> – </w:t>
      </w:r>
      <w:r w:rsidR="00204A6F">
        <w:rPr>
          <w:rFonts w:ascii="Montserrat" w:hAnsi="Montserrat"/>
          <w:sz w:val="22"/>
          <w:szCs w:val="22"/>
        </w:rPr>
        <w:t>septiembre</w:t>
      </w:r>
      <w:r w:rsidRPr="004722B0">
        <w:rPr>
          <w:rFonts w:ascii="Montserrat" w:hAnsi="Montserrat"/>
          <w:sz w:val="22"/>
          <w:szCs w:val="22"/>
        </w:rPr>
        <w:t>, se están ejerciendo las siguientes actividades:</w:t>
      </w:r>
    </w:p>
    <w:p w14:paraId="263EA2D0" w14:textId="77777777" w:rsidR="007B54CF" w:rsidRPr="004722B0" w:rsidRDefault="007B54CF">
      <w:pPr>
        <w:pStyle w:val="Prrafodelista"/>
        <w:numPr>
          <w:ilvl w:val="0"/>
          <w:numId w:val="4"/>
        </w:numPr>
        <w:spacing w:after="160" w:line="256" w:lineRule="auto"/>
        <w:jc w:val="both"/>
        <w:rPr>
          <w:rFonts w:ascii="Montserrat" w:hAnsi="Montserrat"/>
          <w:sz w:val="22"/>
          <w:szCs w:val="22"/>
        </w:rPr>
      </w:pPr>
      <w:r w:rsidRPr="004722B0">
        <w:rPr>
          <w:rFonts w:ascii="Montserrat" w:hAnsi="Montserrat"/>
          <w:sz w:val="22"/>
          <w:szCs w:val="22"/>
        </w:rPr>
        <w:t>Reporte de estudiantes en riesgo en cada corte parcial.</w:t>
      </w:r>
    </w:p>
    <w:p w14:paraId="4BF8CB3F" w14:textId="77777777" w:rsidR="007B54CF" w:rsidRPr="004722B0" w:rsidRDefault="007B54CF">
      <w:pPr>
        <w:pStyle w:val="Prrafodelista"/>
        <w:numPr>
          <w:ilvl w:val="0"/>
          <w:numId w:val="4"/>
        </w:numPr>
        <w:spacing w:after="160" w:line="256" w:lineRule="auto"/>
        <w:jc w:val="both"/>
        <w:rPr>
          <w:rFonts w:ascii="Montserrat" w:hAnsi="Montserrat"/>
          <w:sz w:val="22"/>
          <w:szCs w:val="22"/>
        </w:rPr>
      </w:pPr>
      <w:r w:rsidRPr="004722B0">
        <w:rPr>
          <w:rFonts w:ascii="Montserrat" w:hAnsi="Montserrat"/>
          <w:sz w:val="22"/>
          <w:szCs w:val="22"/>
        </w:rPr>
        <w:t>Si es necesario que el estudiante se tenga que dar de baja temporal, se realizará un análisis cada corte parcial.</w:t>
      </w:r>
    </w:p>
    <w:p w14:paraId="229A06E1" w14:textId="77777777" w:rsidR="007B54CF" w:rsidRPr="004722B0" w:rsidRDefault="007B54CF">
      <w:pPr>
        <w:pStyle w:val="Prrafodelista"/>
        <w:numPr>
          <w:ilvl w:val="0"/>
          <w:numId w:val="4"/>
        </w:numPr>
        <w:spacing w:after="160" w:line="256" w:lineRule="auto"/>
        <w:jc w:val="both"/>
        <w:rPr>
          <w:rFonts w:ascii="Montserrat" w:hAnsi="Montserrat"/>
          <w:sz w:val="22"/>
          <w:szCs w:val="22"/>
        </w:rPr>
      </w:pPr>
      <w:r w:rsidRPr="004722B0">
        <w:rPr>
          <w:rFonts w:ascii="Montserrat" w:hAnsi="Montserrat"/>
          <w:sz w:val="22"/>
          <w:szCs w:val="22"/>
        </w:rPr>
        <w:t>Acompañamiento por parte del programa de asesoría y tutorías: “Evaluación diagnostica inicial y asesorías”.</w:t>
      </w:r>
    </w:p>
    <w:p w14:paraId="0A06BB29" w14:textId="77777777" w:rsidR="007B54CF" w:rsidRPr="004722B0" w:rsidRDefault="007B54CF">
      <w:pPr>
        <w:pStyle w:val="Prrafodelista"/>
        <w:numPr>
          <w:ilvl w:val="0"/>
          <w:numId w:val="4"/>
        </w:numPr>
        <w:spacing w:line="256" w:lineRule="auto"/>
        <w:jc w:val="both"/>
        <w:rPr>
          <w:rFonts w:ascii="Montserrat" w:hAnsi="Montserrat"/>
          <w:sz w:val="22"/>
          <w:szCs w:val="22"/>
        </w:rPr>
      </w:pPr>
      <w:r w:rsidRPr="004722B0">
        <w:rPr>
          <w:rFonts w:ascii="Montserrat" w:hAnsi="Montserrat"/>
          <w:sz w:val="22"/>
          <w:szCs w:val="22"/>
        </w:rPr>
        <w:t>Monitoreo constante de estudiantes en plataforma o mensajería instantánea, incluso si es necesaria la realización de visitas al domicilio.</w:t>
      </w:r>
    </w:p>
    <w:p w14:paraId="3007F3A1" w14:textId="1D35BDDA" w:rsidR="007B54CF" w:rsidRDefault="007B54CF" w:rsidP="007B54CF">
      <w:pPr>
        <w:jc w:val="both"/>
        <w:rPr>
          <w:rFonts w:ascii="Montserrat" w:hAnsi="Montserrat"/>
          <w:sz w:val="22"/>
          <w:szCs w:val="22"/>
          <w:lang w:eastAsia="en-US"/>
        </w:rPr>
      </w:pPr>
    </w:p>
    <w:p w14:paraId="56AED361" w14:textId="09452F4D" w:rsidR="004722B0" w:rsidRPr="00056BFB" w:rsidRDefault="004722B0">
      <w:pPr>
        <w:pStyle w:val="subtitulos"/>
        <w:numPr>
          <w:ilvl w:val="0"/>
          <w:numId w:val="3"/>
        </w:numPr>
        <w:pBdr>
          <w:top w:val="threeDEngrave" w:sz="12" w:space="1" w:color="00B050"/>
          <w:bottom w:val="threeDEmboss" w:sz="12" w:space="1" w:color="00B050"/>
        </w:pBdr>
        <w:spacing w:before="0" w:line="240" w:lineRule="auto"/>
        <w:jc w:val="center"/>
        <w:rPr>
          <w:b/>
          <w:bCs/>
        </w:rPr>
      </w:pPr>
      <w:bookmarkStart w:id="8" w:name="_Toc211330045"/>
      <w:r>
        <w:rPr>
          <w:b/>
          <w:bCs/>
        </w:rPr>
        <w:t>Tasa de Egreso y Titulación</w:t>
      </w:r>
      <w:bookmarkEnd w:id="8"/>
    </w:p>
    <w:p w14:paraId="4CFB97D1" w14:textId="77777777" w:rsidR="002672CE" w:rsidRDefault="002672CE" w:rsidP="007B54CF">
      <w:pPr>
        <w:jc w:val="both"/>
        <w:rPr>
          <w:rFonts w:ascii="Montserrat" w:hAnsi="Montserrat"/>
          <w:sz w:val="22"/>
          <w:szCs w:val="22"/>
          <w:lang w:eastAsia="en-US"/>
        </w:rPr>
      </w:pPr>
    </w:p>
    <w:p w14:paraId="31C110D0" w14:textId="348427E7" w:rsidR="004722B0" w:rsidRDefault="004722B0" w:rsidP="007B54CF">
      <w:pPr>
        <w:jc w:val="both"/>
        <w:rPr>
          <w:rFonts w:ascii="Montserrat" w:hAnsi="Montserrat"/>
          <w:sz w:val="22"/>
          <w:szCs w:val="22"/>
          <w:lang w:eastAsia="en-US"/>
        </w:rPr>
      </w:pPr>
      <w:r w:rsidRPr="004722B0">
        <w:rPr>
          <w:rFonts w:ascii="Montserrat" w:hAnsi="Montserrat"/>
          <w:sz w:val="22"/>
          <w:szCs w:val="22"/>
          <w:lang w:eastAsia="en-US"/>
        </w:rPr>
        <w:t xml:space="preserve">La Universidad Politécnica de Huejutla, al cierre del mes de diciembre se tiene un registro de 1212 egresados, contando desde la primera generación a la actual. De los cuales 814 se han titulado. </w:t>
      </w:r>
      <w:r w:rsidRPr="004722B0">
        <w:rPr>
          <w:rFonts w:ascii="Montserrat" w:hAnsi="Montserrat"/>
          <w:sz w:val="22"/>
          <w:szCs w:val="22"/>
          <w:lang w:eastAsia="en-US"/>
        </w:rPr>
        <w:tab/>
      </w:r>
    </w:p>
    <w:tbl>
      <w:tblPr>
        <w:tblW w:w="10327" w:type="dxa"/>
        <w:tblInd w:w="-724" w:type="dxa"/>
        <w:tblCellMar>
          <w:left w:w="70" w:type="dxa"/>
          <w:right w:w="70" w:type="dxa"/>
        </w:tblCellMar>
        <w:tblLook w:val="04A0" w:firstRow="1" w:lastRow="0" w:firstColumn="1" w:lastColumn="0" w:noHBand="0" w:noVBand="1"/>
      </w:tblPr>
      <w:tblGrid>
        <w:gridCol w:w="706"/>
        <w:gridCol w:w="1102"/>
        <w:gridCol w:w="1443"/>
        <w:gridCol w:w="1238"/>
        <w:gridCol w:w="1056"/>
        <w:gridCol w:w="1290"/>
        <w:gridCol w:w="1014"/>
        <w:gridCol w:w="2478"/>
      </w:tblGrid>
      <w:tr w:rsidR="004722B0" w:rsidRPr="004722B0" w14:paraId="70A358E7" w14:textId="77777777" w:rsidTr="004722B0">
        <w:trPr>
          <w:trHeight w:val="1185"/>
        </w:trPr>
        <w:tc>
          <w:tcPr>
            <w:tcW w:w="706" w:type="dxa"/>
            <w:tcBorders>
              <w:top w:val="single" w:sz="12" w:space="0" w:color="FFFFFF"/>
              <w:left w:val="single" w:sz="12" w:space="0" w:color="FFFFFF"/>
              <w:bottom w:val="single" w:sz="12" w:space="0" w:color="FFFFFF"/>
              <w:right w:val="single" w:sz="12" w:space="0" w:color="FFFFFF"/>
            </w:tcBorders>
            <w:shd w:val="clear" w:color="auto" w:fill="DDC9A3"/>
            <w:noWrap/>
            <w:vAlign w:val="center"/>
            <w:hideMark/>
          </w:tcPr>
          <w:p w14:paraId="1E6AAD35" w14:textId="77777777" w:rsidR="004722B0" w:rsidRPr="004722B0" w:rsidRDefault="004722B0" w:rsidP="009E689C">
            <w:pPr>
              <w:jc w:val="center"/>
              <w:rPr>
                <w:rFonts w:ascii="Montserrat" w:hAnsi="Montserrat" w:cs="Arial"/>
                <w:b/>
                <w:bCs/>
                <w:sz w:val="16"/>
                <w:szCs w:val="20"/>
                <w:lang w:eastAsia="es-MX"/>
              </w:rPr>
            </w:pPr>
            <w:r w:rsidRPr="004722B0">
              <w:rPr>
                <w:rFonts w:ascii="Montserrat" w:hAnsi="Montserrat" w:cs="Arial"/>
                <w:b/>
                <w:bCs/>
                <w:sz w:val="16"/>
                <w:szCs w:val="20"/>
                <w:lang w:eastAsia="es-MX"/>
              </w:rPr>
              <w:t>Año</w:t>
            </w:r>
          </w:p>
        </w:tc>
        <w:tc>
          <w:tcPr>
            <w:tcW w:w="1102" w:type="dxa"/>
            <w:tcBorders>
              <w:top w:val="single" w:sz="12" w:space="0" w:color="FFFFFF"/>
              <w:left w:val="nil"/>
              <w:bottom w:val="single" w:sz="12" w:space="0" w:color="FFFFFF"/>
              <w:right w:val="single" w:sz="12" w:space="0" w:color="FFFFFF"/>
            </w:tcBorders>
            <w:shd w:val="clear" w:color="auto" w:fill="DDC9A3"/>
            <w:noWrap/>
            <w:vAlign w:val="center"/>
            <w:hideMark/>
          </w:tcPr>
          <w:p w14:paraId="7D838D29" w14:textId="77777777" w:rsidR="004722B0" w:rsidRPr="004722B0" w:rsidRDefault="004722B0" w:rsidP="009E689C">
            <w:pPr>
              <w:jc w:val="center"/>
              <w:rPr>
                <w:rFonts w:ascii="Montserrat" w:hAnsi="Montserrat" w:cs="Arial"/>
                <w:b/>
                <w:bCs/>
                <w:sz w:val="16"/>
                <w:szCs w:val="20"/>
                <w:lang w:eastAsia="es-MX"/>
              </w:rPr>
            </w:pPr>
            <w:r w:rsidRPr="004722B0">
              <w:rPr>
                <w:rFonts w:ascii="Montserrat" w:hAnsi="Montserrat" w:cs="Arial"/>
                <w:b/>
                <w:bCs/>
                <w:sz w:val="16"/>
                <w:szCs w:val="20"/>
                <w:lang w:eastAsia="es-MX"/>
              </w:rPr>
              <w:t>Generación</w:t>
            </w:r>
          </w:p>
        </w:tc>
        <w:tc>
          <w:tcPr>
            <w:tcW w:w="1443" w:type="dxa"/>
            <w:tcBorders>
              <w:top w:val="single" w:sz="12" w:space="0" w:color="FFFFFF"/>
              <w:left w:val="nil"/>
              <w:bottom w:val="single" w:sz="12" w:space="0" w:color="FFFFFF"/>
              <w:right w:val="single" w:sz="12" w:space="0" w:color="FFFFFF"/>
            </w:tcBorders>
            <w:shd w:val="clear" w:color="auto" w:fill="DDC9A3"/>
            <w:vAlign w:val="center"/>
            <w:hideMark/>
          </w:tcPr>
          <w:p w14:paraId="3ACB65F7" w14:textId="77777777" w:rsidR="004722B0" w:rsidRPr="004722B0" w:rsidRDefault="004722B0" w:rsidP="009E689C">
            <w:pPr>
              <w:jc w:val="center"/>
              <w:rPr>
                <w:rFonts w:ascii="Montserrat" w:hAnsi="Montserrat" w:cs="Arial"/>
                <w:b/>
                <w:bCs/>
                <w:sz w:val="16"/>
                <w:szCs w:val="20"/>
                <w:lang w:eastAsia="es-MX"/>
              </w:rPr>
            </w:pPr>
            <w:r w:rsidRPr="004722B0">
              <w:rPr>
                <w:rFonts w:ascii="Montserrat" w:hAnsi="Montserrat" w:cs="Arial"/>
                <w:b/>
                <w:bCs/>
                <w:sz w:val="16"/>
                <w:szCs w:val="20"/>
                <w:lang w:eastAsia="es-MX"/>
              </w:rPr>
              <w:t>Estudiantes de Nuevo Ingreso Cohorte Generacional (N-3)</w:t>
            </w:r>
          </w:p>
        </w:tc>
        <w:tc>
          <w:tcPr>
            <w:tcW w:w="1238" w:type="dxa"/>
            <w:tcBorders>
              <w:top w:val="single" w:sz="12" w:space="0" w:color="FFFFFF"/>
              <w:left w:val="nil"/>
              <w:bottom w:val="single" w:sz="12" w:space="0" w:color="FFFFFF"/>
              <w:right w:val="single" w:sz="12" w:space="0" w:color="FFFFFF"/>
            </w:tcBorders>
            <w:shd w:val="clear" w:color="auto" w:fill="DDC9A3"/>
            <w:vAlign w:val="center"/>
            <w:hideMark/>
          </w:tcPr>
          <w:p w14:paraId="2813892D" w14:textId="77777777" w:rsidR="004722B0" w:rsidRPr="004722B0" w:rsidRDefault="004722B0" w:rsidP="009E689C">
            <w:pPr>
              <w:jc w:val="center"/>
              <w:rPr>
                <w:rFonts w:ascii="Montserrat" w:hAnsi="Montserrat" w:cs="Arial"/>
                <w:b/>
                <w:bCs/>
                <w:sz w:val="16"/>
                <w:szCs w:val="20"/>
                <w:lang w:eastAsia="es-MX"/>
              </w:rPr>
            </w:pPr>
            <w:r w:rsidRPr="004722B0">
              <w:rPr>
                <w:rFonts w:ascii="Montserrat" w:hAnsi="Montserrat" w:cs="Arial"/>
                <w:b/>
                <w:bCs/>
                <w:sz w:val="16"/>
                <w:szCs w:val="20"/>
                <w:lang w:eastAsia="es-MX"/>
              </w:rPr>
              <w:t xml:space="preserve">Egresados en </w:t>
            </w:r>
            <w:proofErr w:type="gramStart"/>
            <w:r w:rsidRPr="004722B0">
              <w:rPr>
                <w:rFonts w:ascii="Montserrat" w:hAnsi="Montserrat" w:cs="Arial"/>
                <w:b/>
                <w:bCs/>
                <w:sz w:val="16"/>
                <w:szCs w:val="20"/>
                <w:lang w:eastAsia="es-MX"/>
              </w:rPr>
              <w:t>el cohorte generacional</w:t>
            </w:r>
            <w:proofErr w:type="gramEnd"/>
          </w:p>
        </w:tc>
        <w:tc>
          <w:tcPr>
            <w:tcW w:w="1056" w:type="dxa"/>
            <w:tcBorders>
              <w:top w:val="single" w:sz="12" w:space="0" w:color="FFFFFF"/>
              <w:left w:val="nil"/>
              <w:bottom w:val="single" w:sz="12" w:space="0" w:color="FFFFFF"/>
              <w:right w:val="single" w:sz="12" w:space="0" w:color="FFFFFF"/>
            </w:tcBorders>
            <w:shd w:val="clear" w:color="auto" w:fill="DDC9A3"/>
            <w:vAlign w:val="center"/>
            <w:hideMark/>
          </w:tcPr>
          <w:p w14:paraId="10825207" w14:textId="77777777" w:rsidR="004722B0" w:rsidRPr="004722B0" w:rsidRDefault="004722B0" w:rsidP="009E689C">
            <w:pPr>
              <w:jc w:val="center"/>
              <w:rPr>
                <w:rFonts w:ascii="Montserrat" w:hAnsi="Montserrat" w:cs="Arial"/>
                <w:b/>
                <w:bCs/>
                <w:sz w:val="16"/>
                <w:szCs w:val="20"/>
                <w:lang w:eastAsia="es-MX"/>
              </w:rPr>
            </w:pPr>
            <w:r w:rsidRPr="004722B0">
              <w:rPr>
                <w:rFonts w:ascii="Montserrat" w:hAnsi="Montserrat" w:cs="Arial"/>
                <w:b/>
                <w:bCs/>
                <w:sz w:val="16"/>
                <w:szCs w:val="20"/>
                <w:lang w:eastAsia="es-MX"/>
              </w:rPr>
              <w:t>Egresados Rezagados</w:t>
            </w:r>
          </w:p>
        </w:tc>
        <w:tc>
          <w:tcPr>
            <w:tcW w:w="1290" w:type="dxa"/>
            <w:tcBorders>
              <w:top w:val="single" w:sz="12" w:space="0" w:color="FFFFFF"/>
              <w:left w:val="nil"/>
              <w:bottom w:val="single" w:sz="12" w:space="0" w:color="FFFFFF"/>
              <w:right w:val="single" w:sz="12" w:space="0" w:color="FFFFFF"/>
            </w:tcBorders>
            <w:shd w:val="clear" w:color="auto" w:fill="DDC9A3"/>
            <w:vAlign w:val="center"/>
            <w:hideMark/>
          </w:tcPr>
          <w:p w14:paraId="72917F60" w14:textId="77777777" w:rsidR="004722B0" w:rsidRPr="004722B0" w:rsidRDefault="004722B0" w:rsidP="009E689C">
            <w:pPr>
              <w:jc w:val="center"/>
              <w:rPr>
                <w:rFonts w:ascii="Montserrat" w:hAnsi="Montserrat" w:cs="Arial"/>
                <w:b/>
                <w:bCs/>
                <w:sz w:val="16"/>
                <w:szCs w:val="20"/>
                <w:lang w:eastAsia="es-MX"/>
              </w:rPr>
            </w:pPr>
            <w:r w:rsidRPr="004722B0">
              <w:rPr>
                <w:rFonts w:ascii="Montserrat" w:hAnsi="Montserrat" w:cs="Arial"/>
                <w:b/>
                <w:bCs/>
                <w:sz w:val="16"/>
                <w:szCs w:val="20"/>
                <w:lang w:eastAsia="es-MX"/>
              </w:rPr>
              <w:t>Ingresaron por equivalencias</w:t>
            </w:r>
          </w:p>
        </w:tc>
        <w:tc>
          <w:tcPr>
            <w:tcW w:w="1014" w:type="dxa"/>
            <w:tcBorders>
              <w:top w:val="single" w:sz="12" w:space="0" w:color="FFFFFF"/>
              <w:left w:val="nil"/>
              <w:bottom w:val="single" w:sz="12" w:space="0" w:color="FFFFFF"/>
              <w:right w:val="single" w:sz="12" w:space="0" w:color="FFFFFF"/>
            </w:tcBorders>
            <w:shd w:val="clear" w:color="auto" w:fill="DDC9A3"/>
            <w:vAlign w:val="center"/>
            <w:hideMark/>
          </w:tcPr>
          <w:p w14:paraId="52D085DA" w14:textId="77777777" w:rsidR="004722B0" w:rsidRPr="004722B0" w:rsidRDefault="004722B0" w:rsidP="009E689C">
            <w:pPr>
              <w:jc w:val="center"/>
              <w:rPr>
                <w:rFonts w:ascii="Montserrat" w:hAnsi="Montserrat" w:cs="Arial"/>
                <w:b/>
                <w:bCs/>
                <w:sz w:val="16"/>
                <w:szCs w:val="20"/>
                <w:lang w:eastAsia="es-MX"/>
              </w:rPr>
            </w:pPr>
            <w:proofErr w:type="gramStart"/>
            <w:r w:rsidRPr="004722B0">
              <w:rPr>
                <w:rFonts w:ascii="Montserrat" w:hAnsi="Montserrat" w:cs="Arial"/>
                <w:b/>
                <w:bCs/>
                <w:sz w:val="16"/>
                <w:szCs w:val="20"/>
                <w:lang w:eastAsia="es-MX"/>
              </w:rPr>
              <w:t>Total</w:t>
            </w:r>
            <w:proofErr w:type="gramEnd"/>
            <w:r w:rsidRPr="004722B0">
              <w:rPr>
                <w:rFonts w:ascii="Montserrat" w:hAnsi="Montserrat" w:cs="Arial"/>
                <w:b/>
                <w:bCs/>
                <w:sz w:val="16"/>
                <w:szCs w:val="20"/>
                <w:lang w:eastAsia="es-MX"/>
              </w:rPr>
              <w:t xml:space="preserve"> de Egresados</w:t>
            </w:r>
          </w:p>
        </w:tc>
        <w:tc>
          <w:tcPr>
            <w:tcW w:w="2478" w:type="dxa"/>
            <w:tcBorders>
              <w:top w:val="single" w:sz="12" w:space="0" w:color="FFFFFF"/>
              <w:left w:val="nil"/>
              <w:bottom w:val="single" w:sz="12" w:space="0" w:color="FFFFFF"/>
              <w:right w:val="single" w:sz="12" w:space="0" w:color="FFFFFF"/>
            </w:tcBorders>
            <w:shd w:val="clear" w:color="auto" w:fill="DDC9A3"/>
            <w:vAlign w:val="center"/>
            <w:hideMark/>
          </w:tcPr>
          <w:p w14:paraId="24ABDF54" w14:textId="77777777" w:rsidR="004722B0" w:rsidRPr="004722B0" w:rsidRDefault="004722B0" w:rsidP="009E689C">
            <w:pPr>
              <w:jc w:val="center"/>
              <w:rPr>
                <w:rFonts w:ascii="Montserrat" w:hAnsi="Montserrat" w:cs="Arial"/>
                <w:b/>
                <w:bCs/>
                <w:sz w:val="16"/>
                <w:szCs w:val="20"/>
                <w:lang w:eastAsia="es-MX"/>
              </w:rPr>
            </w:pPr>
            <w:r w:rsidRPr="004722B0">
              <w:rPr>
                <w:rFonts w:ascii="Montserrat" w:hAnsi="Montserrat" w:cs="Arial"/>
                <w:b/>
                <w:bCs/>
                <w:sz w:val="16"/>
                <w:szCs w:val="20"/>
                <w:lang w:eastAsia="es-MX"/>
              </w:rPr>
              <w:t>Índice de eficiencia terminal por Cohorte Generacional (</w:t>
            </w:r>
            <w:proofErr w:type="gramStart"/>
            <w:r w:rsidRPr="004722B0">
              <w:rPr>
                <w:rFonts w:ascii="Montserrat" w:hAnsi="Montserrat" w:cs="Arial"/>
                <w:b/>
                <w:bCs/>
                <w:sz w:val="16"/>
                <w:szCs w:val="20"/>
                <w:lang w:eastAsia="es-MX"/>
              </w:rPr>
              <w:t>%)  EFT</w:t>
            </w:r>
            <w:proofErr w:type="gramEnd"/>
            <w:r w:rsidRPr="004722B0">
              <w:rPr>
                <w:rFonts w:ascii="Montserrat" w:hAnsi="Montserrat" w:cs="Arial"/>
                <w:b/>
                <w:bCs/>
                <w:sz w:val="16"/>
                <w:szCs w:val="20"/>
                <w:lang w:eastAsia="es-MX"/>
              </w:rPr>
              <w:t xml:space="preserve"> =(Egresados / ingreso por cohorte)   guía 2.6.6 CACEI pág. 48 </w:t>
            </w:r>
          </w:p>
        </w:tc>
      </w:tr>
      <w:tr w:rsidR="004722B0" w:rsidRPr="004722B0" w14:paraId="4F8F6936" w14:textId="77777777" w:rsidTr="004722B0">
        <w:trPr>
          <w:trHeight w:val="221"/>
        </w:trPr>
        <w:tc>
          <w:tcPr>
            <w:tcW w:w="706" w:type="dxa"/>
            <w:vMerge w:val="restart"/>
            <w:tcBorders>
              <w:top w:val="nil"/>
              <w:left w:val="single" w:sz="12" w:space="0" w:color="FFFFFF"/>
              <w:bottom w:val="single" w:sz="12" w:space="0" w:color="FFFFFF"/>
              <w:right w:val="single" w:sz="12" w:space="0" w:color="FFFFFF"/>
            </w:tcBorders>
            <w:shd w:val="clear" w:color="auto" w:fill="DDC9A3"/>
            <w:noWrap/>
            <w:vAlign w:val="center"/>
            <w:hideMark/>
          </w:tcPr>
          <w:p w14:paraId="45968962" w14:textId="77777777" w:rsidR="004722B0" w:rsidRPr="004722B0" w:rsidRDefault="004722B0" w:rsidP="009E689C">
            <w:pPr>
              <w:jc w:val="center"/>
              <w:rPr>
                <w:rFonts w:ascii="Montserrat" w:hAnsi="Montserrat" w:cs="Arial"/>
                <w:b/>
                <w:bCs/>
                <w:sz w:val="20"/>
                <w:szCs w:val="20"/>
                <w:lang w:eastAsia="es-MX"/>
              </w:rPr>
            </w:pPr>
            <w:r w:rsidRPr="004722B0">
              <w:rPr>
                <w:rFonts w:ascii="Montserrat" w:hAnsi="Montserrat" w:cs="Arial"/>
                <w:b/>
                <w:bCs/>
                <w:sz w:val="20"/>
                <w:szCs w:val="20"/>
                <w:lang w:eastAsia="es-MX"/>
              </w:rPr>
              <w:t>2016</w:t>
            </w:r>
          </w:p>
        </w:tc>
        <w:tc>
          <w:tcPr>
            <w:tcW w:w="1102" w:type="dxa"/>
            <w:tcBorders>
              <w:top w:val="nil"/>
              <w:left w:val="nil"/>
              <w:bottom w:val="single" w:sz="12" w:space="0" w:color="FFFFFF"/>
              <w:right w:val="single" w:sz="12" w:space="0" w:color="FFFFFF"/>
            </w:tcBorders>
            <w:shd w:val="clear" w:color="auto" w:fill="DDC9A3"/>
            <w:noWrap/>
            <w:vAlign w:val="center"/>
            <w:hideMark/>
          </w:tcPr>
          <w:p w14:paraId="3B214AFF" w14:textId="77777777" w:rsidR="004722B0" w:rsidRPr="004722B0" w:rsidRDefault="004722B0" w:rsidP="009E689C">
            <w:pPr>
              <w:jc w:val="center"/>
              <w:rPr>
                <w:rFonts w:ascii="Montserrat" w:hAnsi="Montserrat" w:cs="Arial"/>
                <w:b/>
                <w:bCs/>
                <w:sz w:val="20"/>
                <w:szCs w:val="20"/>
                <w:lang w:eastAsia="es-MX"/>
              </w:rPr>
            </w:pPr>
            <w:r w:rsidRPr="004722B0">
              <w:rPr>
                <w:rFonts w:ascii="Montserrat" w:hAnsi="Montserrat" w:cs="Arial"/>
                <w:b/>
                <w:bCs/>
                <w:sz w:val="20"/>
                <w:szCs w:val="20"/>
                <w:lang w:eastAsia="es-MX"/>
              </w:rPr>
              <w:t>1</w:t>
            </w:r>
          </w:p>
        </w:tc>
        <w:tc>
          <w:tcPr>
            <w:tcW w:w="1443" w:type="dxa"/>
            <w:tcBorders>
              <w:top w:val="nil"/>
              <w:left w:val="nil"/>
              <w:bottom w:val="single" w:sz="4" w:space="0" w:color="auto"/>
              <w:right w:val="single" w:sz="4" w:space="0" w:color="auto"/>
            </w:tcBorders>
            <w:noWrap/>
            <w:vAlign w:val="center"/>
            <w:hideMark/>
          </w:tcPr>
          <w:p w14:paraId="0746DCAD" w14:textId="77777777" w:rsidR="004722B0" w:rsidRPr="004722B0" w:rsidRDefault="004722B0" w:rsidP="009E689C">
            <w:pPr>
              <w:jc w:val="center"/>
              <w:rPr>
                <w:rFonts w:ascii="Montserrat" w:hAnsi="Montserrat" w:cs="Arial"/>
                <w:sz w:val="20"/>
                <w:szCs w:val="20"/>
                <w:lang w:eastAsia="es-MX"/>
              </w:rPr>
            </w:pPr>
            <w:r w:rsidRPr="004722B0">
              <w:rPr>
                <w:rFonts w:ascii="Montserrat" w:hAnsi="Montserrat" w:cs="Arial"/>
                <w:sz w:val="20"/>
                <w:szCs w:val="20"/>
                <w:lang w:eastAsia="es-MX"/>
              </w:rPr>
              <w:t>245</w:t>
            </w:r>
          </w:p>
        </w:tc>
        <w:tc>
          <w:tcPr>
            <w:tcW w:w="1238" w:type="dxa"/>
            <w:tcBorders>
              <w:top w:val="nil"/>
              <w:left w:val="nil"/>
              <w:bottom w:val="single" w:sz="4" w:space="0" w:color="auto"/>
              <w:right w:val="single" w:sz="4" w:space="0" w:color="auto"/>
            </w:tcBorders>
            <w:shd w:val="clear" w:color="auto" w:fill="FFFFFF"/>
            <w:noWrap/>
            <w:vAlign w:val="center"/>
            <w:hideMark/>
          </w:tcPr>
          <w:p w14:paraId="448C89A0" w14:textId="77777777" w:rsidR="004722B0" w:rsidRPr="004722B0" w:rsidRDefault="004722B0" w:rsidP="009E689C">
            <w:pPr>
              <w:jc w:val="center"/>
              <w:rPr>
                <w:rFonts w:ascii="Montserrat" w:hAnsi="Montserrat" w:cs="Arial"/>
                <w:sz w:val="20"/>
                <w:szCs w:val="20"/>
                <w:lang w:eastAsia="es-MX"/>
              </w:rPr>
            </w:pPr>
            <w:r w:rsidRPr="004722B0">
              <w:rPr>
                <w:rFonts w:ascii="Montserrat" w:hAnsi="Montserrat" w:cs="Arial"/>
                <w:sz w:val="20"/>
                <w:szCs w:val="20"/>
                <w:lang w:eastAsia="es-MX"/>
              </w:rPr>
              <w:t>113</w:t>
            </w:r>
          </w:p>
        </w:tc>
        <w:tc>
          <w:tcPr>
            <w:tcW w:w="1056" w:type="dxa"/>
            <w:tcBorders>
              <w:top w:val="nil"/>
              <w:left w:val="nil"/>
              <w:bottom w:val="single" w:sz="4" w:space="0" w:color="auto"/>
              <w:right w:val="single" w:sz="4" w:space="0" w:color="auto"/>
            </w:tcBorders>
            <w:noWrap/>
            <w:vAlign w:val="center"/>
            <w:hideMark/>
          </w:tcPr>
          <w:p w14:paraId="5E88A27A" w14:textId="77777777" w:rsidR="004722B0" w:rsidRPr="004722B0" w:rsidRDefault="004722B0" w:rsidP="009E689C">
            <w:pPr>
              <w:jc w:val="center"/>
              <w:rPr>
                <w:rFonts w:ascii="Montserrat" w:hAnsi="Montserrat" w:cs="Arial"/>
                <w:sz w:val="20"/>
                <w:szCs w:val="20"/>
                <w:lang w:eastAsia="es-MX"/>
              </w:rPr>
            </w:pPr>
            <w:r w:rsidRPr="004722B0">
              <w:rPr>
                <w:rFonts w:ascii="Montserrat" w:hAnsi="Montserrat" w:cs="Arial"/>
                <w:sz w:val="20"/>
                <w:szCs w:val="20"/>
                <w:lang w:eastAsia="es-MX"/>
              </w:rPr>
              <w:t>0</w:t>
            </w:r>
          </w:p>
        </w:tc>
        <w:tc>
          <w:tcPr>
            <w:tcW w:w="1290" w:type="dxa"/>
            <w:tcBorders>
              <w:top w:val="nil"/>
              <w:left w:val="nil"/>
              <w:bottom w:val="single" w:sz="4" w:space="0" w:color="auto"/>
              <w:right w:val="single" w:sz="4" w:space="0" w:color="auto"/>
            </w:tcBorders>
            <w:noWrap/>
            <w:vAlign w:val="center"/>
            <w:hideMark/>
          </w:tcPr>
          <w:p w14:paraId="3ACE1CFB" w14:textId="77777777" w:rsidR="004722B0" w:rsidRPr="004722B0" w:rsidRDefault="004722B0" w:rsidP="009E689C">
            <w:pPr>
              <w:jc w:val="center"/>
              <w:rPr>
                <w:rFonts w:ascii="Montserrat" w:hAnsi="Montserrat"/>
                <w:color w:val="000000"/>
                <w:sz w:val="20"/>
                <w:szCs w:val="20"/>
                <w:lang w:eastAsia="es-MX"/>
              </w:rPr>
            </w:pPr>
            <w:r w:rsidRPr="004722B0">
              <w:rPr>
                <w:rFonts w:ascii="Montserrat" w:hAnsi="Montserrat"/>
                <w:color w:val="000000"/>
                <w:sz w:val="20"/>
                <w:szCs w:val="20"/>
                <w:lang w:eastAsia="es-MX"/>
              </w:rPr>
              <w:t>0</w:t>
            </w:r>
          </w:p>
        </w:tc>
        <w:tc>
          <w:tcPr>
            <w:tcW w:w="1014" w:type="dxa"/>
            <w:tcBorders>
              <w:top w:val="nil"/>
              <w:left w:val="nil"/>
              <w:bottom w:val="single" w:sz="4" w:space="0" w:color="auto"/>
              <w:right w:val="single" w:sz="4" w:space="0" w:color="auto"/>
            </w:tcBorders>
            <w:noWrap/>
            <w:vAlign w:val="center"/>
            <w:hideMark/>
          </w:tcPr>
          <w:p w14:paraId="103A89ED" w14:textId="77777777" w:rsidR="004722B0" w:rsidRPr="004722B0" w:rsidRDefault="004722B0" w:rsidP="009E689C">
            <w:pPr>
              <w:jc w:val="center"/>
              <w:rPr>
                <w:rFonts w:ascii="Montserrat" w:hAnsi="Montserrat" w:cs="Arial"/>
                <w:sz w:val="20"/>
                <w:szCs w:val="20"/>
                <w:lang w:eastAsia="es-MX"/>
              </w:rPr>
            </w:pPr>
            <w:r w:rsidRPr="004722B0">
              <w:rPr>
                <w:rFonts w:ascii="Montserrat" w:hAnsi="Montserrat" w:cs="Arial"/>
                <w:sz w:val="20"/>
                <w:szCs w:val="20"/>
                <w:lang w:eastAsia="es-MX"/>
              </w:rPr>
              <w:t>113</w:t>
            </w:r>
          </w:p>
        </w:tc>
        <w:tc>
          <w:tcPr>
            <w:tcW w:w="2478" w:type="dxa"/>
            <w:tcBorders>
              <w:top w:val="nil"/>
              <w:left w:val="nil"/>
              <w:bottom w:val="single" w:sz="4" w:space="0" w:color="auto"/>
              <w:right w:val="single" w:sz="4" w:space="0" w:color="auto"/>
            </w:tcBorders>
            <w:shd w:val="clear" w:color="auto" w:fill="FFFFFF"/>
            <w:noWrap/>
            <w:vAlign w:val="center"/>
            <w:hideMark/>
          </w:tcPr>
          <w:p w14:paraId="30C9FA2D" w14:textId="77777777" w:rsidR="004722B0" w:rsidRPr="004722B0" w:rsidRDefault="004722B0" w:rsidP="009E689C">
            <w:pPr>
              <w:jc w:val="center"/>
              <w:rPr>
                <w:rFonts w:ascii="Montserrat" w:hAnsi="Montserrat" w:cs="Arial"/>
                <w:sz w:val="20"/>
                <w:szCs w:val="20"/>
                <w:lang w:eastAsia="es-MX"/>
              </w:rPr>
            </w:pPr>
            <w:r w:rsidRPr="004722B0">
              <w:rPr>
                <w:rFonts w:ascii="Montserrat" w:hAnsi="Montserrat" w:cs="Arial"/>
                <w:sz w:val="20"/>
                <w:szCs w:val="20"/>
                <w:lang w:eastAsia="es-MX"/>
              </w:rPr>
              <w:t>46.12%</w:t>
            </w:r>
          </w:p>
        </w:tc>
      </w:tr>
      <w:tr w:rsidR="004722B0" w:rsidRPr="004722B0" w14:paraId="40184BEF" w14:textId="77777777" w:rsidTr="004722B0">
        <w:trPr>
          <w:trHeight w:val="225"/>
        </w:trPr>
        <w:tc>
          <w:tcPr>
            <w:tcW w:w="706" w:type="dxa"/>
            <w:vMerge/>
            <w:tcBorders>
              <w:top w:val="nil"/>
              <w:left w:val="single" w:sz="12" w:space="0" w:color="FFFFFF"/>
              <w:bottom w:val="single" w:sz="12" w:space="0" w:color="FFFFFF"/>
              <w:right w:val="single" w:sz="12" w:space="0" w:color="FFFFFF"/>
            </w:tcBorders>
            <w:shd w:val="clear" w:color="auto" w:fill="DDC9A3"/>
            <w:vAlign w:val="center"/>
            <w:hideMark/>
          </w:tcPr>
          <w:p w14:paraId="4BC426CA" w14:textId="77777777" w:rsidR="004722B0" w:rsidRPr="004722B0" w:rsidRDefault="004722B0" w:rsidP="009E689C">
            <w:pPr>
              <w:rPr>
                <w:rFonts w:ascii="Montserrat" w:hAnsi="Montserrat" w:cs="Arial"/>
                <w:b/>
                <w:bCs/>
                <w:sz w:val="20"/>
                <w:szCs w:val="20"/>
                <w:lang w:eastAsia="es-MX"/>
              </w:rPr>
            </w:pPr>
          </w:p>
        </w:tc>
        <w:tc>
          <w:tcPr>
            <w:tcW w:w="1102" w:type="dxa"/>
            <w:tcBorders>
              <w:top w:val="nil"/>
              <w:left w:val="nil"/>
              <w:bottom w:val="single" w:sz="12" w:space="0" w:color="FFFFFF"/>
              <w:right w:val="single" w:sz="12" w:space="0" w:color="FFFFFF"/>
            </w:tcBorders>
            <w:shd w:val="clear" w:color="auto" w:fill="DDC9A3"/>
            <w:noWrap/>
            <w:vAlign w:val="center"/>
            <w:hideMark/>
          </w:tcPr>
          <w:p w14:paraId="3F10FBFC" w14:textId="77777777" w:rsidR="004722B0" w:rsidRPr="004722B0" w:rsidRDefault="004722B0" w:rsidP="009E689C">
            <w:pPr>
              <w:jc w:val="center"/>
              <w:rPr>
                <w:rFonts w:ascii="Montserrat" w:hAnsi="Montserrat" w:cs="Arial"/>
                <w:b/>
                <w:bCs/>
                <w:sz w:val="20"/>
                <w:szCs w:val="20"/>
                <w:lang w:eastAsia="es-MX"/>
              </w:rPr>
            </w:pPr>
            <w:r w:rsidRPr="004722B0">
              <w:rPr>
                <w:rFonts w:ascii="Montserrat" w:hAnsi="Montserrat" w:cs="Arial"/>
                <w:b/>
                <w:bCs/>
                <w:sz w:val="20"/>
                <w:szCs w:val="20"/>
                <w:lang w:eastAsia="es-MX"/>
              </w:rPr>
              <w:t>2</w:t>
            </w:r>
          </w:p>
        </w:tc>
        <w:tc>
          <w:tcPr>
            <w:tcW w:w="1443" w:type="dxa"/>
            <w:tcBorders>
              <w:top w:val="nil"/>
              <w:left w:val="nil"/>
              <w:bottom w:val="single" w:sz="4" w:space="0" w:color="auto"/>
              <w:right w:val="single" w:sz="4" w:space="0" w:color="auto"/>
            </w:tcBorders>
            <w:noWrap/>
            <w:vAlign w:val="center"/>
            <w:hideMark/>
          </w:tcPr>
          <w:p w14:paraId="099FBBE8" w14:textId="77777777" w:rsidR="004722B0" w:rsidRPr="004722B0" w:rsidRDefault="004722B0" w:rsidP="009E689C">
            <w:pPr>
              <w:jc w:val="center"/>
              <w:rPr>
                <w:rFonts w:ascii="Montserrat" w:hAnsi="Montserrat" w:cs="Arial"/>
                <w:sz w:val="20"/>
                <w:szCs w:val="20"/>
                <w:lang w:eastAsia="es-MX"/>
              </w:rPr>
            </w:pPr>
            <w:r w:rsidRPr="004722B0">
              <w:rPr>
                <w:rFonts w:ascii="Montserrat" w:hAnsi="Montserrat" w:cs="Arial"/>
                <w:sz w:val="20"/>
                <w:szCs w:val="20"/>
                <w:lang w:eastAsia="es-MX"/>
              </w:rPr>
              <w:t>130</w:t>
            </w:r>
          </w:p>
        </w:tc>
        <w:tc>
          <w:tcPr>
            <w:tcW w:w="1238" w:type="dxa"/>
            <w:tcBorders>
              <w:top w:val="nil"/>
              <w:left w:val="nil"/>
              <w:bottom w:val="single" w:sz="4" w:space="0" w:color="auto"/>
              <w:right w:val="single" w:sz="4" w:space="0" w:color="auto"/>
            </w:tcBorders>
            <w:noWrap/>
            <w:vAlign w:val="center"/>
            <w:hideMark/>
          </w:tcPr>
          <w:p w14:paraId="4FF86016" w14:textId="77777777" w:rsidR="004722B0" w:rsidRPr="004722B0" w:rsidRDefault="004722B0" w:rsidP="009E689C">
            <w:pPr>
              <w:jc w:val="center"/>
              <w:rPr>
                <w:rFonts w:ascii="Montserrat" w:hAnsi="Montserrat" w:cs="Arial"/>
                <w:sz w:val="20"/>
                <w:szCs w:val="20"/>
                <w:lang w:eastAsia="es-MX"/>
              </w:rPr>
            </w:pPr>
            <w:r w:rsidRPr="004722B0">
              <w:rPr>
                <w:rFonts w:ascii="Montserrat" w:hAnsi="Montserrat" w:cs="Arial"/>
                <w:sz w:val="20"/>
                <w:szCs w:val="20"/>
                <w:lang w:eastAsia="es-MX"/>
              </w:rPr>
              <w:t>57</w:t>
            </w:r>
          </w:p>
        </w:tc>
        <w:tc>
          <w:tcPr>
            <w:tcW w:w="1056" w:type="dxa"/>
            <w:tcBorders>
              <w:top w:val="nil"/>
              <w:left w:val="nil"/>
              <w:bottom w:val="single" w:sz="4" w:space="0" w:color="auto"/>
              <w:right w:val="single" w:sz="4" w:space="0" w:color="auto"/>
            </w:tcBorders>
            <w:noWrap/>
            <w:vAlign w:val="center"/>
            <w:hideMark/>
          </w:tcPr>
          <w:p w14:paraId="068B1DAA" w14:textId="77777777" w:rsidR="004722B0" w:rsidRPr="004722B0" w:rsidRDefault="004722B0" w:rsidP="009E689C">
            <w:pPr>
              <w:jc w:val="center"/>
              <w:rPr>
                <w:rFonts w:ascii="Montserrat" w:hAnsi="Montserrat" w:cs="Arial"/>
                <w:sz w:val="20"/>
                <w:szCs w:val="20"/>
                <w:lang w:eastAsia="es-MX"/>
              </w:rPr>
            </w:pPr>
            <w:r w:rsidRPr="004722B0">
              <w:rPr>
                <w:rFonts w:ascii="Montserrat" w:hAnsi="Montserrat" w:cs="Arial"/>
                <w:sz w:val="20"/>
                <w:szCs w:val="20"/>
                <w:lang w:eastAsia="es-MX"/>
              </w:rPr>
              <w:t>13</w:t>
            </w:r>
          </w:p>
        </w:tc>
        <w:tc>
          <w:tcPr>
            <w:tcW w:w="1290" w:type="dxa"/>
            <w:tcBorders>
              <w:top w:val="nil"/>
              <w:left w:val="nil"/>
              <w:bottom w:val="single" w:sz="4" w:space="0" w:color="auto"/>
              <w:right w:val="single" w:sz="4" w:space="0" w:color="auto"/>
            </w:tcBorders>
            <w:noWrap/>
            <w:vAlign w:val="center"/>
            <w:hideMark/>
          </w:tcPr>
          <w:p w14:paraId="21FDA4ED" w14:textId="77777777" w:rsidR="004722B0" w:rsidRPr="004722B0" w:rsidRDefault="004722B0" w:rsidP="009E689C">
            <w:pPr>
              <w:jc w:val="center"/>
              <w:rPr>
                <w:rFonts w:ascii="Montserrat" w:hAnsi="Montserrat"/>
                <w:color w:val="000000"/>
                <w:sz w:val="20"/>
                <w:szCs w:val="20"/>
                <w:lang w:eastAsia="es-MX"/>
              </w:rPr>
            </w:pPr>
            <w:r w:rsidRPr="004722B0">
              <w:rPr>
                <w:rFonts w:ascii="Montserrat" w:hAnsi="Montserrat"/>
                <w:color w:val="000000"/>
                <w:sz w:val="20"/>
                <w:szCs w:val="20"/>
                <w:lang w:eastAsia="es-MX"/>
              </w:rPr>
              <w:t>0</w:t>
            </w:r>
          </w:p>
        </w:tc>
        <w:tc>
          <w:tcPr>
            <w:tcW w:w="1014" w:type="dxa"/>
            <w:tcBorders>
              <w:top w:val="nil"/>
              <w:left w:val="nil"/>
              <w:bottom w:val="single" w:sz="4" w:space="0" w:color="auto"/>
              <w:right w:val="single" w:sz="4" w:space="0" w:color="auto"/>
            </w:tcBorders>
            <w:noWrap/>
            <w:vAlign w:val="center"/>
            <w:hideMark/>
          </w:tcPr>
          <w:p w14:paraId="1AACEB58" w14:textId="77777777" w:rsidR="004722B0" w:rsidRPr="004722B0" w:rsidRDefault="004722B0" w:rsidP="009E689C">
            <w:pPr>
              <w:jc w:val="center"/>
              <w:rPr>
                <w:rFonts w:ascii="Montserrat" w:hAnsi="Montserrat" w:cs="Arial"/>
                <w:sz w:val="20"/>
                <w:szCs w:val="20"/>
                <w:lang w:eastAsia="es-MX"/>
              </w:rPr>
            </w:pPr>
            <w:r w:rsidRPr="004722B0">
              <w:rPr>
                <w:rFonts w:ascii="Montserrat" w:hAnsi="Montserrat" w:cs="Arial"/>
                <w:sz w:val="20"/>
                <w:szCs w:val="20"/>
                <w:lang w:eastAsia="es-MX"/>
              </w:rPr>
              <w:t>70</w:t>
            </w:r>
          </w:p>
        </w:tc>
        <w:tc>
          <w:tcPr>
            <w:tcW w:w="2478" w:type="dxa"/>
            <w:tcBorders>
              <w:top w:val="nil"/>
              <w:left w:val="nil"/>
              <w:bottom w:val="single" w:sz="4" w:space="0" w:color="auto"/>
              <w:right w:val="single" w:sz="4" w:space="0" w:color="auto"/>
            </w:tcBorders>
            <w:shd w:val="clear" w:color="auto" w:fill="FFFFFF"/>
            <w:noWrap/>
            <w:vAlign w:val="center"/>
            <w:hideMark/>
          </w:tcPr>
          <w:p w14:paraId="76CD613D" w14:textId="77777777" w:rsidR="004722B0" w:rsidRPr="004722B0" w:rsidRDefault="004722B0" w:rsidP="009E689C">
            <w:pPr>
              <w:jc w:val="center"/>
              <w:rPr>
                <w:rFonts w:ascii="Montserrat" w:hAnsi="Montserrat" w:cs="Arial"/>
                <w:color w:val="000000" w:themeColor="text1"/>
                <w:sz w:val="20"/>
                <w:szCs w:val="20"/>
                <w:lang w:eastAsia="es-MX"/>
              </w:rPr>
            </w:pPr>
            <w:r w:rsidRPr="004722B0">
              <w:rPr>
                <w:rFonts w:ascii="Montserrat" w:hAnsi="Montserrat" w:cs="Arial"/>
                <w:color w:val="000000" w:themeColor="text1"/>
                <w:sz w:val="20"/>
                <w:szCs w:val="20"/>
                <w:lang w:eastAsia="es-MX"/>
              </w:rPr>
              <w:t>53.84%</w:t>
            </w:r>
          </w:p>
        </w:tc>
      </w:tr>
      <w:tr w:rsidR="004722B0" w:rsidRPr="004722B0" w14:paraId="7755FC1E" w14:textId="77777777" w:rsidTr="004722B0">
        <w:trPr>
          <w:trHeight w:val="229"/>
        </w:trPr>
        <w:tc>
          <w:tcPr>
            <w:tcW w:w="1808" w:type="dxa"/>
            <w:gridSpan w:val="2"/>
            <w:tcBorders>
              <w:top w:val="single" w:sz="12" w:space="0" w:color="FFFFFF"/>
              <w:left w:val="single" w:sz="12" w:space="0" w:color="FFFFFF"/>
              <w:bottom w:val="single" w:sz="12" w:space="0" w:color="FFFFFF"/>
              <w:right w:val="single" w:sz="12" w:space="0" w:color="FFFFFF"/>
            </w:tcBorders>
            <w:shd w:val="clear" w:color="auto" w:fill="DDC9A3"/>
            <w:noWrap/>
            <w:vAlign w:val="center"/>
            <w:hideMark/>
          </w:tcPr>
          <w:p w14:paraId="7F25E384" w14:textId="77777777" w:rsidR="004722B0" w:rsidRPr="004722B0" w:rsidRDefault="004722B0" w:rsidP="009E689C">
            <w:pPr>
              <w:jc w:val="center"/>
              <w:rPr>
                <w:rFonts w:ascii="Montserrat" w:hAnsi="Montserrat" w:cs="Arial"/>
                <w:b/>
                <w:bCs/>
                <w:sz w:val="20"/>
                <w:szCs w:val="20"/>
                <w:lang w:eastAsia="es-MX"/>
              </w:rPr>
            </w:pPr>
            <w:r w:rsidRPr="004722B0">
              <w:rPr>
                <w:rFonts w:ascii="Montserrat" w:hAnsi="Montserrat" w:cs="Arial"/>
                <w:b/>
                <w:bCs/>
                <w:sz w:val="20"/>
                <w:szCs w:val="20"/>
                <w:lang w:eastAsia="es-MX"/>
              </w:rPr>
              <w:t> </w:t>
            </w:r>
          </w:p>
        </w:tc>
        <w:tc>
          <w:tcPr>
            <w:tcW w:w="1443" w:type="dxa"/>
            <w:tcBorders>
              <w:top w:val="nil"/>
              <w:left w:val="nil"/>
              <w:bottom w:val="single" w:sz="4" w:space="0" w:color="auto"/>
              <w:right w:val="single" w:sz="4" w:space="0" w:color="auto"/>
            </w:tcBorders>
            <w:shd w:val="clear" w:color="auto" w:fill="DDC9A3"/>
            <w:noWrap/>
            <w:vAlign w:val="center"/>
            <w:hideMark/>
          </w:tcPr>
          <w:p w14:paraId="6B963B08" w14:textId="77777777" w:rsidR="004722B0" w:rsidRPr="004722B0" w:rsidRDefault="004722B0" w:rsidP="009E689C">
            <w:pPr>
              <w:jc w:val="center"/>
              <w:rPr>
                <w:rFonts w:ascii="Montserrat" w:hAnsi="Montserrat" w:cs="Arial"/>
                <w:b/>
                <w:bCs/>
                <w:sz w:val="20"/>
                <w:szCs w:val="20"/>
                <w:lang w:eastAsia="es-MX"/>
              </w:rPr>
            </w:pPr>
            <w:r w:rsidRPr="004722B0">
              <w:rPr>
                <w:rFonts w:ascii="Montserrat" w:hAnsi="Montserrat" w:cs="Arial"/>
                <w:b/>
                <w:bCs/>
                <w:sz w:val="20"/>
                <w:szCs w:val="20"/>
                <w:lang w:eastAsia="es-MX"/>
              </w:rPr>
              <w:t>375</w:t>
            </w:r>
          </w:p>
        </w:tc>
        <w:tc>
          <w:tcPr>
            <w:tcW w:w="1238" w:type="dxa"/>
            <w:tcBorders>
              <w:top w:val="nil"/>
              <w:left w:val="nil"/>
              <w:bottom w:val="single" w:sz="4" w:space="0" w:color="auto"/>
              <w:right w:val="single" w:sz="4" w:space="0" w:color="auto"/>
            </w:tcBorders>
            <w:shd w:val="clear" w:color="auto" w:fill="DDC9A3"/>
            <w:noWrap/>
            <w:vAlign w:val="center"/>
            <w:hideMark/>
          </w:tcPr>
          <w:p w14:paraId="7D639A50" w14:textId="77777777" w:rsidR="004722B0" w:rsidRPr="004722B0" w:rsidRDefault="004722B0" w:rsidP="009E689C">
            <w:pPr>
              <w:jc w:val="center"/>
              <w:rPr>
                <w:rFonts w:ascii="Montserrat" w:hAnsi="Montserrat" w:cs="Arial"/>
                <w:b/>
                <w:bCs/>
                <w:sz w:val="20"/>
                <w:szCs w:val="20"/>
                <w:lang w:eastAsia="es-MX"/>
              </w:rPr>
            </w:pPr>
            <w:r w:rsidRPr="004722B0">
              <w:rPr>
                <w:rFonts w:ascii="Montserrat" w:hAnsi="Montserrat" w:cs="Arial"/>
                <w:b/>
                <w:bCs/>
                <w:sz w:val="20"/>
                <w:szCs w:val="20"/>
                <w:lang w:eastAsia="es-MX"/>
              </w:rPr>
              <w:t>170</w:t>
            </w:r>
          </w:p>
        </w:tc>
        <w:tc>
          <w:tcPr>
            <w:tcW w:w="1056" w:type="dxa"/>
            <w:tcBorders>
              <w:top w:val="nil"/>
              <w:left w:val="nil"/>
              <w:bottom w:val="single" w:sz="4" w:space="0" w:color="auto"/>
              <w:right w:val="single" w:sz="4" w:space="0" w:color="auto"/>
            </w:tcBorders>
            <w:shd w:val="clear" w:color="auto" w:fill="DDC9A3"/>
            <w:noWrap/>
            <w:vAlign w:val="center"/>
            <w:hideMark/>
          </w:tcPr>
          <w:p w14:paraId="7123EB5E" w14:textId="77777777" w:rsidR="004722B0" w:rsidRPr="004722B0" w:rsidRDefault="004722B0" w:rsidP="009E689C">
            <w:pPr>
              <w:jc w:val="center"/>
              <w:rPr>
                <w:rFonts w:ascii="Montserrat" w:hAnsi="Montserrat" w:cs="Arial"/>
                <w:b/>
                <w:bCs/>
                <w:sz w:val="20"/>
                <w:szCs w:val="20"/>
                <w:lang w:eastAsia="es-MX"/>
              </w:rPr>
            </w:pPr>
            <w:r w:rsidRPr="004722B0">
              <w:rPr>
                <w:rFonts w:ascii="Montserrat" w:hAnsi="Montserrat" w:cs="Arial"/>
                <w:b/>
                <w:bCs/>
                <w:sz w:val="20"/>
                <w:szCs w:val="20"/>
                <w:lang w:eastAsia="es-MX"/>
              </w:rPr>
              <w:t>13</w:t>
            </w:r>
          </w:p>
        </w:tc>
        <w:tc>
          <w:tcPr>
            <w:tcW w:w="1290" w:type="dxa"/>
            <w:tcBorders>
              <w:top w:val="nil"/>
              <w:left w:val="nil"/>
              <w:bottom w:val="single" w:sz="4" w:space="0" w:color="auto"/>
              <w:right w:val="single" w:sz="4" w:space="0" w:color="auto"/>
            </w:tcBorders>
            <w:noWrap/>
            <w:vAlign w:val="center"/>
            <w:hideMark/>
          </w:tcPr>
          <w:p w14:paraId="0A095C2E" w14:textId="77777777" w:rsidR="004722B0" w:rsidRPr="004722B0" w:rsidRDefault="004722B0" w:rsidP="009E689C">
            <w:pPr>
              <w:jc w:val="center"/>
              <w:rPr>
                <w:rFonts w:ascii="Montserrat" w:hAnsi="Montserrat"/>
                <w:sz w:val="20"/>
                <w:szCs w:val="20"/>
                <w:lang w:eastAsia="es-MX"/>
              </w:rPr>
            </w:pPr>
            <w:r w:rsidRPr="004722B0">
              <w:rPr>
                <w:rFonts w:ascii="Montserrat" w:hAnsi="Montserrat"/>
                <w:sz w:val="20"/>
                <w:szCs w:val="20"/>
                <w:lang w:eastAsia="es-MX"/>
              </w:rPr>
              <w:t> </w:t>
            </w:r>
          </w:p>
        </w:tc>
        <w:tc>
          <w:tcPr>
            <w:tcW w:w="1014" w:type="dxa"/>
            <w:tcBorders>
              <w:top w:val="nil"/>
              <w:left w:val="nil"/>
              <w:bottom w:val="single" w:sz="4" w:space="0" w:color="auto"/>
              <w:right w:val="single" w:sz="4" w:space="0" w:color="auto"/>
            </w:tcBorders>
            <w:shd w:val="clear" w:color="auto" w:fill="DDC9A3"/>
            <w:noWrap/>
            <w:vAlign w:val="center"/>
            <w:hideMark/>
          </w:tcPr>
          <w:p w14:paraId="2421FAE6" w14:textId="77777777" w:rsidR="004722B0" w:rsidRPr="004722B0" w:rsidRDefault="004722B0" w:rsidP="009E689C">
            <w:pPr>
              <w:jc w:val="center"/>
              <w:rPr>
                <w:rFonts w:ascii="Montserrat" w:hAnsi="Montserrat" w:cs="Arial"/>
                <w:b/>
                <w:bCs/>
                <w:sz w:val="20"/>
                <w:szCs w:val="20"/>
                <w:lang w:eastAsia="es-MX"/>
              </w:rPr>
            </w:pPr>
            <w:r w:rsidRPr="004722B0">
              <w:rPr>
                <w:rFonts w:ascii="Montserrat" w:hAnsi="Montserrat" w:cs="Arial"/>
                <w:b/>
                <w:bCs/>
                <w:sz w:val="20"/>
                <w:szCs w:val="20"/>
                <w:lang w:eastAsia="es-MX"/>
              </w:rPr>
              <w:t>183</w:t>
            </w:r>
          </w:p>
        </w:tc>
        <w:tc>
          <w:tcPr>
            <w:tcW w:w="2478" w:type="dxa"/>
            <w:tcBorders>
              <w:top w:val="nil"/>
              <w:left w:val="nil"/>
              <w:bottom w:val="single" w:sz="4" w:space="0" w:color="auto"/>
              <w:right w:val="single" w:sz="4" w:space="0" w:color="auto"/>
            </w:tcBorders>
            <w:shd w:val="clear" w:color="auto" w:fill="FFFFFF"/>
            <w:noWrap/>
            <w:vAlign w:val="center"/>
            <w:hideMark/>
          </w:tcPr>
          <w:p w14:paraId="46A30725" w14:textId="77777777" w:rsidR="004722B0" w:rsidRPr="004722B0" w:rsidRDefault="004722B0" w:rsidP="009E689C">
            <w:pPr>
              <w:jc w:val="center"/>
              <w:rPr>
                <w:rFonts w:ascii="Montserrat" w:hAnsi="Montserrat" w:cs="Arial"/>
                <w:color w:val="000000" w:themeColor="text1"/>
                <w:sz w:val="20"/>
                <w:szCs w:val="20"/>
                <w:lang w:eastAsia="es-MX"/>
              </w:rPr>
            </w:pPr>
            <w:r w:rsidRPr="004722B0">
              <w:rPr>
                <w:rFonts w:ascii="Montserrat" w:hAnsi="Montserrat" w:cs="Arial"/>
                <w:color w:val="000000" w:themeColor="text1"/>
                <w:sz w:val="20"/>
                <w:szCs w:val="20"/>
                <w:lang w:eastAsia="es-MX"/>
              </w:rPr>
              <w:t> </w:t>
            </w:r>
          </w:p>
        </w:tc>
      </w:tr>
      <w:tr w:rsidR="004722B0" w:rsidRPr="004722B0" w14:paraId="2C7F9AF3" w14:textId="77777777" w:rsidTr="004722B0">
        <w:trPr>
          <w:trHeight w:val="232"/>
        </w:trPr>
        <w:tc>
          <w:tcPr>
            <w:tcW w:w="706" w:type="dxa"/>
            <w:vMerge w:val="restart"/>
            <w:tcBorders>
              <w:top w:val="nil"/>
              <w:left w:val="single" w:sz="12" w:space="0" w:color="FFFFFF"/>
              <w:bottom w:val="single" w:sz="12" w:space="0" w:color="FFFFFF"/>
              <w:right w:val="single" w:sz="12" w:space="0" w:color="FFFFFF"/>
            </w:tcBorders>
            <w:shd w:val="clear" w:color="auto" w:fill="DDC9A3"/>
            <w:noWrap/>
            <w:vAlign w:val="center"/>
            <w:hideMark/>
          </w:tcPr>
          <w:p w14:paraId="38B5F765" w14:textId="77777777" w:rsidR="004722B0" w:rsidRPr="004722B0" w:rsidRDefault="004722B0" w:rsidP="009E689C">
            <w:pPr>
              <w:jc w:val="center"/>
              <w:rPr>
                <w:rFonts w:ascii="Montserrat" w:hAnsi="Montserrat" w:cs="Arial"/>
                <w:b/>
                <w:bCs/>
                <w:sz w:val="20"/>
                <w:szCs w:val="20"/>
                <w:lang w:eastAsia="es-MX"/>
              </w:rPr>
            </w:pPr>
            <w:r w:rsidRPr="004722B0">
              <w:rPr>
                <w:rFonts w:ascii="Montserrat" w:hAnsi="Montserrat" w:cs="Arial"/>
                <w:b/>
                <w:bCs/>
                <w:sz w:val="20"/>
                <w:szCs w:val="20"/>
                <w:lang w:eastAsia="es-MX"/>
              </w:rPr>
              <w:t>2017</w:t>
            </w:r>
          </w:p>
        </w:tc>
        <w:tc>
          <w:tcPr>
            <w:tcW w:w="1102" w:type="dxa"/>
            <w:tcBorders>
              <w:top w:val="nil"/>
              <w:left w:val="nil"/>
              <w:bottom w:val="single" w:sz="12" w:space="0" w:color="FFFFFF"/>
              <w:right w:val="single" w:sz="12" w:space="0" w:color="FFFFFF"/>
            </w:tcBorders>
            <w:shd w:val="clear" w:color="auto" w:fill="DDC9A3"/>
            <w:noWrap/>
            <w:vAlign w:val="center"/>
            <w:hideMark/>
          </w:tcPr>
          <w:p w14:paraId="37E0B821" w14:textId="77777777" w:rsidR="004722B0" w:rsidRPr="004722B0" w:rsidRDefault="004722B0" w:rsidP="009E689C">
            <w:pPr>
              <w:jc w:val="center"/>
              <w:rPr>
                <w:rFonts w:ascii="Montserrat" w:hAnsi="Montserrat" w:cs="Arial"/>
                <w:b/>
                <w:bCs/>
                <w:sz w:val="20"/>
                <w:szCs w:val="20"/>
                <w:lang w:eastAsia="es-MX"/>
              </w:rPr>
            </w:pPr>
            <w:r w:rsidRPr="004722B0">
              <w:rPr>
                <w:rFonts w:ascii="Montserrat" w:hAnsi="Montserrat" w:cs="Arial"/>
                <w:b/>
                <w:bCs/>
                <w:sz w:val="20"/>
                <w:szCs w:val="20"/>
                <w:lang w:eastAsia="es-MX"/>
              </w:rPr>
              <w:t>3</w:t>
            </w:r>
          </w:p>
        </w:tc>
        <w:tc>
          <w:tcPr>
            <w:tcW w:w="1443" w:type="dxa"/>
            <w:tcBorders>
              <w:top w:val="nil"/>
              <w:left w:val="nil"/>
              <w:bottom w:val="single" w:sz="4" w:space="0" w:color="auto"/>
              <w:right w:val="single" w:sz="4" w:space="0" w:color="auto"/>
            </w:tcBorders>
            <w:shd w:val="clear" w:color="auto" w:fill="FFFFFF"/>
            <w:noWrap/>
            <w:vAlign w:val="center"/>
            <w:hideMark/>
          </w:tcPr>
          <w:p w14:paraId="4304AD0B" w14:textId="77777777" w:rsidR="004722B0" w:rsidRPr="004722B0" w:rsidRDefault="004722B0" w:rsidP="009E689C">
            <w:pPr>
              <w:jc w:val="center"/>
              <w:rPr>
                <w:rFonts w:ascii="Montserrat" w:hAnsi="Montserrat" w:cs="Arial"/>
                <w:sz w:val="20"/>
                <w:szCs w:val="20"/>
                <w:lang w:eastAsia="es-MX"/>
              </w:rPr>
            </w:pPr>
            <w:r w:rsidRPr="004722B0">
              <w:rPr>
                <w:rFonts w:ascii="Montserrat" w:hAnsi="Montserrat" w:cs="Arial"/>
                <w:sz w:val="20"/>
                <w:szCs w:val="20"/>
                <w:lang w:eastAsia="es-MX"/>
              </w:rPr>
              <w:t>40</w:t>
            </w:r>
          </w:p>
        </w:tc>
        <w:tc>
          <w:tcPr>
            <w:tcW w:w="1238" w:type="dxa"/>
            <w:tcBorders>
              <w:top w:val="nil"/>
              <w:left w:val="nil"/>
              <w:bottom w:val="single" w:sz="4" w:space="0" w:color="auto"/>
              <w:right w:val="single" w:sz="4" w:space="0" w:color="auto"/>
            </w:tcBorders>
            <w:noWrap/>
            <w:vAlign w:val="center"/>
            <w:hideMark/>
          </w:tcPr>
          <w:p w14:paraId="256F5DC8" w14:textId="77777777" w:rsidR="004722B0" w:rsidRPr="004722B0" w:rsidRDefault="004722B0" w:rsidP="009E689C">
            <w:pPr>
              <w:jc w:val="center"/>
              <w:rPr>
                <w:rFonts w:ascii="Montserrat" w:hAnsi="Montserrat" w:cs="Arial"/>
                <w:sz w:val="20"/>
                <w:szCs w:val="20"/>
                <w:lang w:eastAsia="es-MX"/>
              </w:rPr>
            </w:pPr>
            <w:r w:rsidRPr="004722B0">
              <w:rPr>
                <w:rFonts w:ascii="Montserrat" w:hAnsi="Montserrat" w:cs="Arial"/>
                <w:sz w:val="20"/>
                <w:szCs w:val="20"/>
                <w:lang w:eastAsia="es-MX"/>
              </w:rPr>
              <w:t>18</w:t>
            </w:r>
          </w:p>
        </w:tc>
        <w:tc>
          <w:tcPr>
            <w:tcW w:w="1056" w:type="dxa"/>
            <w:tcBorders>
              <w:top w:val="nil"/>
              <w:left w:val="nil"/>
              <w:bottom w:val="single" w:sz="4" w:space="0" w:color="auto"/>
              <w:right w:val="single" w:sz="4" w:space="0" w:color="auto"/>
            </w:tcBorders>
            <w:noWrap/>
            <w:vAlign w:val="center"/>
            <w:hideMark/>
          </w:tcPr>
          <w:p w14:paraId="3C6D92E1" w14:textId="77777777" w:rsidR="004722B0" w:rsidRPr="004722B0" w:rsidRDefault="004722B0" w:rsidP="009E689C">
            <w:pPr>
              <w:jc w:val="center"/>
              <w:rPr>
                <w:rFonts w:ascii="Montserrat" w:hAnsi="Montserrat" w:cs="Arial"/>
                <w:sz w:val="20"/>
                <w:szCs w:val="20"/>
                <w:lang w:eastAsia="es-MX"/>
              </w:rPr>
            </w:pPr>
            <w:r w:rsidRPr="004722B0">
              <w:rPr>
                <w:rFonts w:ascii="Montserrat" w:hAnsi="Montserrat" w:cs="Arial"/>
                <w:sz w:val="20"/>
                <w:szCs w:val="20"/>
                <w:lang w:eastAsia="es-MX"/>
              </w:rPr>
              <w:t>25</w:t>
            </w:r>
          </w:p>
        </w:tc>
        <w:tc>
          <w:tcPr>
            <w:tcW w:w="1290" w:type="dxa"/>
            <w:tcBorders>
              <w:top w:val="nil"/>
              <w:left w:val="nil"/>
              <w:bottom w:val="single" w:sz="4" w:space="0" w:color="auto"/>
              <w:right w:val="single" w:sz="4" w:space="0" w:color="auto"/>
            </w:tcBorders>
            <w:noWrap/>
            <w:vAlign w:val="center"/>
            <w:hideMark/>
          </w:tcPr>
          <w:p w14:paraId="52A897AE" w14:textId="77777777" w:rsidR="004722B0" w:rsidRPr="004722B0" w:rsidRDefault="004722B0" w:rsidP="009E689C">
            <w:pPr>
              <w:jc w:val="center"/>
              <w:rPr>
                <w:rFonts w:ascii="Montserrat" w:hAnsi="Montserrat"/>
                <w:sz w:val="20"/>
                <w:szCs w:val="20"/>
                <w:lang w:eastAsia="es-MX"/>
              </w:rPr>
            </w:pPr>
            <w:r w:rsidRPr="004722B0">
              <w:rPr>
                <w:rFonts w:ascii="Montserrat" w:hAnsi="Montserrat"/>
                <w:sz w:val="20"/>
                <w:szCs w:val="20"/>
                <w:lang w:eastAsia="es-MX"/>
              </w:rPr>
              <w:t>0</w:t>
            </w:r>
          </w:p>
        </w:tc>
        <w:tc>
          <w:tcPr>
            <w:tcW w:w="1014" w:type="dxa"/>
            <w:tcBorders>
              <w:top w:val="nil"/>
              <w:left w:val="nil"/>
              <w:bottom w:val="single" w:sz="4" w:space="0" w:color="auto"/>
              <w:right w:val="single" w:sz="4" w:space="0" w:color="auto"/>
            </w:tcBorders>
            <w:noWrap/>
            <w:vAlign w:val="center"/>
            <w:hideMark/>
          </w:tcPr>
          <w:p w14:paraId="28CFD52A" w14:textId="77777777" w:rsidR="004722B0" w:rsidRPr="004722B0" w:rsidRDefault="004722B0" w:rsidP="009E689C">
            <w:pPr>
              <w:jc w:val="center"/>
              <w:rPr>
                <w:rFonts w:ascii="Montserrat" w:hAnsi="Montserrat" w:cs="Arial"/>
                <w:sz w:val="20"/>
                <w:szCs w:val="20"/>
                <w:lang w:eastAsia="es-MX"/>
              </w:rPr>
            </w:pPr>
            <w:r w:rsidRPr="004722B0">
              <w:rPr>
                <w:rFonts w:ascii="Montserrat" w:hAnsi="Montserrat" w:cs="Arial"/>
                <w:sz w:val="20"/>
                <w:szCs w:val="20"/>
                <w:lang w:eastAsia="es-MX"/>
              </w:rPr>
              <w:t>43</w:t>
            </w:r>
          </w:p>
        </w:tc>
        <w:tc>
          <w:tcPr>
            <w:tcW w:w="2478" w:type="dxa"/>
            <w:tcBorders>
              <w:top w:val="nil"/>
              <w:left w:val="nil"/>
              <w:bottom w:val="single" w:sz="4" w:space="0" w:color="auto"/>
              <w:right w:val="single" w:sz="4" w:space="0" w:color="auto"/>
            </w:tcBorders>
            <w:shd w:val="clear" w:color="auto" w:fill="FFFFFF"/>
            <w:noWrap/>
            <w:vAlign w:val="center"/>
            <w:hideMark/>
          </w:tcPr>
          <w:p w14:paraId="483175C3" w14:textId="77777777" w:rsidR="004722B0" w:rsidRPr="004722B0" w:rsidRDefault="004722B0" w:rsidP="009E689C">
            <w:pPr>
              <w:jc w:val="center"/>
              <w:rPr>
                <w:rFonts w:ascii="Montserrat" w:hAnsi="Montserrat" w:cs="Arial"/>
                <w:color w:val="000000" w:themeColor="text1"/>
                <w:sz w:val="20"/>
                <w:szCs w:val="20"/>
                <w:lang w:eastAsia="es-MX"/>
              </w:rPr>
            </w:pPr>
            <w:r w:rsidRPr="004722B0">
              <w:rPr>
                <w:rFonts w:ascii="Montserrat" w:hAnsi="Montserrat" w:cs="Arial"/>
                <w:color w:val="000000" w:themeColor="text1"/>
                <w:sz w:val="20"/>
                <w:szCs w:val="20"/>
                <w:lang w:eastAsia="es-MX"/>
              </w:rPr>
              <w:t>45.00%</w:t>
            </w:r>
          </w:p>
        </w:tc>
      </w:tr>
      <w:tr w:rsidR="004722B0" w:rsidRPr="004722B0" w14:paraId="109761B0" w14:textId="77777777" w:rsidTr="004722B0">
        <w:trPr>
          <w:trHeight w:val="223"/>
        </w:trPr>
        <w:tc>
          <w:tcPr>
            <w:tcW w:w="706" w:type="dxa"/>
            <w:vMerge/>
            <w:tcBorders>
              <w:top w:val="nil"/>
              <w:left w:val="single" w:sz="12" w:space="0" w:color="FFFFFF"/>
              <w:bottom w:val="single" w:sz="12" w:space="0" w:color="FFFFFF"/>
              <w:right w:val="single" w:sz="12" w:space="0" w:color="FFFFFF"/>
            </w:tcBorders>
            <w:shd w:val="clear" w:color="auto" w:fill="DDC9A3"/>
            <w:vAlign w:val="center"/>
            <w:hideMark/>
          </w:tcPr>
          <w:p w14:paraId="36681F57" w14:textId="77777777" w:rsidR="004722B0" w:rsidRPr="004722B0" w:rsidRDefault="004722B0" w:rsidP="009E689C">
            <w:pPr>
              <w:rPr>
                <w:rFonts w:ascii="Montserrat" w:hAnsi="Montserrat" w:cs="Arial"/>
                <w:b/>
                <w:bCs/>
                <w:sz w:val="20"/>
                <w:szCs w:val="20"/>
                <w:lang w:eastAsia="es-MX"/>
              </w:rPr>
            </w:pPr>
          </w:p>
        </w:tc>
        <w:tc>
          <w:tcPr>
            <w:tcW w:w="1102" w:type="dxa"/>
            <w:tcBorders>
              <w:top w:val="nil"/>
              <w:left w:val="nil"/>
              <w:bottom w:val="single" w:sz="12" w:space="0" w:color="FFFFFF"/>
              <w:right w:val="single" w:sz="12" w:space="0" w:color="FFFFFF"/>
            </w:tcBorders>
            <w:shd w:val="clear" w:color="auto" w:fill="DDC9A3"/>
            <w:noWrap/>
            <w:vAlign w:val="center"/>
            <w:hideMark/>
          </w:tcPr>
          <w:p w14:paraId="538715E2" w14:textId="77777777" w:rsidR="004722B0" w:rsidRPr="004722B0" w:rsidRDefault="004722B0" w:rsidP="009E689C">
            <w:pPr>
              <w:jc w:val="center"/>
              <w:rPr>
                <w:rFonts w:ascii="Montserrat" w:hAnsi="Montserrat" w:cs="Arial"/>
                <w:b/>
                <w:bCs/>
                <w:sz w:val="20"/>
                <w:szCs w:val="20"/>
                <w:lang w:eastAsia="es-MX"/>
              </w:rPr>
            </w:pPr>
            <w:r w:rsidRPr="004722B0">
              <w:rPr>
                <w:rFonts w:ascii="Montserrat" w:hAnsi="Montserrat" w:cs="Arial"/>
                <w:b/>
                <w:bCs/>
                <w:sz w:val="20"/>
                <w:szCs w:val="20"/>
                <w:lang w:eastAsia="es-MX"/>
              </w:rPr>
              <w:t>4</w:t>
            </w:r>
          </w:p>
        </w:tc>
        <w:tc>
          <w:tcPr>
            <w:tcW w:w="1443" w:type="dxa"/>
            <w:tcBorders>
              <w:top w:val="nil"/>
              <w:left w:val="nil"/>
              <w:bottom w:val="single" w:sz="4" w:space="0" w:color="auto"/>
              <w:right w:val="single" w:sz="4" w:space="0" w:color="auto"/>
            </w:tcBorders>
            <w:noWrap/>
            <w:vAlign w:val="center"/>
            <w:hideMark/>
          </w:tcPr>
          <w:p w14:paraId="005F71AC" w14:textId="77777777" w:rsidR="004722B0" w:rsidRPr="004722B0" w:rsidRDefault="004722B0" w:rsidP="009E689C">
            <w:pPr>
              <w:jc w:val="center"/>
              <w:rPr>
                <w:rFonts w:ascii="Montserrat" w:hAnsi="Montserrat" w:cs="Arial"/>
                <w:sz w:val="20"/>
                <w:szCs w:val="20"/>
                <w:lang w:eastAsia="es-MX"/>
              </w:rPr>
            </w:pPr>
            <w:r w:rsidRPr="004722B0">
              <w:rPr>
                <w:rFonts w:ascii="Montserrat" w:hAnsi="Montserrat" w:cs="Arial"/>
                <w:sz w:val="20"/>
                <w:szCs w:val="20"/>
                <w:lang w:eastAsia="es-MX"/>
              </w:rPr>
              <w:t>128</w:t>
            </w:r>
          </w:p>
        </w:tc>
        <w:tc>
          <w:tcPr>
            <w:tcW w:w="1238" w:type="dxa"/>
            <w:tcBorders>
              <w:top w:val="nil"/>
              <w:left w:val="nil"/>
              <w:bottom w:val="single" w:sz="4" w:space="0" w:color="auto"/>
              <w:right w:val="single" w:sz="4" w:space="0" w:color="auto"/>
            </w:tcBorders>
            <w:noWrap/>
            <w:vAlign w:val="center"/>
            <w:hideMark/>
          </w:tcPr>
          <w:p w14:paraId="68987C8B" w14:textId="77777777" w:rsidR="004722B0" w:rsidRPr="004722B0" w:rsidRDefault="004722B0" w:rsidP="009E689C">
            <w:pPr>
              <w:jc w:val="center"/>
              <w:rPr>
                <w:rFonts w:ascii="Montserrat" w:hAnsi="Montserrat" w:cs="Arial"/>
                <w:sz w:val="20"/>
                <w:szCs w:val="20"/>
                <w:lang w:eastAsia="es-MX"/>
              </w:rPr>
            </w:pPr>
            <w:r w:rsidRPr="004722B0">
              <w:rPr>
                <w:rFonts w:ascii="Montserrat" w:hAnsi="Montserrat" w:cs="Arial"/>
                <w:sz w:val="20"/>
                <w:szCs w:val="20"/>
                <w:lang w:eastAsia="es-MX"/>
              </w:rPr>
              <w:t>91</w:t>
            </w:r>
          </w:p>
        </w:tc>
        <w:tc>
          <w:tcPr>
            <w:tcW w:w="1056" w:type="dxa"/>
            <w:tcBorders>
              <w:top w:val="nil"/>
              <w:left w:val="nil"/>
              <w:bottom w:val="single" w:sz="4" w:space="0" w:color="auto"/>
              <w:right w:val="single" w:sz="4" w:space="0" w:color="auto"/>
            </w:tcBorders>
            <w:noWrap/>
            <w:vAlign w:val="center"/>
            <w:hideMark/>
          </w:tcPr>
          <w:p w14:paraId="3CEECF04" w14:textId="77777777" w:rsidR="004722B0" w:rsidRPr="004722B0" w:rsidRDefault="004722B0" w:rsidP="009E689C">
            <w:pPr>
              <w:jc w:val="center"/>
              <w:rPr>
                <w:rFonts w:ascii="Montserrat" w:hAnsi="Montserrat" w:cs="Arial"/>
                <w:sz w:val="20"/>
                <w:szCs w:val="20"/>
                <w:lang w:eastAsia="es-MX"/>
              </w:rPr>
            </w:pPr>
            <w:r w:rsidRPr="004722B0">
              <w:rPr>
                <w:rFonts w:ascii="Montserrat" w:hAnsi="Montserrat" w:cs="Arial"/>
                <w:sz w:val="20"/>
                <w:szCs w:val="20"/>
                <w:lang w:eastAsia="es-MX"/>
              </w:rPr>
              <w:t>8</w:t>
            </w:r>
          </w:p>
        </w:tc>
        <w:tc>
          <w:tcPr>
            <w:tcW w:w="1290" w:type="dxa"/>
            <w:tcBorders>
              <w:top w:val="nil"/>
              <w:left w:val="nil"/>
              <w:bottom w:val="single" w:sz="4" w:space="0" w:color="auto"/>
              <w:right w:val="single" w:sz="4" w:space="0" w:color="auto"/>
            </w:tcBorders>
            <w:noWrap/>
            <w:vAlign w:val="center"/>
            <w:hideMark/>
          </w:tcPr>
          <w:p w14:paraId="3088B19C" w14:textId="77777777" w:rsidR="004722B0" w:rsidRPr="004722B0" w:rsidRDefault="004722B0" w:rsidP="009E689C">
            <w:pPr>
              <w:jc w:val="center"/>
              <w:rPr>
                <w:rFonts w:ascii="Montserrat" w:hAnsi="Montserrat"/>
                <w:sz w:val="20"/>
                <w:szCs w:val="20"/>
                <w:lang w:eastAsia="es-MX"/>
              </w:rPr>
            </w:pPr>
            <w:r w:rsidRPr="004722B0">
              <w:rPr>
                <w:rFonts w:ascii="Montserrat" w:hAnsi="Montserrat"/>
                <w:sz w:val="20"/>
                <w:szCs w:val="20"/>
                <w:lang w:eastAsia="es-MX"/>
              </w:rPr>
              <w:t>0</w:t>
            </w:r>
          </w:p>
        </w:tc>
        <w:tc>
          <w:tcPr>
            <w:tcW w:w="1014" w:type="dxa"/>
            <w:tcBorders>
              <w:top w:val="nil"/>
              <w:left w:val="nil"/>
              <w:bottom w:val="single" w:sz="4" w:space="0" w:color="auto"/>
              <w:right w:val="single" w:sz="4" w:space="0" w:color="auto"/>
            </w:tcBorders>
            <w:noWrap/>
            <w:vAlign w:val="center"/>
            <w:hideMark/>
          </w:tcPr>
          <w:p w14:paraId="07126965" w14:textId="77777777" w:rsidR="004722B0" w:rsidRPr="004722B0" w:rsidRDefault="004722B0" w:rsidP="009E689C">
            <w:pPr>
              <w:jc w:val="center"/>
              <w:rPr>
                <w:rFonts w:ascii="Montserrat" w:hAnsi="Montserrat" w:cs="Arial"/>
                <w:sz w:val="20"/>
                <w:szCs w:val="20"/>
                <w:lang w:eastAsia="es-MX"/>
              </w:rPr>
            </w:pPr>
            <w:r w:rsidRPr="004722B0">
              <w:rPr>
                <w:rFonts w:ascii="Montserrat" w:hAnsi="Montserrat" w:cs="Arial"/>
                <w:sz w:val="20"/>
                <w:szCs w:val="20"/>
                <w:lang w:eastAsia="es-MX"/>
              </w:rPr>
              <w:t>99</w:t>
            </w:r>
          </w:p>
        </w:tc>
        <w:tc>
          <w:tcPr>
            <w:tcW w:w="2478" w:type="dxa"/>
            <w:tcBorders>
              <w:top w:val="nil"/>
              <w:left w:val="nil"/>
              <w:bottom w:val="single" w:sz="4" w:space="0" w:color="auto"/>
              <w:right w:val="single" w:sz="4" w:space="0" w:color="auto"/>
            </w:tcBorders>
            <w:shd w:val="clear" w:color="auto" w:fill="FFFFFF"/>
            <w:noWrap/>
            <w:vAlign w:val="center"/>
            <w:hideMark/>
          </w:tcPr>
          <w:p w14:paraId="6861F240" w14:textId="77777777" w:rsidR="004722B0" w:rsidRPr="004722B0" w:rsidRDefault="004722B0" w:rsidP="009E689C">
            <w:pPr>
              <w:jc w:val="center"/>
              <w:rPr>
                <w:rFonts w:ascii="Montserrat" w:hAnsi="Montserrat" w:cs="Arial"/>
                <w:color w:val="000000" w:themeColor="text1"/>
                <w:sz w:val="20"/>
                <w:szCs w:val="20"/>
                <w:lang w:eastAsia="es-MX"/>
              </w:rPr>
            </w:pPr>
            <w:r w:rsidRPr="004722B0">
              <w:rPr>
                <w:rFonts w:ascii="Montserrat" w:hAnsi="Montserrat" w:cs="Arial"/>
                <w:color w:val="000000" w:themeColor="text1"/>
                <w:sz w:val="20"/>
                <w:szCs w:val="20"/>
                <w:lang w:eastAsia="es-MX"/>
              </w:rPr>
              <w:t>71.09%</w:t>
            </w:r>
          </w:p>
        </w:tc>
      </w:tr>
      <w:tr w:rsidR="004722B0" w:rsidRPr="004722B0" w14:paraId="429147E1" w14:textId="77777777" w:rsidTr="004722B0">
        <w:trPr>
          <w:trHeight w:val="227"/>
        </w:trPr>
        <w:tc>
          <w:tcPr>
            <w:tcW w:w="1808" w:type="dxa"/>
            <w:gridSpan w:val="2"/>
            <w:tcBorders>
              <w:top w:val="single" w:sz="12" w:space="0" w:color="FFFFFF"/>
              <w:left w:val="single" w:sz="12" w:space="0" w:color="FFFFFF"/>
              <w:bottom w:val="single" w:sz="12" w:space="0" w:color="FFFFFF"/>
              <w:right w:val="single" w:sz="12" w:space="0" w:color="FFFFFF"/>
            </w:tcBorders>
            <w:shd w:val="clear" w:color="auto" w:fill="DDC9A3"/>
            <w:noWrap/>
            <w:vAlign w:val="center"/>
            <w:hideMark/>
          </w:tcPr>
          <w:p w14:paraId="1A8B47A6" w14:textId="77777777" w:rsidR="004722B0" w:rsidRPr="004722B0" w:rsidRDefault="004722B0" w:rsidP="009E689C">
            <w:pPr>
              <w:jc w:val="center"/>
              <w:rPr>
                <w:rFonts w:ascii="Montserrat" w:hAnsi="Montserrat" w:cs="Arial"/>
                <w:b/>
                <w:bCs/>
                <w:sz w:val="20"/>
                <w:szCs w:val="20"/>
                <w:lang w:eastAsia="es-MX"/>
              </w:rPr>
            </w:pPr>
            <w:r w:rsidRPr="004722B0">
              <w:rPr>
                <w:rFonts w:ascii="Montserrat" w:hAnsi="Montserrat" w:cs="Arial"/>
                <w:b/>
                <w:bCs/>
                <w:sz w:val="20"/>
                <w:szCs w:val="20"/>
                <w:lang w:eastAsia="es-MX"/>
              </w:rPr>
              <w:t> </w:t>
            </w:r>
          </w:p>
        </w:tc>
        <w:tc>
          <w:tcPr>
            <w:tcW w:w="1443" w:type="dxa"/>
            <w:tcBorders>
              <w:top w:val="nil"/>
              <w:left w:val="nil"/>
              <w:bottom w:val="single" w:sz="4" w:space="0" w:color="auto"/>
              <w:right w:val="single" w:sz="4" w:space="0" w:color="auto"/>
            </w:tcBorders>
            <w:shd w:val="clear" w:color="auto" w:fill="DDC9A3"/>
            <w:noWrap/>
            <w:vAlign w:val="center"/>
            <w:hideMark/>
          </w:tcPr>
          <w:p w14:paraId="6C48734F" w14:textId="77777777" w:rsidR="004722B0" w:rsidRPr="004722B0" w:rsidRDefault="004722B0" w:rsidP="009E689C">
            <w:pPr>
              <w:jc w:val="center"/>
              <w:rPr>
                <w:rFonts w:ascii="Montserrat" w:hAnsi="Montserrat" w:cs="Arial"/>
                <w:b/>
                <w:bCs/>
                <w:sz w:val="20"/>
                <w:szCs w:val="20"/>
                <w:lang w:eastAsia="es-MX"/>
              </w:rPr>
            </w:pPr>
            <w:r w:rsidRPr="004722B0">
              <w:rPr>
                <w:rFonts w:ascii="Montserrat" w:hAnsi="Montserrat" w:cs="Arial"/>
                <w:b/>
                <w:bCs/>
                <w:sz w:val="20"/>
                <w:szCs w:val="20"/>
                <w:lang w:eastAsia="es-MX"/>
              </w:rPr>
              <w:t>168</w:t>
            </w:r>
          </w:p>
        </w:tc>
        <w:tc>
          <w:tcPr>
            <w:tcW w:w="1238" w:type="dxa"/>
            <w:tcBorders>
              <w:top w:val="nil"/>
              <w:left w:val="nil"/>
              <w:bottom w:val="single" w:sz="4" w:space="0" w:color="auto"/>
              <w:right w:val="single" w:sz="4" w:space="0" w:color="auto"/>
            </w:tcBorders>
            <w:shd w:val="clear" w:color="auto" w:fill="DDC9A3"/>
            <w:noWrap/>
            <w:vAlign w:val="center"/>
            <w:hideMark/>
          </w:tcPr>
          <w:p w14:paraId="327C8CE5" w14:textId="77777777" w:rsidR="004722B0" w:rsidRPr="004722B0" w:rsidRDefault="004722B0" w:rsidP="009E689C">
            <w:pPr>
              <w:jc w:val="center"/>
              <w:rPr>
                <w:rFonts w:ascii="Montserrat" w:hAnsi="Montserrat" w:cs="Arial"/>
                <w:b/>
                <w:bCs/>
                <w:sz w:val="20"/>
                <w:szCs w:val="20"/>
                <w:lang w:eastAsia="es-MX"/>
              </w:rPr>
            </w:pPr>
            <w:r w:rsidRPr="004722B0">
              <w:rPr>
                <w:rFonts w:ascii="Montserrat" w:hAnsi="Montserrat" w:cs="Arial"/>
                <w:b/>
                <w:bCs/>
                <w:sz w:val="20"/>
                <w:szCs w:val="20"/>
                <w:lang w:eastAsia="es-MX"/>
              </w:rPr>
              <w:t>109</w:t>
            </w:r>
          </w:p>
        </w:tc>
        <w:tc>
          <w:tcPr>
            <w:tcW w:w="1056" w:type="dxa"/>
            <w:tcBorders>
              <w:top w:val="nil"/>
              <w:left w:val="nil"/>
              <w:bottom w:val="single" w:sz="4" w:space="0" w:color="auto"/>
              <w:right w:val="single" w:sz="4" w:space="0" w:color="auto"/>
            </w:tcBorders>
            <w:shd w:val="clear" w:color="auto" w:fill="DDC9A3"/>
            <w:noWrap/>
            <w:vAlign w:val="center"/>
            <w:hideMark/>
          </w:tcPr>
          <w:p w14:paraId="6F35F5F2" w14:textId="77777777" w:rsidR="004722B0" w:rsidRPr="004722B0" w:rsidRDefault="004722B0" w:rsidP="009E689C">
            <w:pPr>
              <w:jc w:val="center"/>
              <w:rPr>
                <w:rFonts w:ascii="Montserrat" w:hAnsi="Montserrat" w:cs="Arial"/>
                <w:b/>
                <w:bCs/>
                <w:sz w:val="20"/>
                <w:szCs w:val="20"/>
                <w:lang w:eastAsia="es-MX"/>
              </w:rPr>
            </w:pPr>
            <w:r w:rsidRPr="004722B0">
              <w:rPr>
                <w:rFonts w:ascii="Montserrat" w:hAnsi="Montserrat" w:cs="Arial"/>
                <w:b/>
                <w:bCs/>
                <w:sz w:val="20"/>
                <w:szCs w:val="20"/>
                <w:lang w:eastAsia="es-MX"/>
              </w:rPr>
              <w:t>33</w:t>
            </w:r>
          </w:p>
        </w:tc>
        <w:tc>
          <w:tcPr>
            <w:tcW w:w="1290" w:type="dxa"/>
            <w:tcBorders>
              <w:top w:val="nil"/>
              <w:left w:val="nil"/>
              <w:bottom w:val="single" w:sz="4" w:space="0" w:color="auto"/>
              <w:right w:val="single" w:sz="4" w:space="0" w:color="auto"/>
            </w:tcBorders>
            <w:noWrap/>
            <w:vAlign w:val="center"/>
            <w:hideMark/>
          </w:tcPr>
          <w:p w14:paraId="04292D12" w14:textId="77777777" w:rsidR="004722B0" w:rsidRPr="004722B0" w:rsidRDefault="004722B0" w:rsidP="009E689C">
            <w:pPr>
              <w:jc w:val="center"/>
              <w:rPr>
                <w:rFonts w:ascii="Montserrat" w:hAnsi="Montserrat"/>
                <w:sz w:val="20"/>
                <w:szCs w:val="20"/>
                <w:lang w:eastAsia="es-MX"/>
              </w:rPr>
            </w:pPr>
            <w:r w:rsidRPr="004722B0">
              <w:rPr>
                <w:rFonts w:ascii="Montserrat" w:hAnsi="Montserrat"/>
                <w:sz w:val="20"/>
                <w:szCs w:val="20"/>
                <w:lang w:eastAsia="es-MX"/>
              </w:rPr>
              <w:t> </w:t>
            </w:r>
          </w:p>
        </w:tc>
        <w:tc>
          <w:tcPr>
            <w:tcW w:w="1014" w:type="dxa"/>
            <w:tcBorders>
              <w:top w:val="nil"/>
              <w:left w:val="nil"/>
              <w:bottom w:val="single" w:sz="4" w:space="0" w:color="auto"/>
              <w:right w:val="single" w:sz="4" w:space="0" w:color="auto"/>
            </w:tcBorders>
            <w:shd w:val="clear" w:color="auto" w:fill="DDC9A3"/>
            <w:noWrap/>
            <w:vAlign w:val="center"/>
            <w:hideMark/>
          </w:tcPr>
          <w:p w14:paraId="3AB2AB3C" w14:textId="77777777" w:rsidR="004722B0" w:rsidRPr="004722B0" w:rsidRDefault="004722B0" w:rsidP="009E689C">
            <w:pPr>
              <w:jc w:val="center"/>
              <w:rPr>
                <w:rFonts w:ascii="Montserrat" w:hAnsi="Montserrat" w:cs="Arial"/>
                <w:b/>
                <w:bCs/>
                <w:sz w:val="20"/>
                <w:szCs w:val="20"/>
                <w:lang w:eastAsia="es-MX"/>
              </w:rPr>
            </w:pPr>
            <w:r w:rsidRPr="004722B0">
              <w:rPr>
                <w:rFonts w:ascii="Montserrat" w:hAnsi="Montserrat" w:cs="Arial"/>
                <w:b/>
                <w:bCs/>
                <w:sz w:val="20"/>
                <w:szCs w:val="20"/>
                <w:lang w:eastAsia="es-MX"/>
              </w:rPr>
              <w:t>142</w:t>
            </w:r>
          </w:p>
        </w:tc>
        <w:tc>
          <w:tcPr>
            <w:tcW w:w="2478" w:type="dxa"/>
            <w:tcBorders>
              <w:top w:val="nil"/>
              <w:left w:val="nil"/>
              <w:bottom w:val="single" w:sz="4" w:space="0" w:color="auto"/>
              <w:right w:val="single" w:sz="4" w:space="0" w:color="auto"/>
            </w:tcBorders>
            <w:shd w:val="clear" w:color="auto" w:fill="FFFFFF"/>
            <w:noWrap/>
            <w:vAlign w:val="center"/>
            <w:hideMark/>
          </w:tcPr>
          <w:p w14:paraId="735FF044" w14:textId="77777777" w:rsidR="004722B0" w:rsidRPr="004722B0" w:rsidRDefault="004722B0" w:rsidP="009E689C">
            <w:pPr>
              <w:jc w:val="center"/>
              <w:rPr>
                <w:rFonts w:ascii="Montserrat" w:hAnsi="Montserrat" w:cs="Arial"/>
                <w:color w:val="000000" w:themeColor="text1"/>
                <w:sz w:val="20"/>
                <w:szCs w:val="20"/>
                <w:lang w:eastAsia="es-MX"/>
              </w:rPr>
            </w:pPr>
            <w:r w:rsidRPr="004722B0">
              <w:rPr>
                <w:rFonts w:ascii="Montserrat" w:hAnsi="Montserrat" w:cs="Arial"/>
                <w:color w:val="000000" w:themeColor="text1"/>
                <w:sz w:val="20"/>
                <w:szCs w:val="20"/>
                <w:lang w:eastAsia="es-MX"/>
              </w:rPr>
              <w:t> </w:t>
            </w:r>
          </w:p>
        </w:tc>
      </w:tr>
      <w:tr w:rsidR="004722B0" w:rsidRPr="004722B0" w14:paraId="503484F8" w14:textId="77777777" w:rsidTr="004722B0">
        <w:trPr>
          <w:trHeight w:val="103"/>
        </w:trPr>
        <w:tc>
          <w:tcPr>
            <w:tcW w:w="706" w:type="dxa"/>
            <w:tcBorders>
              <w:top w:val="nil"/>
              <w:left w:val="single" w:sz="12" w:space="0" w:color="FFFFFF"/>
              <w:bottom w:val="single" w:sz="12" w:space="0" w:color="FFFFFF"/>
              <w:right w:val="single" w:sz="12" w:space="0" w:color="FFFFFF"/>
            </w:tcBorders>
            <w:shd w:val="clear" w:color="auto" w:fill="DDC9A3"/>
            <w:noWrap/>
            <w:vAlign w:val="center"/>
            <w:hideMark/>
          </w:tcPr>
          <w:p w14:paraId="5A7F6139" w14:textId="77777777" w:rsidR="004722B0" w:rsidRPr="004722B0" w:rsidRDefault="004722B0" w:rsidP="009E689C">
            <w:pPr>
              <w:jc w:val="center"/>
              <w:rPr>
                <w:rFonts w:ascii="Montserrat" w:hAnsi="Montserrat" w:cs="Arial"/>
                <w:b/>
                <w:bCs/>
                <w:sz w:val="20"/>
                <w:szCs w:val="20"/>
                <w:lang w:eastAsia="es-MX"/>
              </w:rPr>
            </w:pPr>
            <w:r w:rsidRPr="004722B0">
              <w:rPr>
                <w:rFonts w:ascii="Montserrat" w:hAnsi="Montserrat" w:cs="Arial"/>
                <w:b/>
                <w:bCs/>
                <w:sz w:val="20"/>
                <w:szCs w:val="20"/>
                <w:lang w:eastAsia="es-MX"/>
              </w:rPr>
              <w:t>2018</w:t>
            </w:r>
          </w:p>
        </w:tc>
        <w:tc>
          <w:tcPr>
            <w:tcW w:w="1102" w:type="dxa"/>
            <w:tcBorders>
              <w:top w:val="nil"/>
              <w:left w:val="nil"/>
              <w:bottom w:val="single" w:sz="12" w:space="0" w:color="FFFFFF"/>
              <w:right w:val="single" w:sz="12" w:space="0" w:color="FFFFFF"/>
            </w:tcBorders>
            <w:shd w:val="clear" w:color="auto" w:fill="DDC9A3"/>
            <w:noWrap/>
            <w:vAlign w:val="center"/>
            <w:hideMark/>
          </w:tcPr>
          <w:p w14:paraId="63C1A36B" w14:textId="77777777" w:rsidR="004722B0" w:rsidRPr="004722B0" w:rsidRDefault="004722B0" w:rsidP="009E689C">
            <w:pPr>
              <w:jc w:val="center"/>
              <w:rPr>
                <w:rFonts w:ascii="Montserrat" w:hAnsi="Montserrat" w:cs="Arial"/>
                <w:b/>
                <w:bCs/>
                <w:sz w:val="20"/>
                <w:szCs w:val="20"/>
                <w:lang w:eastAsia="es-MX"/>
              </w:rPr>
            </w:pPr>
            <w:r w:rsidRPr="004722B0">
              <w:rPr>
                <w:rFonts w:ascii="Montserrat" w:hAnsi="Montserrat" w:cs="Arial"/>
                <w:b/>
                <w:bCs/>
                <w:sz w:val="20"/>
                <w:szCs w:val="20"/>
                <w:lang w:eastAsia="es-MX"/>
              </w:rPr>
              <w:t>5</w:t>
            </w:r>
          </w:p>
        </w:tc>
        <w:tc>
          <w:tcPr>
            <w:tcW w:w="1443" w:type="dxa"/>
            <w:tcBorders>
              <w:top w:val="nil"/>
              <w:left w:val="nil"/>
              <w:bottom w:val="single" w:sz="4" w:space="0" w:color="auto"/>
              <w:right w:val="single" w:sz="4" w:space="0" w:color="auto"/>
            </w:tcBorders>
            <w:noWrap/>
            <w:vAlign w:val="center"/>
            <w:hideMark/>
          </w:tcPr>
          <w:p w14:paraId="16A7264D" w14:textId="77777777" w:rsidR="004722B0" w:rsidRPr="004722B0" w:rsidRDefault="004722B0" w:rsidP="009E689C">
            <w:pPr>
              <w:jc w:val="center"/>
              <w:rPr>
                <w:rFonts w:ascii="Montserrat" w:hAnsi="Montserrat" w:cs="Arial"/>
                <w:sz w:val="20"/>
                <w:szCs w:val="20"/>
                <w:lang w:eastAsia="es-MX"/>
              </w:rPr>
            </w:pPr>
            <w:r w:rsidRPr="004722B0">
              <w:rPr>
                <w:rFonts w:ascii="Montserrat" w:hAnsi="Montserrat" w:cs="Arial"/>
                <w:sz w:val="20"/>
                <w:szCs w:val="20"/>
                <w:lang w:eastAsia="es-MX"/>
              </w:rPr>
              <w:t>164</w:t>
            </w:r>
          </w:p>
        </w:tc>
        <w:tc>
          <w:tcPr>
            <w:tcW w:w="1238" w:type="dxa"/>
            <w:tcBorders>
              <w:top w:val="nil"/>
              <w:left w:val="nil"/>
              <w:bottom w:val="single" w:sz="4" w:space="0" w:color="auto"/>
              <w:right w:val="single" w:sz="4" w:space="0" w:color="auto"/>
            </w:tcBorders>
            <w:noWrap/>
            <w:vAlign w:val="center"/>
            <w:hideMark/>
          </w:tcPr>
          <w:p w14:paraId="25751710" w14:textId="77777777" w:rsidR="004722B0" w:rsidRPr="004722B0" w:rsidRDefault="004722B0" w:rsidP="009E689C">
            <w:pPr>
              <w:jc w:val="center"/>
              <w:rPr>
                <w:rFonts w:ascii="Montserrat" w:hAnsi="Montserrat" w:cs="Arial"/>
                <w:sz w:val="20"/>
                <w:szCs w:val="20"/>
                <w:lang w:eastAsia="es-MX"/>
              </w:rPr>
            </w:pPr>
            <w:r w:rsidRPr="004722B0">
              <w:rPr>
                <w:rFonts w:ascii="Montserrat" w:hAnsi="Montserrat" w:cs="Arial"/>
                <w:sz w:val="20"/>
                <w:szCs w:val="20"/>
                <w:lang w:eastAsia="es-MX"/>
              </w:rPr>
              <w:t>98</w:t>
            </w:r>
          </w:p>
        </w:tc>
        <w:tc>
          <w:tcPr>
            <w:tcW w:w="1056" w:type="dxa"/>
            <w:tcBorders>
              <w:top w:val="nil"/>
              <w:left w:val="nil"/>
              <w:bottom w:val="single" w:sz="4" w:space="0" w:color="auto"/>
              <w:right w:val="single" w:sz="4" w:space="0" w:color="auto"/>
            </w:tcBorders>
            <w:noWrap/>
            <w:vAlign w:val="center"/>
            <w:hideMark/>
          </w:tcPr>
          <w:p w14:paraId="18029868" w14:textId="77777777" w:rsidR="004722B0" w:rsidRPr="004722B0" w:rsidRDefault="004722B0" w:rsidP="009E689C">
            <w:pPr>
              <w:jc w:val="center"/>
              <w:rPr>
                <w:rFonts w:ascii="Montserrat" w:hAnsi="Montserrat" w:cs="Arial"/>
                <w:sz w:val="20"/>
                <w:szCs w:val="20"/>
                <w:lang w:eastAsia="es-MX"/>
              </w:rPr>
            </w:pPr>
            <w:r w:rsidRPr="004722B0">
              <w:rPr>
                <w:rFonts w:ascii="Montserrat" w:hAnsi="Montserrat" w:cs="Arial"/>
                <w:sz w:val="20"/>
                <w:szCs w:val="20"/>
                <w:lang w:eastAsia="es-MX"/>
              </w:rPr>
              <w:t>10</w:t>
            </w:r>
          </w:p>
        </w:tc>
        <w:tc>
          <w:tcPr>
            <w:tcW w:w="1290" w:type="dxa"/>
            <w:tcBorders>
              <w:top w:val="nil"/>
              <w:left w:val="nil"/>
              <w:bottom w:val="single" w:sz="4" w:space="0" w:color="auto"/>
              <w:right w:val="single" w:sz="4" w:space="0" w:color="auto"/>
            </w:tcBorders>
            <w:noWrap/>
            <w:vAlign w:val="center"/>
            <w:hideMark/>
          </w:tcPr>
          <w:p w14:paraId="369D8E38" w14:textId="77777777" w:rsidR="004722B0" w:rsidRPr="004722B0" w:rsidRDefault="004722B0" w:rsidP="009E689C">
            <w:pPr>
              <w:jc w:val="center"/>
              <w:rPr>
                <w:rFonts w:ascii="Montserrat" w:hAnsi="Montserrat"/>
                <w:sz w:val="20"/>
                <w:szCs w:val="20"/>
                <w:lang w:eastAsia="es-MX"/>
              </w:rPr>
            </w:pPr>
            <w:r w:rsidRPr="004722B0">
              <w:rPr>
                <w:rFonts w:ascii="Montserrat" w:hAnsi="Montserrat"/>
                <w:sz w:val="20"/>
                <w:szCs w:val="20"/>
                <w:lang w:eastAsia="es-MX"/>
              </w:rPr>
              <w:t>2</w:t>
            </w:r>
          </w:p>
        </w:tc>
        <w:tc>
          <w:tcPr>
            <w:tcW w:w="1014" w:type="dxa"/>
            <w:tcBorders>
              <w:top w:val="nil"/>
              <w:left w:val="nil"/>
              <w:bottom w:val="single" w:sz="4" w:space="0" w:color="auto"/>
              <w:right w:val="single" w:sz="4" w:space="0" w:color="auto"/>
            </w:tcBorders>
            <w:noWrap/>
            <w:vAlign w:val="center"/>
            <w:hideMark/>
          </w:tcPr>
          <w:p w14:paraId="5565DC46" w14:textId="77777777" w:rsidR="004722B0" w:rsidRPr="004722B0" w:rsidRDefault="004722B0" w:rsidP="009E689C">
            <w:pPr>
              <w:jc w:val="center"/>
              <w:rPr>
                <w:rFonts w:ascii="Montserrat" w:hAnsi="Montserrat" w:cs="Arial"/>
                <w:sz w:val="20"/>
                <w:szCs w:val="20"/>
                <w:lang w:eastAsia="es-MX"/>
              </w:rPr>
            </w:pPr>
            <w:r w:rsidRPr="004722B0">
              <w:rPr>
                <w:rFonts w:ascii="Montserrat" w:hAnsi="Montserrat" w:cs="Arial"/>
                <w:sz w:val="20"/>
                <w:szCs w:val="20"/>
                <w:lang w:eastAsia="es-MX"/>
              </w:rPr>
              <w:t>110</w:t>
            </w:r>
          </w:p>
        </w:tc>
        <w:tc>
          <w:tcPr>
            <w:tcW w:w="2478" w:type="dxa"/>
            <w:tcBorders>
              <w:top w:val="nil"/>
              <w:left w:val="nil"/>
              <w:bottom w:val="single" w:sz="4" w:space="0" w:color="auto"/>
              <w:right w:val="single" w:sz="4" w:space="0" w:color="auto"/>
            </w:tcBorders>
            <w:shd w:val="clear" w:color="auto" w:fill="FFFFFF"/>
            <w:noWrap/>
            <w:vAlign w:val="center"/>
            <w:hideMark/>
          </w:tcPr>
          <w:p w14:paraId="3FC052C7" w14:textId="77777777" w:rsidR="004722B0" w:rsidRPr="004722B0" w:rsidRDefault="004722B0" w:rsidP="009E689C">
            <w:pPr>
              <w:jc w:val="center"/>
              <w:rPr>
                <w:rFonts w:ascii="Montserrat" w:hAnsi="Montserrat" w:cs="Arial"/>
                <w:color w:val="000000" w:themeColor="text1"/>
                <w:sz w:val="20"/>
                <w:szCs w:val="20"/>
                <w:lang w:eastAsia="es-MX"/>
              </w:rPr>
            </w:pPr>
            <w:r w:rsidRPr="004722B0">
              <w:rPr>
                <w:rFonts w:ascii="Montserrat" w:hAnsi="Montserrat" w:cs="Arial"/>
                <w:color w:val="000000" w:themeColor="text1"/>
                <w:sz w:val="20"/>
                <w:szCs w:val="20"/>
                <w:lang w:eastAsia="es-MX"/>
              </w:rPr>
              <w:t>67.07%</w:t>
            </w:r>
          </w:p>
        </w:tc>
      </w:tr>
      <w:tr w:rsidR="004722B0" w:rsidRPr="004722B0" w14:paraId="78D65968" w14:textId="77777777" w:rsidTr="004722B0">
        <w:trPr>
          <w:trHeight w:val="156"/>
        </w:trPr>
        <w:tc>
          <w:tcPr>
            <w:tcW w:w="706" w:type="dxa"/>
            <w:tcBorders>
              <w:top w:val="nil"/>
              <w:left w:val="single" w:sz="12" w:space="0" w:color="FFFFFF"/>
              <w:bottom w:val="single" w:sz="12" w:space="0" w:color="FFFFFF"/>
              <w:right w:val="single" w:sz="12" w:space="0" w:color="FFFFFF"/>
            </w:tcBorders>
            <w:shd w:val="clear" w:color="auto" w:fill="DDC9A3"/>
            <w:noWrap/>
            <w:vAlign w:val="center"/>
            <w:hideMark/>
          </w:tcPr>
          <w:p w14:paraId="09DDEE6C" w14:textId="77777777" w:rsidR="004722B0" w:rsidRPr="004722B0" w:rsidRDefault="004722B0" w:rsidP="009E689C">
            <w:pPr>
              <w:jc w:val="center"/>
              <w:rPr>
                <w:rFonts w:ascii="Montserrat" w:hAnsi="Montserrat" w:cs="Arial"/>
                <w:b/>
                <w:bCs/>
                <w:sz w:val="20"/>
                <w:szCs w:val="20"/>
                <w:lang w:eastAsia="es-MX"/>
              </w:rPr>
            </w:pPr>
            <w:r w:rsidRPr="004722B0">
              <w:rPr>
                <w:rFonts w:ascii="Montserrat" w:hAnsi="Montserrat" w:cs="Arial"/>
                <w:b/>
                <w:bCs/>
                <w:sz w:val="20"/>
                <w:szCs w:val="20"/>
                <w:lang w:eastAsia="es-MX"/>
              </w:rPr>
              <w:t>2019</w:t>
            </w:r>
          </w:p>
        </w:tc>
        <w:tc>
          <w:tcPr>
            <w:tcW w:w="1102" w:type="dxa"/>
            <w:tcBorders>
              <w:top w:val="nil"/>
              <w:left w:val="nil"/>
              <w:bottom w:val="single" w:sz="12" w:space="0" w:color="FFFFFF"/>
              <w:right w:val="single" w:sz="12" w:space="0" w:color="FFFFFF"/>
            </w:tcBorders>
            <w:shd w:val="clear" w:color="auto" w:fill="DDC9A3"/>
            <w:noWrap/>
            <w:vAlign w:val="center"/>
            <w:hideMark/>
          </w:tcPr>
          <w:p w14:paraId="22104DEC" w14:textId="77777777" w:rsidR="004722B0" w:rsidRPr="004722B0" w:rsidRDefault="004722B0" w:rsidP="009E689C">
            <w:pPr>
              <w:jc w:val="center"/>
              <w:rPr>
                <w:rFonts w:ascii="Montserrat" w:hAnsi="Montserrat" w:cs="Arial"/>
                <w:b/>
                <w:bCs/>
                <w:sz w:val="20"/>
                <w:szCs w:val="20"/>
                <w:lang w:eastAsia="es-MX"/>
              </w:rPr>
            </w:pPr>
            <w:r w:rsidRPr="004722B0">
              <w:rPr>
                <w:rFonts w:ascii="Montserrat" w:hAnsi="Montserrat" w:cs="Arial"/>
                <w:b/>
                <w:bCs/>
                <w:sz w:val="20"/>
                <w:szCs w:val="20"/>
                <w:lang w:eastAsia="es-MX"/>
              </w:rPr>
              <w:t>6</w:t>
            </w:r>
          </w:p>
        </w:tc>
        <w:tc>
          <w:tcPr>
            <w:tcW w:w="1443" w:type="dxa"/>
            <w:tcBorders>
              <w:top w:val="nil"/>
              <w:left w:val="nil"/>
              <w:bottom w:val="single" w:sz="4" w:space="0" w:color="auto"/>
              <w:right w:val="single" w:sz="4" w:space="0" w:color="auto"/>
            </w:tcBorders>
            <w:noWrap/>
            <w:vAlign w:val="center"/>
            <w:hideMark/>
          </w:tcPr>
          <w:p w14:paraId="668A2269" w14:textId="77777777" w:rsidR="004722B0" w:rsidRPr="004722B0" w:rsidRDefault="004722B0" w:rsidP="009E689C">
            <w:pPr>
              <w:jc w:val="center"/>
              <w:rPr>
                <w:rFonts w:ascii="Montserrat" w:hAnsi="Montserrat" w:cs="Arial"/>
                <w:sz w:val="20"/>
                <w:szCs w:val="20"/>
                <w:lang w:eastAsia="es-MX"/>
              </w:rPr>
            </w:pPr>
            <w:r w:rsidRPr="004722B0">
              <w:rPr>
                <w:rFonts w:ascii="Montserrat" w:hAnsi="Montserrat" w:cs="Arial"/>
                <w:sz w:val="20"/>
                <w:szCs w:val="20"/>
                <w:lang w:eastAsia="es-MX"/>
              </w:rPr>
              <w:t>196</w:t>
            </w:r>
          </w:p>
        </w:tc>
        <w:tc>
          <w:tcPr>
            <w:tcW w:w="1238" w:type="dxa"/>
            <w:tcBorders>
              <w:top w:val="nil"/>
              <w:left w:val="nil"/>
              <w:bottom w:val="single" w:sz="4" w:space="0" w:color="auto"/>
              <w:right w:val="single" w:sz="4" w:space="0" w:color="auto"/>
            </w:tcBorders>
            <w:noWrap/>
            <w:vAlign w:val="center"/>
            <w:hideMark/>
          </w:tcPr>
          <w:p w14:paraId="5C570184" w14:textId="77777777" w:rsidR="004722B0" w:rsidRPr="004722B0" w:rsidRDefault="004722B0" w:rsidP="009E689C">
            <w:pPr>
              <w:jc w:val="center"/>
              <w:rPr>
                <w:rFonts w:ascii="Montserrat" w:hAnsi="Montserrat" w:cs="Arial"/>
                <w:sz w:val="20"/>
                <w:szCs w:val="20"/>
                <w:lang w:eastAsia="es-MX"/>
              </w:rPr>
            </w:pPr>
            <w:r w:rsidRPr="004722B0">
              <w:rPr>
                <w:rFonts w:ascii="Montserrat" w:hAnsi="Montserrat" w:cs="Arial"/>
                <w:sz w:val="20"/>
                <w:szCs w:val="20"/>
                <w:lang w:eastAsia="es-MX"/>
              </w:rPr>
              <w:t>110</w:t>
            </w:r>
          </w:p>
        </w:tc>
        <w:tc>
          <w:tcPr>
            <w:tcW w:w="1056" w:type="dxa"/>
            <w:tcBorders>
              <w:top w:val="nil"/>
              <w:left w:val="nil"/>
              <w:bottom w:val="single" w:sz="4" w:space="0" w:color="auto"/>
              <w:right w:val="single" w:sz="4" w:space="0" w:color="auto"/>
            </w:tcBorders>
            <w:noWrap/>
            <w:vAlign w:val="center"/>
            <w:hideMark/>
          </w:tcPr>
          <w:p w14:paraId="10E209F6" w14:textId="77777777" w:rsidR="004722B0" w:rsidRPr="004722B0" w:rsidRDefault="004722B0" w:rsidP="009E689C">
            <w:pPr>
              <w:jc w:val="center"/>
              <w:rPr>
                <w:rFonts w:ascii="Montserrat" w:hAnsi="Montserrat" w:cs="Arial"/>
                <w:sz w:val="20"/>
                <w:szCs w:val="20"/>
                <w:lang w:eastAsia="es-MX"/>
              </w:rPr>
            </w:pPr>
            <w:r w:rsidRPr="004722B0">
              <w:rPr>
                <w:rFonts w:ascii="Montserrat" w:hAnsi="Montserrat" w:cs="Arial"/>
                <w:sz w:val="20"/>
                <w:szCs w:val="20"/>
                <w:lang w:eastAsia="es-MX"/>
              </w:rPr>
              <w:t>5</w:t>
            </w:r>
          </w:p>
        </w:tc>
        <w:tc>
          <w:tcPr>
            <w:tcW w:w="1290" w:type="dxa"/>
            <w:tcBorders>
              <w:top w:val="nil"/>
              <w:left w:val="nil"/>
              <w:bottom w:val="single" w:sz="4" w:space="0" w:color="auto"/>
              <w:right w:val="single" w:sz="4" w:space="0" w:color="auto"/>
            </w:tcBorders>
            <w:noWrap/>
            <w:vAlign w:val="center"/>
            <w:hideMark/>
          </w:tcPr>
          <w:p w14:paraId="4AA4D026" w14:textId="77777777" w:rsidR="004722B0" w:rsidRPr="004722B0" w:rsidRDefault="004722B0" w:rsidP="009E689C">
            <w:pPr>
              <w:jc w:val="center"/>
              <w:rPr>
                <w:rFonts w:ascii="Montserrat" w:hAnsi="Montserrat"/>
                <w:sz w:val="20"/>
                <w:szCs w:val="20"/>
                <w:lang w:eastAsia="es-MX"/>
              </w:rPr>
            </w:pPr>
            <w:r w:rsidRPr="004722B0">
              <w:rPr>
                <w:rFonts w:ascii="Montserrat" w:hAnsi="Montserrat"/>
                <w:sz w:val="20"/>
                <w:szCs w:val="20"/>
                <w:lang w:eastAsia="es-MX"/>
              </w:rPr>
              <w:t>2</w:t>
            </w:r>
          </w:p>
        </w:tc>
        <w:tc>
          <w:tcPr>
            <w:tcW w:w="1014" w:type="dxa"/>
            <w:tcBorders>
              <w:top w:val="nil"/>
              <w:left w:val="nil"/>
              <w:bottom w:val="single" w:sz="4" w:space="0" w:color="auto"/>
              <w:right w:val="single" w:sz="4" w:space="0" w:color="auto"/>
            </w:tcBorders>
            <w:noWrap/>
            <w:vAlign w:val="center"/>
            <w:hideMark/>
          </w:tcPr>
          <w:p w14:paraId="2FD21AF8" w14:textId="77777777" w:rsidR="004722B0" w:rsidRPr="004722B0" w:rsidRDefault="004722B0" w:rsidP="009E689C">
            <w:pPr>
              <w:jc w:val="center"/>
              <w:rPr>
                <w:rFonts w:ascii="Montserrat" w:hAnsi="Montserrat" w:cs="Arial"/>
                <w:sz w:val="20"/>
                <w:szCs w:val="20"/>
                <w:lang w:eastAsia="es-MX"/>
              </w:rPr>
            </w:pPr>
            <w:r w:rsidRPr="004722B0">
              <w:rPr>
                <w:rFonts w:ascii="Montserrat" w:hAnsi="Montserrat" w:cs="Arial"/>
                <w:sz w:val="20"/>
                <w:szCs w:val="20"/>
                <w:lang w:eastAsia="es-MX"/>
              </w:rPr>
              <w:t>117</w:t>
            </w:r>
          </w:p>
        </w:tc>
        <w:tc>
          <w:tcPr>
            <w:tcW w:w="2478" w:type="dxa"/>
            <w:tcBorders>
              <w:top w:val="nil"/>
              <w:left w:val="nil"/>
              <w:bottom w:val="single" w:sz="4" w:space="0" w:color="auto"/>
              <w:right w:val="single" w:sz="4" w:space="0" w:color="auto"/>
            </w:tcBorders>
            <w:shd w:val="clear" w:color="auto" w:fill="FFFFFF"/>
            <w:noWrap/>
            <w:vAlign w:val="center"/>
            <w:hideMark/>
          </w:tcPr>
          <w:p w14:paraId="2A617BC7" w14:textId="77777777" w:rsidR="004722B0" w:rsidRPr="004722B0" w:rsidRDefault="004722B0" w:rsidP="009E689C">
            <w:pPr>
              <w:jc w:val="center"/>
              <w:rPr>
                <w:rFonts w:ascii="Montserrat" w:hAnsi="Montserrat" w:cs="Arial"/>
                <w:color w:val="000000" w:themeColor="text1"/>
                <w:sz w:val="20"/>
                <w:szCs w:val="20"/>
                <w:lang w:eastAsia="es-MX"/>
              </w:rPr>
            </w:pPr>
            <w:r w:rsidRPr="004722B0">
              <w:rPr>
                <w:rFonts w:ascii="Montserrat" w:hAnsi="Montserrat" w:cs="Arial"/>
                <w:color w:val="000000" w:themeColor="text1"/>
                <w:sz w:val="20"/>
                <w:szCs w:val="20"/>
                <w:lang w:eastAsia="es-MX"/>
              </w:rPr>
              <w:t>59.69%</w:t>
            </w:r>
          </w:p>
        </w:tc>
      </w:tr>
      <w:tr w:rsidR="004722B0" w:rsidRPr="004722B0" w14:paraId="45409BB0" w14:textId="77777777" w:rsidTr="004722B0">
        <w:trPr>
          <w:trHeight w:val="58"/>
        </w:trPr>
        <w:tc>
          <w:tcPr>
            <w:tcW w:w="706" w:type="dxa"/>
            <w:tcBorders>
              <w:top w:val="nil"/>
              <w:left w:val="single" w:sz="12" w:space="0" w:color="FFFFFF"/>
              <w:bottom w:val="single" w:sz="12" w:space="0" w:color="FFFFFF"/>
              <w:right w:val="single" w:sz="12" w:space="0" w:color="FFFFFF"/>
            </w:tcBorders>
            <w:shd w:val="clear" w:color="auto" w:fill="DDC9A3"/>
            <w:noWrap/>
            <w:vAlign w:val="center"/>
            <w:hideMark/>
          </w:tcPr>
          <w:p w14:paraId="5230DBFF" w14:textId="77777777" w:rsidR="004722B0" w:rsidRPr="004722B0" w:rsidRDefault="004722B0" w:rsidP="009E689C">
            <w:pPr>
              <w:jc w:val="center"/>
              <w:rPr>
                <w:rFonts w:ascii="Montserrat" w:hAnsi="Montserrat" w:cs="Arial"/>
                <w:b/>
                <w:bCs/>
                <w:sz w:val="20"/>
                <w:szCs w:val="20"/>
                <w:lang w:eastAsia="es-MX"/>
              </w:rPr>
            </w:pPr>
            <w:r w:rsidRPr="004722B0">
              <w:rPr>
                <w:rFonts w:ascii="Montserrat" w:hAnsi="Montserrat" w:cs="Arial"/>
                <w:b/>
                <w:bCs/>
                <w:sz w:val="20"/>
                <w:szCs w:val="20"/>
                <w:lang w:eastAsia="es-MX"/>
              </w:rPr>
              <w:t>2020</w:t>
            </w:r>
          </w:p>
        </w:tc>
        <w:tc>
          <w:tcPr>
            <w:tcW w:w="1102" w:type="dxa"/>
            <w:tcBorders>
              <w:top w:val="nil"/>
              <w:left w:val="nil"/>
              <w:bottom w:val="single" w:sz="12" w:space="0" w:color="FFFFFF"/>
              <w:right w:val="single" w:sz="12" w:space="0" w:color="FFFFFF"/>
            </w:tcBorders>
            <w:shd w:val="clear" w:color="auto" w:fill="DDC9A3"/>
            <w:noWrap/>
            <w:vAlign w:val="center"/>
            <w:hideMark/>
          </w:tcPr>
          <w:p w14:paraId="3774B129" w14:textId="77777777" w:rsidR="004722B0" w:rsidRPr="004722B0" w:rsidRDefault="004722B0" w:rsidP="009E689C">
            <w:pPr>
              <w:jc w:val="center"/>
              <w:rPr>
                <w:rFonts w:ascii="Montserrat" w:hAnsi="Montserrat" w:cs="Arial"/>
                <w:b/>
                <w:bCs/>
                <w:sz w:val="20"/>
                <w:szCs w:val="20"/>
                <w:lang w:eastAsia="es-MX"/>
              </w:rPr>
            </w:pPr>
            <w:r w:rsidRPr="004722B0">
              <w:rPr>
                <w:rFonts w:ascii="Montserrat" w:hAnsi="Montserrat" w:cs="Arial"/>
                <w:b/>
                <w:bCs/>
                <w:sz w:val="20"/>
                <w:szCs w:val="20"/>
                <w:lang w:eastAsia="es-MX"/>
              </w:rPr>
              <w:t>7</w:t>
            </w:r>
          </w:p>
        </w:tc>
        <w:tc>
          <w:tcPr>
            <w:tcW w:w="1443" w:type="dxa"/>
            <w:tcBorders>
              <w:top w:val="nil"/>
              <w:left w:val="nil"/>
              <w:bottom w:val="single" w:sz="4" w:space="0" w:color="auto"/>
              <w:right w:val="single" w:sz="4" w:space="0" w:color="auto"/>
            </w:tcBorders>
            <w:noWrap/>
            <w:vAlign w:val="center"/>
            <w:hideMark/>
          </w:tcPr>
          <w:p w14:paraId="12BD3E79" w14:textId="77777777" w:rsidR="004722B0" w:rsidRPr="004722B0" w:rsidRDefault="004722B0" w:rsidP="009E689C">
            <w:pPr>
              <w:jc w:val="center"/>
              <w:rPr>
                <w:rFonts w:ascii="Montserrat" w:hAnsi="Montserrat" w:cs="Arial"/>
                <w:sz w:val="20"/>
                <w:szCs w:val="20"/>
                <w:lang w:eastAsia="es-MX"/>
              </w:rPr>
            </w:pPr>
            <w:r w:rsidRPr="004722B0">
              <w:rPr>
                <w:rFonts w:ascii="Montserrat" w:hAnsi="Montserrat" w:cs="Arial"/>
                <w:sz w:val="20"/>
                <w:szCs w:val="20"/>
                <w:lang w:eastAsia="es-MX"/>
              </w:rPr>
              <w:t>233</w:t>
            </w:r>
          </w:p>
        </w:tc>
        <w:tc>
          <w:tcPr>
            <w:tcW w:w="1238" w:type="dxa"/>
            <w:tcBorders>
              <w:top w:val="nil"/>
              <w:left w:val="nil"/>
              <w:bottom w:val="single" w:sz="4" w:space="0" w:color="auto"/>
              <w:right w:val="single" w:sz="4" w:space="0" w:color="auto"/>
            </w:tcBorders>
            <w:noWrap/>
            <w:vAlign w:val="center"/>
            <w:hideMark/>
          </w:tcPr>
          <w:p w14:paraId="011273DD" w14:textId="77777777" w:rsidR="004722B0" w:rsidRPr="004722B0" w:rsidRDefault="004722B0" w:rsidP="009E689C">
            <w:pPr>
              <w:jc w:val="center"/>
              <w:rPr>
                <w:rFonts w:ascii="Montserrat" w:hAnsi="Montserrat" w:cs="Arial"/>
                <w:sz w:val="20"/>
                <w:szCs w:val="20"/>
                <w:lang w:eastAsia="es-MX"/>
              </w:rPr>
            </w:pPr>
            <w:r w:rsidRPr="004722B0">
              <w:rPr>
                <w:rFonts w:ascii="Montserrat" w:hAnsi="Montserrat" w:cs="Arial"/>
                <w:sz w:val="20"/>
                <w:szCs w:val="20"/>
                <w:lang w:eastAsia="es-MX"/>
              </w:rPr>
              <w:t>129</w:t>
            </w:r>
          </w:p>
        </w:tc>
        <w:tc>
          <w:tcPr>
            <w:tcW w:w="1056" w:type="dxa"/>
            <w:tcBorders>
              <w:top w:val="nil"/>
              <w:left w:val="nil"/>
              <w:bottom w:val="single" w:sz="4" w:space="0" w:color="auto"/>
              <w:right w:val="single" w:sz="4" w:space="0" w:color="auto"/>
            </w:tcBorders>
            <w:noWrap/>
            <w:vAlign w:val="center"/>
            <w:hideMark/>
          </w:tcPr>
          <w:p w14:paraId="3BF398D6" w14:textId="77777777" w:rsidR="004722B0" w:rsidRPr="004722B0" w:rsidRDefault="004722B0" w:rsidP="009E689C">
            <w:pPr>
              <w:jc w:val="center"/>
              <w:rPr>
                <w:rFonts w:ascii="Montserrat" w:hAnsi="Montserrat" w:cs="Arial"/>
                <w:sz w:val="20"/>
                <w:szCs w:val="20"/>
                <w:lang w:eastAsia="es-MX"/>
              </w:rPr>
            </w:pPr>
            <w:r w:rsidRPr="004722B0">
              <w:rPr>
                <w:rFonts w:ascii="Montserrat" w:hAnsi="Montserrat" w:cs="Arial"/>
                <w:sz w:val="20"/>
                <w:szCs w:val="20"/>
                <w:lang w:eastAsia="es-MX"/>
              </w:rPr>
              <w:t>5</w:t>
            </w:r>
          </w:p>
        </w:tc>
        <w:tc>
          <w:tcPr>
            <w:tcW w:w="1290" w:type="dxa"/>
            <w:tcBorders>
              <w:top w:val="nil"/>
              <w:left w:val="nil"/>
              <w:bottom w:val="single" w:sz="4" w:space="0" w:color="auto"/>
              <w:right w:val="single" w:sz="4" w:space="0" w:color="auto"/>
            </w:tcBorders>
            <w:noWrap/>
            <w:vAlign w:val="center"/>
            <w:hideMark/>
          </w:tcPr>
          <w:p w14:paraId="0B3B2263" w14:textId="77777777" w:rsidR="004722B0" w:rsidRPr="004722B0" w:rsidRDefault="004722B0" w:rsidP="009E689C">
            <w:pPr>
              <w:jc w:val="center"/>
              <w:rPr>
                <w:rFonts w:ascii="Montserrat" w:hAnsi="Montserrat"/>
                <w:sz w:val="20"/>
                <w:szCs w:val="20"/>
                <w:lang w:eastAsia="es-MX"/>
              </w:rPr>
            </w:pPr>
            <w:r w:rsidRPr="004722B0">
              <w:rPr>
                <w:rFonts w:ascii="Montserrat" w:hAnsi="Montserrat"/>
                <w:sz w:val="20"/>
                <w:szCs w:val="20"/>
                <w:lang w:eastAsia="es-MX"/>
              </w:rPr>
              <w:t>4</w:t>
            </w:r>
          </w:p>
        </w:tc>
        <w:tc>
          <w:tcPr>
            <w:tcW w:w="1014" w:type="dxa"/>
            <w:tcBorders>
              <w:top w:val="nil"/>
              <w:left w:val="nil"/>
              <w:bottom w:val="single" w:sz="4" w:space="0" w:color="auto"/>
              <w:right w:val="single" w:sz="4" w:space="0" w:color="auto"/>
            </w:tcBorders>
            <w:noWrap/>
            <w:vAlign w:val="center"/>
            <w:hideMark/>
          </w:tcPr>
          <w:p w14:paraId="76A2EA55" w14:textId="77777777" w:rsidR="004722B0" w:rsidRPr="004722B0" w:rsidRDefault="004722B0" w:rsidP="009E689C">
            <w:pPr>
              <w:jc w:val="center"/>
              <w:rPr>
                <w:rFonts w:ascii="Montserrat" w:hAnsi="Montserrat" w:cs="Arial"/>
                <w:sz w:val="20"/>
                <w:szCs w:val="20"/>
                <w:lang w:eastAsia="es-MX"/>
              </w:rPr>
            </w:pPr>
            <w:r w:rsidRPr="004722B0">
              <w:rPr>
                <w:rFonts w:ascii="Montserrat" w:hAnsi="Montserrat" w:cs="Arial"/>
                <w:sz w:val="20"/>
                <w:szCs w:val="20"/>
                <w:lang w:eastAsia="es-MX"/>
              </w:rPr>
              <w:t>138</w:t>
            </w:r>
          </w:p>
        </w:tc>
        <w:tc>
          <w:tcPr>
            <w:tcW w:w="2478" w:type="dxa"/>
            <w:tcBorders>
              <w:top w:val="nil"/>
              <w:left w:val="nil"/>
              <w:bottom w:val="single" w:sz="4" w:space="0" w:color="auto"/>
              <w:right w:val="single" w:sz="4" w:space="0" w:color="auto"/>
            </w:tcBorders>
            <w:shd w:val="clear" w:color="auto" w:fill="FFFFFF"/>
            <w:noWrap/>
            <w:vAlign w:val="center"/>
            <w:hideMark/>
          </w:tcPr>
          <w:p w14:paraId="6304ABD3" w14:textId="77777777" w:rsidR="004722B0" w:rsidRPr="004722B0" w:rsidRDefault="004722B0" w:rsidP="009E689C">
            <w:pPr>
              <w:jc w:val="center"/>
              <w:rPr>
                <w:rFonts w:ascii="Montserrat" w:hAnsi="Montserrat" w:cs="Arial"/>
                <w:sz w:val="20"/>
                <w:szCs w:val="20"/>
                <w:lang w:eastAsia="es-MX"/>
              </w:rPr>
            </w:pPr>
            <w:r w:rsidRPr="004722B0">
              <w:rPr>
                <w:rFonts w:ascii="Montserrat" w:hAnsi="Montserrat" w:cs="Arial"/>
                <w:sz w:val="20"/>
                <w:szCs w:val="20"/>
                <w:lang w:eastAsia="es-MX"/>
              </w:rPr>
              <w:t>55.36%</w:t>
            </w:r>
          </w:p>
        </w:tc>
      </w:tr>
      <w:tr w:rsidR="004722B0" w:rsidRPr="004722B0" w14:paraId="527EFDF9" w14:textId="77777777" w:rsidTr="004722B0">
        <w:trPr>
          <w:trHeight w:val="137"/>
        </w:trPr>
        <w:tc>
          <w:tcPr>
            <w:tcW w:w="706" w:type="dxa"/>
            <w:tcBorders>
              <w:top w:val="single" w:sz="12" w:space="0" w:color="FFFFFF"/>
              <w:left w:val="single" w:sz="12" w:space="0" w:color="FFFFFF"/>
              <w:bottom w:val="single" w:sz="12" w:space="0" w:color="FFFFFF" w:themeColor="background1"/>
              <w:right w:val="single" w:sz="12" w:space="0" w:color="FFFFFF"/>
            </w:tcBorders>
            <w:shd w:val="clear" w:color="auto" w:fill="DDC9A3"/>
            <w:noWrap/>
            <w:vAlign w:val="center"/>
            <w:hideMark/>
          </w:tcPr>
          <w:p w14:paraId="5AA18734" w14:textId="77777777" w:rsidR="004722B0" w:rsidRPr="004722B0" w:rsidRDefault="004722B0" w:rsidP="009E689C">
            <w:pPr>
              <w:jc w:val="center"/>
              <w:rPr>
                <w:rFonts w:ascii="Montserrat" w:hAnsi="Montserrat" w:cs="Arial"/>
                <w:b/>
                <w:bCs/>
                <w:sz w:val="20"/>
                <w:szCs w:val="20"/>
                <w:lang w:eastAsia="es-MX"/>
              </w:rPr>
            </w:pPr>
            <w:r w:rsidRPr="004722B0">
              <w:rPr>
                <w:rFonts w:ascii="Montserrat" w:hAnsi="Montserrat" w:cs="Arial"/>
                <w:b/>
                <w:bCs/>
                <w:sz w:val="20"/>
                <w:szCs w:val="20"/>
                <w:lang w:eastAsia="es-MX"/>
              </w:rPr>
              <w:t>2021</w:t>
            </w:r>
          </w:p>
        </w:tc>
        <w:tc>
          <w:tcPr>
            <w:tcW w:w="1102" w:type="dxa"/>
            <w:tcBorders>
              <w:top w:val="single" w:sz="12" w:space="0" w:color="FFFFFF"/>
              <w:left w:val="nil"/>
              <w:bottom w:val="single" w:sz="12" w:space="0" w:color="FFFFFF" w:themeColor="background1"/>
              <w:right w:val="single" w:sz="12" w:space="0" w:color="FFFFFF"/>
            </w:tcBorders>
            <w:shd w:val="clear" w:color="auto" w:fill="DDC9A3"/>
            <w:noWrap/>
            <w:vAlign w:val="center"/>
            <w:hideMark/>
          </w:tcPr>
          <w:p w14:paraId="01CCAEAF" w14:textId="77777777" w:rsidR="004722B0" w:rsidRPr="004722B0" w:rsidRDefault="004722B0" w:rsidP="009E689C">
            <w:pPr>
              <w:jc w:val="center"/>
              <w:rPr>
                <w:rFonts w:ascii="Montserrat" w:hAnsi="Montserrat" w:cs="Arial"/>
                <w:b/>
                <w:bCs/>
                <w:sz w:val="20"/>
                <w:szCs w:val="20"/>
                <w:lang w:eastAsia="es-MX"/>
              </w:rPr>
            </w:pPr>
            <w:r w:rsidRPr="004722B0">
              <w:rPr>
                <w:rFonts w:ascii="Montserrat" w:hAnsi="Montserrat" w:cs="Arial"/>
                <w:b/>
                <w:bCs/>
                <w:sz w:val="20"/>
                <w:szCs w:val="20"/>
                <w:lang w:eastAsia="es-MX"/>
              </w:rPr>
              <w:t>8</w:t>
            </w:r>
          </w:p>
        </w:tc>
        <w:tc>
          <w:tcPr>
            <w:tcW w:w="1443" w:type="dxa"/>
            <w:tcBorders>
              <w:top w:val="single" w:sz="4" w:space="0" w:color="auto"/>
              <w:left w:val="nil"/>
              <w:bottom w:val="single" w:sz="4" w:space="0" w:color="auto"/>
              <w:right w:val="single" w:sz="4" w:space="0" w:color="auto"/>
            </w:tcBorders>
            <w:noWrap/>
            <w:vAlign w:val="center"/>
            <w:hideMark/>
          </w:tcPr>
          <w:p w14:paraId="24562C6B" w14:textId="77777777" w:rsidR="004722B0" w:rsidRPr="004722B0" w:rsidRDefault="004722B0" w:rsidP="009E689C">
            <w:pPr>
              <w:jc w:val="center"/>
              <w:rPr>
                <w:rFonts w:ascii="Montserrat" w:hAnsi="Montserrat" w:cs="Arial"/>
                <w:sz w:val="20"/>
                <w:szCs w:val="20"/>
                <w:lang w:eastAsia="es-MX"/>
              </w:rPr>
            </w:pPr>
            <w:r w:rsidRPr="004722B0">
              <w:rPr>
                <w:rFonts w:ascii="Montserrat" w:hAnsi="Montserrat" w:cs="Arial"/>
                <w:sz w:val="20"/>
                <w:szCs w:val="20"/>
                <w:lang w:eastAsia="es-MX"/>
              </w:rPr>
              <w:t>271</w:t>
            </w:r>
          </w:p>
        </w:tc>
        <w:tc>
          <w:tcPr>
            <w:tcW w:w="1238" w:type="dxa"/>
            <w:tcBorders>
              <w:top w:val="single" w:sz="4" w:space="0" w:color="auto"/>
              <w:left w:val="nil"/>
              <w:bottom w:val="single" w:sz="4" w:space="0" w:color="auto"/>
              <w:right w:val="single" w:sz="4" w:space="0" w:color="auto"/>
            </w:tcBorders>
            <w:noWrap/>
            <w:vAlign w:val="center"/>
            <w:hideMark/>
          </w:tcPr>
          <w:p w14:paraId="18F2CB3C" w14:textId="77777777" w:rsidR="004722B0" w:rsidRPr="004722B0" w:rsidRDefault="004722B0" w:rsidP="009E689C">
            <w:pPr>
              <w:jc w:val="center"/>
              <w:rPr>
                <w:rFonts w:ascii="Montserrat" w:hAnsi="Montserrat" w:cs="Arial"/>
                <w:sz w:val="20"/>
                <w:szCs w:val="20"/>
                <w:lang w:eastAsia="es-MX"/>
              </w:rPr>
            </w:pPr>
            <w:r w:rsidRPr="004722B0">
              <w:rPr>
                <w:rFonts w:ascii="Montserrat" w:hAnsi="Montserrat" w:cs="Arial"/>
                <w:sz w:val="20"/>
                <w:szCs w:val="20"/>
                <w:lang w:eastAsia="es-MX"/>
              </w:rPr>
              <w:t>137</w:t>
            </w:r>
          </w:p>
        </w:tc>
        <w:tc>
          <w:tcPr>
            <w:tcW w:w="1056" w:type="dxa"/>
            <w:tcBorders>
              <w:top w:val="single" w:sz="4" w:space="0" w:color="auto"/>
              <w:left w:val="nil"/>
              <w:bottom w:val="single" w:sz="4" w:space="0" w:color="auto"/>
              <w:right w:val="single" w:sz="4" w:space="0" w:color="auto"/>
            </w:tcBorders>
            <w:noWrap/>
            <w:vAlign w:val="center"/>
            <w:hideMark/>
          </w:tcPr>
          <w:p w14:paraId="356B766B" w14:textId="77777777" w:rsidR="004722B0" w:rsidRPr="004722B0" w:rsidRDefault="004722B0" w:rsidP="009E689C">
            <w:pPr>
              <w:jc w:val="center"/>
              <w:rPr>
                <w:rFonts w:ascii="Montserrat" w:hAnsi="Montserrat" w:cs="Arial"/>
                <w:sz w:val="20"/>
                <w:szCs w:val="20"/>
                <w:lang w:eastAsia="es-MX"/>
              </w:rPr>
            </w:pPr>
            <w:r w:rsidRPr="004722B0">
              <w:rPr>
                <w:rFonts w:ascii="Montserrat" w:hAnsi="Montserrat" w:cs="Arial"/>
                <w:sz w:val="20"/>
                <w:szCs w:val="20"/>
                <w:lang w:eastAsia="es-MX"/>
              </w:rPr>
              <w:t>3</w:t>
            </w:r>
          </w:p>
        </w:tc>
        <w:tc>
          <w:tcPr>
            <w:tcW w:w="1290" w:type="dxa"/>
            <w:tcBorders>
              <w:top w:val="single" w:sz="4" w:space="0" w:color="auto"/>
              <w:left w:val="nil"/>
              <w:bottom w:val="single" w:sz="4" w:space="0" w:color="auto"/>
              <w:right w:val="single" w:sz="4" w:space="0" w:color="auto"/>
            </w:tcBorders>
            <w:noWrap/>
            <w:vAlign w:val="center"/>
            <w:hideMark/>
          </w:tcPr>
          <w:p w14:paraId="76AAB47E" w14:textId="77777777" w:rsidR="004722B0" w:rsidRPr="004722B0" w:rsidRDefault="004722B0" w:rsidP="009E689C">
            <w:pPr>
              <w:jc w:val="center"/>
              <w:rPr>
                <w:rFonts w:ascii="Montserrat" w:hAnsi="Montserrat" w:cs="Arial"/>
                <w:sz w:val="20"/>
                <w:szCs w:val="20"/>
                <w:lang w:eastAsia="es-MX"/>
              </w:rPr>
            </w:pPr>
            <w:r w:rsidRPr="004722B0">
              <w:rPr>
                <w:rFonts w:ascii="Montserrat" w:hAnsi="Montserrat" w:cs="Arial"/>
                <w:sz w:val="20"/>
                <w:szCs w:val="20"/>
                <w:lang w:eastAsia="es-MX"/>
              </w:rPr>
              <w:t>1</w:t>
            </w:r>
          </w:p>
        </w:tc>
        <w:tc>
          <w:tcPr>
            <w:tcW w:w="1014" w:type="dxa"/>
            <w:tcBorders>
              <w:top w:val="single" w:sz="4" w:space="0" w:color="auto"/>
              <w:left w:val="nil"/>
              <w:bottom w:val="single" w:sz="4" w:space="0" w:color="auto"/>
              <w:right w:val="single" w:sz="4" w:space="0" w:color="auto"/>
            </w:tcBorders>
            <w:noWrap/>
            <w:vAlign w:val="center"/>
            <w:hideMark/>
          </w:tcPr>
          <w:p w14:paraId="0DDB4CDF" w14:textId="77777777" w:rsidR="004722B0" w:rsidRPr="004722B0" w:rsidRDefault="004722B0" w:rsidP="009E689C">
            <w:pPr>
              <w:jc w:val="center"/>
              <w:rPr>
                <w:rFonts w:ascii="Montserrat" w:hAnsi="Montserrat" w:cs="Arial"/>
                <w:sz w:val="20"/>
                <w:szCs w:val="20"/>
                <w:lang w:eastAsia="es-MX"/>
              </w:rPr>
            </w:pPr>
            <w:r w:rsidRPr="004722B0">
              <w:rPr>
                <w:rFonts w:ascii="Montserrat" w:hAnsi="Montserrat" w:cs="Arial"/>
                <w:sz w:val="20"/>
                <w:szCs w:val="20"/>
                <w:lang w:eastAsia="es-MX"/>
              </w:rPr>
              <w:t>141</w:t>
            </w:r>
          </w:p>
        </w:tc>
        <w:tc>
          <w:tcPr>
            <w:tcW w:w="2478" w:type="dxa"/>
            <w:tcBorders>
              <w:top w:val="nil"/>
              <w:left w:val="nil"/>
              <w:bottom w:val="single" w:sz="4" w:space="0" w:color="auto"/>
              <w:right w:val="single" w:sz="4" w:space="0" w:color="auto"/>
            </w:tcBorders>
            <w:shd w:val="clear" w:color="auto" w:fill="FFFFFF"/>
            <w:noWrap/>
            <w:vAlign w:val="center"/>
            <w:hideMark/>
          </w:tcPr>
          <w:p w14:paraId="3120CDAC" w14:textId="77777777" w:rsidR="004722B0" w:rsidRPr="004722B0" w:rsidRDefault="004722B0" w:rsidP="009E689C">
            <w:pPr>
              <w:jc w:val="center"/>
              <w:rPr>
                <w:rFonts w:ascii="Montserrat" w:hAnsi="Montserrat" w:cs="Arial"/>
                <w:sz w:val="20"/>
                <w:szCs w:val="20"/>
                <w:lang w:eastAsia="es-MX"/>
              </w:rPr>
            </w:pPr>
            <w:r w:rsidRPr="004722B0">
              <w:rPr>
                <w:rFonts w:ascii="Montserrat" w:hAnsi="Montserrat" w:cs="Arial"/>
                <w:sz w:val="20"/>
                <w:szCs w:val="20"/>
                <w:lang w:eastAsia="es-MX"/>
              </w:rPr>
              <w:t>50.55%</w:t>
            </w:r>
          </w:p>
        </w:tc>
      </w:tr>
      <w:tr w:rsidR="004722B0" w:rsidRPr="004722B0" w14:paraId="5CA570AD" w14:textId="77777777" w:rsidTr="004722B0">
        <w:trPr>
          <w:trHeight w:val="155"/>
        </w:trPr>
        <w:tc>
          <w:tcPr>
            <w:tcW w:w="706" w:type="dxa"/>
            <w:tcBorders>
              <w:top w:val="single" w:sz="12" w:space="0" w:color="FFFFFF" w:themeColor="background1"/>
              <w:left w:val="single" w:sz="12" w:space="0" w:color="FFFFFF"/>
              <w:bottom w:val="single" w:sz="12" w:space="0" w:color="FFFFFF" w:themeColor="background1"/>
              <w:right w:val="single" w:sz="12" w:space="0" w:color="FFFFFF"/>
            </w:tcBorders>
            <w:shd w:val="clear" w:color="auto" w:fill="DDC9A3"/>
            <w:noWrap/>
            <w:vAlign w:val="center"/>
          </w:tcPr>
          <w:p w14:paraId="6CE22607" w14:textId="77777777" w:rsidR="004722B0" w:rsidRPr="004722B0" w:rsidRDefault="004722B0" w:rsidP="009E689C">
            <w:pPr>
              <w:jc w:val="center"/>
              <w:rPr>
                <w:rFonts w:ascii="Montserrat" w:hAnsi="Montserrat" w:cs="Arial"/>
                <w:b/>
                <w:bCs/>
                <w:sz w:val="20"/>
                <w:szCs w:val="20"/>
                <w:lang w:eastAsia="es-MX"/>
              </w:rPr>
            </w:pPr>
            <w:r w:rsidRPr="004722B0">
              <w:rPr>
                <w:rFonts w:ascii="Montserrat" w:hAnsi="Montserrat" w:cs="Arial"/>
                <w:b/>
                <w:bCs/>
                <w:sz w:val="20"/>
                <w:szCs w:val="20"/>
                <w:lang w:eastAsia="es-MX"/>
              </w:rPr>
              <w:t>2022</w:t>
            </w:r>
          </w:p>
        </w:tc>
        <w:tc>
          <w:tcPr>
            <w:tcW w:w="1102" w:type="dxa"/>
            <w:tcBorders>
              <w:top w:val="single" w:sz="12" w:space="0" w:color="FFFFFF" w:themeColor="background1"/>
              <w:left w:val="nil"/>
              <w:bottom w:val="single" w:sz="12" w:space="0" w:color="FFFFFF" w:themeColor="background1"/>
              <w:right w:val="single" w:sz="12" w:space="0" w:color="FFFFFF"/>
            </w:tcBorders>
            <w:shd w:val="clear" w:color="auto" w:fill="DDC9A3"/>
            <w:noWrap/>
            <w:vAlign w:val="center"/>
          </w:tcPr>
          <w:p w14:paraId="3AD9BBF3" w14:textId="77777777" w:rsidR="004722B0" w:rsidRPr="004722B0" w:rsidRDefault="004722B0" w:rsidP="009E689C">
            <w:pPr>
              <w:jc w:val="center"/>
              <w:rPr>
                <w:rFonts w:ascii="Montserrat" w:hAnsi="Montserrat" w:cs="Arial"/>
                <w:b/>
                <w:bCs/>
                <w:sz w:val="20"/>
                <w:szCs w:val="20"/>
                <w:lang w:eastAsia="es-MX"/>
              </w:rPr>
            </w:pPr>
            <w:r w:rsidRPr="004722B0">
              <w:rPr>
                <w:rFonts w:ascii="Montserrat" w:hAnsi="Montserrat" w:cs="Arial"/>
                <w:b/>
                <w:bCs/>
                <w:sz w:val="20"/>
                <w:szCs w:val="20"/>
                <w:lang w:eastAsia="es-MX"/>
              </w:rPr>
              <w:t>9</w:t>
            </w:r>
          </w:p>
        </w:tc>
        <w:tc>
          <w:tcPr>
            <w:tcW w:w="1443" w:type="dxa"/>
            <w:tcBorders>
              <w:top w:val="single" w:sz="4" w:space="0" w:color="auto"/>
              <w:left w:val="nil"/>
              <w:bottom w:val="single" w:sz="4" w:space="0" w:color="auto"/>
              <w:right w:val="single" w:sz="4" w:space="0" w:color="auto"/>
            </w:tcBorders>
            <w:noWrap/>
            <w:vAlign w:val="center"/>
          </w:tcPr>
          <w:p w14:paraId="4E0C3836" w14:textId="77777777" w:rsidR="004722B0" w:rsidRPr="004722B0" w:rsidRDefault="004722B0" w:rsidP="009E689C">
            <w:pPr>
              <w:jc w:val="center"/>
              <w:rPr>
                <w:rFonts w:ascii="Montserrat" w:hAnsi="Montserrat" w:cs="Arial"/>
                <w:sz w:val="20"/>
                <w:szCs w:val="20"/>
                <w:lang w:eastAsia="es-MX"/>
              </w:rPr>
            </w:pPr>
            <w:r w:rsidRPr="004722B0">
              <w:rPr>
                <w:rFonts w:ascii="Montserrat" w:hAnsi="Montserrat" w:cs="Arial"/>
                <w:sz w:val="20"/>
                <w:szCs w:val="20"/>
                <w:lang w:eastAsia="es-MX"/>
              </w:rPr>
              <w:t>336</w:t>
            </w:r>
          </w:p>
        </w:tc>
        <w:tc>
          <w:tcPr>
            <w:tcW w:w="1238" w:type="dxa"/>
            <w:tcBorders>
              <w:top w:val="single" w:sz="4" w:space="0" w:color="auto"/>
              <w:left w:val="nil"/>
              <w:bottom w:val="single" w:sz="4" w:space="0" w:color="auto"/>
              <w:right w:val="single" w:sz="4" w:space="0" w:color="auto"/>
            </w:tcBorders>
            <w:noWrap/>
            <w:vAlign w:val="center"/>
          </w:tcPr>
          <w:p w14:paraId="45D54EC7" w14:textId="77777777" w:rsidR="004722B0" w:rsidRPr="004722B0" w:rsidRDefault="004722B0" w:rsidP="009E689C">
            <w:pPr>
              <w:jc w:val="center"/>
              <w:rPr>
                <w:rFonts w:ascii="Montserrat" w:hAnsi="Montserrat" w:cs="Arial"/>
                <w:sz w:val="20"/>
                <w:szCs w:val="20"/>
                <w:lang w:eastAsia="es-MX"/>
              </w:rPr>
            </w:pPr>
            <w:r w:rsidRPr="004722B0">
              <w:rPr>
                <w:rFonts w:ascii="Montserrat" w:hAnsi="Montserrat" w:cs="Arial"/>
                <w:sz w:val="20"/>
                <w:szCs w:val="20"/>
                <w:lang w:eastAsia="es-MX"/>
              </w:rPr>
              <w:t>184</w:t>
            </w:r>
          </w:p>
        </w:tc>
        <w:tc>
          <w:tcPr>
            <w:tcW w:w="1056" w:type="dxa"/>
            <w:tcBorders>
              <w:top w:val="single" w:sz="4" w:space="0" w:color="auto"/>
              <w:left w:val="nil"/>
              <w:bottom w:val="single" w:sz="4" w:space="0" w:color="auto"/>
              <w:right w:val="single" w:sz="4" w:space="0" w:color="auto"/>
            </w:tcBorders>
            <w:noWrap/>
            <w:vAlign w:val="center"/>
          </w:tcPr>
          <w:p w14:paraId="233BF5FF" w14:textId="77777777" w:rsidR="004722B0" w:rsidRPr="004722B0" w:rsidRDefault="004722B0" w:rsidP="009E689C">
            <w:pPr>
              <w:jc w:val="center"/>
              <w:rPr>
                <w:rFonts w:ascii="Montserrat" w:hAnsi="Montserrat" w:cs="Arial"/>
                <w:sz w:val="20"/>
                <w:szCs w:val="20"/>
                <w:lang w:eastAsia="es-MX"/>
              </w:rPr>
            </w:pPr>
            <w:r w:rsidRPr="004722B0">
              <w:rPr>
                <w:rFonts w:ascii="Montserrat" w:hAnsi="Montserrat" w:cs="Arial"/>
                <w:sz w:val="20"/>
                <w:szCs w:val="20"/>
                <w:lang w:eastAsia="es-MX"/>
              </w:rPr>
              <w:t>13</w:t>
            </w:r>
          </w:p>
        </w:tc>
        <w:tc>
          <w:tcPr>
            <w:tcW w:w="1290" w:type="dxa"/>
            <w:tcBorders>
              <w:top w:val="single" w:sz="4" w:space="0" w:color="auto"/>
              <w:left w:val="nil"/>
              <w:bottom w:val="single" w:sz="4" w:space="0" w:color="auto"/>
              <w:right w:val="single" w:sz="4" w:space="0" w:color="auto"/>
            </w:tcBorders>
            <w:noWrap/>
            <w:vAlign w:val="center"/>
          </w:tcPr>
          <w:p w14:paraId="4E58F8F9" w14:textId="77777777" w:rsidR="004722B0" w:rsidRPr="004722B0" w:rsidRDefault="004722B0" w:rsidP="009E689C">
            <w:pPr>
              <w:jc w:val="center"/>
              <w:rPr>
                <w:rFonts w:ascii="Montserrat" w:hAnsi="Montserrat" w:cs="Arial"/>
                <w:sz w:val="20"/>
                <w:szCs w:val="20"/>
                <w:lang w:eastAsia="es-MX"/>
              </w:rPr>
            </w:pPr>
            <w:r w:rsidRPr="004722B0">
              <w:rPr>
                <w:rFonts w:ascii="Montserrat" w:hAnsi="Montserrat" w:cs="Arial"/>
                <w:sz w:val="20"/>
                <w:szCs w:val="20"/>
                <w:lang w:eastAsia="es-MX"/>
              </w:rPr>
              <w:t>2</w:t>
            </w:r>
          </w:p>
        </w:tc>
        <w:tc>
          <w:tcPr>
            <w:tcW w:w="1014" w:type="dxa"/>
            <w:tcBorders>
              <w:top w:val="single" w:sz="4" w:space="0" w:color="auto"/>
              <w:left w:val="nil"/>
              <w:bottom w:val="single" w:sz="4" w:space="0" w:color="auto"/>
              <w:right w:val="single" w:sz="4" w:space="0" w:color="auto"/>
            </w:tcBorders>
            <w:noWrap/>
            <w:vAlign w:val="center"/>
          </w:tcPr>
          <w:p w14:paraId="46545148" w14:textId="77777777" w:rsidR="004722B0" w:rsidRPr="004722B0" w:rsidRDefault="004722B0" w:rsidP="009E689C">
            <w:pPr>
              <w:jc w:val="center"/>
              <w:rPr>
                <w:rFonts w:ascii="Montserrat" w:hAnsi="Montserrat" w:cs="Arial"/>
                <w:sz w:val="20"/>
                <w:szCs w:val="20"/>
                <w:lang w:eastAsia="es-MX"/>
              </w:rPr>
            </w:pPr>
            <w:r w:rsidRPr="004722B0">
              <w:rPr>
                <w:rFonts w:ascii="Montserrat" w:hAnsi="Montserrat" w:cs="Arial"/>
                <w:sz w:val="20"/>
                <w:szCs w:val="20"/>
                <w:lang w:eastAsia="es-MX"/>
              </w:rPr>
              <w:t>199</w:t>
            </w:r>
          </w:p>
        </w:tc>
        <w:tc>
          <w:tcPr>
            <w:tcW w:w="2478" w:type="dxa"/>
            <w:tcBorders>
              <w:top w:val="nil"/>
              <w:left w:val="nil"/>
              <w:bottom w:val="single" w:sz="4" w:space="0" w:color="auto"/>
              <w:right w:val="single" w:sz="4" w:space="0" w:color="auto"/>
            </w:tcBorders>
            <w:shd w:val="clear" w:color="auto" w:fill="FFFFFF"/>
            <w:noWrap/>
            <w:vAlign w:val="center"/>
          </w:tcPr>
          <w:p w14:paraId="2BBF156B" w14:textId="77777777" w:rsidR="004722B0" w:rsidRPr="004722B0" w:rsidRDefault="004722B0" w:rsidP="009E689C">
            <w:pPr>
              <w:jc w:val="center"/>
              <w:rPr>
                <w:rFonts w:ascii="Montserrat" w:hAnsi="Montserrat" w:cs="Arial"/>
                <w:sz w:val="20"/>
                <w:szCs w:val="20"/>
                <w:lang w:eastAsia="es-MX"/>
              </w:rPr>
            </w:pPr>
            <w:r w:rsidRPr="004722B0">
              <w:rPr>
                <w:rFonts w:ascii="Montserrat" w:hAnsi="Montserrat" w:cs="Arial"/>
                <w:sz w:val="20"/>
                <w:szCs w:val="20"/>
                <w:lang w:eastAsia="es-MX"/>
              </w:rPr>
              <w:t>59.22%</w:t>
            </w:r>
          </w:p>
        </w:tc>
      </w:tr>
      <w:tr w:rsidR="004722B0" w:rsidRPr="004722B0" w14:paraId="1460D3CB" w14:textId="77777777" w:rsidTr="004722B0">
        <w:trPr>
          <w:trHeight w:val="155"/>
        </w:trPr>
        <w:tc>
          <w:tcPr>
            <w:tcW w:w="706" w:type="dxa"/>
            <w:tcBorders>
              <w:top w:val="single" w:sz="12" w:space="0" w:color="FFFFFF" w:themeColor="background1"/>
              <w:left w:val="single" w:sz="12" w:space="0" w:color="FFFFFF"/>
              <w:bottom w:val="single" w:sz="12" w:space="0" w:color="FFFFFF" w:themeColor="background1"/>
              <w:right w:val="single" w:sz="12" w:space="0" w:color="FFFFFF"/>
            </w:tcBorders>
            <w:shd w:val="clear" w:color="auto" w:fill="DDC9A3"/>
            <w:noWrap/>
            <w:vAlign w:val="center"/>
          </w:tcPr>
          <w:p w14:paraId="51E08FA3" w14:textId="77777777" w:rsidR="004722B0" w:rsidRPr="004722B0" w:rsidRDefault="004722B0" w:rsidP="009E689C">
            <w:pPr>
              <w:jc w:val="center"/>
              <w:rPr>
                <w:rFonts w:ascii="Montserrat" w:hAnsi="Montserrat" w:cs="Arial"/>
                <w:b/>
                <w:bCs/>
                <w:sz w:val="20"/>
                <w:szCs w:val="20"/>
                <w:lang w:eastAsia="es-MX"/>
              </w:rPr>
            </w:pPr>
            <w:r w:rsidRPr="004722B0">
              <w:rPr>
                <w:rFonts w:ascii="Montserrat" w:hAnsi="Montserrat" w:cs="Arial"/>
                <w:b/>
                <w:bCs/>
                <w:sz w:val="20"/>
                <w:szCs w:val="20"/>
                <w:lang w:eastAsia="es-MX"/>
              </w:rPr>
              <w:t>2023</w:t>
            </w:r>
          </w:p>
        </w:tc>
        <w:tc>
          <w:tcPr>
            <w:tcW w:w="1102" w:type="dxa"/>
            <w:tcBorders>
              <w:top w:val="single" w:sz="12" w:space="0" w:color="FFFFFF" w:themeColor="background1"/>
              <w:left w:val="nil"/>
              <w:bottom w:val="single" w:sz="12" w:space="0" w:color="FFFFFF" w:themeColor="background1"/>
              <w:right w:val="single" w:sz="12" w:space="0" w:color="FFFFFF"/>
            </w:tcBorders>
            <w:shd w:val="clear" w:color="auto" w:fill="DDC9A3"/>
            <w:noWrap/>
            <w:vAlign w:val="center"/>
          </w:tcPr>
          <w:p w14:paraId="2EF3448C" w14:textId="77777777" w:rsidR="004722B0" w:rsidRPr="004722B0" w:rsidRDefault="004722B0" w:rsidP="009E689C">
            <w:pPr>
              <w:jc w:val="center"/>
              <w:rPr>
                <w:rFonts w:ascii="Montserrat" w:hAnsi="Montserrat" w:cs="Arial"/>
                <w:b/>
                <w:bCs/>
                <w:sz w:val="20"/>
                <w:szCs w:val="20"/>
                <w:lang w:eastAsia="es-MX"/>
              </w:rPr>
            </w:pPr>
            <w:r w:rsidRPr="004722B0">
              <w:rPr>
                <w:rFonts w:ascii="Montserrat" w:hAnsi="Montserrat" w:cs="Arial"/>
                <w:b/>
                <w:bCs/>
                <w:sz w:val="20"/>
                <w:szCs w:val="20"/>
                <w:lang w:eastAsia="es-MX"/>
              </w:rPr>
              <w:t>10</w:t>
            </w:r>
          </w:p>
        </w:tc>
        <w:tc>
          <w:tcPr>
            <w:tcW w:w="1443" w:type="dxa"/>
            <w:tcBorders>
              <w:top w:val="single" w:sz="4" w:space="0" w:color="auto"/>
              <w:left w:val="nil"/>
              <w:bottom w:val="single" w:sz="4" w:space="0" w:color="auto"/>
              <w:right w:val="single" w:sz="4" w:space="0" w:color="auto"/>
            </w:tcBorders>
            <w:noWrap/>
            <w:vAlign w:val="center"/>
          </w:tcPr>
          <w:p w14:paraId="45996AA7" w14:textId="77777777" w:rsidR="004722B0" w:rsidRPr="004722B0" w:rsidRDefault="004722B0" w:rsidP="009E689C">
            <w:pPr>
              <w:jc w:val="center"/>
              <w:rPr>
                <w:rFonts w:ascii="Montserrat" w:hAnsi="Montserrat" w:cs="Arial"/>
                <w:sz w:val="20"/>
                <w:szCs w:val="20"/>
                <w:lang w:eastAsia="es-MX"/>
              </w:rPr>
            </w:pPr>
            <w:r w:rsidRPr="004722B0">
              <w:rPr>
                <w:rFonts w:ascii="Montserrat" w:hAnsi="Montserrat" w:cs="Arial"/>
                <w:sz w:val="20"/>
                <w:szCs w:val="20"/>
                <w:lang w:eastAsia="es-MX"/>
              </w:rPr>
              <w:t>176</w:t>
            </w:r>
          </w:p>
        </w:tc>
        <w:tc>
          <w:tcPr>
            <w:tcW w:w="1238" w:type="dxa"/>
            <w:tcBorders>
              <w:top w:val="single" w:sz="4" w:space="0" w:color="auto"/>
              <w:left w:val="nil"/>
              <w:bottom w:val="single" w:sz="4" w:space="0" w:color="auto"/>
              <w:right w:val="single" w:sz="4" w:space="0" w:color="auto"/>
            </w:tcBorders>
            <w:noWrap/>
            <w:vAlign w:val="center"/>
          </w:tcPr>
          <w:p w14:paraId="299D6090" w14:textId="77777777" w:rsidR="004722B0" w:rsidRPr="004722B0" w:rsidRDefault="004722B0" w:rsidP="009E689C">
            <w:pPr>
              <w:jc w:val="center"/>
              <w:rPr>
                <w:rFonts w:ascii="Montserrat" w:hAnsi="Montserrat" w:cs="Arial"/>
                <w:sz w:val="20"/>
                <w:szCs w:val="20"/>
                <w:lang w:eastAsia="es-MX"/>
              </w:rPr>
            </w:pPr>
            <w:r w:rsidRPr="004722B0">
              <w:rPr>
                <w:rFonts w:ascii="Montserrat" w:hAnsi="Montserrat" w:cs="Arial"/>
                <w:sz w:val="20"/>
                <w:szCs w:val="20"/>
                <w:lang w:eastAsia="es-MX"/>
              </w:rPr>
              <w:t>71</w:t>
            </w:r>
          </w:p>
        </w:tc>
        <w:tc>
          <w:tcPr>
            <w:tcW w:w="1056" w:type="dxa"/>
            <w:tcBorders>
              <w:top w:val="single" w:sz="4" w:space="0" w:color="auto"/>
              <w:left w:val="nil"/>
              <w:bottom w:val="single" w:sz="4" w:space="0" w:color="auto"/>
              <w:right w:val="single" w:sz="4" w:space="0" w:color="auto"/>
            </w:tcBorders>
            <w:noWrap/>
            <w:vAlign w:val="center"/>
          </w:tcPr>
          <w:p w14:paraId="158E2A44" w14:textId="77777777" w:rsidR="004722B0" w:rsidRPr="004722B0" w:rsidRDefault="004722B0" w:rsidP="009E689C">
            <w:pPr>
              <w:jc w:val="center"/>
              <w:rPr>
                <w:rFonts w:ascii="Montserrat" w:hAnsi="Montserrat" w:cs="Arial"/>
                <w:sz w:val="20"/>
                <w:szCs w:val="20"/>
                <w:lang w:eastAsia="es-MX"/>
              </w:rPr>
            </w:pPr>
            <w:r w:rsidRPr="004722B0">
              <w:rPr>
                <w:rFonts w:ascii="Montserrat" w:hAnsi="Montserrat" w:cs="Arial"/>
                <w:sz w:val="20"/>
                <w:szCs w:val="20"/>
                <w:lang w:eastAsia="es-MX"/>
              </w:rPr>
              <w:t>24</w:t>
            </w:r>
          </w:p>
        </w:tc>
        <w:tc>
          <w:tcPr>
            <w:tcW w:w="1290" w:type="dxa"/>
            <w:tcBorders>
              <w:top w:val="single" w:sz="4" w:space="0" w:color="auto"/>
              <w:left w:val="nil"/>
              <w:bottom w:val="single" w:sz="4" w:space="0" w:color="auto"/>
              <w:right w:val="single" w:sz="4" w:space="0" w:color="auto"/>
            </w:tcBorders>
            <w:noWrap/>
            <w:vAlign w:val="center"/>
          </w:tcPr>
          <w:p w14:paraId="09F81DCA" w14:textId="77777777" w:rsidR="004722B0" w:rsidRPr="004722B0" w:rsidRDefault="004722B0" w:rsidP="009E689C">
            <w:pPr>
              <w:jc w:val="center"/>
              <w:rPr>
                <w:rFonts w:ascii="Montserrat" w:hAnsi="Montserrat" w:cs="Arial"/>
                <w:sz w:val="20"/>
                <w:szCs w:val="20"/>
                <w:lang w:eastAsia="es-MX"/>
              </w:rPr>
            </w:pPr>
            <w:r w:rsidRPr="004722B0">
              <w:rPr>
                <w:rFonts w:ascii="Montserrat" w:hAnsi="Montserrat" w:cs="Arial"/>
                <w:sz w:val="20"/>
                <w:szCs w:val="20"/>
                <w:lang w:eastAsia="es-MX"/>
              </w:rPr>
              <w:t>2</w:t>
            </w:r>
          </w:p>
        </w:tc>
        <w:tc>
          <w:tcPr>
            <w:tcW w:w="1014" w:type="dxa"/>
            <w:tcBorders>
              <w:top w:val="single" w:sz="4" w:space="0" w:color="auto"/>
              <w:left w:val="nil"/>
              <w:bottom w:val="single" w:sz="4" w:space="0" w:color="auto"/>
              <w:right w:val="single" w:sz="4" w:space="0" w:color="auto"/>
            </w:tcBorders>
            <w:noWrap/>
            <w:vAlign w:val="center"/>
          </w:tcPr>
          <w:p w14:paraId="0E9B92DF" w14:textId="77777777" w:rsidR="004722B0" w:rsidRPr="004722B0" w:rsidRDefault="004722B0" w:rsidP="009E689C">
            <w:pPr>
              <w:jc w:val="center"/>
              <w:rPr>
                <w:rFonts w:ascii="Montserrat" w:hAnsi="Montserrat" w:cs="Arial"/>
                <w:sz w:val="20"/>
                <w:szCs w:val="20"/>
                <w:lang w:eastAsia="es-MX"/>
              </w:rPr>
            </w:pPr>
            <w:r w:rsidRPr="004722B0">
              <w:rPr>
                <w:rFonts w:ascii="Montserrat" w:hAnsi="Montserrat" w:cs="Arial"/>
                <w:sz w:val="20"/>
                <w:szCs w:val="20"/>
                <w:lang w:eastAsia="es-MX"/>
              </w:rPr>
              <w:t>97</w:t>
            </w:r>
          </w:p>
        </w:tc>
        <w:tc>
          <w:tcPr>
            <w:tcW w:w="2478" w:type="dxa"/>
            <w:tcBorders>
              <w:top w:val="nil"/>
              <w:left w:val="nil"/>
              <w:bottom w:val="single" w:sz="4" w:space="0" w:color="auto"/>
              <w:right w:val="single" w:sz="4" w:space="0" w:color="auto"/>
            </w:tcBorders>
            <w:shd w:val="clear" w:color="auto" w:fill="FFFFFF"/>
            <w:noWrap/>
            <w:vAlign w:val="center"/>
          </w:tcPr>
          <w:p w14:paraId="015E293E" w14:textId="77777777" w:rsidR="004722B0" w:rsidRPr="004722B0" w:rsidRDefault="004722B0" w:rsidP="009E689C">
            <w:pPr>
              <w:jc w:val="center"/>
              <w:rPr>
                <w:rFonts w:ascii="Montserrat" w:hAnsi="Montserrat" w:cs="Arial"/>
                <w:sz w:val="20"/>
                <w:szCs w:val="20"/>
                <w:lang w:eastAsia="es-MX"/>
              </w:rPr>
            </w:pPr>
            <w:r w:rsidRPr="004722B0">
              <w:rPr>
                <w:rFonts w:ascii="Montserrat" w:hAnsi="Montserrat" w:cs="Arial"/>
                <w:sz w:val="20"/>
                <w:szCs w:val="20"/>
                <w:lang w:eastAsia="es-MX"/>
              </w:rPr>
              <w:t>40.34%</w:t>
            </w:r>
          </w:p>
        </w:tc>
      </w:tr>
      <w:tr w:rsidR="004722B0" w:rsidRPr="004722B0" w14:paraId="44E436EF" w14:textId="77777777" w:rsidTr="004722B0">
        <w:trPr>
          <w:trHeight w:val="155"/>
        </w:trPr>
        <w:tc>
          <w:tcPr>
            <w:tcW w:w="706" w:type="dxa"/>
            <w:tcBorders>
              <w:top w:val="single" w:sz="12" w:space="0" w:color="FFFFFF" w:themeColor="background1"/>
              <w:left w:val="single" w:sz="12" w:space="0" w:color="FFFFFF"/>
              <w:bottom w:val="single" w:sz="12" w:space="0" w:color="FFFFFF" w:themeColor="background1"/>
              <w:right w:val="single" w:sz="12" w:space="0" w:color="FFFFFF"/>
            </w:tcBorders>
            <w:shd w:val="clear" w:color="auto" w:fill="DDC9A3"/>
            <w:noWrap/>
            <w:vAlign w:val="center"/>
          </w:tcPr>
          <w:p w14:paraId="61A9C2ED" w14:textId="77777777" w:rsidR="004722B0" w:rsidRPr="004722B0" w:rsidRDefault="004722B0" w:rsidP="009E689C">
            <w:pPr>
              <w:jc w:val="center"/>
              <w:rPr>
                <w:rFonts w:ascii="Montserrat" w:hAnsi="Montserrat" w:cs="Arial"/>
                <w:b/>
                <w:bCs/>
                <w:sz w:val="20"/>
                <w:szCs w:val="20"/>
                <w:lang w:eastAsia="es-MX"/>
              </w:rPr>
            </w:pPr>
            <w:r w:rsidRPr="004722B0">
              <w:rPr>
                <w:rFonts w:ascii="Montserrat" w:hAnsi="Montserrat" w:cs="Arial"/>
                <w:b/>
                <w:bCs/>
                <w:sz w:val="20"/>
                <w:szCs w:val="20"/>
                <w:lang w:eastAsia="es-MX"/>
              </w:rPr>
              <w:t>2024</w:t>
            </w:r>
          </w:p>
        </w:tc>
        <w:tc>
          <w:tcPr>
            <w:tcW w:w="1102" w:type="dxa"/>
            <w:tcBorders>
              <w:top w:val="single" w:sz="12" w:space="0" w:color="FFFFFF" w:themeColor="background1"/>
              <w:left w:val="nil"/>
              <w:bottom w:val="single" w:sz="12" w:space="0" w:color="FFFFFF" w:themeColor="background1"/>
              <w:right w:val="single" w:sz="12" w:space="0" w:color="FFFFFF"/>
            </w:tcBorders>
            <w:shd w:val="clear" w:color="auto" w:fill="DDC9A3"/>
            <w:noWrap/>
            <w:vAlign w:val="center"/>
          </w:tcPr>
          <w:p w14:paraId="48A7DB92" w14:textId="77777777" w:rsidR="004722B0" w:rsidRPr="004722B0" w:rsidRDefault="004722B0" w:rsidP="009E689C">
            <w:pPr>
              <w:jc w:val="center"/>
              <w:rPr>
                <w:rFonts w:ascii="Montserrat" w:hAnsi="Montserrat" w:cs="Arial"/>
                <w:b/>
                <w:bCs/>
                <w:sz w:val="20"/>
                <w:szCs w:val="20"/>
                <w:lang w:eastAsia="es-MX"/>
              </w:rPr>
            </w:pPr>
            <w:r w:rsidRPr="004722B0">
              <w:rPr>
                <w:rFonts w:ascii="Montserrat" w:hAnsi="Montserrat" w:cs="Arial"/>
                <w:b/>
                <w:bCs/>
                <w:sz w:val="20"/>
                <w:szCs w:val="20"/>
                <w:lang w:eastAsia="es-MX"/>
              </w:rPr>
              <w:t>11</w:t>
            </w:r>
          </w:p>
        </w:tc>
        <w:tc>
          <w:tcPr>
            <w:tcW w:w="1443" w:type="dxa"/>
            <w:tcBorders>
              <w:top w:val="single" w:sz="4" w:space="0" w:color="auto"/>
              <w:left w:val="nil"/>
              <w:bottom w:val="single" w:sz="4" w:space="0" w:color="auto"/>
              <w:right w:val="single" w:sz="4" w:space="0" w:color="auto"/>
            </w:tcBorders>
            <w:noWrap/>
            <w:vAlign w:val="center"/>
          </w:tcPr>
          <w:p w14:paraId="6A9F4D8C" w14:textId="77777777" w:rsidR="004722B0" w:rsidRPr="004722B0" w:rsidRDefault="004722B0" w:rsidP="009E689C">
            <w:pPr>
              <w:jc w:val="center"/>
              <w:rPr>
                <w:rFonts w:ascii="Montserrat" w:hAnsi="Montserrat" w:cs="Arial"/>
                <w:sz w:val="20"/>
                <w:szCs w:val="20"/>
                <w:lang w:eastAsia="es-MX"/>
              </w:rPr>
            </w:pPr>
            <w:r w:rsidRPr="004722B0">
              <w:rPr>
                <w:rFonts w:ascii="Montserrat" w:hAnsi="Montserrat" w:cs="Arial"/>
                <w:sz w:val="20"/>
                <w:szCs w:val="20"/>
                <w:lang w:eastAsia="es-MX"/>
              </w:rPr>
              <w:t>194</w:t>
            </w:r>
          </w:p>
        </w:tc>
        <w:tc>
          <w:tcPr>
            <w:tcW w:w="1238" w:type="dxa"/>
            <w:tcBorders>
              <w:top w:val="single" w:sz="4" w:space="0" w:color="auto"/>
              <w:left w:val="nil"/>
              <w:bottom w:val="single" w:sz="4" w:space="0" w:color="auto"/>
              <w:right w:val="single" w:sz="4" w:space="0" w:color="auto"/>
            </w:tcBorders>
            <w:noWrap/>
            <w:vAlign w:val="center"/>
          </w:tcPr>
          <w:p w14:paraId="7C6EE812" w14:textId="77777777" w:rsidR="004722B0" w:rsidRPr="004722B0" w:rsidRDefault="004722B0" w:rsidP="009E689C">
            <w:pPr>
              <w:jc w:val="center"/>
              <w:rPr>
                <w:rFonts w:ascii="Montserrat" w:hAnsi="Montserrat" w:cs="Arial"/>
                <w:sz w:val="20"/>
                <w:szCs w:val="20"/>
                <w:lang w:eastAsia="es-MX"/>
              </w:rPr>
            </w:pPr>
            <w:r w:rsidRPr="004722B0">
              <w:rPr>
                <w:rFonts w:ascii="Montserrat" w:hAnsi="Montserrat" w:cs="Arial"/>
                <w:sz w:val="20"/>
                <w:szCs w:val="20"/>
                <w:lang w:eastAsia="es-MX"/>
              </w:rPr>
              <w:t>81</w:t>
            </w:r>
          </w:p>
        </w:tc>
        <w:tc>
          <w:tcPr>
            <w:tcW w:w="1056" w:type="dxa"/>
            <w:tcBorders>
              <w:top w:val="single" w:sz="4" w:space="0" w:color="auto"/>
              <w:left w:val="nil"/>
              <w:bottom w:val="single" w:sz="4" w:space="0" w:color="auto"/>
              <w:right w:val="single" w:sz="4" w:space="0" w:color="auto"/>
            </w:tcBorders>
            <w:noWrap/>
            <w:vAlign w:val="center"/>
          </w:tcPr>
          <w:p w14:paraId="45C9F02D" w14:textId="77777777" w:rsidR="004722B0" w:rsidRPr="004722B0" w:rsidRDefault="004722B0" w:rsidP="009E689C">
            <w:pPr>
              <w:jc w:val="center"/>
              <w:rPr>
                <w:rFonts w:ascii="Montserrat" w:hAnsi="Montserrat" w:cs="Arial"/>
                <w:sz w:val="20"/>
                <w:szCs w:val="20"/>
                <w:lang w:eastAsia="es-MX"/>
              </w:rPr>
            </w:pPr>
            <w:r w:rsidRPr="004722B0">
              <w:rPr>
                <w:rFonts w:ascii="Montserrat" w:hAnsi="Montserrat" w:cs="Arial"/>
                <w:sz w:val="20"/>
                <w:szCs w:val="20"/>
                <w:lang w:eastAsia="es-MX"/>
              </w:rPr>
              <w:t>8</w:t>
            </w:r>
          </w:p>
        </w:tc>
        <w:tc>
          <w:tcPr>
            <w:tcW w:w="1290" w:type="dxa"/>
            <w:tcBorders>
              <w:top w:val="single" w:sz="4" w:space="0" w:color="auto"/>
              <w:left w:val="nil"/>
              <w:bottom w:val="single" w:sz="4" w:space="0" w:color="auto"/>
              <w:right w:val="single" w:sz="4" w:space="0" w:color="auto"/>
            </w:tcBorders>
            <w:noWrap/>
            <w:vAlign w:val="center"/>
          </w:tcPr>
          <w:p w14:paraId="6F0FCF14" w14:textId="77777777" w:rsidR="004722B0" w:rsidRPr="004722B0" w:rsidRDefault="004722B0" w:rsidP="009E689C">
            <w:pPr>
              <w:jc w:val="center"/>
              <w:rPr>
                <w:rFonts w:ascii="Montserrat" w:hAnsi="Montserrat" w:cs="Arial"/>
                <w:sz w:val="20"/>
                <w:szCs w:val="20"/>
                <w:lang w:eastAsia="es-MX"/>
              </w:rPr>
            </w:pPr>
            <w:r w:rsidRPr="004722B0">
              <w:rPr>
                <w:rFonts w:ascii="Montserrat" w:hAnsi="Montserrat" w:cs="Arial"/>
                <w:sz w:val="20"/>
                <w:szCs w:val="20"/>
                <w:lang w:eastAsia="es-MX"/>
              </w:rPr>
              <w:t>0</w:t>
            </w:r>
          </w:p>
        </w:tc>
        <w:tc>
          <w:tcPr>
            <w:tcW w:w="1014" w:type="dxa"/>
            <w:tcBorders>
              <w:top w:val="single" w:sz="4" w:space="0" w:color="auto"/>
              <w:left w:val="nil"/>
              <w:bottom w:val="single" w:sz="4" w:space="0" w:color="auto"/>
              <w:right w:val="single" w:sz="4" w:space="0" w:color="auto"/>
            </w:tcBorders>
            <w:noWrap/>
            <w:vAlign w:val="center"/>
          </w:tcPr>
          <w:p w14:paraId="4C881F36" w14:textId="77777777" w:rsidR="004722B0" w:rsidRPr="004722B0" w:rsidRDefault="004722B0" w:rsidP="009E689C">
            <w:pPr>
              <w:jc w:val="center"/>
              <w:rPr>
                <w:rFonts w:ascii="Montserrat" w:hAnsi="Montserrat" w:cs="Arial"/>
                <w:sz w:val="20"/>
                <w:szCs w:val="20"/>
                <w:lang w:eastAsia="es-MX"/>
              </w:rPr>
            </w:pPr>
            <w:r w:rsidRPr="004722B0">
              <w:rPr>
                <w:rFonts w:ascii="Montserrat" w:hAnsi="Montserrat" w:cs="Arial"/>
                <w:sz w:val="20"/>
                <w:szCs w:val="20"/>
                <w:lang w:eastAsia="es-MX"/>
              </w:rPr>
              <w:t>85</w:t>
            </w:r>
          </w:p>
        </w:tc>
        <w:tc>
          <w:tcPr>
            <w:tcW w:w="2478" w:type="dxa"/>
            <w:tcBorders>
              <w:top w:val="nil"/>
              <w:left w:val="nil"/>
              <w:bottom w:val="single" w:sz="4" w:space="0" w:color="auto"/>
              <w:right w:val="single" w:sz="4" w:space="0" w:color="auto"/>
            </w:tcBorders>
            <w:shd w:val="clear" w:color="auto" w:fill="FFFFFF"/>
            <w:noWrap/>
            <w:vAlign w:val="center"/>
          </w:tcPr>
          <w:p w14:paraId="1D2238A8" w14:textId="77777777" w:rsidR="004722B0" w:rsidRPr="004722B0" w:rsidRDefault="004722B0" w:rsidP="009E689C">
            <w:pPr>
              <w:jc w:val="center"/>
              <w:rPr>
                <w:rFonts w:ascii="Montserrat" w:hAnsi="Montserrat" w:cs="Arial"/>
                <w:sz w:val="20"/>
                <w:szCs w:val="20"/>
                <w:lang w:eastAsia="es-MX"/>
              </w:rPr>
            </w:pPr>
            <w:r w:rsidRPr="004722B0">
              <w:rPr>
                <w:rFonts w:ascii="Montserrat" w:hAnsi="Montserrat" w:cs="Arial"/>
                <w:sz w:val="20"/>
                <w:szCs w:val="20"/>
                <w:lang w:eastAsia="es-MX"/>
              </w:rPr>
              <w:t>40.32%</w:t>
            </w:r>
          </w:p>
        </w:tc>
      </w:tr>
      <w:tr w:rsidR="004722B0" w:rsidRPr="004722B0" w14:paraId="27B56ADC" w14:textId="77777777" w:rsidTr="004722B0">
        <w:trPr>
          <w:trHeight w:val="191"/>
        </w:trPr>
        <w:tc>
          <w:tcPr>
            <w:tcW w:w="1808" w:type="dxa"/>
            <w:gridSpan w:val="2"/>
            <w:tcBorders>
              <w:top w:val="single" w:sz="12" w:space="0" w:color="FFFFFF" w:themeColor="background1"/>
              <w:left w:val="single" w:sz="12" w:space="0" w:color="FFFFFF"/>
              <w:bottom w:val="single" w:sz="12" w:space="0" w:color="FFFFFF"/>
              <w:right w:val="single" w:sz="12" w:space="0" w:color="FFFFFF"/>
            </w:tcBorders>
            <w:shd w:val="clear" w:color="auto" w:fill="DDC9A3"/>
            <w:noWrap/>
            <w:vAlign w:val="center"/>
            <w:hideMark/>
          </w:tcPr>
          <w:p w14:paraId="021C479E" w14:textId="77777777" w:rsidR="004722B0" w:rsidRPr="004722B0" w:rsidRDefault="004722B0" w:rsidP="009E689C">
            <w:pPr>
              <w:jc w:val="center"/>
              <w:rPr>
                <w:rFonts w:ascii="Montserrat" w:hAnsi="Montserrat" w:cs="Arial"/>
                <w:b/>
                <w:bCs/>
                <w:sz w:val="20"/>
                <w:szCs w:val="20"/>
                <w:lang w:eastAsia="es-MX"/>
              </w:rPr>
            </w:pPr>
            <w:r w:rsidRPr="004722B0">
              <w:rPr>
                <w:rFonts w:ascii="Montserrat" w:hAnsi="Montserrat" w:cs="Arial"/>
                <w:b/>
                <w:bCs/>
                <w:sz w:val="20"/>
                <w:szCs w:val="20"/>
                <w:lang w:eastAsia="es-MX"/>
              </w:rPr>
              <w:t>TOTALES</w:t>
            </w:r>
          </w:p>
        </w:tc>
        <w:tc>
          <w:tcPr>
            <w:tcW w:w="1443" w:type="dxa"/>
            <w:tcBorders>
              <w:top w:val="single" w:sz="4" w:space="0" w:color="auto"/>
              <w:left w:val="nil"/>
              <w:bottom w:val="single" w:sz="12" w:space="0" w:color="FFFFFF"/>
              <w:right w:val="single" w:sz="12" w:space="0" w:color="FFFFFF"/>
            </w:tcBorders>
            <w:shd w:val="clear" w:color="auto" w:fill="DDC9A3"/>
            <w:noWrap/>
            <w:vAlign w:val="center"/>
          </w:tcPr>
          <w:p w14:paraId="11F4353E" w14:textId="77777777" w:rsidR="004722B0" w:rsidRPr="004722B0" w:rsidRDefault="004722B0" w:rsidP="009E689C">
            <w:pPr>
              <w:jc w:val="center"/>
              <w:rPr>
                <w:rFonts w:ascii="Montserrat" w:hAnsi="Montserrat" w:cs="Arial"/>
                <w:b/>
                <w:bCs/>
                <w:sz w:val="20"/>
                <w:szCs w:val="20"/>
                <w:lang w:eastAsia="es-MX"/>
              </w:rPr>
            </w:pPr>
            <w:r w:rsidRPr="004722B0">
              <w:rPr>
                <w:rFonts w:ascii="Montserrat" w:hAnsi="Montserrat" w:cs="Arial"/>
                <w:b/>
                <w:bCs/>
                <w:sz w:val="20"/>
                <w:szCs w:val="20"/>
                <w:lang w:eastAsia="es-MX"/>
              </w:rPr>
              <w:t>2113</w:t>
            </w:r>
          </w:p>
        </w:tc>
        <w:tc>
          <w:tcPr>
            <w:tcW w:w="1238" w:type="dxa"/>
            <w:tcBorders>
              <w:top w:val="single" w:sz="4" w:space="0" w:color="auto"/>
              <w:left w:val="nil"/>
              <w:bottom w:val="single" w:sz="12" w:space="0" w:color="FFFFFF"/>
              <w:right w:val="single" w:sz="12" w:space="0" w:color="FFFFFF"/>
            </w:tcBorders>
            <w:shd w:val="clear" w:color="auto" w:fill="DDC9A3"/>
            <w:noWrap/>
            <w:vAlign w:val="center"/>
          </w:tcPr>
          <w:p w14:paraId="60AB51E2" w14:textId="77777777" w:rsidR="004722B0" w:rsidRPr="004722B0" w:rsidRDefault="004722B0" w:rsidP="009E689C">
            <w:pPr>
              <w:jc w:val="center"/>
              <w:rPr>
                <w:rFonts w:ascii="Montserrat" w:hAnsi="Montserrat" w:cs="Arial"/>
                <w:b/>
                <w:bCs/>
                <w:sz w:val="20"/>
                <w:szCs w:val="20"/>
                <w:lang w:eastAsia="es-MX"/>
              </w:rPr>
            </w:pPr>
            <w:r w:rsidRPr="004722B0">
              <w:rPr>
                <w:rFonts w:ascii="Montserrat" w:hAnsi="Montserrat" w:cs="Arial"/>
                <w:b/>
                <w:bCs/>
                <w:sz w:val="20"/>
                <w:szCs w:val="20"/>
                <w:lang w:eastAsia="es-MX"/>
              </w:rPr>
              <w:t>1085</w:t>
            </w:r>
          </w:p>
        </w:tc>
        <w:tc>
          <w:tcPr>
            <w:tcW w:w="1056" w:type="dxa"/>
            <w:tcBorders>
              <w:top w:val="single" w:sz="4" w:space="0" w:color="auto"/>
              <w:left w:val="nil"/>
              <w:bottom w:val="single" w:sz="12" w:space="0" w:color="FFFFFF"/>
              <w:right w:val="single" w:sz="12" w:space="0" w:color="FFFFFF"/>
            </w:tcBorders>
            <w:shd w:val="clear" w:color="auto" w:fill="DDC9A3"/>
            <w:noWrap/>
            <w:vAlign w:val="center"/>
          </w:tcPr>
          <w:p w14:paraId="27712B16" w14:textId="77777777" w:rsidR="004722B0" w:rsidRPr="004722B0" w:rsidRDefault="004722B0" w:rsidP="009E689C">
            <w:pPr>
              <w:jc w:val="center"/>
              <w:rPr>
                <w:rFonts w:ascii="Montserrat" w:hAnsi="Montserrat" w:cs="Arial"/>
                <w:b/>
                <w:bCs/>
                <w:sz w:val="20"/>
                <w:szCs w:val="20"/>
                <w:lang w:eastAsia="es-MX"/>
              </w:rPr>
            </w:pPr>
            <w:r w:rsidRPr="004722B0">
              <w:rPr>
                <w:rFonts w:ascii="Montserrat" w:hAnsi="Montserrat" w:cs="Arial"/>
                <w:b/>
                <w:bCs/>
                <w:sz w:val="20"/>
                <w:szCs w:val="20"/>
                <w:lang w:eastAsia="es-MX"/>
              </w:rPr>
              <w:t>114</w:t>
            </w:r>
          </w:p>
        </w:tc>
        <w:tc>
          <w:tcPr>
            <w:tcW w:w="1290" w:type="dxa"/>
            <w:tcBorders>
              <w:top w:val="single" w:sz="4" w:space="0" w:color="auto"/>
              <w:left w:val="nil"/>
              <w:bottom w:val="single" w:sz="12" w:space="0" w:color="FFFFFF"/>
              <w:right w:val="single" w:sz="12" w:space="0" w:color="FFFFFF"/>
            </w:tcBorders>
            <w:shd w:val="clear" w:color="auto" w:fill="DDC9A3"/>
            <w:noWrap/>
            <w:vAlign w:val="center"/>
          </w:tcPr>
          <w:p w14:paraId="3B8EB89E" w14:textId="77777777" w:rsidR="004722B0" w:rsidRPr="004722B0" w:rsidRDefault="004722B0" w:rsidP="009E689C">
            <w:pPr>
              <w:jc w:val="center"/>
              <w:rPr>
                <w:rFonts w:ascii="Montserrat" w:hAnsi="Montserrat" w:cs="Arial"/>
                <w:b/>
                <w:bCs/>
                <w:sz w:val="20"/>
                <w:szCs w:val="20"/>
                <w:lang w:eastAsia="es-MX"/>
              </w:rPr>
            </w:pPr>
            <w:r w:rsidRPr="004722B0">
              <w:rPr>
                <w:rFonts w:ascii="Montserrat" w:hAnsi="Montserrat" w:cs="Arial"/>
                <w:b/>
                <w:bCs/>
                <w:sz w:val="20"/>
                <w:szCs w:val="20"/>
                <w:lang w:eastAsia="es-MX"/>
              </w:rPr>
              <w:t>13</w:t>
            </w:r>
          </w:p>
        </w:tc>
        <w:tc>
          <w:tcPr>
            <w:tcW w:w="1014" w:type="dxa"/>
            <w:tcBorders>
              <w:top w:val="single" w:sz="4" w:space="0" w:color="auto"/>
              <w:left w:val="nil"/>
              <w:bottom w:val="single" w:sz="12" w:space="0" w:color="FFFFFF"/>
              <w:right w:val="single" w:sz="12" w:space="0" w:color="FFFFFF"/>
            </w:tcBorders>
            <w:shd w:val="clear" w:color="auto" w:fill="DDC9A3"/>
            <w:noWrap/>
            <w:vAlign w:val="center"/>
          </w:tcPr>
          <w:p w14:paraId="6D4D6621" w14:textId="77777777" w:rsidR="004722B0" w:rsidRPr="004722B0" w:rsidRDefault="004722B0" w:rsidP="009E689C">
            <w:pPr>
              <w:jc w:val="center"/>
              <w:rPr>
                <w:rFonts w:ascii="Montserrat" w:hAnsi="Montserrat" w:cs="Arial"/>
                <w:b/>
                <w:bCs/>
                <w:sz w:val="20"/>
                <w:szCs w:val="20"/>
                <w:lang w:eastAsia="es-MX"/>
              </w:rPr>
            </w:pPr>
            <w:bookmarkStart w:id="9" w:name="_Hlk186459327"/>
            <w:r w:rsidRPr="004722B0">
              <w:rPr>
                <w:rFonts w:ascii="Montserrat" w:hAnsi="Montserrat" w:cs="Arial"/>
                <w:b/>
                <w:bCs/>
                <w:sz w:val="20"/>
                <w:szCs w:val="20"/>
                <w:lang w:eastAsia="es-MX"/>
              </w:rPr>
              <w:t>121</w:t>
            </w:r>
            <w:bookmarkEnd w:id="9"/>
            <w:r w:rsidRPr="004722B0">
              <w:rPr>
                <w:rFonts w:ascii="Montserrat" w:hAnsi="Montserrat" w:cs="Arial"/>
                <w:b/>
                <w:bCs/>
                <w:sz w:val="20"/>
                <w:szCs w:val="20"/>
                <w:lang w:eastAsia="es-MX"/>
              </w:rPr>
              <w:t>2</w:t>
            </w:r>
          </w:p>
        </w:tc>
        <w:tc>
          <w:tcPr>
            <w:tcW w:w="2478" w:type="dxa"/>
            <w:tcBorders>
              <w:top w:val="single" w:sz="4" w:space="0" w:color="auto"/>
            </w:tcBorders>
            <w:shd w:val="clear" w:color="auto" w:fill="FFFFFF"/>
            <w:noWrap/>
            <w:vAlign w:val="bottom"/>
            <w:hideMark/>
          </w:tcPr>
          <w:p w14:paraId="4D53ECEF" w14:textId="77777777" w:rsidR="004722B0" w:rsidRPr="004722B0" w:rsidRDefault="004722B0" w:rsidP="009E689C">
            <w:pPr>
              <w:rPr>
                <w:rFonts w:ascii="Montserrat" w:hAnsi="Montserrat" w:cs="Arial"/>
                <w:sz w:val="20"/>
                <w:szCs w:val="20"/>
                <w:lang w:eastAsia="es-MX"/>
              </w:rPr>
            </w:pPr>
            <w:r w:rsidRPr="004722B0">
              <w:rPr>
                <w:rFonts w:ascii="Montserrat" w:hAnsi="Montserrat" w:cs="Arial"/>
                <w:sz w:val="20"/>
                <w:szCs w:val="20"/>
                <w:lang w:eastAsia="es-MX"/>
              </w:rPr>
              <w:t> </w:t>
            </w:r>
          </w:p>
        </w:tc>
      </w:tr>
    </w:tbl>
    <w:p w14:paraId="1AF9BA70" w14:textId="35B1DAAA" w:rsidR="008557D2" w:rsidRDefault="004722B0" w:rsidP="00077ADA">
      <w:pPr>
        <w:pStyle w:val="t3"/>
        <w:spacing w:before="0" w:beforeAutospacing="0" w:after="0" w:afterAutospacing="0"/>
        <w:ind w:left="142"/>
        <w:jc w:val="both"/>
        <w:rPr>
          <w:rFonts w:ascii="Montserrat" w:hAnsi="Montserrat" w:cs="Tahoma"/>
          <w:color w:val="000000"/>
          <w:sz w:val="22"/>
          <w:szCs w:val="22"/>
          <w:lang w:eastAsia="es-MX"/>
        </w:rPr>
      </w:pPr>
      <w:r w:rsidRPr="004722B0">
        <w:rPr>
          <w:noProof/>
          <w:shd w:val="clear" w:color="auto" w:fill="DDC9A3"/>
          <w:lang w:val="es-MX" w:eastAsia="es-MX"/>
        </w:rPr>
        <w:lastRenderedPageBreak/>
        <w:drawing>
          <wp:inline distT="0" distB="0" distL="0" distR="0" wp14:anchorId="23C18609" wp14:editId="1B4384BF">
            <wp:extent cx="5889625" cy="3396343"/>
            <wp:effectExtent l="0" t="0" r="15875" b="13970"/>
            <wp:docPr id="45" name="Gráfico 45">
              <a:extLst xmlns:a="http://schemas.openxmlformats.org/drawingml/2006/main">
                <a:ext uri="{FF2B5EF4-FFF2-40B4-BE49-F238E27FC236}">
                  <a16:creationId xmlns:a16="http://schemas.microsoft.com/office/drawing/2014/main" id="{2C293672-1921-45F1-8781-494A0DB6A2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bl>
      <w:tblPr>
        <w:tblpPr w:leftFromText="141" w:rightFromText="141" w:vertAnchor="text" w:horzAnchor="margin" w:tblpY="1433"/>
        <w:tblW w:w="10244" w:type="dxa"/>
        <w:tblCellMar>
          <w:left w:w="70" w:type="dxa"/>
          <w:right w:w="70" w:type="dxa"/>
        </w:tblCellMar>
        <w:tblLook w:val="04A0" w:firstRow="1" w:lastRow="0" w:firstColumn="1" w:lastColumn="0" w:noHBand="0" w:noVBand="1"/>
      </w:tblPr>
      <w:tblGrid>
        <w:gridCol w:w="1104"/>
        <w:gridCol w:w="1222"/>
        <w:gridCol w:w="1487"/>
        <w:gridCol w:w="1170"/>
        <w:gridCol w:w="1434"/>
        <w:gridCol w:w="992"/>
        <w:gridCol w:w="1418"/>
        <w:gridCol w:w="1417"/>
      </w:tblGrid>
      <w:tr w:rsidR="008557D2" w:rsidRPr="008557D2" w14:paraId="0761538B" w14:textId="77777777" w:rsidTr="002672CE">
        <w:trPr>
          <w:trHeight w:val="887"/>
        </w:trPr>
        <w:tc>
          <w:tcPr>
            <w:tcW w:w="1104" w:type="dxa"/>
            <w:tcBorders>
              <w:top w:val="single" w:sz="12" w:space="0" w:color="FFFFFF"/>
              <w:left w:val="single" w:sz="12" w:space="0" w:color="FFFFFF"/>
              <w:bottom w:val="single" w:sz="12" w:space="0" w:color="FFFFFF"/>
              <w:right w:val="single" w:sz="12" w:space="0" w:color="FFFFFF"/>
            </w:tcBorders>
            <w:shd w:val="clear" w:color="auto" w:fill="DDC9A3"/>
            <w:noWrap/>
            <w:vAlign w:val="center"/>
            <w:hideMark/>
          </w:tcPr>
          <w:p w14:paraId="3CF626A8" w14:textId="77777777" w:rsidR="008557D2" w:rsidRPr="008557D2" w:rsidRDefault="008557D2" w:rsidP="002672CE">
            <w:pPr>
              <w:jc w:val="center"/>
              <w:rPr>
                <w:rFonts w:ascii="Montserrat" w:hAnsi="Montserrat" w:cs="Arial"/>
                <w:b/>
                <w:bCs/>
                <w:sz w:val="18"/>
                <w:szCs w:val="20"/>
                <w:lang w:eastAsia="es-MX"/>
              </w:rPr>
            </w:pPr>
            <w:r w:rsidRPr="008557D2">
              <w:rPr>
                <w:rFonts w:ascii="Montserrat" w:hAnsi="Montserrat" w:cs="Arial"/>
                <w:b/>
                <w:bCs/>
                <w:sz w:val="18"/>
                <w:szCs w:val="20"/>
                <w:lang w:eastAsia="es-MX"/>
              </w:rPr>
              <w:t>Año</w:t>
            </w:r>
          </w:p>
        </w:tc>
        <w:tc>
          <w:tcPr>
            <w:tcW w:w="1222" w:type="dxa"/>
            <w:tcBorders>
              <w:top w:val="single" w:sz="12" w:space="0" w:color="FFFFFF"/>
              <w:left w:val="nil"/>
              <w:bottom w:val="single" w:sz="12" w:space="0" w:color="FFFFFF"/>
              <w:right w:val="single" w:sz="12" w:space="0" w:color="FFFFFF"/>
            </w:tcBorders>
            <w:shd w:val="clear" w:color="auto" w:fill="DDC9A3"/>
            <w:noWrap/>
            <w:vAlign w:val="center"/>
            <w:hideMark/>
          </w:tcPr>
          <w:p w14:paraId="4A35C86F" w14:textId="77777777" w:rsidR="008557D2" w:rsidRPr="008557D2" w:rsidRDefault="008557D2" w:rsidP="002672CE">
            <w:pPr>
              <w:jc w:val="center"/>
              <w:rPr>
                <w:rFonts w:ascii="Montserrat" w:hAnsi="Montserrat" w:cs="Arial"/>
                <w:b/>
                <w:bCs/>
                <w:sz w:val="18"/>
                <w:szCs w:val="20"/>
                <w:lang w:eastAsia="es-MX"/>
              </w:rPr>
            </w:pPr>
            <w:r w:rsidRPr="008557D2">
              <w:rPr>
                <w:rFonts w:ascii="Montserrat" w:hAnsi="Montserrat" w:cs="Arial"/>
                <w:b/>
                <w:bCs/>
                <w:sz w:val="18"/>
                <w:szCs w:val="20"/>
                <w:lang w:eastAsia="es-MX"/>
              </w:rPr>
              <w:t>Generación</w:t>
            </w:r>
          </w:p>
        </w:tc>
        <w:tc>
          <w:tcPr>
            <w:tcW w:w="1487" w:type="dxa"/>
            <w:tcBorders>
              <w:top w:val="single" w:sz="12" w:space="0" w:color="FFFFFF"/>
              <w:left w:val="nil"/>
              <w:bottom w:val="single" w:sz="12" w:space="0" w:color="FFFFFF" w:themeColor="background1"/>
              <w:right w:val="single" w:sz="12" w:space="0" w:color="FFFFFF"/>
            </w:tcBorders>
            <w:shd w:val="clear" w:color="auto" w:fill="DDC9A3"/>
            <w:vAlign w:val="center"/>
            <w:hideMark/>
          </w:tcPr>
          <w:p w14:paraId="0C571628" w14:textId="77777777" w:rsidR="008557D2" w:rsidRPr="008557D2" w:rsidRDefault="008557D2" w:rsidP="002672CE">
            <w:pPr>
              <w:jc w:val="center"/>
              <w:rPr>
                <w:rFonts w:ascii="Montserrat" w:hAnsi="Montserrat" w:cs="Arial"/>
                <w:b/>
                <w:bCs/>
                <w:sz w:val="18"/>
                <w:szCs w:val="20"/>
                <w:lang w:eastAsia="es-MX"/>
              </w:rPr>
            </w:pPr>
            <w:r w:rsidRPr="008557D2">
              <w:rPr>
                <w:rFonts w:ascii="Montserrat" w:hAnsi="Montserrat" w:cs="Arial"/>
                <w:b/>
                <w:bCs/>
                <w:sz w:val="18"/>
                <w:szCs w:val="20"/>
                <w:lang w:eastAsia="es-MX"/>
              </w:rPr>
              <w:t xml:space="preserve">No. de titulados en </w:t>
            </w:r>
            <w:proofErr w:type="gramStart"/>
            <w:r w:rsidRPr="008557D2">
              <w:rPr>
                <w:rFonts w:ascii="Montserrat" w:hAnsi="Montserrat" w:cs="Arial"/>
                <w:b/>
                <w:bCs/>
                <w:sz w:val="18"/>
                <w:szCs w:val="20"/>
                <w:lang w:eastAsia="es-MX"/>
              </w:rPr>
              <w:t>el cohorte generacional</w:t>
            </w:r>
            <w:proofErr w:type="gramEnd"/>
          </w:p>
        </w:tc>
        <w:tc>
          <w:tcPr>
            <w:tcW w:w="1170" w:type="dxa"/>
            <w:tcBorders>
              <w:top w:val="single" w:sz="12" w:space="0" w:color="FFFFFF"/>
              <w:left w:val="nil"/>
              <w:bottom w:val="single" w:sz="12" w:space="0" w:color="FFFFFF" w:themeColor="background1"/>
              <w:right w:val="single" w:sz="12" w:space="0" w:color="FFFFFF"/>
            </w:tcBorders>
            <w:shd w:val="clear" w:color="auto" w:fill="DDC9A3"/>
            <w:vAlign w:val="center"/>
            <w:hideMark/>
          </w:tcPr>
          <w:p w14:paraId="03F9A91E" w14:textId="77777777" w:rsidR="008557D2" w:rsidRPr="008557D2" w:rsidRDefault="008557D2" w:rsidP="002672CE">
            <w:pPr>
              <w:jc w:val="center"/>
              <w:rPr>
                <w:rFonts w:ascii="Montserrat" w:hAnsi="Montserrat" w:cs="Arial"/>
                <w:b/>
                <w:bCs/>
                <w:sz w:val="18"/>
                <w:szCs w:val="20"/>
                <w:lang w:eastAsia="es-MX"/>
              </w:rPr>
            </w:pPr>
            <w:r w:rsidRPr="008557D2">
              <w:rPr>
                <w:rFonts w:ascii="Montserrat" w:hAnsi="Montserrat" w:cs="Arial"/>
                <w:b/>
                <w:bCs/>
                <w:sz w:val="18"/>
                <w:szCs w:val="20"/>
                <w:lang w:eastAsia="es-MX"/>
              </w:rPr>
              <w:t>Titulados Rezagados</w:t>
            </w:r>
          </w:p>
        </w:tc>
        <w:tc>
          <w:tcPr>
            <w:tcW w:w="1434" w:type="dxa"/>
            <w:tcBorders>
              <w:top w:val="single" w:sz="12" w:space="0" w:color="FFFFFF"/>
              <w:left w:val="nil"/>
              <w:bottom w:val="single" w:sz="12" w:space="0" w:color="FFFFFF" w:themeColor="background1"/>
              <w:right w:val="single" w:sz="12" w:space="0" w:color="FFFFFF"/>
            </w:tcBorders>
            <w:shd w:val="clear" w:color="auto" w:fill="DDC9A3"/>
            <w:vAlign w:val="center"/>
            <w:hideMark/>
          </w:tcPr>
          <w:p w14:paraId="1BD99A4D" w14:textId="77777777" w:rsidR="008557D2" w:rsidRPr="008557D2" w:rsidRDefault="008557D2" w:rsidP="002672CE">
            <w:pPr>
              <w:jc w:val="center"/>
              <w:rPr>
                <w:rFonts w:ascii="Montserrat" w:hAnsi="Montserrat" w:cs="Arial"/>
                <w:b/>
                <w:bCs/>
                <w:sz w:val="18"/>
                <w:szCs w:val="20"/>
                <w:lang w:eastAsia="es-MX"/>
              </w:rPr>
            </w:pPr>
            <w:r w:rsidRPr="008557D2">
              <w:rPr>
                <w:rFonts w:ascii="Montserrat" w:hAnsi="Montserrat" w:cs="Arial"/>
                <w:b/>
                <w:bCs/>
                <w:sz w:val="18"/>
                <w:szCs w:val="20"/>
                <w:lang w:eastAsia="es-MX"/>
              </w:rPr>
              <w:t>Titulados de Ingreso por equivalencias</w:t>
            </w:r>
          </w:p>
        </w:tc>
        <w:tc>
          <w:tcPr>
            <w:tcW w:w="992" w:type="dxa"/>
            <w:tcBorders>
              <w:top w:val="single" w:sz="12" w:space="0" w:color="FFFFFF"/>
              <w:left w:val="nil"/>
              <w:bottom w:val="single" w:sz="12" w:space="0" w:color="FFFFFF" w:themeColor="background1"/>
              <w:right w:val="single" w:sz="12" w:space="0" w:color="FFFFFF"/>
            </w:tcBorders>
            <w:shd w:val="clear" w:color="auto" w:fill="DDC9A3"/>
            <w:vAlign w:val="center"/>
            <w:hideMark/>
          </w:tcPr>
          <w:p w14:paraId="06012A82" w14:textId="77777777" w:rsidR="008557D2" w:rsidRPr="008557D2" w:rsidRDefault="008557D2" w:rsidP="002672CE">
            <w:pPr>
              <w:jc w:val="center"/>
              <w:rPr>
                <w:rFonts w:ascii="Montserrat" w:hAnsi="Montserrat" w:cs="Arial"/>
                <w:b/>
                <w:bCs/>
                <w:sz w:val="18"/>
                <w:szCs w:val="20"/>
                <w:lang w:eastAsia="es-MX"/>
              </w:rPr>
            </w:pPr>
            <w:proofErr w:type="gramStart"/>
            <w:r w:rsidRPr="008557D2">
              <w:rPr>
                <w:rFonts w:ascii="Montserrat" w:hAnsi="Montserrat" w:cs="Arial"/>
                <w:b/>
                <w:bCs/>
                <w:sz w:val="18"/>
                <w:szCs w:val="20"/>
                <w:lang w:eastAsia="es-MX"/>
              </w:rPr>
              <w:t>Total</w:t>
            </w:r>
            <w:proofErr w:type="gramEnd"/>
            <w:r w:rsidRPr="008557D2">
              <w:rPr>
                <w:rFonts w:ascii="Montserrat" w:hAnsi="Montserrat" w:cs="Arial"/>
                <w:b/>
                <w:bCs/>
                <w:sz w:val="18"/>
                <w:szCs w:val="20"/>
                <w:lang w:eastAsia="es-MX"/>
              </w:rPr>
              <w:t xml:space="preserve"> de titulados</w:t>
            </w:r>
          </w:p>
        </w:tc>
        <w:tc>
          <w:tcPr>
            <w:tcW w:w="1418" w:type="dxa"/>
            <w:tcBorders>
              <w:top w:val="single" w:sz="12" w:space="0" w:color="FFFFFF"/>
              <w:left w:val="nil"/>
              <w:bottom w:val="single" w:sz="12" w:space="0" w:color="FFFFFF" w:themeColor="background1"/>
              <w:right w:val="single" w:sz="12" w:space="0" w:color="FFFFFF"/>
            </w:tcBorders>
            <w:shd w:val="clear" w:color="auto" w:fill="DDC9A3"/>
            <w:vAlign w:val="center"/>
            <w:hideMark/>
          </w:tcPr>
          <w:p w14:paraId="75C868FB" w14:textId="77777777" w:rsidR="008557D2" w:rsidRPr="008557D2" w:rsidRDefault="008557D2" w:rsidP="002672CE">
            <w:pPr>
              <w:jc w:val="center"/>
              <w:rPr>
                <w:rFonts w:ascii="Montserrat" w:hAnsi="Montserrat" w:cs="Arial"/>
                <w:b/>
                <w:bCs/>
                <w:sz w:val="18"/>
                <w:szCs w:val="20"/>
                <w:lang w:eastAsia="es-MX"/>
              </w:rPr>
            </w:pPr>
            <w:r w:rsidRPr="008557D2">
              <w:rPr>
                <w:rFonts w:ascii="Montserrat" w:hAnsi="Montserrat" w:cs="Arial"/>
                <w:b/>
                <w:bCs/>
                <w:sz w:val="18"/>
                <w:szCs w:val="20"/>
                <w:lang w:eastAsia="es-MX"/>
              </w:rPr>
              <w:t>Porcentaje total de titulados</w:t>
            </w:r>
          </w:p>
        </w:tc>
        <w:tc>
          <w:tcPr>
            <w:tcW w:w="1417" w:type="dxa"/>
            <w:tcBorders>
              <w:top w:val="single" w:sz="12" w:space="0" w:color="FFFFFF"/>
              <w:left w:val="nil"/>
              <w:bottom w:val="single" w:sz="12" w:space="0" w:color="FFFFFF" w:themeColor="background1"/>
              <w:right w:val="single" w:sz="12" w:space="0" w:color="FFFFFF"/>
            </w:tcBorders>
            <w:shd w:val="clear" w:color="auto" w:fill="DDC9A3"/>
            <w:vAlign w:val="center"/>
            <w:hideMark/>
          </w:tcPr>
          <w:p w14:paraId="24706863" w14:textId="77777777" w:rsidR="008557D2" w:rsidRPr="008557D2" w:rsidRDefault="008557D2" w:rsidP="002672CE">
            <w:pPr>
              <w:jc w:val="center"/>
              <w:rPr>
                <w:rFonts w:ascii="Montserrat" w:hAnsi="Montserrat" w:cs="Arial"/>
                <w:b/>
                <w:bCs/>
                <w:sz w:val="18"/>
                <w:szCs w:val="20"/>
                <w:lang w:eastAsia="es-MX"/>
              </w:rPr>
            </w:pPr>
            <w:r w:rsidRPr="008557D2">
              <w:rPr>
                <w:rFonts w:ascii="Montserrat" w:hAnsi="Montserrat" w:cs="Arial"/>
                <w:b/>
                <w:bCs/>
                <w:sz w:val="18"/>
                <w:szCs w:val="20"/>
                <w:lang w:eastAsia="es-MX"/>
              </w:rPr>
              <w:t>Porcentaje de titulados por cohorte generacional</w:t>
            </w:r>
          </w:p>
        </w:tc>
      </w:tr>
      <w:tr w:rsidR="008557D2" w:rsidRPr="008557D2" w14:paraId="2D85D472" w14:textId="77777777" w:rsidTr="002672CE">
        <w:trPr>
          <w:trHeight w:val="306"/>
        </w:trPr>
        <w:tc>
          <w:tcPr>
            <w:tcW w:w="1104" w:type="dxa"/>
            <w:vMerge w:val="restart"/>
            <w:tcBorders>
              <w:top w:val="nil"/>
              <w:left w:val="single" w:sz="12" w:space="0" w:color="FFFFFF"/>
              <w:bottom w:val="single" w:sz="12" w:space="0" w:color="FFFFFF"/>
              <w:right w:val="single" w:sz="12" w:space="0" w:color="FFFFFF"/>
            </w:tcBorders>
            <w:shd w:val="clear" w:color="auto" w:fill="DDC9A3"/>
            <w:noWrap/>
            <w:vAlign w:val="center"/>
            <w:hideMark/>
          </w:tcPr>
          <w:p w14:paraId="3BCEAA1A" w14:textId="77777777" w:rsidR="008557D2" w:rsidRPr="008557D2" w:rsidRDefault="008557D2" w:rsidP="002672CE">
            <w:pPr>
              <w:jc w:val="center"/>
              <w:rPr>
                <w:rFonts w:ascii="Montserrat" w:hAnsi="Montserrat" w:cs="Arial"/>
                <w:b/>
                <w:bCs/>
                <w:sz w:val="20"/>
                <w:szCs w:val="20"/>
                <w:lang w:eastAsia="es-MX"/>
              </w:rPr>
            </w:pPr>
            <w:r w:rsidRPr="008557D2">
              <w:rPr>
                <w:rFonts w:ascii="Montserrat" w:hAnsi="Montserrat" w:cs="Arial"/>
                <w:b/>
                <w:bCs/>
                <w:sz w:val="20"/>
                <w:szCs w:val="20"/>
                <w:lang w:eastAsia="es-MX"/>
              </w:rPr>
              <w:t>2016</w:t>
            </w:r>
          </w:p>
        </w:tc>
        <w:tc>
          <w:tcPr>
            <w:tcW w:w="1222" w:type="dxa"/>
            <w:tcBorders>
              <w:top w:val="nil"/>
              <w:left w:val="nil"/>
              <w:bottom w:val="single" w:sz="12" w:space="0" w:color="FFFFFF"/>
              <w:right w:val="single" w:sz="12" w:space="0" w:color="FFFFFF"/>
            </w:tcBorders>
            <w:shd w:val="clear" w:color="auto" w:fill="DDC9A3"/>
            <w:noWrap/>
            <w:vAlign w:val="center"/>
            <w:hideMark/>
          </w:tcPr>
          <w:p w14:paraId="0260808A" w14:textId="77777777" w:rsidR="008557D2" w:rsidRPr="008557D2" w:rsidRDefault="008557D2" w:rsidP="002672CE">
            <w:pPr>
              <w:jc w:val="center"/>
              <w:rPr>
                <w:rFonts w:ascii="Montserrat" w:hAnsi="Montserrat" w:cs="Arial"/>
                <w:b/>
                <w:bCs/>
                <w:sz w:val="20"/>
                <w:szCs w:val="20"/>
                <w:lang w:eastAsia="es-MX"/>
              </w:rPr>
            </w:pPr>
            <w:r w:rsidRPr="008557D2">
              <w:rPr>
                <w:rFonts w:ascii="Montserrat" w:hAnsi="Montserrat" w:cs="Arial"/>
                <w:b/>
                <w:bCs/>
                <w:sz w:val="20"/>
                <w:szCs w:val="20"/>
                <w:lang w:eastAsia="es-MX"/>
              </w:rPr>
              <w:t>1</w:t>
            </w:r>
          </w:p>
        </w:tc>
        <w:tc>
          <w:tcPr>
            <w:tcW w:w="1487" w:type="dxa"/>
            <w:tcBorders>
              <w:top w:val="single" w:sz="12" w:space="0" w:color="FFFFFF" w:themeColor="background1"/>
              <w:left w:val="nil"/>
              <w:bottom w:val="single" w:sz="4" w:space="0" w:color="auto"/>
              <w:right w:val="nil"/>
            </w:tcBorders>
            <w:noWrap/>
            <w:vAlign w:val="center"/>
            <w:hideMark/>
          </w:tcPr>
          <w:p w14:paraId="4B2FE07C" w14:textId="77777777" w:rsidR="008557D2" w:rsidRPr="008557D2" w:rsidRDefault="008557D2" w:rsidP="002672CE">
            <w:pPr>
              <w:jc w:val="center"/>
              <w:rPr>
                <w:rFonts w:ascii="Montserrat" w:hAnsi="Montserrat" w:cs="Arial"/>
                <w:sz w:val="20"/>
                <w:szCs w:val="20"/>
                <w:lang w:eastAsia="es-MX"/>
              </w:rPr>
            </w:pPr>
            <w:r w:rsidRPr="008557D2">
              <w:rPr>
                <w:rFonts w:ascii="Montserrat" w:hAnsi="Montserrat" w:cs="Arial"/>
                <w:sz w:val="20"/>
                <w:szCs w:val="20"/>
                <w:lang w:eastAsia="es-MX"/>
              </w:rPr>
              <w:t>99</w:t>
            </w:r>
          </w:p>
        </w:tc>
        <w:tc>
          <w:tcPr>
            <w:tcW w:w="1170" w:type="dxa"/>
            <w:tcBorders>
              <w:top w:val="single" w:sz="12" w:space="0" w:color="FFFFFF" w:themeColor="background1"/>
              <w:left w:val="single" w:sz="4" w:space="0" w:color="auto"/>
              <w:bottom w:val="single" w:sz="4" w:space="0" w:color="auto"/>
              <w:right w:val="single" w:sz="4" w:space="0" w:color="auto"/>
            </w:tcBorders>
            <w:noWrap/>
            <w:vAlign w:val="center"/>
            <w:hideMark/>
          </w:tcPr>
          <w:p w14:paraId="06C3D14A" w14:textId="77777777" w:rsidR="008557D2" w:rsidRPr="008557D2" w:rsidRDefault="008557D2" w:rsidP="002672CE">
            <w:pPr>
              <w:jc w:val="center"/>
              <w:rPr>
                <w:rFonts w:ascii="Montserrat" w:hAnsi="Montserrat" w:cs="Arial"/>
                <w:sz w:val="20"/>
                <w:szCs w:val="20"/>
                <w:lang w:eastAsia="es-MX"/>
              </w:rPr>
            </w:pPr>
            <w:r w:rsidRPr="008557D2">
              <w:rPr>
                <w:rFonts w:ascii="Montserrat" w:hAnsi="Montserrat" w:cs="Arial"/>
                <w:sz w:val="20"/>
                <w:szCs w:val="20"/>
                <w:lang w:eastAsia="es-MX"/>
              </w:rPr>
              <w:t>0</w:t>
            </w:r>
          </w:p>
        </w:tc>
        <w:tc>
          <w:tcPr>
            <w:tcW w:w="1434" w:type="dxa"/>
            <w:tcBorders>
              <w:top w:val="single" w:sz="12" w:space="0" w:color="FFFFFF" w:themeColor="background1"/>
              <w:left w:val="nil"/>
              <w:bottom w:val="single" w:sz="4" w:space="0" w:color="auto"/>
              <w:right w:val="single" w:sz="4" w:space="0" w:color="auto"/>
            </w:tcBorders>
            <w:noWrap/>
            <w:vAlign w:val="center"/>
            <w:hideMark/>
          </w:tcPr>
          <w:p w14:paraId="2140BF01" w14:textId="77777777" w:rsidR="008557D2" w:rsidRPr="008557D2" w:rsidRDefault="008557D2" w:rsidP="002672CE">
            <w:pPr>
              <w:jc w:val="center"/>
              <w:rPr>
                <w:rFonts w:ascii="Montserrat" w:hAnsi="Montserrat" w:cs="Arial"/>
                <w:sz w:val="20"/>
                <w:szCs w:val="20"/>
                <w:lang w:eastAsia="es-MX"/>
              </w:rPr>
            </w:pPr>
            <w:r w:rsidRPr="008557D2">
              <w:rPr>
                <w:rFonts w:ascii="Montserrat" w:hAnsi="Montserrat" w:cs="Arial"/>
                <w:sz w:val="20"/>
                <w:szCs w:val="20"/>
                <w:lang w:eastAsia="es-MX"/>
              </w:rPr>
              <w:t>0</w:t>
            </w:r>
          </w:p>
        </w:tc>
        <w:tc>
          <w:tcPr>
            <w:tcW w:w="992" w:type="dxa"/>
            <w:tcBorders>
              <w:top w:val="single" w:sz="12" w:space="0" w:color="FFFFFF" w:themeColor="background1"/>
              <w:left w:val="nil"/>
              <w:bottom w:val="single" w:sz="4" w:space="0" w:color="auto"/>
              <w:right w:val="single" w:sz="4" w:space="0" w:color="auto"/>
            </w:tcBorders>
            <w:noWrap/>
            <w:vAlign w:val="center"/>
            <w:hideMark/>
          </w:tcPr>
          <w:p w14:paraId="4BEC48E7" w14:textId="77777777" w:rsidR="008557D2" w:rsidRPr="008557D2" w:rsidRDefault="008557D2" w:rsidP="002672CE">
            <w:pPr>
              <w:jc w:val="center"/>
              <w:rPr>
                <w:rFonts w:ascii="Montserrat" w:hAnsi="Montserrat" w:cs="Arial"/>
                <w:sz w:val="20"/>
                <w:szCs w:val="20"/>
                <w:lang w:eastAsia="es-MX"/>
              </w:rPr>
            </w:pPr>
            <w:r w:rsidRPr="008557D2">
              <w:rPr>
                <w:rFonts w:ascii="Montserrat" w:hAnsi="Montserrat" w:cs="Arial"/>
                <w:sz w:val="20"/>
                <w:szCs w:val="20"/>
                <w:lang w:eastAsia="es-MX"/>
              </w:rPr>
              <w:t>99</w:t>
            </w:r>
          </w:p>
        </w:tc>
        <w:tc>
          <w:tcPr>
            <w:tcW w:w="1418" w:type="dxa"/>
            <w:tcBorders>
              <w:top w:val="single" w:sz="12" w:space="0" w:color="FFFFFF" w:themeColor="background1"/>
              <w:left w:val="nil"/>
              <w:bottom w:val="single" w:sz="4" w:space="0" w:color="auto"/>
              <w:right w:val="single" w:sz="4" w:space="0" w:color="auto"/>
            </w:tcBorders>
            <w:shd w:val="clear" w:color="auto" w:fill="FFFFFF"/>
            <w:noWrap/>
            <w:vAlign w:val="bottom"/>
            <w:hideMark/>
          </w:tcPr>
          <w:p w14:paraId="42B5A0F5" w14:textId="77777777" w:rsidR="008557D2" w:rsidRPr="008557D2" w:rsidRDefault="008557D2" w:rsidP="002672CE">
            <w:pPr>
              <w:jc w:val="center"/>
              <w:rPr>
                <w:rFonts w:ascii="Montserrat" w:hAnsi="Montserrat"/>
                <w:sz w:val="20"/>
                <w:szCs w:val="20"/>
                <w:lang w:eastAsia="es-MX"/>
              </w:rPr>
            </w:pPr>
            <w:r w:rsidRPr="008557D2">
              <w:rPr>
                <w:rFonts w:ascii="Montserrat" w:hAnsi="Montserrat"/>
                <w:sz w:val="20"/>
                <w:szCs w:val="20"/>
                <w:lang w:eastAsia="es-MX"/>
              </w:rPr>
              <w:t>87.61%</w:t>
            </w:r>
          </w:p>
        </w:tc>
        <w:tc>
          <w:tcPr>
            <w:tcW w:w="1417" w:type="dxa"/>
            <w:tcBorders>
              <w:top w:val="single" w:sz="12" w:space="0" w:color="FFFFFF" w:themeColor="background1"/>
              <w:left w:val="nil"/>
              <w:bottom w:val="single" w:sz="4" w:space="0" w:color="auto"/>
              <w:right w:val="single" w:sz="4" w:space="0" w:color="auto"/>
            </w:tcBorders>
            <w:shd w:val="clear" w:color="auto" w:fill="FFFFFF"/>
            <w:noWrap/>
            <w:vAlign w:val="bottom"/>
            <w:hideMark/>
          </w:tcPr>
          <w:p w14:paraId="4CECA514" w14:textId="77777777" w:rsidR="008557D2" w:rsidRPr="008557D2" w:rsidRDefault="008557D2" w:rsidP="002672CE">
            <w:pPr>
              <w:jc w:val="center"/>
              <w:rPr>
                <w:rFonts w:ascii="Montserrat" w:hAnsi="Montserrat"/>
                <w:sz w:val="20"/>
                <w:szCs w:val="20"/>
                <w:lang w:eastAsia="es-MX"/>
              </w:rPr>
            </w:pPr>
            <w:r w:rsidRPr="008557D2">
              <w:rPr>
                <w:rFonts w:ascii="Montserrat" w:hAnsi="Montserrat"/>
                <w:sz w:val="20"/>
                <w:szCs w:val="20"/>
                <w:lang w:eastAsia="es-MX"/>
              </w:rPr>
              <w:t>40.41%</w:t>
            </w:r>
          </w:p>
        </w:tc>
      </w:tr>
      <w:tr w:rsidR="008557D2" w:rsidRPr="008557D2" w14:paraId="45FC619D" w14:textId="77777777" w:rsidTr="002672CE">
        <w:trPr>
          <w:trHeight w:val="254"/>
        </w:trPr>
        <w:tc>
          <w:tcPr>
            <w:tcW w:w="1104" w:type="dxa"/>
            <w:vMerge/>
            <w:tcBorders>
              <w:top w:val="nil"/>
              <w:left w:val="single" w:sz="12" w:space="0" w:color="FFFFFF"/>
              <w:bottom w:val="single" w:sz="12" w:space="0" w:color="FFFFFF"/>
              <w:right w:val="single" w:sz="12" w:space="0" w:color="FFFFFF"/>
            </w:tcBorders>
            <w:shd w:val="clear" w:color="auto" w:fill="DDC9A3"/>
            <w:vAlign w:val="center"/>
            <w:hideMark/>
          </w:tcPr>
          <w:p w14:paraId="0233EDA3" w14:textId="77777777" w:rsidR="008557D2" w:rsidRPr="008557D2" w:rsidRDefault="008557D2" w:rsidP="002672CE">
            <w:pPr>
              <w:rPr>
                <w:rFonts w:ascii="Montserrat" w:hAnsi="Montserrat" w:cs="Arial"/>
                <w:b/>
                <w:bCs/>
                <w:sz w:val="20"/>
                <w:szCs w:val="20"/>
                <w:lang w:eastAsia="es-MX"/>
              </w:rPr>
            </w:pPr>
          </w:p>
        </w:tc>
        <w:tc>
          <w:tcPr>
            <w:tcW w:w="1222" w:type="dxa"/>
            <w:tcBorders>
              <w:top w:val="nil"/>
              <w:left w:val="nil"/>
              <w:bottom w:val="single" w:sz="12" w:space="0" w:color="FFFFFF"/>
              <w:right w:val="single" w:sz="12" w:space="0" w:color="FFFFFF"/>
            </w:tcBorders>
            <w:shd w:val="clear" w:color="auto" w:fill="DDC9A3"/>
            <w:noWrap/>
            <w:vAlign w:val="center"/>
            <w:hideMark/>
          </w:tcPr>
          <w:p w14:paraId="1D303FFD" w14:textId="77777777" w:rsidR="008557D2" w:rsidRPr="008557D2" w:rsidRDefault="008557D2" w:rsidP="002672CE">
            <w:pPr>
              <w:jc w:val="center"/>
              <w:rPr>
                <w:rFonts w:ascii="Montserrat" w:hAnsi="Montserrat" w:cs="Arial"/>
                <w:b/>
                <w:bCs/>
                <w:sz w:val="20"/>
                <w:szCs w:val="20"/>
                <w:lang w:eastAsia="es-MX"/>
              </w:rPr>
            </w:pPr>
            <w:r w:rsidRPr="008557D2">
              <w:rPr>
                <w:rFonts w:ascii="Montserrat" w:hAnsi="Montserrat" w:cs="Arial"/>
                <w:b/>
                <w:bCs/>
                <w:sz w:val="20"/>
                <w:szCs w:val="20"/>
                <w:lang w:eastAsia="es-MX"/>
              </w:rPr>
              <w:t>2</w:t>
            </w:r>
          </w:p>
        </w:tc>
        <w:tc>
          <w:tcPr>
            <w:tcW w:w="1487" w:type="dxa"/>
            <w:tcBorders>
              <w:top w:val="nil"/>
              <w:left w:val="nil"/>
              <w:bottom w:val="single" w:sz="4" w:space="0" w:color="auto"/>
              <w:right w:val="nil"/>
            </w:tcBorders>
            <w:noWrap/>
            <w:vAlign w:val="center"/>
            <w:hideMark/>
          </w:tcPr>
          <w:p w14:paraId="5F13821C" w14:textId="77777777" w:rsidR="008557D2" w:rsidRPr="008557D2" w:rsidRDefault="008557D2" w:rsidP="002672CE">
            <w:pPr>
              <w:jc w:val="center"/>
              <w:rPr>
                <w:rFonts w:ascii="Montserrat" w:hAnsi="Montserrat" w:cs="Arial"/>
                <w:sz w:val="20"/>
                <w:szCs w:val="20"/>
                <w:lang w:eastAsia="es-MX"/>
              </w:rPr>
            </w:pPr>
            <w:r w:rsidRPr="008557D2">
              <w:rPr>
                <w:rFonts w:ascii="Montserrat" w:hAnsi="Montserrat" w:cs="Arial"/>
                <w:sz w:val="20"/>
                <w:szCs w:val="20"/>
                <w:lang w:eastAsia="es-MX"/>
              </w:rPr>
              <w:t>44</w:t>
            </w:r>
          </w:p>
        </w:tc>
        <w:tc>
          <w:tcPr>
            <w:tcW w:w="1170" w:type="dxa"/>
            <w:tcBorders>
              <w:top w:val="nil"/>
              <w:left w:val="single" w:sz="4" w:space="0" w:color="auto"/>
              <w:bottom w:val="single" w:sz="4" w:space="0" w:color="auto"/>
              <w:right w:val="single" w:sz="4" w:space="0" w:color="auto"/>
            </w:tcBorders>
            <w:noWrap/>
            <w:vAlign w:val="center"/>
            <w:hideMark/>
          </w:tcPr>
          <w:p w14:paraId="0A735BAB" w14:textId="77777777" w:rsidR="008557D2" w:rsidRPr="008557D2" w:rsidRDefault="008557D2" w:rsidP="002672CE">
            <w:pPr>
              <w:jc w:val="center"/>
              <w:rPr>
                <w:rFonts w:ascii="Montserrat" w:hAnsi="Montserrat" w:cs="Arial"/>
                <w:sz w:val="20"/>
                <w:szCs w:val="20"/>
                <w:lang w:eastAsia="es-MX"/>
              </w:rPr>
            </w:pPr>
            <w:r w:rsidRPr="008557D2">
              <w:rPr>
                <w:rFonts w:ascii="Montserrat" w:hAnsi="Montserrat" w:cs="Arial"/>
                <w:sz w:val="20"/>
                <w:szCs w:val="20"/>
                <w:lang w:eastAsia="es-MX"/>
              </w:rPr>
              <w:t>7</w:t>
            </w:r>
          </w:p>
        </w:tc>
        <w:tc>
          <w:tcPr>
            <w:tcW w:w="1434" w:type="dxa"/>
            <w:tcBorders>
              <w:top w:val="nil"/>
              <w:left w:val="nil"/>
              <w:bottom w:val="single" w:sz="4" w:space="0" w:color="auto"/>
              <w:right w:val="single" w:sz="4" w:space="0" w:color="auto"/>
            </w:tcBorders>
            <w:noWrap/>
            <w:vAlign w:val="center"/>
            <w:hideMark/>
          </w:tcPr>
          <w:p w14:paraId="06906D64" w14:textId="77777777" w:rsidR="008557D2" w:rsidRPr="008557D2" w:rsidRDefault="008557D2" w:rsidP="002672CE">
            <w:pPr>
              <w:jc w:val="center"/>
              <w:rPr>
                <w:rFonts w:ascii="Montserrat" w:hAnsi="Montserrat" w:cs="Arial"/>
                <w:sz w:val="20"/>
                <w:szCs w:val="20"/>
                <w:lang w:eastAsia="es-MX"/>
              </w:rPr>
            </w:pPr>
            <w:r w:rsidRPr="008557D2">
              <w:rPr>
                <w:rFonts w:ascii="Montserrat" w:hAnsi="Montserrat" w:cs="Arial"/>
                <w:sz w:val="20"/>
                <w:szCs w:val="20"/>
                <w:lang w:eastAsia="es-MX"/>
              </w:rPr>
              <w:t>0</w:t>
            </w:r>
          </w:p>
        </w:tc>
        <w:tc>
          <w:tcPr>
            <w:tcW w:w="992" w:type="dxa"/>
            <w:tcBorders>
              <w:top w:val="nil"/>
              <w:left w:val="nil"/>
              <w:bottom w:val="single" w:sz="4" w:space="0" w:color="auto"/>
              <w:right w:val="single" w:sz="4" w:space="0" w:color="auto"/>
            </w:tcBorders>
            <w:noWrap/>
            <w:vAlign w:val="center"/>
            <w:hideMark/>
          </w:tcPr>
          <w:p w14:paraId="6DC146A1" w14:textId="77777777" w:rsidR="008557D2" w:rsidRPr="008557D2" w:rsidRDefault="008557D2" w:rsidP="002672CE">
            <w:pPr>
              <w:jc w:val="center"/>
              <w:rPr>
                <w:rFonts w:ascii="Montserrat" w:hAnsi="Montserrat" w:cs="Arial"/>
                <w:sz w:val="20"/>
                <w:szCs w:val="20"/>
                <w:lang w:eastAsia="es-MX"/>
              </w:rPr>
            </w:pPr>
            <w:r w:rsidRPr="008557D2">
              <w:rPr>
                <w:rFonts w:ascii="Montserrat" w:hAnsi="Montserrat" w:cs="Arial"/>
                <w:sz w:val="20"/>
                <w:szCs w:val="20"/>
                <w:lang w:eastAsia="es-MX"/>
              </w:rPr>
              <w:t>51</w:t>
            </w:r>
          </w:p>
        </w:tc>
        <w:tc>
          <w:tcPr>
            <w:tcW w:w="1418" w:type="dxa"/>
            <w:tcBorders>
              <w:top w:val="nil"/>
              <w:left w:val="nil"/>
              <w:bottom w:val="single" w:sz="4" w:space="0" w:color="auto"/>
              <w:right w:val="single" w:sz="4" w:space="0" w:color="auto"/>
            </w:tcBorders>
            <w:shd w:val="clear" w:color="auto" w:fill="FFFFFF"/>
            <w:noWrap/>
            <w:vAlign w:val="bottom"/>
            <w:hideMark/>
          </w:tcPr>
          <w:p w14:paraId="2ABF7C43" w14:textId="77777777" w:rsidR="008557D2" w:rsidRPr="008557D2" w:rsidRDefault="008557D2" w:rsidP="002672CE">
            <w:pPr>
              <w:jc w:val="center"/>
              <w:rPr>
                <w:rFonts w:ascii="Montserrat" w:hAnsi="Montserrat"/>
                <w:sz w:val="20"/>
                <w:szCs w:val="20"/>
                <w:lang w:eastAsia="es-MX"/>
              </w:rPr>
            </w:pPr>
            <w:r w:rsidRPr="008557D2">
              <w:rPr>
                <w:rFonts w:ascii="Montserrat" w:hAnsi="Montserrat"/>
                <w:sz w:val="20"/>
                <w:szCs w:val="20"/>
                <w:lang w:eastAsia="es-MX"/>
              </w:rPr>
              <w:t>76.12%</w:t>
            </w:r>
          </w:p>
        </w:tc>
        <w:tc>
          <w:tcPr>
            <w:tcW w:w="1417" w:type="dxa"/>
            <w:tcBorders>
              <w:top w:val="nil"/>
              <w:left w:val="nil"/>
              <w:bottom w:val="single" w:sz="4" w:space="0" w:color="auto"/>
              <w:right w:val="single" w:sz="4" w:space="0" w:color="auto"/>
            </w:tcBorders>
            <w:shd w:val="clear" w:color="auto" w:fill="FFFFFF"/>
            <w:noWrap/>
            <w:vAlign w:val="bottom"/>
            <w:hideMark/>
          </w:tcPr>
          <w:p w14:paraId="0F0ECDDD" w14:textId="77777777" w:rsidR="008557D2" w:rsidRPr="008557D2" w:rsidRDefault="008557D2" w:rsidP="002672CE">
            <w:pPr>
              <w:jc w:val="center"/>
              <w:rPr>
                <w:rFonts w:ascii="Montserrat" w:hAnsi="Montserrat"/>
                <w:sz w:val="20"/>
                <w:szCs w:val="20"/>
                <w:lang w:eastAsia="es-MX"/>
              </w:rPr>
            </w:pPr>
            <w:r w:rsidRPr="008557D2">
              <w:rPr>
                <w:rFonts w:ascii="Montserrat" w:hAnsi="Montserrat"/>
                <w:sz w:val="20"/>
                <w:szCs w:val="20"/>
                <w:lang w:eastAsia="es-MX"/>
              </w:rPr>
              <w:t>33.85%</w:t>
            </w:r>
          </w:p>
        </w:tc>
      </w:tr>
      <w:tr w:rsidR="008557D2" w:rsidRPr="008557D2" w14:paraId="09A83F9F" w14:textId="77777777" w:rsidTr="002672CE">
        <w:trPr>
          <w:trHeight w:val="258"/>
        </w:trPr>
        <w:tc>
          <w:tcPr>
            <w:tcW w:w="2326" w:type="dxa"/>
            <w:gridSpan w:val="2"/>
            <w:tcBorders>
              <w:top w:val="single" w:sz="12" w:space="0" w:color="FFFFFF"/>
              <w:left w:val="single" w:sz="12" w:space="0" w:color="FFFFFF"/>
              <w:bottom w:val="single" w:sz="12" w:space="0" w:color="FFFFFF"/>
              <w:right w:val="single" w:sz="12" w:space="0" w:color="FFFFFF"/>
            </w:tcBorders>
            <w:shd w:val="clear" w:color="auto" w:fill="DDC9A3"/>
            <w:noWrap/>
            <w:vAlign w:val="center"/>
            <w:hideMark/>
          </w:tcPr>
          <w:p w14:paraId="7E39A510" w14:textId="77777777" w:rsidR="008557D2" w:rsidRPr="008557D2" w:rsidRDefault="008557D2" w:rsidP="002672CE">
            <w:pPr>
              <w:jc w:val="center"/>
              <w:rPr>
                <w:rFonts w:ascii="Montserrat" w:hAnsi="Montserrat" w:cs="Arial"/>
                <w:b/>
                <w:bCs/>
                <w:sz w:val="20"/>
                <w:szCs w:val="20"/>
                <w:lang w:eastAsia="es-MX"/>
              </w:rPr>
            </w:pPr>
            <w:r w:rsidRPr="008557D2">
              <w:rPr>
                <w:rFonts w:ascii="Montserrat" w:hAnsi="Montserrat" w:cs="Arial"/>
                <w:b/>
                <w:bCs/>
                <w:sz w:val="20"/>
                <w:szCs w:val="20"/>
                <w:lang w:eastAsia="es-MX"/>
              </w:rPr>
              <w:t> </w:t>
            </w:r>
          </w:p>
        </w:tc>
        <w:tc>
          <w:tcPr>
            <w:tcW w:w="1487" w:type="dxa"/>
            <w:tcBorders>
              <w:top w:val="nil"/>
              <w:left w:val="nil"/>
              <w:bottom w:val="single" w:sz="4" w:space="0" w:color="auto"/>
              <w:right w:val="nil"/>
            </w:tcBorders>
            <w:shd w:val="clear" w:color="auto" w:fill="DDC9A3"/>
            <w:noWrap/>
            <w:vAlign w:val="center"/>
            <w:hideMark/>
          </w:tcPr>
          <w:p w14:paraId="047E5FA3" w14:textId="77777777" w:rsidR="008557D2" w:rsidRPr="008557D2" w:rsidRDefault="008557D2" w:rsidP="002672CE">
            <w:pPr>
              <w:jc w:val="center"/>
              <w:rPr>
                <w:rFonts w:ascii="Montserrat" w:hAnsi="Montserrat" w:cs="Arial"/>
                <w:b/>
                <w:bCs/>
                <w:sz w:val="20"/>
                <w:szCs w:val="20"/>
                <w:lang w:eastAsia="es-MX"/>
              </w:rPr>
            </w:pPr>
            <w:r w:rsidRPr="008557D2">
              <w:rPr>
                <w:rFonts w:ascii="Montserrat" w:hAnsi="Montserrat" w:cs="Arial"/>
                <w:b/>
                <w:bCs/>
                <w:sz w:val="20"/>
                <w:szCs w:val="20"/>
                <w:lang w:eastAsia="es-MX"/>
              </w:rPr>
              <w:t>143</w:t>
            </w:r>
          </w:p>
        </w:tc>
        <w:tc>
          <w:tcPr>
            <w:tcW w:w="1170" w:type="dxa"/>
            <w:tcBorders>
              <w:top w:val="nil"/>
              <w:left w:val="single" w:sz="4" w:space="0" w:color="auto"/>
              <w:bottom w:val="single" w:sz="4" w:space="0" w:color="auto"/>
              <w:right w:val="nil"/>
            </w:tcBorders>
            <w:shd w:val="clear" w:color="auto" w:fill="DDC9A3"/>
            <w:noWrap/>
            <w:vAlign w:val="center"/>
            <w:hideMark/>
          </w:tcPr>
          <w:p w14:paraId="7F279766" w14:textId="77777777" w:rsidR="008557D2" w:rsidRPr="008557D2" w:rsidRDefault="008557D2" w:rsidP="002672CE">
            <w:pPr>
              <w:jc w:val="center"/>
              <w:rPr>
                <w:rFonts w:ascii="Montserrat" w:hAnsi="Montserrat" w:cs="Arial"/>
                <w:b/>
                <w:bCs/>
                <w:sz w:val="20"/>
                <w:szCs w:val="20"/>
                <w:lang w:eastAsia="es-MX"/>
              </w:rPr>
            </w:pPr>
            <w:r w:rsidRPr="008557D2">
              <w:rPr>
                <w:rFonts w:ascii="Montserrat" w:hAnsi="Montserrat" w:cs="Arial"/>
                <w:b/>
                <w:bCs/>
                <w:sz w:val="20"/>
                <w:szCs w:val="20"/>
                <w:lang w:eastAsia="es-MX"/>
              </w:rPr>
              <w:t>7</w:t>
            </w:r>
          </w:p>
        </w:tc>
        <w:tc>
          <w:tcPr>
            <w:tcW w:w="1434" w:type="dxa"/>
            <w:tcBorders>
              <w:top w:val="nil"/>
              <w:left w:val="single" w:sz="4" w:space="0" w:color="auto"/>
              <w:bottom w:val="single" w:sz="4" w:space="0" w:color="auto"/>
              <w:right w:val="nil"/>
            </w:tcBorders>
            <w:shd w:val="clear" w:color="auto" w:fill="DDC9A3"/>
            <w:noWrap/>
            <w:vAlign w:val="center"/>
            <w:hideMark/>
          </w:tcPr>
          <w:p w14:paraId="2CE8242F" w14:textId="77777777" w:rsidR="008557D2" w:rsidRPr="008557D2" w:rsidRDefault="008557D2" w:rsidP="002672CE">
            <w:pPr>
              <w:jc w:val="center"/>
              <w:rPr>
                <w:rFonts w:ascii="Montserrat" w:hAnsi="Montserrat" w:cs="Arial"/>
                <w:b/>
                <w:bCs/>
                <w:sz w:val="20"/>
                <w:szCs w:val="20"/>
                <w:lang w:eastAsia="es-MX"/>
              </w:rPr>
            </w:pPr>
            <w:r w:rsidRPr="008557D2">
              <w:rPr>
                <w:rFonts w:ascii="Montserrat" w:hAnsi="Montserrat" w:cs="Arial"/>
                <w:b/>
                <w:bCs/>
                <w:sz w:val="20"/>
                <w:szCs w:val="20"/>
                <w:lang w:eastAsia="es-MX"/>
              </w:rPr>
              <w:t>0</w:t>
            </w:r>
          </w:p>
        </w:tc>
        <w:tc>
          <w:tcPr>
            <w:tcW w:w="992" w:type="dxa"/>
            <w:tcBorders>
              <w:top w:val="nil"/>
              <w:left w:val="single" w:sz="4" w:space="0" w:color="auto"/>
              <w:bottom w:val="single" w:sz="4" w:space="0" w:color="auto"/>
              <w:right w:val="single" w:sz="4" w:space="0" w:color="auto"/>
            </w:tcBorders>
            <w:shd w:val="clear" w:color="auto" w:fill="DDC9A3"/>
            <w:noWrap/>
            <w:vAlign w:val="center"/>
            <w:hideMark/>
          </w:tcPr>
          <w:p w14:paraId="60C0E9ED" w14:textId="77777777" w:rsidR="008557D2" w:rsidRPr="008557D2" w:rsidRDefault="008557D2" w:rsidP="002672CE">
            <w:pPr>
              <w:jc w:val="center"/>
              <w:rPr>
                <w:rFonts w:ascii="Montserrat" w:hAnsi="Montserrat" w:cs="Arial"/>
                <w:b/>
                <w:bCs/>
                <w:sz w:val="20"/>
                <w:szCs w:val="20"/>
                <w:lang w:eastAsia="es-MX"/>
              </w:rPr>
            </w:pPr>
            <w:r w:rsidRPr="008557D2">
              <w:rPr>
                <w:rFonts w:ascii="Montserrat" w:hAnsi="Montserrat" w:cs="Arial"/>
                <w:b/>
                <w:bCs/>
                <w:sz w:val="20"/>
                <w:szCs w:val="20"/>
                <w:lang w:eastAsia="es-MX"/>
              </w:rPr>
              <w:t>150</w:t>
            </w:r>
          </w:p>
        </w:tc>
        <w:tc>
          <w:tcPr>
            <w:tcW w:w="1418" w:type="dxa"/>
            <w:tcBorders>
              <w:top w:val="nil"/>
              <w:left w:val="nil"/>
              <w:bottom w:val="single" w:sz="4" w:space="0" w:color="auto"/>
              <w:right w:val="single" w:sz="4" w:space="0" w:color="auto"/>
            </w:tcBorders>
            <w:shd w:val="clear" w:color="auto" w:fill="DDC9A3"/>
            <w:noWrap/>
            <w:vAlign w:val="center"/>
            <w:hideMark/>
          </w:tcPr>
          <w:p w14:paraId="63DB148B" w14:textId="77777777" w:rsidR="008557D2" w:rsidRPr="008557D2" w:rsidRDefault="008557D2" w:rsidP="002672CE">
            <w:pPr>
              <w:jc w:val="center"/>
              <w:rPr>
                <w:rFonts w:ascii="Montserrat" w:hAnsi="Montserrat"/>
                <w:b/>
                <w:bCs/>
                <w:sz w:val="20"/>
                <w:szCs w:val="20"/>
                <w:lang w:eastAsia="es-MX"/>
              </w:rPr>
            </w:pPr>
            <w:r w:rsidRPr="008557D2">
              <w:rPr>
                <w:rFonts w:ascii="Montserrat" w:hAnsi="Montserrat"/>
                <w:b/>
                <w:bCs/>
                <w:sz w:val="20"/>
                <w:szCs w:val="20"/>
                <w:lang w:eastAsia="es-MX"/>
              </w:rPr>
              <w:t>83.33%</w:t>
            </w:r>
          </w:p>
        </w:tc>
        <w:tc>
          <w:tcPr>
            <w:tcW w:w="1417" w:type="dxa"/>
            <w:tcBorders>
              <w:top w:val="nil"/>
              <w:left w:val="nil"/>
              <w:bottom w:val="single" w:sz="4" w:space="0" w:color="auto"/>
              <w:right w:val="single" w:sz="4" w:space="0" w:color="auto"/>
            </w:tcBorders>
            <w:shd w:val="clear" w:color="auto" w:fill="DDC9A3"/>
            <w:noWrap/>
            <w:vAlign w:val="center"/>
            <w:hideMark/>
          </w:tcPr>
          <w:p w14:paraId="66B00477" w14:textId="77777777" w:rsidR="008557D2" w:rsidRPr="008557D2" w:rsidRDefault="008557D2" w:rsidP="002672CE">
            <w:pPr>
              <w:jc w:val="center"/>
              <w:rPr>
                <w:rFonts w:ascii="Montserrat" w:hAnsi="Montserrat"/>
                <w:b/>
                <w:bCs/>
                <w:sz w:val="20"/>
                <w:szCs w:val="20"/>
                <w:lang w:eastAsia="es-MX"/>
              </w:rPr>
            </w:pPr>
            <w:r w:rsidRPr="008557D2">
              <w:rPr>
                <w:rFonts w:ascii="Montserrat" w:hAnsi="Montserrat"/>
                <w:b/>
                <w:bCs/>
                <w:sz w:val="20"/>
                <w:szCs w:val="20"/>
                <w:lang w:eastAsia="es-MX"/>
              </w:rPr>
              <w:t>38.13%</w:t>
            </w:r>
          </w:p>
        </w:tc>
      </w:tr>
      <w:tr w:rsidR="008557D2" w:rsidRPr="008557D2" w14:paraId="45FF2940" w14:textId="77777777" w:rsidTr="002672CE">
        <w:trPr>
          <w:trHeight w:val="261"/>
        </w:trPr>
        <w:tc>
          <w:tcPr>
            <w:tcW w:w="1104" w:type="dxa"/>
            <w:vMerge w:val="restart"/>
            <w:tcBorders>
              <w:top w:val="nil"/>
              <w:left w:val="single" w:sz="12" w:space="0" w:color="FFFFFF"/>
              <w:bottom w:val="single" w:sz="12" w:space="0" w:color="FFFFFF"/>
              <w:right w:val="single" w:sz="12" w:space="0" w:color="FFFFFF"/>
            </w:tcBorders>
            <w:shd w:val="clear" w:color="auto" w:fill="DDC9A3"/>
            <w:noWrap/>
            <w:vAlign w:val="center"/>
            <w:hideMark/>
          </w:tcPr>
          <w:p w14:paraId="169D69F1" w14:textId="77777777" w:rsidR="008557D2" w:rsidRPr="008557D2" w:rsidRDefault="008557D2" w:rsidP="002672CE">
            <w:pPr>
              <w:jc w:val="center"/>
              <w:rPr>
                <w:rFonts w:ascii="Montserrat" w:hAnsi="Montserrat" w:cs="Arial"/>
                <w:b/>
                <w:bCs/>
                <w:sz w:val="20"/>
                <w:szCs w:val="20"/>
                <w:lang w:eastAsia="es-MX"/>
              </w:rPr>
            </w:pPr>
            <w:r w:rsidRPr="008557D2">
              <w:rPr>
                <w:rFonts w:ascii="Montserrat" w:hAnsi="Montserrat" w:cs="Arial"/>
                <w:b/>
                <w:bCs/>
                <w:sz w:val="20"/>
                <w:szCs w:val="20"/>
                <w:lang w:eastAsia="es-MX"/>
              </w:rPr>
              <w:t>2017</w:t>
            </w:r>
          </w:p>
        </w:tc>
        <w:tc>
          <w:tcPr>
            <w:tcW w:w="1222" w:type="dxa"/>
            <w:tcBorders>
              <w:top w:val="nil"/>
              <w:left w:val="nil"/>
              <w:bottom w:val="single" w:sz="12" w:space="0" w:color="FFFFFF"/>
              <w:right w:val="single" w:sz="12" w:space="0" w:color="FFFFFF"/>
            </w:tcBorders>
            <w:shd w:val="clear" w:color="auto" w:fill="DDC9A3"/>
            <w:noWrap/>
            <w:vAlign w:val="center"/>
            <w:hideMark/>
          </w:tcPr>
          <w:p w14:paraId="2FF5F85A" w14:textId="77777777" w:rsidR="008557D2" w:rsidRPr="008557D2" w:rsidRDefault="008557D2" w:rsidP="002672CE">
            <w:pPr>
              <w:jc w:val="center"/>
              <w:rPr>
                <w:rFonts w:ascii="Montserrat" w:hAnsi="Montserrat" w:cs="Arial"/>
                <w:b/>
                <w:bCs/>
                <w:sz w:val="20"/>
                <w:szCs w:val="20"/>
                <w:lang w:eastAsia="es-MX"/>
              </w:rPr>
            </w:pPr>
            <w:r w:rsidRPr="008557D2">
              <w:rPr>
                <w:rFonts w:ascii="Montserrat" w:hAnsi="Montserrat" w:cs="Arial"/>
                <w:b/>
                <w:bCs/>
                <w:sz w:val="20"/>
                <w:szCs w:val="20"/>
                <w:lang w:eastAsia="es-MX"/>
              </w:rPr>
              <w:t>3</w:t>
            </w:r>
          </w:p>
        </w:tc>
        <w:tc>
          <w:tcPr>
            <w:tcW w:w="1487" w:type="dxa"/>
            <w:tcBorders>
              <w:top w:val="nil"/>
              <w:left w:val="nil"/>
              <w:bottom w:val="single" w:sz="4" w:space="0" w:color="auto"/>
              <w:right w:val="nil"/>
            </w:tcBorders>
            <w:noWrap/>
            <w:vAlign w:val="center"/>
            <w:hideMark/>
          </w:tcPr>
          <w:p w14:paraId="0A455836" w14:textId="77777777" w:rsidR="008557D2" w:rsidRPr="008557D2" w:rsidRDefault="008557D2" w:rsidP="002672CE">
            <w:pPr>
              <w:jc w:val="center"/>
              <w:rPr>
                <w:rFonts w:ascii="Montserrat" w:hAnsi="Montserrat" w:cs="Arial"/>
                <w:sz w:val="20"/>
                <w:szCs w:val="20"/>
                <w:lang w:eastAsia="es-MX"/>
              </w:rPr>
            </w:pPr>
            <w:r w:rsidRPr="008557D2">
              <w:rPr>
                <w:rFonts w:ascii="Montserrat" w:hAnsi="Montserrat" w:cs="Arial"/>
                <w:sz w:val="20"/>
                <w:szCs w:val="20"/>
                <w:lang w:eastAsia="es-MX"/>
              </w:rPr>
              <w:t>13</w:t>
            </w:r>
          </w:p>
        </w:tc>
        <w:tc>
          <w:tcPr>
            <w:tcW w:w="1170" w:type="dxa"/>
            <w:tcBorders>
              <w:top w:val="nil"/>
              <w:left w:val="single" w:sz="4" w:space="0" w:color="auto"/>
              <w:bottom w:val="single" w:sz="4" w:space="0" w:color="auto"/>
              <w:right w:val="single" w:sz="4" w:space="0" w:color="auto"/>
            </w:tcBorders>
            <w:noWrap/>
            <w:vAlign w:val="center"/>
            <w:hideMark/>
          </w:tcPr>
          <w:p w14:paraId="2155B5FC" w14:textId="77777777" w:rsidR="008557D2" w:rsidRPr="008557D2" w:rsidRDefault="008557D2" w:rsidP="002672CE">
            <w:pPr>
              <w:jc w:val="center"/>
              <w:rPr>
                <w:rFonts w:ascii="Montserrat" w:hAnsi="Montserrat" w:cs="Arial"/>
                <w:sz w:val="20"/>
                <w:szCs w:val="20"/>
                <w:lang w:eastAsia="es-MX"/>
              </w:rPr>
            </w:pPr>
            <w:r w:rsidRPr="008557D2">
              <w:rPr>
                <w:rFonts w:ascii="Montserrat" w:hAnsi="Montserrat" w:cs="Arial"/>
                <w:sz w:val="20"/>
                <w:szCs w:val="20"/>
                <w:lang w:eastAsia="es-MX"/>
              </w:rPr>
              <w:t>16</w:t>
            </w:r>
          </w:p>
        </w:tc>
        <w:tc>
          <w:tcPr>
            <w:tcW w:w="1434" w:type="dxa"/>
            <w:tcBorders>
              <w:top w:val="nil"/>
              <w:left w:val="nil"/>
              <w:bottom w:val="single" w:sz="4" w:space="0" w:color="auto"/>
              <w:right w:val="single" w:sz="4" w:space="0" w:color="auto"/>
            </w:tcBorders>
            <w:shd w:val="clear" w:color="auto" w:fill="FFFFFF"/>
            <w:noWrap/>
            <w:vAlign w:val="bottom"/>
            <w:hideMark/>
          </w:tcPr>
          <w:p w14:paraId="70333805" w14:textId="77777777" w:rsidR="008557D2" w:rsidRPr="008557D2" w:rsidRDefault="008557D2" w:rsidP="002672CE">
            <w:pPr>
              <w:jc w:val="center"/>
              <w:rPr>
                <w:rFonts w:ascii="Montserrat" w:hAnsi="Montserrat"/>
                <w:sz w:val="20"/>
                <w:szCs w:val="20"/>
                <w:lang w:eastAsia="es-MX"/>
              </w:rPr>
            </w:pPr>
            <w:r w:rsidRPr="008557D2">
              <w:rPr>
                <w:rFonts w:ascii="Montserrat" w:hAnsi="Montserrat"/>
                <w:sz w:val="20"/>
                <w:szCs w:val="20"/>
                <w:lang w:eastAsia="es-MX"/>
              </w:rPr>
              <w:t> 0</w:t>
            </w:r>
          </w:p>
        </w:tc>
        <w:tc>
          <w:tcPr>
            <w:tcW w:w="992" w:type="dxa"/>
            <w:tcBorders>
              <w:top w:val="nil"/>
              <w:left w:val="nil"/>
              <w:bottom w:val="single" w:sz="4" w:space="0" w:color="auto"/>
              <w:right w:val="single" w:sz="4" w:space="0" w:color="auto"/>
            </w:tcBorders>
            <w:shd w:val="clear" w:color="auto" w:fill="FFFFFF"/>
            <w:noWrap/>
            <w:vAlign w:val="bottom"/>
            <w:hideMark/>
          </w:tcPr>
          <w:p w14:paraId="77F90FD9" w14:textId="77777777" w:rsidR="008557D2" w:rsidRPr="008557D2" w:rsidRDefault="008557D2" w:rsidP="002672CE">
            <w:pPr>
              <w:jc w:val="center"/>
              <w:rPr>
                <w:rFonts w:ascii="Montserrat" w:hAnsi="Montserrat"/>
                <w:sz w:val="20"/>
                <w:szCs w:val="20"/>
                <w:lang w:eastAsia="es-MX"/>
              </w:rPr>
            </w:pPr>
            <w:r w:rsidRPr="008557D2">
              <w:rPr>
                <w:rFonts w:ascii="Montserrat" w:hAnsi="Montserrat"/>
                <w:sz w:val="20"/>
                <w:szCs w:val="20"/>
                <w:lang w:eastAsia="es-MX"/>
              </w:rPr>
              <w:t>29</w:t>
            </w:r>
          </w:p>
        </w:tc>
        <w:tc>
          <w:tcPr>
            <w:tcW w:w="1418" w:type="dxa"/>
            <w:tcBorders>
              <w:top w:val="nil"/>
              <w:left w:val="nil"/>
              <w:bottom w:val="single" w:sz="4" w:space="0" w:color="auto"/>
              <w:right w:val="single" w:sz="4" w:space="0" w:color="auto"/>
            </w:tcBorders>
            <w:shd w:val="clear" w:color="auto" w:fill="FFFFFF"/>
            <w:noWrap/>
            <w:vAlign w:val="bottom"/>
            <w:hideMark/>
          </w:tcPr>
          <w:p w14:paraId="28E1F7BD" w14:textId="77777777" w:rsidR="008557D2" w:rsidRPr="008557D2" w:rsidRDefault="008557D2" w:rsidP="002672CE">
            <w:pPr>
              <w:jc w:val="center"/>
              <w:rPr>
                <w:rFonts w:ascii="Montserrat" w:hAnsi="Montserrat"/>
                <w:sz w:val="20"/>
                <w:szCs w:val="20"/>
                <w:lang w:eastAsia="es-MX"/>
              </w:rPr>
            </w:pPr>
            <w:r w:rsidRPr="008557D2">
              <w:rPr>
                <w:rFonts w:ascii="Montserrat" w:hAnsi="Montserrat"/>
                <w:sz w:val="20"/>
                <w:szCs w:val="20"/>
                <w:lang w:eastAsia="es-MX"/>
              </w:rPr>
              <w:t>67.44%</w:t>
            </w:r>
          </w:p>
        </w:tc>
        <w:tc>
          <w:tcPr>
            <w:tcW w:w="1417" w:type="dxa"/>
            <w:tcBorders>
              <w:top w:val="nil"/>
              <w:left w:val="nil"/>
              <w:bottom w:val="single" w:sz="4" w:space="0" w:color="auto"/>
              <w:right w:val="single" w:sz="4" w:space="0" w:color="auto"/>
            </w:tcBorders>
            <w:shd w:val="clear" w:color="auto" w:fill="FFFFFF"/>
            <w:noWrap/>
            <w:vAlign w:val="bottom"/>
            <w:hideMark/>
          </w:tcPr>
          <w:p w14:paraId="7FE9C388" w14:textId="77777777" w:rsidR="008557D2" w:rsidRPr="008557D2" w:rsidRDefault="008557D2" w:rsidP="002672CE">
            <w:pPr>
              <w:jc w:val="center"/>
              <w:rPr>
                <w:rFonts w:ascii="Montserrat" w:hAnsi="Montserrat"/>
                <w:sz w:val="20"/>
                <w:szCs w:val="20"/>
                <w:lang w:eastAsia="es-MX"/>
              </w:rPr>
            </w:pPr>
            <w:r w:rsidRPr="008557D2">
              <w:rPr>
                <w:rFonts w:ascii="Montserrat" w:hAnsi="Montserrat"/>
                <w:sz w:val="20"/>
                <w:szCs w:val="20"/>
                <w:lang w:eastAsia="es-MX"/>
              </w:rPr>
              <w:t>32.50%</w:t>
            </w:r>
          </w:p>
        </w:tc>
      </w:tr>
      <w:tr w:rsidR="008557D2" w:rsidRPr="008557D2" w14:paraId="7EC4A6FB" w14:textId="77777777" w:rsidTr="002672CE">
        <w:trPr>
          <w:trHeight w:val="238"/>
        </w:trPr>
        <w:tc>
          <w:tcPr>
            <w:tcW w:w="1104" w:type="dxa"/>
            <w:vMerge/>
            <w:tcBorders>
              <w:top w:val="nil"/>
              <w:left w:val="single" w:sz="12" w:space="0" w:color="FFFFFF"/>
              <w:bottom w:val="single" w:sz="12" w:space="0" w:color="FFFFFF"/>
              <w:right w:val="single" w:sz="12" w:space="0" w:color="FFFFFF"/>
            </w:tcBorders>
            <w:shd w:val="clear" w:color="auto" w:fill="DDC9A3"/>
            <w:vAlign w:val="center"/>
            <w:hideMark/>
          </w:tcPr>
          <w:p w14:paraId="68DE4501" w14:textId="77777777" w:rsidR="008557D2" w:rsidRPr="008557D2" w:rsidRDefault="008557D2" w:rsidP="002672CE">
            <w:pPr>
              <w:rPr>
                <w:rFonts w:ascii="Montserrat" w:hAnsi="Montserrat" w:cs="Arial"/>
                <w:b/>
                <w:bCs/>
                <w:sz w:val="20"/>
                <w:szCs w:val="20"/>
                <w:lang w:eastAsia="es-MX"/>
              </w:rPr>
            </w:pPr>
          </w:p>
        </w:tc>
        <w:tc>
          <w:tcPr>
            <w:tcW w:w="1222" w:type="dxa"/>
            <w:tcBorders>
              <w:top w:val="nil"/>
              <w:left w:val="nil"/>
              <w:bottom w:val="single" w:sz="12" w:space="0" w:color="FFFFFF"/>
              <w:right w:val="single" w:sz="12" w:space="0" w:color="FFFFFF"/>
            </w:tcBorders>
            <w:shd w:val="clear" w:color="auto" w:fill="DDC9A3"/>
            <w:noWrap/>
            <w:vAlign w:val="center"/>
            <w:hideMark/>
          </w:tcPr>
          <w:p w14:paraId="320A1F84" w14:textId="77777777" w:rsidR="008557D2" w:rsidRPr="008557D2" w:rsidRDefault="008557D2" w:rsidP="002672CE">
            <w:pPr>
              <w:jc w:val="center"/>
              <w:rPr>
                <w:rFonts w:ascii="Montserrat" w:hAnsi="Montserrat" w:cs="Arial"/>
                <w:b/>
                <w:bCs/>
                <w:sz w:val="20"/>
                <w:szCs w:val="20"/>
                <w:lang w:eastAsia="es-MX"/>
              </w:rPr>
            </w:pPr>
            <w:r w:rsidRPr="008557D2">
              <w:rPr>
                <w:rFonts w:ascii="Montserrat" w:hAnsi="Montserrat" w:cs="Arial"/>
                <w:b/>
                <w:bCs/>
                <w:sz w:val="20"/>
                <w:szCs w:val="20"/>
                <w:lang w:eastAsia="es-MX"/>
              </w:rPr>
              <w:t>4</w:t>
            </w:r>
          </w:p>
        </w:tc>
        <w:tc>
          <w:tcPr>
            <w:tcW w:w="1487" w:type="dxa"/>
            <w:tcBorders>
              <w:top w:val="nil"/>
              <w:left w:val="nil"/>
              <w:bottom w:val="single" w:sz="4" w:space="0" w:color="auto"/>
              <w:right w:val="nil"/>
            </w:tcBorders>
            <w:noWrap/>
            <w:vAlign w:val="center"/>
            <w:hideMark/>
          </w:tcPr>
          <w:p w14:paraId="4967D0DC" w14:textId="77777777" w:rsidR="008557D2" w:rsidRPr="008557D2" w:rsidRDefault="008557D2" w:rsidP="002672CE">
            <w:pPr>
              <w:jc w:val="center"/>
              <w:rPr>
                <w:rFonts w:ascii="Montserrat" w:hAnsi="Montserrat" w:cs="Arial"/>
                <w:sz w:val="20"/>
                <w:szCs w:val="20"/>
                <w:lang w:eastAsia="es-MX"/>
              </w:rPr>
            </w:pPr>
            <w:r w:rsidRPr="008557D2">
              <w:rPr>
                <w:rFonts w:ascii="Montserrat" w:hAnsi="Montserrat" w:cs="Arial"/>
                <w:sz w:val="20"/>
                <w:szCs w:val="20"/>
                <w:lang w:eastAsia="es-MX"/>
              </w:rPr>
              <w:t>76</w:t>
            </w:r>
          </w:p>
        </w:tc>
        <w:tc>
          <w:tcPr>
            <w:tcW w:w="1170" w:type="dxa"/>
            <w:tcBorders>
              <w:top w:val="nil"/>
              <w:left w:val="single" w:sz="4" w:space="0" w:color="auto"/>
              <w:bottom w:val="single" w:sz="4" w:space="0" w:color="auto"/>
              <w:right w:val="single" w:sz="4" w:space="0" w:color="auto"/>
            </w:tcBorders>
            <w:noWrap/>
            <w:vAlign w:val="center"/>
            <w:hideMark/>
          </w:tcPr>
          <w:p w14:paraId="2EC473D2" w14:textId="77777777" w:rsidR="008557D2" w:rsidRPr="008557D2" w:rsidRDefault="008557D2" w:rsidP="002672CE">
            <w:pPr>
              <w:jc w:val="center"/>
              <w:rPr>
                <w:rFonts w:ascii="Montserrat" w:hAnsi="Montserrat" w:cs="Arial"/>
                <w:sz w:val="20"/>
                <w:szCs w:val="20"/>
                <w:lang w:eastAsia="es-MX"/>
              </w:rPr>
            </w:pPr>
            <w:r w:rsidRPr="008557D2">
              <w:rPr>
                <w:rFonts w:ascii="Montserrat" w:hAnsi="Montserrat" w:cs="Arial"/>
                <w:sz w:val="20"/>
                <w:szCs w:val="20"/>
                <w:lang w:eastAsia="es-MX"/>
              </w:rPr>
              <w:t>4</w:t>
            </w:r>
          </w:p>
        </w:tc>
        <w:tc>
          <w:tcPr>
            <w:tcW w:w="1434" w:type="dxa"/>
            <w:tcBorders>
              <w:top w:val="nil"/>
              <w:left w:val="nil"/>
              <w:bottom w:val="single" w:sz="4" w:space="0" w:color="auto"/>
              <w:right w:val="single" w:sz="4" w:space="0" w:color="auto"/>
            </w:tcBorders>
            <w:shd w:val="clear" w:color="auto" w:fill="FFFFFF"/>
            <w:noWrap/>
            <w:vAlign w:val="bottom"/>
            <w:hideMark/>
          </w:tcPr>
          <w:p w14:paraId="419C0858" w14:textId="77777777" w:rsidR="008557D2" w:rsidRPr="008557D2" w:rsidRDefault="008557D2" w:rsidP="002672CE">
            <w:pPr>
              <w:jc w:val="center"/>
              <w:rPr>
                <w:rFonts w:ascii="Montserrat" w:hAnsi="Montserrat"/>
                <w:sz w:val="20"/>
                <w:szCs w:val="20"/>
                <w:lang w:eastAsia="es-MX"/>
              </w:rPr>
            </w:pPr>
            <w:r w:rsidRPr="008557D2">
              <w:rPr>
                <w:rFonts w:ascii="Montserrat" w:hAnsi="Montserrat"/>
                <w:sz w:val="20"/>
                <w:szCs w:val="20"/>
                <w:lang w:eastAsia="es-MX"/>
              </w:rPr>
              <w:t> 0</w:t>
            </w:r>
          </w:p>
        </w:tc>
        <w:tc>
          <w:tcPr>
            <w:tcW w:w="992" w:type="dxa"/>
            <w:tcBorders>
              <w:top w:val="nil"/>
              <w:left w:val="nil"/>
              <w:bottom w:val="single" w:sz="4" w:space="0" w:color="auto"/>
              <w:right w:val="single" w:sz="4" w:space="0" w:color="auto"/>
            </w:tcBorders>
            <w:shd w:val="clear" w:color="auto" w:fill="FFFFFF"/>
            <w:noWrap/>
            <w:vAlign w:val="bottom"/>
            <w:hideMark/>
          </w:tcPr>
          <w:p w14:paraId="19F8F5A2" w14:textId="77777777" w:rsidR="008557D2" w:rsidRPr="008557D2" w:rsidRDefault="008557D2" w:rsidP="002672CE">
            <w:pPr>
              <w:jc w:val="center"/>
              <w:rPr>
                <w:rFonts w:ascii="Montserrat" w:hAnsi="Montserrat"/>
                <w:sz w:val="20"/>
                <w:szCs w:val="20"/>
                <w:lang w:eastAsia="es-MX"/>
              </w:rPr>
            </w:pPr>
            <w:r w:rsidRPr="008557D2">
              <w:rPr>
                <w:rFonts w:ascii="Montserrat" w:hAnsi="Montserrat"/>
                <w:sz w:val="20"/>
                <w:szCs w:val="20"/>
                <w:lang w:eastAsia="es-MX"/>
              </w:rPr>
              <w:t>80</w:t>
            </w:r>
          </w:p>
        </w:tc>
        <w:tc>
          <w:tcPr>
            <w:tcW w:w="1418" w:type="dxa"/>
            <w:tcBorders>
              <w:top w:val="nil"/>
              <w:left w:val="nil"/>
              <w:bottom w:val="single" w:sz="4" w:space="0" w:color="auto"/>
              <w:right w:val="single" w:sz="4" w:space="0" w:color="auto"/>
            </w:tcBorders>
            <w:shd w:val="clear" w:color="auto" w:fill="FFFFFF"/>
            <w:noWrap/>
            <w:vAlign w:val="bottom"/>
            <w:hideMark/>
          </w:tcPr>
          <w:p w14:paraId="7EF3FD46" w14:textId="77777777" w:rsidR="008557D2" w:rsidRPr="008557D2" w:rsidRDefault="008557D2" w:rsidP="002672CE">
            <w:pPr>
              <w:jc w:val="center"/>
              <w:rPr>
                <w:rFonts w:ascii="Montserrat" w:hAnsi="Montserrat"/>
                <w:sz w:val="20"/>
                <w:szCs w:val="20"/>
                <w:lang w:eastAsia="es-MX"/>
              </w:rPr>
            </w:pPr>
            <w:r w:rsidRPr="008557D2">
              <w:rPr>
                <w:rFonts w:ascii="Montserrat" w:hAnsi="Montserrat"/>
                <w:sz w:val="20"/>
                <w:szCs w:val="20"/>
                <w:lang w:eastAsia="es-MX"/>
              </w:rPr>
              <w:t>80.81%</w:t>
            </w:r>
          </w:p>
        </w:tc>
        <w:tc>
          <w:tcPr>
            <w:tcW w:w="1417" w:type="dxa"/>
            <w:tcBorders>
              <w:top w:val="nil"/>
              <w:left w:val="nil"/>
              <w:bottom w:val="single" w:sz="4" w:space="0" w:color="auto"/>
              <w:right w:val="single" w:sz="4" w:space="0" w:color="auto"/>
            </w:tcBorders>
            <w:shd w:val="clear" w:color="auto" w:fill="FFFFFF"/>
            <w:noWrap/>
            <w:vAlign w:val="bottom"/>
            <w:hideMark/>
          </w:tcPr>
          <w:p w14:paraId="714853D3" w14:textId="77777777" w:rsidR="008557D2" w:rsidRPr="008557D2" w:rsidRDefault="008557D2" w:rsidP="002672CE">
            <w:pPr>
              <w:jc w:val="center"/>
              <w:rPr>
                <w:rFonts w:ascii="Montserrat" w:hAnsi="Montserrat"/>
                <w:sz w:val="20"/>
                <w:szCs w:val="20"/>
                <w:lang w:eastAsia="es-MX"/>
              </w:rPr>
            </w:pPr>
            <w:r w:rsidRPr="008557D2">
              <w:rPr>
                <w:rFonts w:ascii="Montserrat" w:hAnsi="Montserrat"/>
                <w:sz w:val="20"/>
                <w:szCs w:val="20"/>
                <w:lang w:eastAsia="es-MX"/>
              </w:rPr>
              <w:t>59.38%</w:t>
            </w:r>
          </w:p>
        </w:tc>
      </w:tr>
      <w:tr w:rsidR="008557D2" w:rsidRPr="008557D2" w14:paraId="7596DCDF" w14:textId="77777777" w:rsidTr="002672CE">
        <w:trPr>
          <w:trHeight w:val="101"/>
        </w:trPr>
        <w:tc>
          <w:tcPr>
            <w:tcW w:w="2326" w:type="dxa"/>
            <w:gridSpan w:val="2"/>
            <w:tcBorders>
              <w:top w:val="single" w:sz="12" w:space="0" w:color="FFFFFF"/>
              <w:left w:val="single" w:sz="12" w:space="0" w:color="FFFFFF"/>
              <w:bottom w:val="single" w:sz="12" w:space="0" w:color="FFFFFF"/>
              <w:right w:val="single" w:sz="12" w:space="0" w:color="FFFFFF"/>
            </w:tcBorders>
            <w:shd w:val="clear" w:color="auto" w:fill="DDC9A3"/>
            <w:noWrap/>
            <w:vAlign w:val="center"/>
            <w:hideMark/>
          </w:tcPr>
          <w:p w14:paraId="5946E996" w14:textId="77777777" w:rsidR="008557D2" w:rsidRPr="008557D2" w:rsidRDefault="008557D2" w:rsidP="002672CE">
            <w:pPr>
              <w:jc w:val="center"/>
              <w:rPr>
                <w:rFonts w:ascii="Montserrat" w:hAnsi="Montserrat" w:cs="Arial"/>
                <w:b/>
                <w:bCs/>
                <w:sz w:val="20"/>
                <w:szCs w:val="20"/>
                <w:lang w:eastAsia="es-MX"/>
              </w:rPr>
            </w:pPr>
            <w:r w:rsidRPr="008557D2">
              <w:rPr>
                <w:rFonts w:ascii="Montserrat" w:hAnsi="Montserrat" w:cs="Arial"/>
                <w:b/>
                <w:bCs/>
                <w:sz w:val="20"/>
                <w:szCs w:val="20"/>
                <w:lang w:eastAsia="es-MX"/>
              </w:rPr>
              <w:t> </w:t>
            </w:r>
          </w:p>
        </w:tc>
        <w:tc>
          <w:tcPr>
            <w:tcW w:w="1487" w:type="dxa"/>
            <w:tcBorders>
              <w:top w:val="nil"/>
              <w:left w:val="nil"/>
              <w:bottom w:val="single" w:sz="4" w:space="0" w:color="auto"/>
              <w:right w:val="nil"/>
            </w:tcBorders>
            <w:shd w:val="clear" w:color="auto" w:fill="DDC9A3"/>
            <w:noWrap/>
            <w:vAlign w:val="center"/>
            <w:hideMark/>
          </w:tcPr>
          <w:p w14:paraId="107C09D2" w14:textId="77777777" w:rsidR="008557D2" w:rsidRPr="008557D2" w:rsidRDefault="008557D2" w:rsidP="002672CE">
            <w:pPr>
              <w:jc w:val="center"/>
              <w:rPr>
                <w:rFonts w:ascii="Montserrat" w:hAnsi="Montserrat" w:cs="Arial"/>
                <w:b/>
                <w:bCs/>
                <w:sz w:val="20"/>
                <w:szCs w:val="20"/>
                <w:lang w:eastAsia="es-MX"/>
              </w:rPr>
            </w:pPr>
            <w:r w:rsidRPr="008557D2">
              <w:rPr>
                <w:rFonts w:ascii="Montserrat" w:hAnsi="Montserrat" w:cs="Arial"/>
                <w:b/>
                <w:bCs/>
                <w:sz w:val="20"/>
                <w:szCs w:val="20"/>
                <w:lang w:eastAsia="es-MX"/>
              </w:rPr>
              <w:t>89</w:t>
            </w:r>
          </w:p>
        </w:tc>
        <w:tc>
          <w:tcPr>
            <w:tcW w:w="1170" w:type="dxa"/>
            <w:tcBorders>
              <w:top w:val="nil"/>
              <w:left w:val="single" w:sz="4" w:space="0" w:color="auto"/>
              <w:bottom w:val="single" w:sz="4" w:space="0" w:color="auto"/>
              <w:right w:val="nil"/>
            </w:tcBorders>
            <w:shd w:val="clear" w:color="auto" w:fill="DDC9A3"/>
            <w:noWrap/>
            <w:vAlign w:val="center"/>
            <w:hideMark/>
          </w:tcPr>
          <w:p w14:paraId="0191671A" w14:textId="77777777" w:rsidR="008557D2" w:rsidRPr="008557D2" w:rsidRDefault="008557D2" w:rsidP="002672CE">
            <w:pPr>
              <w:jc w:val="center"/>
              <w:rPr>
                <w:rFonts w:ascii="Montserrat" w:hAnsi="Montserrat" w:cs="Arial"/>
                <w:b/>
                <w:bCs/>
                <w:sz w:val="20"/>
                <w:szCs w:val="20"/>
                <w:lang w:eastAsia="es-MX"/>
              </w:rPr>
            </w:pPr>
            <w:r w:rsidRPr="008557D2">
              <w:rPr>
                <w:rFonts w:ascii="Montserrat" w:hAnsi="Montserrat" w:cs="Arial"/>
                <w:b/>
                <w:bCs/>
                <w:sz w:val="20"/>
                <w:szCs w:val="20"/>
                <w:lang w:eastAsia="es-MX"/>
              </w:rPr>
              <w:t>20</w:t>
            </w:r>
          </w:p>
        </w:tc>
        <w:tc>
          <w:tcPr>
            <w:tcW w:w="1434" w:type="dxa"/>
            <w:tcBorders>
              <w:top w:val="nil"/>
              <w:left w:val="single" w:sz="4" w:space="0" w:color="auto"/>
              <w:bottom w:val="single" w:sz="4" w:space="0" w:color="auto"/>
              <w:right w:val="nil"/>
            </w:tcBorders>
            <w:shd w:val="clear" w:color="auto" w:fill="DDC9A3"/>
            <w:noWrap/>
            <w:vAlign w:val="center"/>
            <w:hideMark/>
          </w:tcPr>
          <w:p w14:paraId="422D118F" w14:textId="77777777" w:rsidR="008557D2" w:rsidRPr="008557D2" w:rsidRDefault="008557D2" w:rsidP="002672CE">
            <w:pPr>
              <w:jc w:val="center"/>
              <w:rPr>
                <w:rFonts w:ascii="Montserrat" w:hAnsi="Montserrat" w:cs="Arial"/>
                <w:b/>
                <w:bCs/>
                <w:sz w:val="20"/>
                <w:szCs w:val="20"/>
                <w:lang w:eastAsia="es-MX"/>
              </w:rPr>
            </w:pPr>
            <w:r w:rsidRPr="008557D2">
              <w:rPr>
                <w:rFonts w:ascii="Montserrat" w:hAnsi="Montserrat" w:cs="Arial"/>
                <w:b/>
                <w:bCs/>
                <w:sz w:val="20"/>
                <w:szCs w:val="20"/>
                <w:lang w:eastAsia="es-MX"/>
              </w:rPr>
              <w:t>0</w:t>
            </w:r>
          </w:p>
        </w:tc>
        <w:tc>
          <w:tcPr>
            <w:tcW w:w="992" w:type="dxa"/>
            <w:tcBorders>
              <w:top w:val="nil"/>
              <w:left w:val="single" w:sz="4" w:space="0" w:color="auto"/>
              <w:bottom w:val="single" w:sz="4" w:space="0" w:color="auto"/>
              <w:right w:val="single" w:sz="4" w:space="0" w:color="auto"/>
            </w:tcBorders>
            <w:shd w:val="clear" w:color="auto" w:fill="DDC9A3"/>
            <w:noWrap/>
            <w:vAlign w:val="center"/>
            <w:hideMark/>
          </w:tcPr>
          <w:p w14:paraId="56076EDE" w14:textId="77777777" w:rsidR="008557D2" w:rsidRPr="008557D2" w:rsidRDefault="008557D2" w:rsidP="002672CE">
            <w:pPr>
              <w:jc w:val="center"/>
              <w:rPr>
                <w:rFonts w:ascii="Montserrat" w:hAnsi="Montserrat" w:cs="Arial"/>
                <w:b/>
                <w:bCs/>
                <w:sz w:val="20"/>
                <w:szCs w:val="20"/>
                <w:lang w:eastAsia="es-MX"/>
              </w:rPr>
            </w:pPr>
            <w:r w:rsidRPr="008557D2">
              <w:rPr>
                <w:rFonts w:ascii="Montserrat" w:hAnsi="Montserrat" w:cs="Arial"/>
                <w:b/>
                <w:bCs/>
                <w:sz w:val="20"/>
                <w:szCs w:val="20"/>
                <w:lang w:eastAsia="es-MX"/>
              </w:rPr>
              <w:t>109</w:t>
            </w:r>
          </w:p>
        </w:tc>
        <w:tc>
          <w:tcPr>
            <w:tcW w:w="1418" w:type="dxa"/>
            <w:tcBorders>
              <w:top w:val="nil"/>
              <w:left w:val="nil"/>
              <w:bottom w:val="single" w:sz="4" w:space="0" w:color="auto"/>
              <w:right w:val="single" w:sz="4" w:space="0" w:color="auto"/>
            </w:tcBorders>
            <w:shd w:val="clear" w:color="auto" w:fill="DDC9A3"/>
            <w:noWrap/>
            <w:vAlign w:val="center"/>
            <w:hideMark/>
          </w:tcPr>
          <w:p w14:paraId="763530BC" w14:textId="77777777" w:rsidR="008557D2" w:rsidRPr="008557D2" w:rsidRDefault="008557D2" w:rsidP="002672CE">
            <w:pPr>
              <w:jc w:val="center"/>
              <w:rPr>
                <w:rFonts w:ascii="Montserrat" w:hAnsi="Montserrat"/>
                <w:b/>
                <w:bCs/>
                <w:sz w:val="20"/>
                <w:szCs w:val="20"/>
                <w:lang w:eastAsia="es-MX"/>
              </w:rPr>
            </w:pPr>
            <w:r w:rsidRPr="008557D2">
              <w:rPr>
                <w:rFonts w:ascii="Montserrat" w:hAnsi="Montserrat"/>
                <w:b/>
                <w:bCs/>
                <w:sz w:val="20"/>
                <w:szCs w:val="20"/>
                <w:lang w:eastAsia="es-MX"/>
              </w:rPr>
              <w:t>76.76%</w:t>
            </w:r>
          </w:p>
        </w:tc>
        <w:tc>
          <w:tcPr>
            <w:tcW w:w="1417" w:type="dxa"/>
            <w:tcBorders>
              <w:top w:val="nil"/>
              <w:left w:val="nil"/>
              <w:bottom w:val="single" w:sz="4" w:space="0" w:color="auto"/>
              <w:right w:val="single" w:sz="4" w:space="0" w:color="auto"/>
            </w:tcBorders>
            <w:shd w:val="clear" w:color="auto" w:fill="DDC9A3"/>
            <w:noWrap/>
            <w:vAlign w:val="center"/>
            <w:hideMark/>
          </w:tcPr>
          <w:p w14:paraId="719B8053" w14:textId="77777777" w:rsidR="008557D2" w:rsidRPr="008557D2" w:rsidRDefault="008557D2" w:rsidP="002672CE">
            <w:pPr>
              <w:jc w:val="center"/>
              <w:rPr>
                <w:rFonts w:ascii="Montserrat" w:hAnsi="Montserrat"/>
                <w:b/>
                <w:bCs/>
                <w:sz w:val="20"/>
                <w:szCs w:val="20"/>
                <w:lang w:eastAsia="es-MX"/>
              </w:rPr>
            </w:pPr>
            <w:r w:rsidRPr="008557D2">
              <w:rPr>
                <w:rFonts w:ascii="Montserrat" w:hAnsi="Montserrat"/>
                <w:b/>
                <w:bCs/>
                <w:sz w:val="20"/>
                <w:szCs w:val="20"/>
                <w:lang w:eastAsia="es-MX"/>
              </w:rPr>
              <w:t>52.98%</w:t>
            </w:r>
          </w:p>
        </w:tc>
      </w:tr>
      <w:tr w:rsidR="008557D2" w:rsidRPr="008557D2" w14:paraId="7F68AE57" w14:textId="77777777" w:rsidTr="002672CE">
        <w:trPr>
          <w:trHeight w:val="274"/>
        </w:trPr>
        <w:tc>
          <w:tcPr>
            <w:tcW w:w="1104" w:type="dxa"/>
            <w:tcBorders>
              <w:top w:val="nil"/>
              <w:left w:val="single" w:sz="12" w:space="0" w:color="FFFFFF"/>
              <w:bottom w:val="single" w:sz="12" w:space="0" w:color="FFFFFF"/>
              <w:right w:val="single" w:sz="12" w:space="0" w:color="FFFFFF"/>
            </w:tcBorders>
            <w:shd w:val="clear" w:color="auto" w:fill="DDC9A3"/>
            <w:noWrap/>
            <w:vAlign w:val="center"/>
            <w:hideMark/>
          </w:tcPr>
          <w:p w14:paraId="37A4466E" w14:textId="77777777" w:rsidR="008557D2" w:rsidRPr="008557D2" w:rsidRDefault="008557D2" w:rsidP="002672CE">
            <w:pPr>
              <w:jc w:val="center"/>
              <w:rPr>
                <w:rFonts w:ascii="Montserrat" w:hAnsi="Montserrat" w:cs="Arial"/>
                <w:b/>
                <w:bCs/>
                <w:sz w:val="20"/>
                <w:szCs w:val="20"/>
                <w:lang w:eastAsia="es-MX"/>
              </w:rPr>
            </w:pPr>
            <w:r w:rsidRPr="008557D2">
              <w:rPr>
                <w:rFonts w:ascii="Montserrat" w:hAnsi="Montserrat" w:cs="Arial"/>
                <w:b/>
                <w:bCs/>
                <w:sz w:val="20"/>
                <w:szCs w:val="20"/>
                <w:lang w:eastAsia="es-MX"/>
              </w:rPr>
              <w:t>2018</w:t>
            </w:r>
          </w:p>
        </w:tc>
        <w:tc>
          <w:tcPr>
            <w:tcW w:w="1222" w:type="dxa"/>
            <w:tcBorders>
              <w:top w:val="nil"/>
              <w:left w:val="nil"/>
              <w:bottom w:val="single" w:sz="12" w:space="0" w:color="FFFFFF"/>
              <w:right w:val="single" w:sz="12" w:space="0" w:color="FFFFFF"/>
            </w:tcBorders>
            <w:shd w:val="clear" w:color="auto" w:fill="DDC9A3"/>
            <w:noWrap/>
            <w:vAlign w:val="center"/>
            <w:hideMark/>
          </w:tcPr>
          <w:p w14:paraId="342EC7B3" w14:textId="77777777" w:rsidR="008557D2" w:rsidRPr="008557D2" w:rsidRDefault="008557D2" w:rsidP="002672CE">
            <w:pPr>
              <w:jc w:val="center"/>
              <w:rPr>
                <w:rFonts w:ascii="Montserrat" w:hAnsi="Montserrat" w:cs="Arial"/>
                <w:b/>
                <w:bCs/>
                <w:sz w:val="20"/>
                <w:szCs w:val="20"/>
                <w:lang w:eastAsia="es-MX"/>
              </w:rPr>
            </w:pPr>
            <w:r w:rsidRPr="008557D2">
              <w:rPr>
                <w:rFonts w:ascii="Montserrat" w:hAnsi="Montserrat" w:cs="Arial"/>
                <w:b/>
                <w:bCs/>
                <w:sz w:val="20"/>
                <w:szCs w:val="20"/>
                <w:lang w:eastAsia="es-MX"/>
              </w:rPr>
              <w:t>5</w:t>
            </w:r>
          </w:p>
        </w:tc>
        <w:tc>
          <w:tcPr>
            <w:tcW w:w="1487" w:type="dxa"/>
            <w:tcBorders>
              <w:top w:val="nil"/>
              <w:left w:val="nil"/>
              <w:bottom w:val="single" w:sz="4" w:space="0" w:color="auto"/>
              <w:right w:val="nil"/>
            </w:tcBorders>
            <w:noWrap/>
            <w:vAlign w:val="center"/>
            <w:hideMark/>
          </w:tcPr>
          <w:p w14:paraId="01AFDA6C" w14:textId="77777777" w:rsidR="008557D2" w:rsidRPr="008557D2" w:rsidRDefault="008557D2" w:rsidP="002672CE">
            <w:pPr>
              <w:jc w:val="center"/>
              <w:rPr>
                <w:rFonts w:ascii="Montserrat" w:hAnsi="Montserrat" w:cs="Arial"/>
                <w:sz w:val="20"/>
                <w:szCs w:val="20"/>
                <w:lang w:eastAsia="es-MX"/>
              </w:rPr>
            </w:pPr>
            <w:r w:rsidRPr="008557D2">
              <w:rPr>
                <w:rFonts w:ascii="Montserrat" w:hAnsi="Montserrat" w:cs="Arial"/>
                <w:sz w:val="20"/>
                <w:szCs w:val="20"/>
                <w:lang w:eastAsia="es-MX"/>
              </w:rPr>
              <w:t>84</w:t>
            </w:r>
          </w:p>
        </w:tc>
        <w:tc>
          <w:tcPr>
            <w:tcW w:w="1170" w:type="dxa"/>
            <w:tcBorders>
              <w:top w:val="nil"/>
              <w:left w:val="single" w:sz="4" w:space="0" w:color="auto"/>
              <w:bottom w:val="single" w:sz="4" w:space="0" w:color="auto"/>
              <w:right w:val="single" w:sz="4" w:space="0" w:color="auto"/>
            </w:tcBorders>
            <w:noWrap/>
            <w:vAlign w:val="center"/>
            <w:hideMark/>
          </w:tcPr>
          <w:p w14:paraId="525B2425" w14:textId="77777777" w:rsidR="008557D2" w:rsidRPr="008557D2" w:rsidRDefault="008557D2" w:rsidP="002672CE">
            <w:pPr>
              <w:jc w:val="center"/>
              <w:rPr>
                <w:rFonts w:ascii="Montserrat" w:hAnsi="Montserrat" w:cs="Arial"/>
                <w:sz w:val="20"/>
                <w:szCs w:val="20"/>
                <w:lang w:eastAsia="es-MX"/>
              </w:rPr>
            </w:pPr>
            <w:r w:rsidRPr="008557D2">
              <w:rPr>
                <w:rFonts w:ascii="Montserrat" w:hAnsi="Montserrat" w:cs="Arial"/>
                <w:sz w:val="20"/>
                <w:szCs w:val="20"/>
                <w:lang w:eastAsia="es-MX"/>
              </w:rPr>
              <w:t>4</w:t>
            </w:r>
          </w:p>
        </w:tc>
        <w:tc>
          <w:tcPr>
            <w:tcW w:w="1434" w:type="dxa"/>
            <w:tcBorders>
              <w:top w:val="nil"/>
              <w:left w:val="nil"/>
              <w:bottom w:val="single" w:sz="4" w:space="0" w:color="auto"/>
              <w:right w:val="single" w:sz="4" w:space="0" w:color="auto"/>
            </w:tcBorders>
            <w:noWrap/>
            <w:vAlign w:val="center"/>
            <w:hideMark/>
          </w:tcPr>
          <w:p w14:paraId="0D868127" w14:textId="77777777" w:rsidR="008557D2" w:rsidRPr="008557D2" w:rsidRDefault="008557D2" w:rsidP="002672CE">
            <w:pPr>
              <w:jc w:val="center"/>
              <w:rPr>
                <w:rFonts w:ascii="Montserrat" w:hAnsi="Montserrat" w:cs="Arial"/>
                <w:sz w:val="20"/>
                <w:szCs w:val="20"/>
                <w:lang w:eastAsia="es-MX"/>
              </w:rPr>
            </w:pPr>
            <w:r w:rsidRPr="008557D2">
              <w:rPr>
                <w:rFonts w:ascii="Montserrat" w:hAnsi="Montserrat" w:cs="Arial"/>
                <w:sz w:val="20"/>
                <w:szCs w:val="20"/>
                <w:lang w:eastAsia="es-MX"/>
              </w:rPr>
              <w:t>2</w:t>
            </w:r>
          </w:p>
        </w:tc>
        <w:tc>
          <w:tcPr>
            <w:tcW w:w="992" w:type="dxa"/>
            <w:tcBorders>
              <w:top w:val="nil"/>
              <w:left w:val="nil"/>
              <w:bottom w:val="single" w:sz="4" w:space="0" w:color="auto"/>
              <w:right w:val="single" w:sz="4" w:space="0" w:color="auto"/>
            </w:tcBorders>
            <w:shd w:val="clear" w:color="auto" w:fill="FFFFFF"/>
            <w:noWrap/>
            <w:vAlign w:val="bottom"/>
            <w:hideMark/>
          </w:tcPr>
          <w:p w14:paraId="7C157A40" w14:textId="77777777" w:rsidR="008557D2" w:rsidRPr="008557D2" w:rsidRDefault="008557D2" w:rsidP="002672CE">
            <w:pPr>
              <w:jc w:val="center"/>
              <w:rPr>
                <w:rFonts w:ascii="Montserrat" w:hAnsi="Montserrat"/>
                <w:sz w:val="20"/>
                <w:szCs w:val="20"/>
                <w:lang w:eastAsia="es-MX"/>
              </w:rPr>
            </w:pPr>
            <w:r w:rsidRPr="008557D2">
              <w:rPr>
                <w:rFonts w:ascii="Montserrat" w:hAnsi="Montserrat"/>
                <w:sz w:val="20"/>
                <w:szCs w:val="20"/>
                <w:lang w:eastAsia="es-MX"/>
              </w:rPr>
              <w:t>90</w:t>
            </w:r>
          </w:p>
        </w:tc>
        <w:tc>
          <w:tcPr>
            <w:tcW w:w="1418" w:type="dxa"/>
            <w:tcBorders>
              <w:top w:val="nil"/>
              <w:left w:val="nil"/>
              <w:bottom w:val="single" w:sz="4" w:space="0" w:color="auto"/>
              <w:right w:val="single" w:sz="4" w:space="0" w:color="auto"/>
            </w:tcBorders>
            <w:shd w:val="clear" w:color="auto" w:fill="FFFFFF"/>
            <w:noWrap/>
            <w:vAlign w:val="bottom"/>
            <w:hideMark/>
          </w:tcPr>
          <w:p w14:paraId="5EFFD538" w14:textId="77777777" w:rsidR="008557D2" w:rsidRPr="008557D2" w:rsidRDefault="008557D2" w:rsidP="002672CE">
            <w:pPr>
              <w:jc w:val="center"/>
              <w:rPr>
                <w:rFonts w:ascii="Montserrat" w:hAnsi="Montserrat"/>
                <w:sz w:val="20"/>
                <w:szCs w:val="20"/>
                <w:lang w:eastAsia="es-MX"/>
              </w:rPr>
            </w:pPr>
            <w:r w:rsidRPr="008557D2">
              <w:rPr>
                <w:rFonts w:ascii="Montserrat" w:hAnsi="Montserrat"/>
                <w:sz w:val="20"/>
                <w:szCs w:val="20"/>
                <w:lang w:eastAsia="es-MX"/>
              </w:rPr>
              <w:t>80.36%</w:t>
            </w:r>
          </w:p>
        </w:tc>
        <w:tc>
          <w:tcPr>
            <w:tcW w:w="1417" w:type="dxa"/>
            <w:tcBorders>
              <w:top w:val="nil"/>
              <w:left w:val="nil"/>
              <w:bottom w:val="single" w:sz="4" w:space="0" w:color="auto"/>
              <w:right w:val="single" w:sz="4" w:space="0" w:color="auto"/>
            </w:tcBorders>
            <w:shd w:val="clear" w:color="auto" w:fill="FFFFFF"/>
            <w:noWrap/>
            <w:vAlign w:val="bottom"/>
            <w:hideMark/>
          </w:tcPr>
          <w:p w14:paraId="17A3BBCF" w14:textId="77777777" w:rsidR="008557D2" w:rsidRPr="008557D2" w:rsidRDefault="008557D2" w:rsidP="002672CE">
            <w:pPr>
              <w:jc w:val="center"/>
              <w:rPr>
                <w:rFonts w:ascii="Montserrat" w:hAnsi="Montserrat"/>
                <w:sz w:val="20"/>
                <w:szCs w:val="20"/>
                <w:lang w:eastAsia="es-MX"/>
              </w:rPr>
            </w:pPr>
            <w:r w:rsidRPr="008557D2">
              <w:rPr>
                <w:rFonts w:ascii="Montserrat" w:hAnsi="Montserrat"/>
                <w:sz w:val="20"/>
                <w:szCs w:val="20"/>
                <w:lang w:eastAsia="es-MX"/>
              </w:rPr>
              <w:t>51.22%</w:t>
            </w:r>
          </w:p>
        </w:tc>
      </w:tr>
      <w:tr w:rsidR="008557D2" w:rsidRPr="008557D2" w14:paraId="2821C0BA" w14:textId="77777777" w:rsidTr="002672CE">
        <w:trPr>
          <w:trHeight w:val="109"/>
        </w:trPr>
        <w:tc>
          <w:tcPr>
            <w:tcW w:w="1104" w:type="dxa"/>
            <w:tcBorders>
              <w:top w:val="nil"/>
              <w:left w:val="single" w:sz="12" w:space="0" w:color="FFFFFF"/>
              <w:bottom w:val="single" w:sz="12" w:space="0" w:color="FFFFFF"/>
              <w:right w:val="single" w:sz="12" w:space="0" w:color="FFFFFF"/>
            </w:tcBorders>
            <w:shd w:val="clear" w:color="auto" w:fill="DDC9A3"/>
            <w:noWrap/>
            <w:vAlign w:val="center"/>
            <w:hideMark/>
          </w:tcPr>
          <w:p w14:paraId="6DF53E02" w14:textId="77777777" w:rsidR="008557D2" w:rsidRPr="008557D2" w:rsidRDefault="008557D2" w:rsidP="002672CE">
            <w:pPr>
              <w:jc w:val="center"/>
              <w:rPr>
                <w:rFonts w:ascii="Montserrat" w:hAnsi="Montserrat" w:cs="Arial"/>
                <w:b/>
                <w:bCs/>
                <w:sz w:val="20"/>
                <w:szCs w:val="20"/>
                <w:lang w:eastAsia="es-MX"/>
              </w:rPr>
            </w:pPr>
            <w:r w:rsidRPr="008557D2">
              <w:rPr>
                <w:rFonts w:ascii="Montserrat" w:hAnsi="Montserrat" w:cs="Arial"/>
                <w:b/>
                <w:bCs/>
                <w:sz w:val="20"/>
                <w:szCs w:val="20"/>
                <w:lang w:eastAsia="es-MX"/>
              </w:rPr>
              <w:t>2019</w:t>
            </w:r>
          </w:p>
        </w:tc>
        <w:tc>
          <w:tcPr>
            <w:tcW w:w="1222" w:type="dxa"/>
            <w:tcBorders>
              <w:top w:val="nil"/>
              <w:left w:val="nil"/>
              <w:bottom w:val="single" w:sz="12" w:space="0" w:color="FFFFFF"/>
              <w:right w:val="single" w:sz="12" w:space="0" w:color="FFFFFF"/>
            </w:tcBorders>
            <w:shd w:val="clear" w:color="auto" w:fill="DDC9A3"/>
            <w:noWrap/>
            <w:vAlign w:val="center"/>
            <w:hideMark/>
          </w:tcPr>
          <w:p w14:paraId="7458BD0C" w14:textId="77777777" w:rsidR="008557D2" w:rsidRPr="008557D2" w:rsidRDefault="008557D2" w:rsidP="002672CE">
            <w:pPr>
              <w:jc w:val="center"/>
              <w:rPr>
                <w:rFonts w:ascii="Montserrat" w:hAnsi="Montserrat" w:cs="Arial"/>
                <w:b/>
                <w:bCs/>
                <w:sz w:val="20"/>
                <w:szCs w:val="20"/>
                <w:lang w:eastAsia="es-MX"/>
              </w:rPr>
            </w:pPr>
            <w:r w:rsidRPr="008557D2">
              <w:rPr>
                <w:rFonts w:ascii="Montserrat" w:hAnsi="Montserrat" w:cs="Arial"/>
                <w:b/>
                <w:bCs/>
                <w:sz w:val="20"/>
                <w:szCs w:val="20"/>
                <w:lang w:eastAsia="es-MX"/>
              </w:rPr>
              <w:t>6</w:t>
            </w:r>
          </w:p>
        </w:tc>
        <w:tc>
          <w:tcPr>
            <w:tcW w:w="1487" w:type="dxa"/>
            <w:tcBorders>
              <w:top w:val="nil"/>
              <w:left w:val="nil"/>
              <w:bottom w:val="single" w:sz="4" w:space="0" w:color="auto"/>
              <w:right w:val="nil"/>
            </w:tcBorders>
            <w:noWrap/>
            <w:vAlign w:val="center"/>
            <w:hideMark/>
          </w:tcPr>
          <w:p w14:paraId="0B596BF9" w14:textId="77777777" w:rsidR="008557D2" w:rsidRPr="008557D2" w:rsidRDefault="008557D2" w:rsidP="002672CE">
            <w:pPr>
              <w:jc w:val="center"/>
              <w:rPr>
                <w:rFonts w:ascii="Montserrat" w:hAnsi="Montserrat" w:cs="Arial"/>
                <w:sz w:val="20"/>
                <w:szCs w:val="20"/>
                <w:lang w:eastAsia="es-MX"/>
              </w:rPr>
            </w:pPr>
            <w:r w:rsidRPr="008557D2">
              <w:rPr>
                <w:rFonts w:ascii="Montserrat" w:hAnsi="Montserrat" w:cs="Arial"/>
                <w:sz w:val="20"/>
                <w:szCs w:val="20"/>
                <w:lang w:eastAsia="es-MX"/>
              </w:rPr>
              <w:t>95</w:t>
            </w:r>
          </w:p>
        </w:tc>
        <w:tc>
          <w:tcPr>
            <w:tcW w:w="1170" w:type="dxa"/>
            <w:tcBorders>
              <w:top w:val="nil"/>
              <w:left w:val="single" w:sz="4" w:space="0" w:color="auto"/>
              <w:bottom w:val="single" w:sz="4" w:space="0" w:color="auto"/>
              <w:right w:val="single" w:sz="4" w:space="0" w:color="auto"/>
            </w:tcBorders>
            <w:noWrap/>
            <w:vAlign w:val="center"/>
            <w:hideMark/>
          </w:tcPr>
          <w:p w14:paraId="008FF79E" w14:textId="77777777" w:rsidR="008557D2" w:rsidRPr="008557D2" w:rsidRDefault="008557D2" w:rsidP="002672CE">
            <w:pPr>
              <w:jc w:val="center"/>
              <w:rPr>
                <w:rFonts w:ascii="Montserrat" w:hAnsi="Montserrat" w:cs="Arial"/>
                <w:sz w:val="20"/>
                <w:szCs w:val="20"/>
                <w:lang w:eastAsia="es-MX"/>
              </w:rPr>
            </w:pPr>
            <w:r w:rsidRPr="008557D2">
              <w:rPr>
                <w:rFonts w:ascii="Montserrat" w:hAnsi="Montserrat" w:cs="Arial"/>
                <w:sz w:val="20"/>
                <w:szCs w:val="20"/>
                <w:lang w:eastAsia="es-MX"/>
              </w:rPr>
              <w:t>3</w:t>
            </w:r>
          </w:p>
        </w:tc>
        <w:tc>
          <w:tcPr>
            <w:tcW w:w="1434" w:type="dxa"/>
            <w:tcBorders>
              <w:top w:val="nil"/>
              <w:left w:val="nil"/>
              <w:bottom w:val="single" w:sz="4" w:space="0" w:color="auto"/>
              <w:right w:val="single" w:sz="4" w:space="0" w:color="auto"/>
            </w:tcBorders>
            <w:noWrap/>
            <w:vAlign w:val="center"/>
            <w:hideMark/>
          </w:tcPr>
          <w:p w14:paraId="2E1B18CE" w14:textId="77777777" w:rsidR="008557D2" w:rsidRPr="008557D2" w:rsidRDefault="008557D2" w:rsidP="002672CE">
            <w:pPr>
              <w:jc w:val="center"/>
              <w:rPr>
                <w:rFonts w:ascii="Montserrat" w:hAnsi="Montserrat" w:cs="Arial"/>
                <w:sz w:val="20"/>
                <w:szCs w:val="20"/>
                <w:lang w:eastAsia="es-MX"/>
              </w:rPr>
            </w:pPr>
            <w:r w:rsidRPr="008557D2">
              <w:rPr>
                <w:rFonts w:ascii="Montserrat" w:hAnsi="Montserrat" w:cs="Arial"/>
                <w:sz w:val="20"/>
                <w:szCs w:val="20"/>
                <w:lang w:eastAsia="es-MX"/>
              </w:rPr>
              <w:t>1</w:t>
            </w:r>
          </w:p>
        </w:tc>
        <w:tc>
          <w:tcPr>
            <w:tcW w:w="992" w:type="dxa"/>
            <w:tcBorders>
              <w:top w:val="nil"/>
              <w:left w:val="nil"/>
              <w:bottom w:val="single" w:sz="4" w:space="0" w:color="auto"/>
              <w:right w:val="single" w:sz="4" w:space="0" w:color="auto"/>
            </w:tcBorders>
            <w:shd w:val="clear" w:color="auto" w:fill="FFFFFF"/>
            <w:noWrap/>
            <w:vAlign w:val="bottom"/>
            <w:hideMark/>
          </w:tcPr>
          <w:p w14:paraId="60935759" w14:textId="77777777" w:rsidR="008557D2" w:rsidRPr="008557D2" w:rsidRDefault="008557D2" w:rsidP="002672CE">
            <w:pPr>
              <w:jc w:val="center"/>
              <w:rPr>
                <w:rFonts w:ascii="Montserrat" w:hAnsi="Montserrat"/>
                <w:sz w:val="20"/>
                <w:szCs w:val="20"/>
                <w:lang w:eastAsia="es-MX"/>
              </w:rPr>
            </w:pPr>
            <w:r w:rsidRPr="008557D2">
              <w:rPr>
                <w:rFonts w:ascii="Montserrat" w:hAnsi="Montserrat"/>
                <w:sz w:val="20"/>
                <w:szCs w:val="20"/>
                <w:lang w:eastAsia="es-MX"/>
              </w:rPr>
              <w:t>99</w:t>
            </w:r>
          </w:p>
        </w:tc>
        <w:tc>
          <w:tcPr>
            <w:tcW w:w="1418" w:type="dxa"/>
            <w:tcBorders>
              <w:top w:val="nil"/>
              <w:left w:val="nil"/>
              <w:bottom w:val="single" w:sz="4" w:space="0" w:color="auto"/>
              <w:right w:val="single" w:sz="4" w:space="0" w:color="auto"/>
            </w:tcBorders>
            <w:shd w:val="clear" w:color="auto" w:fill="FFFFFF"/>
            <w:noWrap/>
            <w:vAlign w:val="bottom"/>
            <w:hideMark/>
          </w:tcPr>
          <w:p w14:paraId="0F8AE5BD" w14:textId="77777777" w:rsidR="008557D2" w:rsidRPr="008557D2" w:rsidRDefault="008557D2" w:rsidP="002672CE">
            <w:pPr>
              <w:jc w:val="center"/>
              <w:rPr>
                <w:rFonts w:ascii="Montserrat" w:hAnsi="Montserrat"/>
                <w:sz w:val="20"/>
                <w:szCs w:val="20"/>
                <w:lang w:eastAsia="es-MX"/>
              </w:rPr>
            </w:pPr>
            <w:r w:rsidRPr="008557D2">
              <w:rPr>
                <w:rFonts w:ascii="Montserrat" w:hAnsi="Montserrat"/>
                <w:sz w:val="20"/>
                <w:szCs w:val="20"/>
                <w:lang w:eastAsia="es-MX"/>
              </w:rPr>
              <w:t>83.19%</w:t>
            </w:r>
          </w:p>
        </w:tc>
        <w:tc>
          <w:tcPr>
            <w:tcW w:w="1417" w:type="dxa"/>
            <w:tcBorders>
              <w:top w:val="nil"/>
              <w:left w:val="nil"/>
              <w:bottom w:val="single" w:sz="4" w:space="0" w:color="auto"/>
              <w:right w:val="single" w:sz="4" w:space="0" w:color="auto"/>
            </w:tcBorders>
            <w:shd w:val="clear" w:color="auto" w:fill="FFFFFF"/>
            <w:noWrap/>
            <w:vAlign w:val="bottom"/>
            <w:hideMark/>
          </w:tcPr>
          <w:p w14:paraId="5E9C2AC5" w14:textId="77777777" w:rsidR="008557D2" w:rsidRPr="008557D2" w:rsidRDefault="008557D2" w:rsidP="002672CE">
            <w:pPr>
              <w:jc w:val="center"/>
              <w:rPr>
                <w:rFonts w:ascii="Montserrat" w:hAnsi="Montserrat"/>
                <w:sz w:val="20"/>
                <w:szCs w:val="20"/>
                <w:lang w:eastAsia="es-MX"/>
              </w:rPr>
            </w:pPr>
            <w:r w:rsidRPr="008557D2">
              <w:rPr>
                <w:rFonts w:ascii="Montserrat" w:hAnsi="Montserrat"/>
                <w:sz w:val="20"/>
                <w:szCs w:val="20"/>
                <w:lang w:eastAsia="es-MX"/>
              </w:rPr>
              <w:t>48.47%</w:t>
            </w:r>
          </w:p>
        </w:tc>
      </w:tr>
      <w:tr w:rsidR="008557D2" w:rsidRPr="008557D2" w14:paraId="70BBC340" w14:textId="77777777" w:rsidTr="002672CE">
        <w:trPr>
          <w:trHeight w:val="254"/>
        </w:trPr>
        <w:tc>
          <w:tcPr>
            <w:tcW w:w="1104" w:type="dxa"/>
            <w:tcBorders>
              <w:top w:val="nil"/>
              <w:left w:val="single" w:sz="12" w:space="0" w:color="FFFFFF"/>
              <w:bottom w:val="single" w:sz="12" w:space="0" w:color="FFFFFF"/>
              <w:right w:val="single" w:sz="12" w:space="0" w:color="FFFFFF"/>
            </w:tcBorders>
            <w:shd w:val="clear" w:color="auto" w:fill="DDC9A3"/>
            <w:noWrap/>
            <w:vAlign w:val="center"/>
            <w:hideMark/>
          </w:tcPr>
          <w:p w14:paraId="31EB6E65" w14:textId="77777777" w:rsidR="008557D2" w:rsidRPr="008557D2" w:rsidRDefault="008557D2" w:rsidP="002672CE">
            <w:pPr>
              <w:jc w:val="center"/>
              <w:rPr>
                <w:rFonts w:ascii="Montserrat" w:hAnsi="Montserrat" w:cs="Arial"/>
                <w:b/>
                <w:bCs/>
                <w:sz w:val="20"/>
                <w:szCs w:val="20"/>
                <w:lang w:eastAsia="es-MX"/>
              </w:rPr>
            </w:pPr>
            <w:r w:rsidRPr="008557D2">
              <w:rPr>
                <w:rFonts w:ascii="Montserrat" w:hAnsi="Montserrat" w:cs="Arial"/>
                <w:b/>
                <w:bCs/>
                <w:sz w:val="20"/>
                <w:szCs w:val="20"/>
                <w:lang w:eastAsia="es-MX"/>
              </w:rPr>
              <w:t>2020</w:t>
            </w:r>
          </w:p>
        </w:tc>
        <w:tc>
          <w:tcPr>
            <w:tcW w:w="1222" w:type="dxa"/>
            <w:tcBorders>
              <w:top w:val="nil"/>
              <w:left w:val="nil"/>
              <w:bottom w:val="single" w:sz="12" w:space="0" w:color="FFFFFF"/>
              <w:right w:val="single" w:sz="12" w:space="0" w:color="FFFFFF"/>
            </w:tcBorders>
            <w:shd w:val="clear" w:color="auto" w:fill="DDC9A3"/>
            <w:noWrap/>
            <w:vAlign w:val="center"/>
            <w:hideMark/>
          </w:tcPr>
          <w:p w14:paraId="2FF6F5D4" w14:textId="77777777" w:rsidR="008557D2" w:rsidRPr="008557D2" w:rsidRDefault="008557D2" w:rsidP="002672CE">
            <w:pPr>
              <w:jc w:val="center"/>
              <w:rPr>
                <w:rFonts w:ascii="Montserrat" w:hAnsi="Montserrat" w:cs="Arial"/>
                <w:b/>
                <w:bCs/>
                <w:sz w:val="20"/>
                <w:szCs w:val="20"/>
                <w:lang w:eastAsia="es-MX"/>
              </w:rPr>
            </w:pPr>
            <w:r w:rsidRPr="008557D2">
              <w:rPr>
                <w:rFonts w:ascii="Montserrat" w:hAnsi="Montserrat" w:cs="Arial"/>
                <w:b/>
                <w:bCs/>
                <w:sz w:val="20"/>
                <w:szCs w:val="20"/>
                <w:lang w:eastAsia="es-MX"/>
              </w:rPr>
              <w:t>7</w:t>
            </w:r>
          </w:p>
        </w:tc>
        <w:tc>
          <w:tcPr>
            <w:tcW w:w="1487" w:type="dxa"/>
            <w:tcBorders>
              <w:top w:val="nil"/>
              <w:left w:val="nil"/>
              <w:bottom w:val="single" w:sz="4" w:space="0" w:color="auto"/>
              <w:right w:val="nil"/>
            </w:tcBorders>
            <w:noWrap/>
            <w:vAlign w:val="center"/>
            <w:hideMark/>
          </w:tcPr>
          <w:p w14:paraId="30419764" w14:textId="77777777" w:rsidR="008557D2" w:rsidRPr="008557D2" w:rsidRDefault="008557D2" w:rsidP="002672CE">
            <w:pPr>
              <w:jc w:val="center"/>
              <w:rPr>
                <w:rFonts w:ascii="Montserrat" w:hAnsi="Montserrat" w:cs="Arial"/>
                <w:sz w:val="20"/>
                <w:szCs w:val="20"/>
                <w:lang w:eastAsia="es-MX"/>
              </w:rPr>
            </w:pPr>
            <w:r w:rsidRPr="008557D2">
              <w:rPr>
                <w:rFonts w:ascii="Montserrat" w:hAnsi="Montserrat" w:cs="Arial"/>
                <w:sz w:val="20"/>
                <w:szCs w:val="20"/>
                <w:lang w:eastAsia="es-MX"/>
              </w:rPr>
              <w:t>103</w:t>
            </w:r>
          </w:p>
        </w:tc>
        <w:tc>
          <w:tcPr>
            <w:tcW w:w="1170" w:type="dxa"/>
            <w:tcBorders>
              <w:top w:val="nil"/>
              <w:left w:val="single" w:sz="4" w:space="0" w:color="auto"/>
              <w:bottom w:val="single" w:sz="4" w:space="0" w:color="auto"/>
              <w:right w:val="single" w:sz="4" w:space="0" w:color="auto"/>
            </w:tcBorders>
            <w:noWrap/>
            <w:vAlign w:val="center"/>
            <w:hideMark/>
          </w:tcPr>
          <w:p w14:paraId="5F5994D8" w14:textId="77777777" w:rsidR="008557D2" w:rsidRPr="008557D2" w:rsidRDefault="008557D2" w:rsidP="002672CE">
            <w:pPr>
              <w:jc w:val="center"/>
              <w:rPr>
                <w:rFonts w:ascii="Montserrat" w:hAnsi="Montserrat" w:cs="Arial"/>
                <w:sz w:val="20"/>
                <w:szCs w:val="20"/>
                <w:lang w:eastAsia="es-MX"/>
              </w:rPr>
            </w:pPr>
            <w:r w:rsidRPr="008557D2">
              <w:rPr>
                <w:rFonts w:ascii="Montserrat" w:hAnsi="Montserrat" w:cs="Arial"/>
                <w:sz w:val="20"/>
                <w:szCs w:val="20"/>
                <w:lang w:eastAsia="es-MX"/>
              </w:rPr>
              <w:t>4</w:t>
            </w:r>
          </w:p>
        </w:tc>
        <w:tc>
          <w:tcPr>
            <w:tcW w:w="1434" w:type="dxa"/>
            <w:tcBorders>
              <w:top w:val="nil"/>
              <w:left w:val="nil"/>
              <w:bottom w:val="single" w:sz="4" w:space="0" w:color="auto"/>
              <w:right w:val="single" w:sz="4" w:space="0" w:color="auto"/>
            </w:tcBorders>
            <w:noWrap/>
            <w:vAlign w:val="center"/>
            <w:hideMark/>
          </w:tcPr>
          <w:p w14:paraId="0AB0012F" w14:textId="77777777" w:rsidR="008557D2" w:rsidRPr="008557D2" w:rsidRDefault="008557D2" w:rsidP="002672CE">
            <w:pPr>
              <w:jc w:val="center"/>
              <w:rPr>
                <w:rFonts w:ascii="Montserrat" w:hAnsi="Montserrat" w:cs="Arial"/>
                <w:sz w:val="20"/>
                <w:szCs w:val="20"/>
                <w:lang w:eastAsia="es-MX"/>
              </w:rPr>
            </w:pPr>
            <w:r w:rsidRPr="008557D2">
              <w:rPr>
                <w:rFonts w:ascii="Montserrat" w:hAnsi="Montserrat" w:cs="Arial"/>
                <w:sz w:val="20"/>
                <w:szCs w:val="20"/>
                <w:lang w:eastAsia="es-MX"/>
              </w:rPr>
              <w:t>1</w:t>
            </w:r>
          </w:p>
        </w:tc>
        <w:tc>
          <w:tcPr>
            <w:tcW w:w="992" w:type="dxa"/>
            <w:tcBorders>
              <w:top w:val="nil"/>
              <w:left w:val="nil"/>
              <w:bottom w:val="single" w:sz="4" w:space="0" w:color="auto"/>
              <w:right w:val="single" w:sz="4" w:space="0" w:color="auto"/>
            </w:tcBorders>
            <w:shd w:val="clear" w:color="auto" w:fill="FFFFFF"/>
            <w:noWrap/>
            <w:vAlign w:val="bottom"/>
            <w:hideMark/>
          </w:tcPr>
          <w:p w14:paraId="1D2A0BF8" w14:textId="77777777" w:rsidR="008557D2" w:rsidRPr="008557D2" w:rsidRDefault="008557D2" w:rsidP="002672CE">
            <w:pPr>
              <w:jc w:val="center"/>
              <w:rPr>
                <w:rFonts w:ascii="Montserrat" w:hAnsi="Montserrat"/>
                <w:sz w:val="20"/>
                <w:szCs w:val="20"/>
                <w:lang w:eastAsia="es-MX"/>
              </w:rPr>
            </w:pPr>
            <w:r w:rsidRPr="008557D2">
              <w:rPr>
                <w:rFonts w:ascii="Montserrat" w:hAnsi="Montserrat"/>
                <w:sz w:val="20"/>
                <w:szCs w:val="20"/>
                <w:lang w:eastAsia="es-MX"/>
              </w:rPr>
              <w:t>103</w:t>
            </w:r>
          </w:p>
        </w:tc>
        <w:tc>
          <w:tcPr>
            <w:tcW w:w="1418" w:type="dxa"/>
            <w:tcBorders>
              <w:top w:val="nil"/>
              <w:left w:val="nil"/>
              <w:bottom w:val="single" w:sz="4" w:space="0" w:color="auto"/>
              <w:right w:val="single" w:sz="4" w:space="0" w:color="auto"/>
            </w:tcBorders>
            <w:shd w:val="clear" w:color="auto" w:fill="FFFFFF"/>
            <w:noWrap/>
            <w:vAlign w:val="bottom"/>
            <w:hideMark/>
          </w:tcPr>
          <w:p w14:paraId="7119DCCB" w14:textId="77777777" w:rsidR="008557D2" w:rsidRPr="008557D2" w:rsidRDefault="008557D2" w:rsidP="002672CE">
            <w:pPr>
              <w:jc w:val="center"/>
              <w:rPr>
                <w:rFonts w:ascii="Montserrat" w:hAnsi="Montserrat"/>
                <w:sz w:val="20"/>
                <w:szCs w:val="20"/>
                <w:lang w:eastAsia="es-MX"/>
              </w:rPr>
            </w:pPr>
            <w:r w:rsidRPr="008557D2">
              <w:rPr>
                <w:rFonts w:ascii="Montserrat" w:hAnsi="Montserrat"/>
                <w:sz w:val="20"/>
                <w:szCs w:val="20"/>
                <w:lang w:eastAsia="es-MX"/>
              </w:rPr>
              <w:t>76.06%</w:t>
            </w:r>
          </w:p>
        </w:tc>
        <w:tc>
          <w:tcPr>
            <w:tcW w:w="1417" w:type="dxa"/>
            <w:tcBorders>
              <w:top w:val="nil"/>
              <w:left w:val="nil"/>
              <w:bottom w:val="single" w:sz="4" w:space="0" w:color="auto"/>
              <w:right w:val="single" w:sz="4" w:space="0" w:color="auto"/>
            </w:tcBorders>
            <w:shd w:val="clear" w:color="auto" w:fill="FFFFFF"/>
            <w:noWrap/>
            <w:vAlign w:val="bottom"/>
            <w:hideMark/>
          </w:tcPr>
          <w:p w14:paraId="08383E54" w14:textId="77777777" w:rsidR="008557D2" w:rsidRPr="008557D2" w:rsidRDefault="008557D2" w:rsidP="002672CE">
            <w:pPr>
              <w:jc w:val="center"/>
              <w:rPr>
                <w:rFonts w:ascii="Montserrat" w:hAnsi="Montserrat"/>
                <w:sz w:val="20"/>
                <w:szCs w:val="20"/>
                <w:lang w:eastAsia="es-MX"/>
              </w:rPr>
            </w:pPr>
            <w:r w:rsidRPr="008557D2">
              <w:rPr>
                <w:rFonts w:ascii="Montserrat" w:hAnsi="Montserrat"/>
                <w:sz w:val="20"/>
                <w:szCs w:val="20"/>
                <w:lang w:eastAsia="es-MX"/>
              </w:rPr>
              <w:t>44.21%</w:t>
            </w:r>
          </w:p>
        </w:tc>
      </w:tr>
      <w:tr w:rsidR="008557D2" w:rsidRPr="008557D2" w14:paraId="2D40EE04" w14:textId="77777777" w:rsidTr="002672CE">
        <w:trPr>
          <w:trHeight w:val="116"/>
        </w:trPr>
        <w:tc>
          <w:tcPr>
            <w:tcW w:w="1104" w:type="dxa"/>
            <w:tcBorders>
              <w:top w:val="single" w:sz="12" w:space="0" w:color="FFFFFF"/>
              <w:left w:val="single" w:sz="12" w:space="0" w:color="FFFFFF"/>
              <w:bottom w:val="single" w:sz="24" w:space="0" w:color="FFFFFF" w:themeColor="background1"/>
              <w:right w:val="single" w:sz="12" w:space="0" w:color="FFFFFF"/>
            </w:tcBorders>
            <w:shd w:val="clear" w:color="auto" w:fill="DDC9A3"/>
            <w:noWrap/>
            <w:vAlign w:val="center"/>
            <w:hideMark/>
          </w:tcPr>
          <w:p w14:paraId="6E3E6AEE" w14:textId="77777777" w:rsidR="008557D2" w:rsidRPr="008557D2" w:rsidRDefault="008557D2" w:rsidP="002672CE">
            <w:pPr>
              <w:jc w:val="center"/>
              <w:rPr>
                <w:rFonts w:ascii="Montserrat" w:hAnsi="Montserrat" w:cs="Arial"/>
                <w:b/>
                <w:bCs/>
                <w:sz w:val="20"/>
                <w:szCs w:val="20"/>
                <w:lang w:eastAsia="es-MX"/>
              </w:rPr>
            </w:pPr>
            <w:r w:rsidRPr="008557D2">
              <w:rPr>
                <w:rFonts w:ascii="Montserrat" w:hAnsi="Montserrat" w:cs="Arial"/>
                <w:b/>
                <w:bCs/>
                <w:sz w:val="20"/>
                <w:szCs w:val="20"/>
                <w:lang w:eastAsia="es-MX"/>
              </w:rPr>
              <w:t>2021</w:t>
            </w:r>
          </w:p>
        </w:tc>
        <w:tc>
          <w:tcPr>
            <w:tcW w:w="1222" w:type="dxa"/>
            <w:tcBorders>
              <w:top w:val="single" w:sz="12" w:space="0" w:color="FFFFFF"/>
              <w:left w:val="nil"/>
              <w:bottom w:val="single" w:sz="24" w:space="0" w:color="FFFFFF" w:themeColor="background1"/>
              <w:right w:val="single" w:sz="12" w:space="0" w:color="FFFFFF"/>
            </w:tcBorders>
            <w:shd w:val="clear" w:color="auto" w:fill="DDC9A3"/>
            <w:noWrap/>
            <w:vAlign w:val="center"/>
            <w:hideMark/>
          </w:tcPr>
          <w:p w14:paraId="6B990FE3" w14:textId="77777777" w:rsidR="008557D2" w:rsidRPr="008557D2" w:rsidRDefault="008557D2" w:rsidP="002672CE">
            <w:pPr>
              <w:jc w:val="center"/>
              <w:rPr>
                <w:rFonts w:ascii="Montserrat" w:hAnsi="Montserrat" w:cs="Arial"/>
                <w:b/>
                <w:bCs/>
                <w:sz w:val="20"/>
                <w:szCs w:val="20"/>
                <w:lang w:eastAsia="es-MX"/>
              </w:rPr>
            </w:pPr>
            <w:r w:rsidRPr="008557D2">
              <w:rPr>
                <w:rFonts w:ascii="Montserrat" w:hAnsi="Montserrat" w:cs="Arial"/>
                <w:b/>
                <w:bCs/>
                <w:sz w:val="20"/>
                <w:szCs w:val="20"/>
                <w:lang w:eastAsia="es-MX"/>
              </w:rPr>
              <w:t>8</w:t>
            </w:r>
          </w:p>
        </w:tc>
        <w:tc>
          <w:tcPr>
            <w:tcW w:w="1487" w:type="dxa"/>
            <w:tcBorders>
              <w:bottom w:val="single" w:sz="4" w:space="0" w:color="auto"/>
            </w:tcBorders>
            <w:noWrap/>
            <w:vAlign w:val="bottom"/>
          </w:tcPr>
          <w:p w14:paraId="6A03792A" w14:textId="77777777" w:rsidR="008557D2" w:rsidRPr="008557D2" w:rsidRDefault="008557D2" w:rsidP="002672CE">
            <w:pPr>
              <w:jc w:val="center"/>
              <w:rPr>
                <w:rFonts w:ascii="Montserrat" w:hAnsi="Montserrat"/>
                <w:sz w:val="20"/>
                <w:szCs w:val="20"/>
                <w:lang w:eastAsia="es-MX"/>
              </w:rPr>
            </w:pPr>
            <w:r w:rsidRPr="008557D2">
              <w:rPr>
                <w:rFonts w:ascii="Montserrat" w:hAnsi="Montserrat"/>
                <w:sz w:val="20"/>
                <w:szCs w:val="20"/>
                <w:lang w:eastAsia="es-MX"/>
              </w:rPr>
              <w:t>105</w:t>
            </w:r>
          </w:p>
        </w:tc>
        <w:tc>
          <w:tcPr>
            <w:tcW w:w="1170" w:type="dxa"/>
            <w:tcBorders>
              <w:top w:val="nil"/>
              <w:left w:val="single" w:sz="4" w:space="0" w:color="auto"/>
              <w:bottom w:val="single" w:sz="4" w:space="0" w:color="auto"/>
              <w:right w:val="single" w:sz="4" w:space="0" w:color="auto"/>
            </w:tcBorders>
            <w:noWrap/>
            <w:vAlign w:val="center"/>
            <w:hideMark/>
          </w:tcPr>
          <w:p w14:paraId="224C2A49" w14:textId="77777777" w:rsidR="008557D2" w:rsidRPr="008557D2" w:rsidRDefault="008557D2" w:rsidP="002672CE">
            <w:pPr>
              <w:jc w:val="center"/>
              <w:rPr>
                <w:rFonts w:ascii="Montserrat" w:hAnsi="Montserrat" w:cs="Arial"/>
                <w:sz w:val="20"/>
                <w:szCs w:val="20"/>
                <w:lang w:eastAsia="es-MX"/>
              </w:rPr>
            </w:pPr>
            <w:r w:rsidRPr="008557D2">
              <w:rPr>
                <w:rFonts w:ascii="Montserrat" w:hAnsi="Montserrat" w:cs="Arial"/>
                <w:sz w:val="20"/>
                <w:szCs w:val="20"/>
                <w:lang w:eastAsia="es-MX"/>
              </w:rPr>
              <w:t>15</w:t>
            </w:r>
          </w:p>
        </w:tc>
        <w:tc>
          <w:tcPr>
            <w:tcW w:w="1434" w:type="dxa"/>
            <w:tcBorders>
              <w:top w:val="nil"/>
              <w:left w:val="nil"/>
              <w:bottom w:val="single" w:sz="4" w:space="0" w:color="auto"/>
              <w:right w:val="single" w:sz="4" w:space="0" w:color="auto"/>
            </w:tcBorders>
            <w:noWrap/>
            <w:vAlign w:val="center"/>
            <w:hideMark/>
          </w:tcPr>
          <w:p w14:paraId="5EFEE6D1" w14:textId="77777777" w:rsidR="008557D2" w:rsidRPr="008557D2" w:rsidRDefault="008557D2" w:rsidP="002672CE">
            <w:pPr>
              <w:jc w:val="center"/>
              <w:rPr>
                <w:rFonts w:ascii="Montserrat" w:hAnsi="Montserrat" w:cs="Arial"/>
                <w:sz w:val="20"/>
                <w:szCs w:val="20"/>
                <w:lang w:eastAsia="es-MX"/>
              </w:rPr>
            </w:pPr>
            <w:r w:rsidRPr="008557D2">
              <w:rPr>
                <w:rFonts w:ascii="Montserrat" w:hAnsi="Montserrat" w:cs="Arial"/>
                <w:sz w:val="20"/>
                <w:szCs w:val="20"/>
                <w:lang w:eastAsia="es-MX"/>
              </w:rPr>
              <w:t>2</w:t>
            </w:r>
          </w:p>
        </w:tc>
        <w:tc>
          <w:tcPr>
            <w:tcW w:w="992" w:type="dxa"/>
            <w:tcBorders>
              <w:top w:val="nil"/>
              <w:left w:val="nil"/>
              <w:bottom w:val="single" w:sz="4" w:space="0" w:color="auto"/>
              <w:right w:val="single" w:sz="4" w:space="0" w:color="auto"/>
            </w:tcBorders>
            <w:shd w:val="clear" w:color="auto" w:fill="FFFFFF"/>
            <w:noWrap/>
            <w:vAlign w:val="bottom"/>
            <w:hideMark/>
          </w:tcPr>
          <w:p w14:paraId="73E9D7E2" w14:textId="77777777" w:rsidR="008557D2" w:rsidRPr="008557D2" w:rsidRDefault="008557D2" w:rsidP="002672CE">
            <w:pPr>
              <w:jc w:val="center"/>
              <w:rPr>
                <w:rFonts w:ascii="Montserrat" w:hAnsi="Montserrat"/>
                <w:sz w:val="20"/>
                <w:szCs w:val="20"/>
                <w:lang w:eastAsia="es-MX"/>
              </w:rPr>
            </w:pPr>
            <w:r w:rsidRPr="008557D2">
              <w:rPr>
                <w:rFonts w:ascii="Montserrat" w:hAnsi="Montserrat"/>
                <w:sz w:val="20"/>
                <w:szCs w:val="20"/>
                <w:lang w:eastAsia="es-MX"/>
              </w:rPr>
              <w:t>122</w:t>
            </w:r>
          </w:p>
        </w:tc>
        <w:tc>
          <w:tcPr>
            <w:tcW w:w="1418" w:type="dxa"/>
            <w:tcBorders>
              <w:top w:val="nil"/>
              <w:left w:val="nil"/>
              <w:bottom w:val="single" w:sz="4" w:space="0" w:color="auto"/>
              <w:right w:val="single" w:sz="4" w:space="0" w:color="auto"/>
            </w:tcBorders>
            <w:shd w:val="clear" w:color="auto" w:fill="FFFFFF"/>
            <w:noWrap/>
            <w:vAlign w:val="bottom"/>
            <w:hideMark/>
          </w:tcPr>
          <w:p w14:paraId="6D0BF1E2" w14:textId="77777777" w:rsidR="008557D2" w:rsidRPr="008557D2" w:rsidRDefault="008557D2" w:rsidP="002672CE">
            <w:pPr>
              <w:jc w:val="center"/>
              <w:rPr>
                <w:rFonts w:ascii="Montserrat" w:hAnsi="Montserrat"/>
                <w:sz w:val="20"/>
                <w:szCs w:val="20"/>
                <w:lang w:eastAsia="es-MX"/>
              </w:rPr>
            </w:pPr>
            <w:r w:rsidRPr="008557D2">
              <w:rPr>
                <w:rFonts w:ascii="Montserrat" w:hAnsi="Montserrat"/>
                <w:sz w:val="20"/>
                <w:szCs w:val="20"/>
                <w:lang w:eastAsia="es-MX"/>
              </w:rPr>
              <w:t>86.52%</w:t>
            </w:r>
          </w:p>
        </w:tc>
        <w:tc>
          <w:tcPr>
            <w:tcW w:w="1417" w:type="dxa"/>
            <w:tcBorders>
              <w:top w:val="nil"/>
              <w:left w:val="nil"/>
              <w:bottom w:val="single" w:sz="4" w:space="0" w:color="auto"/>
              <w:right w:val="single" w:sz="4" w:space="0" w:color="auto"/>
            </w:tcBorders>
            <w:shd w:val="clear" w:color="auto" w:fill="FFFFFF"/>
            <w:noWrap/>
            <w:vAlign w:val="bottom"/>
            <w:hideMark/>
          </w:tcPr>
          <w:p w14:paraId="7E4B63CF" w14:textId="77777777" w:rsidR="008557D2" w:rsidRPr="008557D2" w:rsidRDefault="008557D2" w:rsidP="002672CE">
            <w:pPr>
              <w:jc w:val="center"/>
              <w:rPr>
                <w:rFonts w:ascii="Montserrat" w:hAnsi="Montserrat"/>
                <w:sz w:val="20"/>
                <w:szCs w:val="20"/>
                <w:lang w:eastAsia="es-MX"/>
              </w:rPr>
            </w:pPr>
            <w:r w:rsidRPr="008557D2">
              <w:rPr>
                <w:rFonts w:ascii="Montserrat" w:hAnsi="Montserrat"/>
                <w:sz w:val="20"/>
                <w:szCs w:val="20"/>
                <w:lang w:eastAsia="es-MX"/>
              </w:rPr>
              <w:t>38.75%</w:t>
            </w:r>
          </w:p>
        </w:tc>
      </w:tr>
      <w:tr w:rsidR="008557D2" w:rsidRPr="008557D2" w14:paraId="5B93FDC8" w14:textId="77777777" w:rsidTr="002672CE">
        <w:trPr>
          <w:trHeight w:val="116"/>
        </w:trPr>
        <w:tc>
          <w:tcPr>
            <w:tcW w:w="1104" w:type="dxa"/>
            <w:tcBorders>
              <w:top w:val="single" w:sz="24" w:space="0" w:color="FFFFFF" w:themeColor="background1"/>
              <w:left w:val="single" w:sz="12" w:space="0" w:color="FFFFFF"/>
              <w:bottom w:val="nil"/>
              <w:right w:val="single" w:sz="12" w:space="0" w:color="FFFFFF"/>
            </w:tcBorders>
            <w:shd w:val="clear" w:color="auto" w:fill="DDC9A3"/>
            <w:noWrap/>
            <w:vAlign w:val="center"/>
          </w:tcPr>
          <w:p w14:paraId="2EF7E5FF" w14:textId="77777777" w:rsidR="008557D2" w:rsidRPr="008557D2" w:rsidRDefault="008557D2" w:rsidP="002672CE">
            <w:pPr>
              <w:jc w:val="center"/>
              <w:rPr>
                <w:rFonts w:ascii="Montserrat" w:hAnsi="Montserrat" w:cs="Arial"/>
                <w:b/>
                <w:bCs/>
                <w:sz w:val="20"/>
                <w:szCs w:val="20"/>
                <w:lang w:eastAsia="es-MX"/>
              </w:rPr>
            </w:pPr>
            <w:r w:rsidRPr="008557D2">
              <w:rPr>
                <w:rFonts w:ascii="Montserrat" w:hAnsi="Montserrat" w:cs="Arial"/>
                <w:b/>
                <w:bCs/>
                <w:sz w:val="20"/>
                <w:szCs w:val="20"/>
                <w:lang w:eastAsia="es-MX"/>
              </w:rPr>
              <w:t>2022</w:t>
            </w:r>
          </w:p>
        </w:tc>
        <w:tc>
          <w:tcPr>
            <w:tcW w:w="1222" w:type="dxa"/>
            <w:tcBorders>
              <w:top w:val="single" w:sz="24" w:space="0" w:color="FFFFFF" w:themeColor="background1"/>
              <w:left w:val="nil"/>
              <w:bottom w:val="nil"/>
              <w:right w:val="single" w:sz="12" w:space="0" w:color="FFFFFF"/>
            </w:tcBorders>
            <w:shd w:val="clear" w:color="auto" w:fill="DDC9A3"/>
            <w:noWrap/>
            <w:vAlign w:val="center"/>
          </w:tcPr>
          <w:p w14:paraId="773F399B" w14:textId="77777777" w:rsidR="008557D2" w:rsidRPr="008557D2" w:rsidRDefault="008557D2" w:rsidP="002672CE">
            <w:pPr>
              <w:jc w:val="center"/>
              <w:rPr>
                <w:rFonts w:ascii="Montserrat" w:hAnsi="Montserrat" w:cs="Arial"/>
                <w:b/>
                <w:bCs/>
                <w:sz w:val="20"/>
                <w:szCs w:val="20"/>
                <w:lang w:eastAsia="es-MX"/>
              </w:rPr>
            </w:pPr>
            <w:r w:rsidRPr="008557D2">
              <w:rPr>
                <w:rFonts w:ascii="Montserrat" w:hAnsi="Montserrat" w:cs="Arial"/>
                <w:b/>
                <w:bCs/>
                <w:sz w:val="20"/>
                <w:szCs w:val="20"/>
                <w:lang w:eastAsia="es-MX"/>
              </w:rPr>
              <w:t>9</w:t>
            </w:r>
          </w:p>
        </w:tc>
        <w:tc>
          <w:tcPr>
            <w:tcW w:w="1487" w:type="dxa"/>
            <w:tcBorders>
              <w:top w:val="single" w:sz="4" w:space="0" w:color="auto"/>
            </w:tcBorders>
            <w:noWrap/>
            <w:vAlign w:val="bottom"/>
          </w:tcPr>
          <w:p w14:paraId="4F91E492" w14:textId="77777777" w:rsidR="008557D2" w:rsidRPr="008557D2" w:rsidRDefault="008557D2" w:rsidP="002672CE">
            <w:pPr>
              <w:jc w:val="center"/>
              <w:rPr>
                <w:rFonts w:ascii="Montserrat" w:hAnsi="Montserrat"/>
                <w:sz w:val="20"/>
                <w:szCs w:val="20"/>
                <w:lang w:eastAsia="es-MX"/>
              </w:rPr>
            </w:pPr>
            <w:r w:rsidRPr="008557D2">
              <w:rPr>
                <w:rFonts w:ascii="Montserrat" w:hAnsi="Montserrat"/>
                <w:sz w:val="20"/>
                <w:szCs w:val="20"/>
                <w:lang w:eastAsia="es-MX"/>
              </w:rPr>
              <w:t>141</w:t>
            </w:r>
          </w:p>
        </w:tc>
        <w:tc>
          <w:tcPr>
            <w:tcW w:w="1170" w:type="dxa"/>
            <w:tcBorders>
              <w:top w:val="single" w:sz="4" w:space="0" w:color="auto"/>
              <w:left w:val="single" w:sz="4" w:space="0" w:color="auto"/>
              <w:bottom w:val="single" w:sz="4" w:space="0" w:color="auto"/>
              <w:right w:val="single" w:sz="4" w:space="0" w:color="auto"/>
            </w:tcBorders>
            <w:noWrap/>
            <w:vAlign w:val="center"/>
          </w:tcPr>
          <w:p w14:paraId="2AFA9938" w14:textId="77777777" w:rsidR="008557D2" w:rsidRPr="008557D2" w:rsidRDefault="008557D2" w:rsidP="002672CE">
            <w:pPr>
              <w:jc w:val="center"/>
              <w:rPr>
                <w:rFonts w:ascii="Montserrat" w:hAnsi="Montserrat" w:cs="Arial"/>
                <w:sz w:val="20"/>
                <w:szCs w:val="20"/>
                <w:lang w:eastAsia="es-MX"/>
              </w:rPr>
            </w:pPr>
            <w:r w:rsidRPr="008557D2">
              <w:rPr>
                <w:rFonts w:ascii="Montserrat" w:hAnsi="Montserrat" w:cs="Arial"/>
                <w:sz w:val="20"/>
                <w:szCs w:val="20"/>
                <w:lang w:eastAsia="es-MX"/>
              </w:rPr>
              <w:t>6</w:t>
            </w:r>
          </w:p>
        </w:tc>
        <w:tc>
          <w:tcPr>
            <w:tcW w:w="1434" w:type="dxa"/>
            <w:tcBorders>
              <w:top w:val="single" w:sz="4" w:space="0" w:color="auto"/>
              <w:left w:val="nil"/>
              <w:bottom w:val="single" w:sz="4" w:space="0" w:color="auto"/>
              <w:right w:val="single" w:sz="4" w:space="0" w:color="auto"/>
            </w:tcBorders>
            <w:noWrap/>
            <w:vAlign w:val="center"/>
          </w:tcPr>
          <w:p w14:paraId="6AD4CD90" w14:textId="77777777" w:rsidR="008557D2" w:rsidRPr="008557D2" w:rsidRDefault="008557D2" w:rsidP="002672CE">
            <w:pPr>
              <w:jc w:val="center"/>
              <w:rPr>
                <w:rFonts w:ascii="Montserrat" w:hAnsi="Montserrat" w:cs="Arial"/>
                <w:sz w:val="20"/>
                <w:szCs w:val="20"/>
                <w:lang w:eastAsia="es-MX"/>
              </w:rPr>
            </w:pPr>
            <w:r w:rsidRPr="008557D2">
              <w:rPr>
                <w:rFonts w:ascii="Montserrat" w:hAnsi="Montserrat" w:cs="Arial"/>
                <w:sz w:val="20"/>
                <w:szCs w:val="20"/>
                <w:lang w:eastAsia="es-MX"/>
              </w:rPr>
              <w:t>1</w:t>
            </w:r>
          </w:p>
        </w:tc>
        <w:tc>
          <w:tcPr>
            <w:tcW w:w="992" w:type="dxa"/>
            <w:tcBorders>
              <w:top w:val="single" w:sz="4" w:space="0" w:color="auto"/>
              <w:left w:val="nil"/>
              <w:bottom w:val="single" w:sz="4" w:space="0" w:color="auto"/>
              <w:right w:val="single" w:sz="4" w:space="0" w:color="auto"/>
            </w:tcBorders>
            <w:shd w:val="clear" w:color="auto" w:fill="FFFFFF"/>
            <w:noWrap/>
            <w:vAlign w:val="bottom"/>
          </w:tcPr>
          <w:p w14:paraId="00DEED73" w14:textId="77777777" w:rsidR="008557D2" w:rsidRPr="008557D2" w:rsidRDefault="008557D2" w:rsidP="002672CE">
            <w:pPr>
              <w:jc w:val="center"/>
              <w:rPr>
                <w:rFonts w:ascii="Montserrat" w:hAnsi="Montserrat"/>
                <w:sz w:val="20"/>
                <w:szCs w:val="20"/>
                <w:lang w:eastAsia="es-MX"/>
              </w:rPr>
            </w:pPr>
            <w:r w:rsidRPr="008557D2">
              <w:rPr>
                <w:rFonts w:ascii="Montserrat" w:hAnsi="Montserrat"/>
                <w:sz w:val="20"/>
                <w:szCs w:val="20"/>
                <w:lang w:eastAsia="es-MX"/>
              </w:rPr>
              <w:t>148</w:t>
            </w:r>
          </w:p>
        </w:tc>
        <w:tc>
          <w:tcPr>
            <w:tcW w:w="1418" w:type="dxa"/>
            <w:tcBorders>
              <w:top w:val="single" w:sz="4" w:space="0" w:color="auto"/>
              <w:left w:val="nil"/>
              <w:bottom w:val="single" w:sz="4" w:space="0" w:color="auto"/>
              <w:right w:val="single" w:sz="4" w:space="0" w:color="auto"/>
            </w:tcBorders>
            <w:shd w:val="clear" w:color="auto" w:fill="FFFFFF"/>
            <w:noWrap/>
            <w:vAlign w:val="bottom"/>
          </w:tcPr>
          <w:p w14:paraId="03480A0E" w14:textId="77777777" w:rsidR="008557D2" w:rsidRPr="008557D2" w:rsidRDefault="008557D2" w:rsidP="002672CE">
            <w:pPr>
              <w:jc w:val="center"/>
              <w:rPr>
                <w:rFonts w:ascii="Montserrat" w:hAnsi="Montserrat"/>
                <w:sz w:val="20"/>
                <w:szCs w:val="20"/>
                <w:lang w:eastAsia="es-MX"/>
              </w:rPr>
            </w:pPr>
            <w:r w:rsidRPr="008557D2">
              <w:rPr>
                <w:rFonts w:ascii="Montserrat" w:hAnsi="Montserrat"/>
                <w:sz w:val="20"/>
                <w:szCs w:val="20"/>
                <w:lang w:eastAsia="es-MX"/>
              </w:rPr>
              <w:t>74.37%</w:t>
            </w:r>
          </w:p>
        </w:tc>
        <w:tc>
          <w:tcPr>
            <w:tcW w:w="1417" w:type="dxa"/>
            <w:tcBorders>
              <w:top w:val="single" w:sz="4" w:space="0" w:color="auto"/>
              <w:left w:val="nil"/>
              <w:bottom w:val="single" w:sz="4" w:space="0" w:color="auto"/>
              <w:right w:val="single" w:sz="4" w:space="0" w:color="auto"/>
            </w:tcBorders>
            <w:shd w:val="clear" w:color="auto" w:fill="FFFFFF"/>
            <w:noWrap/>
            <w:vAlign w:val="bottom"/>
          </w:tcPr>
          <w:p w14:paraId="7DB6742E" w14:textId="77777777" w:rsidR="008557D2" w:rsidRPr="008557D2" w:rsidRDefault="008557D2" w:rsidP="002672CE">
            <w:pPr>
              <w:jc w:val="center"/>
              <w:rPr>
                <w:rFonts w:ascii="Montserrat" w:hAnsi="Montserrat"/>
                <w:sz w:val="20"/>
                <w:szCs w:val="20"/>
                <w:lang w:eastAsia="es-MX"/>
              </w:rPr>
            </w:pPr>
            <w:r w:rsidRPr="008557D2">
              <w:rPr>
                <w:rFonts w:ascii="Montserrat" w:hAnsi="Montserrat"/>
                <w:sz w:val="20"/>
                <w:szCs w:val="20"/>
                <w:lang w:eastAsia="es-MX"/>
              </w:rPr>
              <w:t>41.96%</w:t>
            </w:r>
          </w:p>
        </w:tc>
      </w:tr>
      <w:tr w:rsidR="008557D2" w:rsidRPr="008557D2" w14:paraId="4152B181" w14:textId="77777777" w:rsidTr="002672CE">
        <w:trPr>
          <w:trHeight w:val="116"/>
        </w:trPr>
        <w:tc>
          <w:tcPr>
            <w:tcW w:w="1104" w:type="dxa"/>
            <w:tcBorders>
              <w:top w:val="single" w:sz="24" w:space="0" w:color="FFFFFF" w:themeColor="background1"/>
              <w:left w:val="single" w:sz="12" w:space="0" w:color="FFFFFF"/>
              <w:bottom w:val="nil"/>
              <w:right w:val="single" w:sz="12" w:space="0" w:color="FFFFFF"/>
            </w:tcBorders>
            <w:shd w:val="clear" w:color="auto" w:fill="DDC9A3"/>
            <w:noWrap/>
            <w:vAlign w:val="center"/>
          </w:tcPr>
          <w:p w14:paraId="577BD6EB" w14:textId="77777777" w:rsidR="008557D2" w:rsidRPr="008557D2" w:rsidRDefault="008557D2" w:rsidP="002672CE">
            <w:pPr>
              <w:jc w:val="center"/>
              <w:rPr>
                <w:rFonts w:ascii="Montserrat" w:hAnsi="Montserrat" w:cs="Arial"/>
                <w:b/>
                <w:bCs/>
                <w:sz w:val="20"/>
                <w:szCs w:val="20"/>
                <w:lang w:eastAsia="es-MX"/>
              </w:rPr>
            </w:pPr>
            <w:r w:rsidRPr="008557D2">
              <w:rPr>
                <w:rFonts w:ascii="Montserrat" w:hAnsi="Montserrat" w:cs="Arial"/>
                <w:b/>
                <w:bCs/>
                <w:sz w:val="20"/>
                <w:szCs w:val="20"/>
                <w:lang w:eastAsia="es-MX"/>
              </w:rPr>
              <w:t>2023</w:t>
            </w:r>
          </w:p>
        </w:tc>
        <w:tc>
          <w:tcPr>
            <w:tcW w:w="1222" w:type="dxa"/>
            <w:tcBorders>
              <w:top w:val="single" w:sz="24" w:space="0" w:color="FFFFFF" w:themeColor="background1"/>
              <w:left w:val="nil"/>
              <w:bottom w:val="nil"/>
              <w:right w:val="single" w:sz="12" w:space="0" w:color="FFFFFF"/>
            </w:tcBorders>
            <w:shd w:val="clear" w:color="auto" w:fill="DDC9A3"/>
            <w:noWrap/>
            <w:vAlign w:val="center"/>
          </w:tcPr>
          <w:p w14:paraId="44F0D97A" w14:textId="77777777" w:rsidR="008557D2" w:rsidRPr="008557D2" w:rsidRDefault="008557D2" w:rsidP="002672CE">
            <w:pPr>
              <w:jc w:val="center"/>
              <w:rPr>
                <w:rFonts w:ascii="Montserrat" w:hAnsi="Montserrat" w:cs="Arial"/>
                <w:b/>
                <w:bCs/>
                <w:sz w:val="20"/>
                <w:szCs w:val="20"/>
                <w:lang w:eastAsia="es-MX"/>
              </w:rPr>
            </w:pPr>
            <w:r w:rsidRPr="008557D2">
              <w:rPr>
                <w:rFonts w:ascii="Montserrat" w:hAnsi="Montserrat" w:cs="Arial"/>
                <w:b/>
                <w:bCs/>
                <w:sz w:val="20"/>
                <w:szCs w:val="20"/>
                <w:lang w:eastAsia="es-MX"/>
              </w:rPr>
              <w:t>10</w:t>
            </w:r>
          </w:p>
        </w:tc>
        <w:tc>
          <w:tcPr>
            <w:tcW w:w="1487" w:type="dxa"/>
            <w:tcBorders>
              <w:top w:val="single" w:sz="4" w:space="0" w:color="auto"/>
            </w:tcBorders>
            <w:noWrap/>
            <w:vAlign w:val="bottom"/>
          </w:tcPr>
          <w:p w14:paraId="66D3EA92" w14:textId="77777777" w:rsidR="008557D2" w:rsidRPr="008557D2" w:rsidRDefault="008557D2" w:rsidP="002672CE">
            <w:pPr>
              <w:jc w:val="center"/>
              <w:rPr>
                <w:rFonts w:ascii="Montserrat" w:hAnsi="Montserrat"/>
                <w:sz w:val="20"/>
                <w:szCs w:val="20"/>
                <w:lang w:eastAsia="es-MX"/>
              </w:rPr>
            </w:pPr>
            <w:r w:rsidRPr="008557D2">
              <w:rPr>
                <w:rFonts w:ascii="Montserrat" w:hAnsi="Montserrat"/>
                <w:sz w:val="20"/>
                <w:szCs w:val="20"/>
                <w:lang w:eastAsia="es-MX"/>
              </w:rPr>
              <w:t>54</w:t>
            </w:r>
          </w:p>
        </w:tc>
        <w:tc>
          <w:tcPr>
            <w:tcW w:w="1170" w:type="dxa"/>
            <w:tcBorders>
              <w:top w:val="single" w:sz="4" w:space="0" w:color="auto"/>
              <w:left w:val="single" w:sz="4" w:space="0" w:color="auto"/>
              <w:bottom w:val="single" w:sz="4" w:space="0" w:color="auto"/>
              <w:right w:val="single" w:sz="4" w:space="0" w:color="auto"/>
            </w:tcBorders>
            <w:noWrap/>
            <w:vAlign w:val="center"/>
          </w:tcPr>
          <w:p w14:paraId="6ADAC74A" w14:textId="77777777" w:rsidR="008557D2" w:rsidRPr="008557D2" w:rsidRDefault="008557D2" w:rsidP="002672CE">
            <w:pPr>
              <w:jc w:val="center"/>
              <w:rPr>
                <w:rFonts w:ascii="Montserrat" w:hAnsi="Montserrat" w:cs="Arial"/>
                <w:sz w:val="20"/>
                <w:szCs w:val="20"/>
                <w:lang w:eastAsia="es-MX"/>
              </w:rPr>
            </w:pPr>
            <w:r w:rsidRPr="008557D2">
              <w:rPr>
                <w:rFonts w:ascii="Montserrat" w:hAnsi="Montserrat" w:cs="Arial"/>
                <w:sz w:val="20"/>
                <w:szCs w:val="20"/>
                <w:lang w:eastAsia="es-MX"/>
              </w:rPr>
              <w:t>13</w:t>
            </w:r>
          </w:p>
        </w:tc>
        <w:tc>
          <w:tcPr>
            <w:tcW w:w="1434" w:type="dxa"/>
            <w:tcBorders>
              <w:top w:val="single" w:sz="4" w:space="0" w:color="auto"/>
              <w:left w:val="nil"/>
              <w:bottom w:val="single" w:sz="4" w:space="0" w:color="auto"/>
              <w:right w:val="single" w:sz="4" w:space="0" w:color="auto"/>
            </w:tcBorders>
            <w:noWrap/>
            <w:vAlign w:val="center"/>
          </w:tcPr>
          <w:p w14:paraId="661C636F" w14:textId="77777777" w:rsidR="008557D2" w:rsidRPr="008557D2" w:rsidRDefault="008557D2" w:rsidP="002672CE">
            <w:pPr>
              <w:jc w:val="center"/>
              <w:rPr>
                <w:rFonts w:ascii="Montserrat" w:hAnsi="Montserrat" w:cs="Arial"/>
                <w:sz w:val="20"/>
                <w:szCs w:val="20"/>
                <w:lang w:eastAsia="es-MX"/>
              </w:rPr>
            </w:pPr>
            <w:r w:rsidRPr="008557D2">
              <w:rPr>
                <w:rFonts w:ascii="Montserrat" w:hAnsi="Montserrat" w:cs="Arial"/>
                <w:sz w:val="20"/>
                <w:szCs w:val="20"/>
                <w:lang w:eastAsia="es-MX"/>
              </w:rPr>
              <w:t>2</w:t>
            </w:r>
          </w:p>
        </w:tc>
        <w:tc>
          <w:tcPr>
            <w:tcW w:w="992" w:type="dxa"/>
            <w:tcBorders>
              <w:top w:val="single" w:sz="4" w:space="0" w:color="auto"/>
              <w:left w:val="nil"/>
              <w:bottom w:val="single" w:sz="4" w:space="0" w:color="auto"/>
              <w:right w:val="single" w:sz="4" w:space="0" w:color="auto"/>
            </w:tcBorders>
            <w:shd w:val="clear" w:color="auto" w:fill="FFFFFF"/>
            <w:noWrap/>
            <w:vAlign w:val="bottom"/>
          </w:tcPr>
          <w:p w14:paraId="6A1F7569" w14:textId="77777777" w:rsidR="008557D2" w:rsidRPr="008557D2" w:rsidRDefault="008557D2" w:rsidP="002672CE">
            <w:pPr>
              <w:jc w:val="center"/>
              <w:rPr>
                <w:rFonts w:ascii="Montserrat" w:hAnsi="Montserrat"/>
                <w:sz w:val="20"/>
                <w:szCs w:val="20"/>
                <w:lang w:eastAsia="es-MX"/>
              </w:rPr>
            </w:pPr>
            <w:r w:rsidRPr="008557D2">
              <w:rPr>
                <w:rFonts w:ascii="Montserrat" w:hAnsi="Montserrat"/>
                <w:sz w:val="20"/>
                <w:szCs w:val="20"/>
                <w:lang w:eastAsia="es-MX"/>
              </w:rPr>
              <w:t>69</w:t>
            </w:r>
          </w:p>
        </w:tc>
        <w:tc>
          <w:tcPr>
            <w:tcW w:w="1418" w:type="dxa"/>
            <w:tcBorders>
              <w:top w:val="single" w:sz="4" w:space="0" w:color="auto"/>
              <w:left w:val="nil"/>
              <w:bottom w:val="single" w:sz="4" w:space="0" w:color="auto"/>
              <w:right w:val="single" w:sz="4" w:space="0" w:color="auto"/>
            </w:tcBorders>
            <w:shd w:val="clear" w:color="auto" w:fill="FFFFFF"/>
            <w:noWrap/>
            <w:vAlign w:val="bottom"/>
          </w:tcPr>
          <w:p w14:paraId="53E8200D" w14:textId="77777777" w:rsidR="008557D2" w:rsidRPr="008557D2" w:rsidRDefault="008557D2" w:rsidP="002672CE">
            <w:pPr>
              <w:jc w:val="center"/>
              <w:rPr>
                <w:rFonts w:ascii="Montserrat" w:hAnsi="Montserrat"/>
                <w:sz w:val="20"/>
                <w:szCs w:val="20"/>
                <w:lang w:eastAsia="es-MX"/>
              </w:rPr>
            </w:pPr>
            <w:r w:rsidRPr="008557D2">
              <w:rPr>
                <w:rFonts w:ascii="Montserrat" w:hAnsi="Montserrat"/>
                <w:sz w:val="20"/>
                <w:szCs w:val="20"/>
                <w:lang w:eastAsia="es-MX"/>
              </w:rPr>
              <w:t>71.13%</w:t>
            </w:r>
          </w:p>
        </w:tc>
        <w:tc>
          <w:tcPr>
            <w:tcW w:w="1417" w:type="dxa"/>
            <w:tcBorders>
              <w:top w:val="single" w:sz="4" w:space="0" w:color="auto"/>
              <w:left w:val="nil"/>
              <w:bottom w:val="single" w:sz="4" w:space="0" w:color="auto"/>
              <w:right w:val="single" w:sz="4" w:space="0" w:color="auto"/>
            </w:tcBorders>
            <w:shd w:val="clear" w:color="auto" w:fill="FFFFFF"/>
            <w:noWrap/>
            <w:vAlign w:val="bottom"/>
          </w:tcPr>
          <w:p w14:paraId="0B226393" w14:textId="77777777" w:rsidR="008557D2" w:rsidRPr="008557D2" w:rsidRDefault="008557D2" w:rsidP="002672CE">
            <w:pPr>
              <w:jc w:val="center"/>
              <w:rPr>
                <w:rFonts w:ascii="Montserrat" w:hAnsi="Montserrat"/>
                <w:sz w:val="20"/>
                <w:szCs w:val="20"/>
                <w:lang w:eastAsia="es-MX"/>
              </w:rPr>
            </w:pPr>
            <w:r w:rsidRPr="008557D2">
              <w:rPr>
                <w:rFonts w:ascii="Montserrat" w:hAnsi="Montserrat"/>
                <w:sz w:val="20"/>
                <w:szCs w:val="20"/>
                <w:lang w:eastAsia="es-MX"/>
              </w:rPr>
              <w:t>30.68%</w:t>
            </w:r>
          </w:p>
        </w:tc>
      </w:tr>
      <w:tr w:rsidR="008557D2" w:rsidRPr="008557D2" w14:paraId="203CC92A" w14:textId="77777777" w:rsidTr="002672CE">
        <w:trPr>
          <w:trHeight w:val="116"/>
        </w:trPr>
        <w:tc>
          <w:tcPr>
            <w:tcW w:w="1104" w:type="dxa"/>
            <w:tcBorders>
              <w:top w:val="single" w:sz="24" w:space="0" w:color="FFFFFF" w:themeColor="background1"/>
              <w:left w:val="single" w:sz="12" w:space="0" w:color="FFFFFF"/>
              <w:bottom w:val="nil"/>
              <w:right w:val="single" w:sz="12" w:space="0" w:color="FFFFFF"/>
            </w:tcBorders>
            <w:shd w:val="clear" w:color="auto" w:fill="DDC9A3"/>
            <w:noWrap/>
            <w:vAlign w:val="center"/>
          </w:tcPr>
          <w:p w14:paraId="1C70770F" w14:textId="77777777" w:rsidR="008557D2" w:rsidRPr="008557D2" w:rsidRDefault="008557D2" w:rsidP="002672CE">
            <w:pPr>
              <w:jc w:val="center"/>
              <w:rPr>
                <w:rFonts w:ascii="Montserrat" w:hAnsi="Montserrat" w:cs="Arial"/>
                <w:b/>
                <w:bCs/>
                <w:sz w:val="20"/>
                <w:szCs w:val="20"/>
                <w:lang w:eastAsia="es-MX"/>
              </w:rPr>
            </w:pPr>
            <w:r w:rsidRPr="008557D2">
              <w:rPr>
                <w:rFonts w:ascii="Montserrat" w:hAnsi="Montserrat" w:cs="Arial"/>
                <w:b/>
                <w:bCs/>
                <w:sz w:val="20"/>
                <w:szCs w:val="20"/>
                <w:lang w:eastAsia="es-MX"/>
              </w:rPr>
              <w:t>2024</w:t>
            </w:r>
          </w:p>
        </w:tc>
        <w:tc>
          <w:tcPr>
            <w:tcW w:w="1222" w:type="dxa"/>
            <w:tcBorders>
              <w:top w:val="single" w:sz="24" w:space="0" w:color="FFFFFF" w:themeColor="background1"/>
              <w:left w:val="nil"/>
              <w:bottom w:val="nil"/>
              <w:right w:val="single" w:sz="12" w:space="0" w:color="FFFFFF"/>
            </w:tcBorders>
            <w:shd w:val="clear" w:color="auto" w:fill="DDC9A3"/>
            <w:noWrap/>
            <w:vAlign w:val="center"/>
          </w:tcPr>
          <w:p w14:paraId="21944215" w14:textId="77777777" w:rsidR="008557D2" w:rsidRPr="008557D2" w:rsidRDefault="008557D2" w:rsidP="002672CE">
            <w:pPr>
              <w:jc w:val="center"/>
              <w:rPr>
                <w:rFonts w:ascii="Montserrat" w:hAnsi="Montserrat" w:cs="Arial"/>
                <w:b/>
                <w:bCs/>
                <w:sz w:val="20"/>
                <w:szCs w:val="20"/>
                <w:lang w:eastAsia="es-MX"/>
              </w:rPr>
            </w:pPr>
            <w:r w:rsidRPr="008557D2">
              <w:rPr>
                <w:rFonts w:ascii="Montserrat" w:hAnsi="Montserrat" w:cs="Arial"/>
                <w:b/>
                <w:bCs/>
                <w:sz w:val="20"/>
                <w:szCs w:val="20"/>
                <w:lang w:eastAsia="es-MX"/>
              </w:rPr>
              <w:t>11</w:t>
            </w:r>
          </w:p>
        </w:tc>
        <w:tc>
          <w:tcPr>
            <w:tcW w:w="1487" w:type="dxa"/>
            <w:tcBorders>
              <w:top w:val="single" w:sz="4" w:space="0" w:color="auto"/>
            </w:tcBorders>
            <w:noWrap/>
            <w:vAlign w:val="bottom"/>
          </w:tcPr>
          <w:p w14:paraId="4FB7EBFB" w14:textId="77777777" w:rsidR="008557D2" w:rsidRPr="008557D2" w:rsidRDefault="008557D2" w:rsidP="002672CE">
            <w:pPr>
              <w:jc w:val="center"/>
              <w:rPr>
                <w:rFonts w:ascii="Montserrat" w:hAnsi="Montserrat"/>
                <w:sz w:val="20"/>
                <w:szCs w:val="20"/>
                <w:lang w:eastAsia="es-MX"/>
              </w:rPr>
            </w:pPr>
            <w:r w:rsidRPr="008557D2">
              <w:rPr>
                <w:rFonts w:ascii="Montserrat" w:hAnsi="Montserrat"/>
                <w:sz w:val="20"/>
                <w:szCs w:val="20"/>
                <w:lang w:eastAsia="es-MX"/>
              </w:rPr>
              <w:t>0</w:t>
            </w:r>
          </w:p>
        </w:tc>
        <w:tc>
          <w:tcPr>
            <w:tcW w:w="1170" w:type="dxa"/>
            <w:tcBorders>
              <w:top w:val="single" w:sz="4" w:space="0" w:color="auto"/>
              <w:left w:val="single" w:sz="4" w:space="0" w:color="auto"/>
              <w:bottom w:val="single" w:sz="4" w:space="0" w:color="auto"/>
              <w:right w:val="single" w:sz="4" w:space="0" w:color="auto"/>
            </w:tcBorders>
            <w:noWrap/>
            <w:vAlign w:val="center"/>
          </w:tcPr>
          <w:p w14:paraId="5DE4D98B" w14:textId="77777777" w:rsidR="008557D2" w:rsidRPr="008557D2" w:rsidRDefault="008557D2" w:rsidP="002672CE">
            <w:pPr>
              <w:jc w:val="center"/>
              <w:rPr>
                <w:rFonts w:ascii="Montserrat" w:hAnsi="Montserrat" w:cs="Arial"/>
                <w:sz w:val="20"/>
                <w:szCs w:val="20"/>
                <w:lang w:eastAsia="es-MX"/>
              </w:rPr>
            </w:pPr>
            <w:r w:rsidRPr="008557D2">
              <w:rPr>
                <w:rFonts w:ascii="Montserrat" w:hAnsi="Montserrat" w:cs="Arial"/>
                <w:sz w:val="20"/>
                <w:szCs w:val="20"/>
                <w:lang w:eastAsia="es-MX"/>
              </w:rPr>
              <w:t>0</w:t>
            </w:r>
          </w:p>
        </w:tc>
        <w:tc>
          <w:tcPr>
            <w:tcW w:w="1434" w:type="dxa"/>
            <w:tcBorders>
              <w:top w:val="single" w:sz="4" w:space="0" w:color="auto"/>
              <w:left w:val="nil"/>
              <w:bottom w:val="single" w:sz="4" w:space="0" w:color="auto"/>
              <w:right w:val="single" w:sz="4" w:space="0" w:color="auto"/>
            </w:tcBorders>
            <w:noWrap/>
            <w:vAlign w:val="center"/>
          </w:tcPr>
          <w:p w14:paraId="2F7A8FC6" w14:textId="77777777" w:rsidR="008557D2" w:rsidRPr="008557D2" w:rsidRDefault="008557D2" w:rsidP="002672CE">
            <w:pPr>
              <w:jc w:val="center"/>
              <w:rPr>
                <w:rFonts w:ascii="Montserrat" w:hAnsi="Montserrat" w:cs="Arial"/>
                <w:sz w:val="20"/>
                <w:szCs w:val="20"/>
                <w:lang w:eastAsia="es-MX"/>
              </w:rPr>
            </w:pPr>
            <w:r w:rsidRPr="008557D2">
              <w:rPr>
                <w:rFonts w:ascii="Montserrat" w:hAnsi="Montserrat" w:cs="Arial"/>
                <w:sz w:val="20"/>
                <w:szCs w:val="20"/>
                <w:lang w:eastAsia="es-MX"/>
              </w:rPr>
              <w:t>0</w:t>
            </w:r>
          </w:p>
        </w:tc>
        <w:tc>
          <w:tcPr>
            <w:tcW w:w="992" w:type="dxa"/>
            <w:tcBorders>
              <w:top w:val="single" w:sz="4" w:space="0" w:color="auto"/>
              <w:left w:val="nil"/>
              <w:bottom w:val="single" w:sz="4" w:space="0" w:color="auto"/>
              <w:right w:val="single" w:sz="4" w:space="0" w:color="auto"/>
            </w:tcBorders>
            <w:shd w:val="clear" w:color="auto" w:fill="FFFFFF"/>
            <w:noWrap/>
            <w:vAlign w:val="bottom"/>
          </w:tcPr>
          <w:p w14:paraId="0BEA7673" w14:textId="77777777" w:rsidR="008557D2" w:rsidRPr="008557D2" w:rsidRDefault="008557D2" w:rsidP="002672CE">
            <w:pPr>
              <w:jc w:val="center"/>
              <w:rPr>
                <w:rFonts w:ascii="Montserrat" w:hAnsi="Montserrat"/>
                <w:sz w:val="20"/>
                <w:szCs w:val="20"/>
                <w:lang w:eastAsia="es-MX"/>
              </w:rPr>
            </w:pPr>
            <w:r w:rsidRPr="008557D2">
              <w:rPr>
                <w:rFonts w:ascii="Montserrat" w:hAnsi="Montserrat"/>
                <w:sz w:val="20"/>
                <w:szCs w:val="20"/>
                <w:lang w:eastAsia="es-MX"/>
              </w:rPr>
              <w:t>0</w:t>
            </w:r>
          </w:p>
        </w:tc>
        <w:tc>
          <w:tcPr>
            <w:tcW w:w="1418" w:type="dxa"/>
            <w:tcBorders>
              <w:top w:val="single" w:sz="4" w:space="0" w:color="auto"/>
              <w:left w:val="nil"/>
              <w:bottom w:val="single" w:sz="4" w:space="0" w:color="auto"/>
              <w:right w:val="single" w:sz="4" w:space="0" w:color="auto"/>
            </w:tcBorders>
            <w:shd w:val="clear" w:color="auto" w:fill="FFFFFF"/>
            <w:noWrap/>
            <w:vAlign w:val="bottom"/>
          </w:tcPr>
          <w:p w14:paraId="3CCED33F" w14:textId="77777777" w:rsidR="008557D2" w:rsidRPr="008557D2" w:rsidRDefault="008557D2" w:rsidP="002672CE">
            <w:pPr>
              <w:jc w:val="center"/>
              <w:rPr>
                <w:rFonts w:ascii="Montserrat" w:hAnsi="Montserrat"/>
                <w:sz w:val="20"/>
                <w:szCs w:val="20"/>
                <w:lang w:eastAsia="es-MX"/>
              </w:rPr>
            </w:pPr>
            <w:r w:rsidRPr="008557D2">
              <w:rPr>
                <w:rFonts w:ascii="Montserrat" w:hAnsi="Montserrat"/>
                <w:sz w:val="20"/>
                <w:szCs w:val="20"/>
                <w:lang w:eastAsia="es-MX"/>
              </w:rPr>
              <w:t>0</w:t>
            </w:r>
          </w:p>
        </w:tc>
        <w:tc>
          <w:tcPr>
            <w:tcW w:w="1417" w:type="dxa"/>
            <w:tcBorders>
              <w:top w:val="single" w:sz="4" w:space="0" w:color="auto"/>
              <w:left w:val="nil"/>
              <w:bottom w:val="single" w:sz="4" w:space="0" w:color="auto"/>
              <w:right w:val="single" w:sz="4" w:space="0" w:color="auto"/>
            </w:tcBorders>
            <w:shd w:val="clear" w:color="auto" w:fill="FFFFFF"/>
            <w:noWrap/>
            <w:vAlign w:val="bottom"/>
          </w:tcPr>
          <w:p w14:paraId="658AFDF0" w14:textId="77777777" w:rsidR="008557D2" w:rsidRPr="008557D2" w:rsidRDefault="008557D2" w:rsidP="002672CE">
            <w:pPr>
              <w:jc w:val="center"/>
              <w:rPr>
                <w:rFonts w:ascii="Montserrat" w:hAnsi="Montserrat"/>
                <w:sz w:val="20"/>
                <w:szCs w:val="20"/>
                <w:lang w:eastAsia="es-MX"/>
              </w:rPr>
            </w:pPr>
            <w:r w:rsidRPr="008557D2">
              <w:rPr>
                <w:rFonts w:ascii="Montserrat" w:hAnsi="Montserrat"/>
                <w:sz w:val="20"/>
                <w:szCs w:val="20"/>
                <w:lang w:eastAsia="es-MX"/>
              </w:rPr>
              <w:t>0</w:t>
            </w:r>
          </w:p>
        </w:tc>
      </w:tr>
      <w:tr w:rsidR="008557D2" w:rsidRPr="008557D2" w14:paraId="3D2FACBA" w14:textId="77777777" w:rsidTr="002672CE">
        <w:trPr>
          <w:trHeight w:val="107"/>
        </w:trPr>
        <w:tc>
          <w:tcPr>
            <w:tcW w:w="2326" w:type="dxa"/>
            <w:gridSpan w:val="2"/>
            <w:tcBorders>
              <w:top w:val="single" w:sz="12" w:space="0" w:color="FFFFFF"/>
              <w:left w:val="single" w:sz="12" w:space="0" w:color="FFFFFF"/>
              <w:bottom w:val="single" w:sz="12" w:space="0" w:color="FFFFFF"/>
              <w:right w:val="single" w:sz="12" w:space="0" w:color="FFFFFF"/>
            </w:tcBorders>
            <w:shd w:val="clear" w:color="auto" w:fill="DDC9A3"/>
            <w:noWrap/>
            <w:vAlign w:val="center"/>
            <w:hideMark/>
          </w:tcPr>
          <w:p w14:paraId="56FE1617" w14:textId="77777777" w:rsidR="008557D2" w:rsidRPr="008557D2" w:rsidRDefault="008557D2" w:rsidP="002672CE">
            <w:pPr>
              <w:jc w:val="center"/>
              <w:rPr>
                <w:rFonts w:ascii="Montserrat" w:hAnsi="Montserrat" w:cs="Arial"/>
                <w:b/>
                <w:bCs/>
                <w:sz w:val="20"/>
                <w:szCs w:val="20"/>
                <w:lang w:eastAsia="es-MX"/>
              </w:rPr>
            </w:pPr>
            <w:r w:rsidRPr="008557D2">
              <w:rPr>
                <w:rFonts w:ascii="Montserrat" w:hAnsi="Montserrat" w:cs="Arial"/>
                <w:b/>
                <w:bCs/>
                <w:sz w:val="20"/>
                <w:szCs w:val="20"/>
                <w:lang w:eastAsia="es-MX"/>
              </w:rPr>
              <w:t>TOTALES</w:t>
            </w:r>
          </w:p>
        </w:tc>
        <w:tc>
          <w:tcPr>
            <w:tcW w:w="1487" w:type="dxa"/>
            <w:tcBorders>
              <w:top w:val="single" w:sz="12" w:space="0" w:color="FFFFFF"/>
              <w:left w:val="single" w:sz="12" w:space="0" w:color="FFFFFF"/>
              <w:bottom w:val="single" w:sz="12" w:space="0" w:color="FFFFFF"/>
              <w:right w:val="nil"/>
            </w:tcBorders>
            <w:shd w:val="clear" w:color="auto" w:fill="DDC9A3"/>
            <w:noWrap/>
            <w:vAlign w:val="center"/>
            <w:hideMark/>
          </w:tcPr>
          <w:p w14:paraId="6CA25548" w14:textId="77777777" w:rsidR="008557D2" w:rsidRPr="008557D2" w:rsidRDefault="008557D2" w:rsidP="002672CE">
            <w:pPr>
              <w:jc w:val="center"/>
              <w:rPr>
                <w:rFonts w:ascii="Montserrat" w:hAnsi="Montserrat" w:cs="Arial"/>
                <w:b/>
                <w:bCs/>
                <w:sz w:val="20"/>
                <w:szCs w:val="20"/>
                <w:lang w:eastAsia="es-MX"/>
              </w:rPr>
            </w:pPr>
            <w:r w:rsidRPr="008557D2">
              <w:rPr>
                <w:rFonts w:ascii="Montserrat" w:hAnsi="Montserrat" w:cs="Arial"/>
                <w:b/>
                <w:bCs/>
                <w:sz w:val="20"/>
                <w:szCs w:val="20"/>
                <w:lang w:eastAsia="es-MX"/>
              </w:rPr>
              <w:t>814</w:t>
            </w:r>
          </w:p>
        </w:tc>
        <w:tc>
          <w:tcPr>
            <w:tcW w:w="1170" w:type="dxa"/>
            <w:tcBorders>
              <w:top w:val="single" w:sz="12" w:space="0" w:color="FFFFFF"/>
              <w:left w:val="single" w:sz="12" w:space="0" w:color="FFFFFF"/>
              <w:bottom w:val="single" w:sz="12" w:space="0" w:color="FFFFFF"/>
              <w:right w:val="nil"/>
            </w:tcBorders>
            <w:shd w:val="clear" w:color="auto" w:fill="DDC9A3"/>
            <w:noWrap/>
            <w:vAlign w:val="center"/>
            <w:hideMark/>
          </w:tcPr>
          <w:p w14:paraId="2AAE9EB3" w14:textId="77777777" w:rsidR="008557D2" w:rsidRPr="008557D2" w:rsidRDefault="008557D2" w:rsidP="002672CE">
            <w:pPr>
              <w:jc w:val="center"/>
              <w:rPr>
                <w:rFonts w:ascii="Montserrat" w:hAnsi="Montserrat" w:cs="Arial"/>
                <w:b/>
                <w:bCs/>
                <w:sz w:val="20"/>
                <w:szCs w:val="20"/>
                <w:lang w:eastAsia="es-MX"/>
              </w:rPr>
            </w:pPr>
            <w:r w:rsidRPr="008557D2">
              <w:rPr>
                <w:rFonts w:ascii="Montserrat" w:hAnsi="Montserrat" w:cs="Arial"/>
                <w:b/>
                <w:bCs/>
                <w:sz w:val="20"/>
                <w:szCs w:val="20"/>
                <w:lang w:eastAsia="es-MX"/>
              </w:rPr>
              <w:t>72</w:t>
            </w:r>
          </w:p>
        </w:tc>
        <w:tc>
          <w:tcPr>
            <w:tcW w:w="1434" w:type="dxa"/>
            <w:tcBorders>
              <w:top w:val="single" w:sz="12" w:space="0" w:color="FFFFFF"/>
              <w:left w:val="single" w:sz="12" w:space="0" w:color="FFFFFF"/>
              <w:bottom w:val="single" w:sz="12" w:space="0" w:color="FFFFFF"/>
              <w:right w:val="nil"/>
            </w:tcBorders>
            <w:shd w:val="clear" w:color="auto" w:fill="DDC9A3"/>
            <w:noWrap/>
            <w:vAlign w:val="center"/>
            <w:hideMark/>
          </w:tcPr>
          <w:p w14:paraId="080AF01A" w14:textId="77777777" w:rsidR="008557D2" w:rsidRPr="008557D2" w:rsidRDefault="008557D2" w:rsidP="002672CE">
            <w:pPr>
              <w:jc w:val="center"/>
              <w:rPr>
                <w:rFonts w:ascii="Montserrat" w:hAnsi="Montserrat" w:cs="Arial"/>
                <w:b/>
                <w:bCs/>
                <w:sz w:val="20"/>
                <w:szCs w:val="20"/>
                <w:lang w:eastAsia="es-MX"/>
              </w:rPr>
            </w:pPr>
            <w:r w:rsidRPr="008557D2">
              <w:rPr>
                <w:rFonts w:ascii="Montserrat" w:hAnsi="Montserrat" w:cs="Arial"/>
                <w:b/>
                <w:bCs/>
                <w:sz w:val="20"/>
                <w:szCs w:val="20"/>
                <w:lang w:eastAsia="es-MX"/>
              </w:rPr>
              <w:t>9</w:t>
            </w:r>
          </w:p>
        </w:tc>
        <w:tc>
          <w:tcPr>
            <w:tcW w:w="992" w:type="dxa"/>
            <w:tcBorders>
              <w:top w:val="single" w:sz="12" w:space="0" w:color="FFFFFF"/>
              <w:left w:val="single" w:sz="12" w:space="0" w:color="FFFFFF"/>
              <w:bottom w:val="single" w:sz="12" w:space="0" w:color="FFFFFF"/>
              <w:right w:val="nil"/>
            </w:tcBorders>
            <w:shd w:val="clear" w:color="auto" w:fill="DDC9A3"/>
            <w:noWrap/>
            <w:vAlign w:val="center"/>
            <w:hideMark/>
          </w:tcPr>
          <w:p w14:paraId="26A9DC54" w14:textId="77777777" w:rsidR="008557D2" w:rsidRPr="008557D2" w:rsidRDefault="008557D2" w:rsidP="002672CE">
            <w:pPr>
              <w:jc w:val="center"/>
              <w:rPr>
                <w:rFonts w:ascii="Montserrat" w:hAnsi="Montserrat" w:cs="Arial"/>
                <w:b/>
                <w:bCs/>
                <w:sz w:val="20"/>
                <w:szCs w:val="20"/>
                <w:lang w:eastAsia="es-MX"/>
              </w:rPr>
            </w:pPr>
            <w:r w:rsidRPr="008557D2">
              <w:rPr>
                <w:rFonts w:ascii="Montserrat" w:hAnsi="Montserrat" w:cs="Arial"/>
                <w:b/>
                <w:bCs/>
                <w:sz w:val="20"/>
                <w:szCs w:val="20"/>
                <w:lang w:eastAsia="es-MX"/>
              </w:rPr>
              <w:t>895</w:t>
            </w:r>
          </w:p>
        </w:tc>
        <w:tc>
          <w:tcPr>
            <w:tcW w:w="1418" w:type="dxa"/>
            <w:tcBorders>
              <w:top w:val="nil"/>
              <w:left w:val="single" w:sz="4" w:space="0" w:color="auto"/>
              <w:bottom w:val="single" w:sz="4" w:space="0" w:color="auto"/>
              <w:right w:val="single" w:sz="4" w:space="0" w:color="auto"/>
            </w:tcBorders>
            <w:shd w:val="clear" w:color="auto" w:fill="DDC9A3"/>
            <w:noWrap/>
            <w:vAlign w:val="center"/>
            <w:hideMark/>
          </w:tcPr>
          <w:p w14:paraId="5D7655E9" w14:textId="77777777" w:rsidR="008557D2" w:rsidRPr="008557D2" w:rsidRDefault="008557D2" w:rsidP="002672CE">
            <w:pPr>
              <w:jc w:val="center"/>
              <w:rPr>
                <w:rFonts w:ascii="Montserrat" w:hAnsi="Montserrat"/>
                <w:b/>
                <w:sz w:val="20"/>
                <w:szCs w:val="20"/>
                <w:lang w:eastAsia="es-MX"/>
              </w:rPr>
            </w:pPr>
            <w:r w:rsidRPr="008557D2">
              <w:rPr>
                <w:rFonts w:ascii="Montserrat" w:hAnsi="Montserrat"/>
                <w:b/>
                <w:sz w:val="20"/>
                <w:szCs w:val="20"/>
                <w:lang w:eastAsia="es-MX"/>
              </w:rPr>
              <w:t>73.84%</w:t>
            </w:r>
          </w:p>
        </w:tc>
        <w:tc>
          <w:tcPr>
            <w:tcW w:w="1417" w:type="dxa"/>
            <w:shd w:val="clear" w:color="auto" w:fill="FFFFFF"/>
            <w:noWrap/>
            <w:vAlign w:val="bottom"/>
            <w:hideMark/>
          </w:tcPr>
          <w:p w14:paraId="1FCAABDB" w14:textId="77777777" w:rsidR="008557D2" w:rsidRPr="008557D2" w:rsidRDefault="008557D2" w:rsidP="002672CE">
            <w:pPr>
              <w:rPr>
                <w:rFonts w:ascii="Montserrat" w:hAnsi="Montserrat" w:cs="Arial"/>
                <w:sz w:val="20"/>
                <w:szCs w:val="20"/>
                <w:lang w:eastAsia="es-MX"/>
              </w:rPr>
            </w:pPr>
            <w:r w:rsidRPr="008557D2">
              <w:rPr>
                <w:rFonts w:ascii="Montserrat" w:hAnsi="Montserrat" w:cs="Arial"/>
                <w:sz w:val="20"/>
                <w:szCs w:val="20"/>
                <w:lang w:eastAsia="es-MX"/>
              </w:rPr>
              <w:t> </w:t>
            </w:r>
          </w:p>
        </w:tc>
      </w:tr>
    </w:tbl>
    <w:p w14:paraId="076B6E69" w14:textId="2F368566" w:rsidR="002672CE" w:rsidRPr="008557D2" w:rsidRDefault="008557D2" w:rsidP="002672CE">
      <w:pPr>
        <w:jc w:val="both"/>
        <w:rPr>
          <w:rFonts w:ascii="Montserrat" w:hAnsi="Montserrat"/>
          <w:sz w:val="22"/>
          <w:szCs w:val="22"/>
        </w:rPr>
      </w:pPr>
      <w:r w:rsidRPr="008557D2">
        <w:rPr>
          <w:rFonts w:ascii="Montserrat" w:hAnsi="Montserrat"/>
          <w:sz w:val="22"/>
          <w:szCs w:val="22"/>
        </w:rPr>
        <w:t>De acuerdo con las tablas anteriores de los</w:t>
      </w:r>
      <w:r w:rsidRPr="008557D2">
        <w:rPr>
          <w:rFonts w:ascii="Montserrat" w:hAnsi="Montserrat"/>
          <w:b/>
          <w:sz w:val="22"/>
          <w:szCs w:val="22"/>
        </w:rPr>
        <w:t xml:space="preserve"> 2</w:t>
      </w:r>
      <w:r w:rsidR="00B76853">
        <w:rPr>
          <w:rFonts w:ascii="Montserrat" w:hAnsi="Montserrat"/>
          <w:b/>
          <w:sz w:val="22"/>
          <w:szCs w:val="22"/>
        </w:rPr>
        <w:t>,</w:t>
      </w:r>
      <w:r w:rsidRPr="008557D2">
        <w:rPr>
          <w:rFonts w:ascii="Montserrat" w:hAnsi="Montserrat"/>
          <w:b/>
          <w:sz w:val="22"/>
          <w:szCs w:val="22"/>
        </w:rPr>
        <w:t xml:space="preserve">113 </w:t>
      </w:r>
      <w:r w:rsidRPr="008557D2">
        <w:rPr>
          <w:rFonts w:ascii="Montserrat" w:hAnsi="Montserrat"/>
          <w:sz w:val="22"/>
          <w:szCs w:val="22"/>
        </w:rPr>
        <w:t xml:space="preserve">estudiantes que ingresaron en la </w:t>
      </w:r>
      <w:r w:rsidR="002672CE" w:rsidRPr="008557D2">
        <w:rPr>
          <w:rFonts w:ascii="Montserrat" w:hAnsi="Montserrat"/>
          <w:sz w:val="22"/>
          <w:szCs w:val="22"/>
        </w:rPr>
        <w:t xml:space="preserve">universidad, han egresado </w:t>
      </w:r>
      <w:r w:rsidR="002672CE" w:rsidRPr="008557D2">
        <w:rPr>
          <w:rFonts w:ascii="Montserrat" w:hAnsi="Montserrat"/>
          <w:b/>
          <w:bCs/>
          <w:sz w:val="22"/>
          <w:szCs w:val="22"/>
        </w:rPr>
        <w:t>1</w:t>
      </w:r>
      <w:r w:rsidR="00B76853">
        <w:rPr>
          <w:rFonts w:ascii="Montserrat" w:hAnsi="Montserrat"/>
          <w:b/>
          <w:bCs/>
          <w:sz w:val="22"/>
          <w:szCs w:val="22"/>
        </w:rPr>
        <w:t>,</w:t>
      </w:r>
      <w:r w:rsidR="002672CE" w:rsidRPr="008557D2">
        <w:rPr>
          <w:rFonts w:ascii="Montserrat" w:hAnsi="Montserrat"/>
          <w:b/>
          <w:bCs/>
          <w:sz w:val="22"/>
          <w:szCs w:val="22"/>
        </w:rPr>
        <w:t>212</w:t>
      </w:r>
      <w:r w:rsidR="002672CE" w:rsidRPr="008557D2">
        <w:rPr>
          <w:rFonts w:ascii="Montserrat" w:hAnsi="Montserrat"/>
          <w:sz w:val="22"/>
          <w:szCs w:val="22"/>
        </w:rPr>
        <w:t xml:space="preserve"> estudiantes, este representa el </w:t>
      </w:r>
      <w:r w:rsidR="002672CE" w:rsidRPr="008557D2">
        <w:rPr>
          <w:rFonts w:ascii="Montserrat" w:hAnsi="Montserrat"/>
          <w:b/>
          <w:bCs/>
          <w:sz w:val="22"/>
          <w:szCs w:val="22"/>
        </w:rPr>
        <w:t>57.35%</w:t>
      </w:r>
      <w:r w:rsidR="002672CE" w:rsidRPr="008557D2">
        <w:rPr>
          <w:rFonts w:ascii="Montserrat" w:hAnsi="Montserrat"/>
          <w:sz w:val="22"/>
          <w:szCs w:val="22"/>
        </w:rPr>
        <w:t xml:space="preserve"> del corte generacional se han titulado el </w:t>
      </w:r>
      <w:r w:rsidR="002672CE" w:rsidRPr="008557D2">
        <w:rPr>
          <w:rFonts w:ascii="Montserrat" w:hAnsi="Montserrat"/>
          <w:b/>
          <w:bCs/>
          <w:sz w:val="22"/>
          <w:szCs w:val="22"/>
        </w:rPr>
        <w:t>73.84%.</w:t>
      </w:r>
    </w:p>
    <w:p w14:paraId="0DCA0675" w14:textId="3F775FB4" w:rsidR="002672CE" w:rsidRDefault="002672CE" w:rsidP="008557D2">
      <w:pPr>
        <w:rPr>
          <w:rFonts w:ascii="Montserrat" w:hAnsi="Montserrat"/>
          <w:sz w:val="22"/>
          <w:szCs w:val="22"/>
        </w:rPr>
      </w:pPr>
    </w:p>
    <w:p w14:paraId="22A55D39" w14:textId="196AEC1E" w:rsidR="008557D2" w:rsidRDefault="008557D2" w:rsidP="00B461AC">
      <w:pPr>
        <w:pStyle w:val="t3"/>
        <w:spacing w:before="0" w:beforeAutospacing="0" w:after="0" w:afterAutospacing="0"/>
        <w:ind w:left="142"/>
        <w:jc w:val="both"/>
        <w:rPr>
          <w:rFonts w:ascii="Montserrat" w:hAnsi="Montserrat" w:cs="Tahoma"/>
          <w:color w:val="000000"/>
          <w:sz w:val="22"/>
          <w:szCs w:val="22"/>
          <w:lang w:eastAsia="es-MX"/>
        </w:rPr>
      </w:pPr>
      <w:r>
        <w:rPr>
          <w:noProof/>
          <w:lang w:val="es-MX" w:eastAsia="es-MX"/>
        </w:rPr>
        <w:lastRenderedPageBreak/>
        <w:drawing>
          <wp:inline distT="0" distB="0" distL="0" distR="0" wp14:anchorId="55B54783" wp14:editId="23589C25">
            <wp:extent cx="6068290" cy="3922395"/>
            <wp:effectExtent l="0" t="0" r="8890" b="1905"/>
            <wp:docPr id="46" name="Gráfico 46">
              <a:extLst xmlns:a="http://schemas.openxmlformats.org/drawingml/2006/main">
                <a:ext uri="{FF2B5EF4-FFF2-40B4-BE49-F238E27FC236}">
                  <a16:creationId xmlns:a16="http://schemas.microsoft.com/office/drawing/2014/main" id="{3DA2701E-74B6-464C-B617-E3181DA4D7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5F108FA" w14:textId="46FA3311" w:rsidR="008557D2" w:rsidRDefault="008557D2" w:rsidP="00B461AC">
      <w:pPr>
        <w:pStyle w:val="t3"/>
        <w:spacing w:before="0" w:beforeAutospacing="0" w:after="0" w:afterAutospacing="0"/>
        <w:ind w:left="142"/>
        <w:jc w:val="both"/>
        <w:rPr>
          <w:rFonts w:ascii="Montserrat" w:hAnsi="Montserrat" w:cs="Tahoma"/>
          <w:color w:val="000000"/>
          <w:sz w:val="22"/>
          <w:szCs w:val="22"/>
          <w:lang w:eastAsia="es-MX"/>
        </w:rPr>
      </w:pPr>
    </w:p>
    <w:p w14:paraId="6BE45907" w14:textId="7FDB429E" w:rsidR="008557D2" w:rsidRPr="00056BFB" w:rsidRDefault="008557D2">
      <w:pPr>
        <w:pStyle w:val="subtitulos"/>
        <w:numPr>
          <w:ilvl w:val="0"/>
          <w:numId w:val="3"/>
        </w:numPr>
        <w:pBdr>
          <w:top w:val="threeDEngrave" w:sz="12" w:space="1" w:color="00B050"/>
          <w:bottom w:val="threeDEmboss" w:sz="12" w:space="1" w:color="00B050"/>
        </w:pBdr>
        <w:spacing w:before="0" w:line="240" w:lineRule="auto"/>
        <w:jc w:val="center"/>
        <w:rPr>
          <w:b/>
          <w:bCs/>
        </w:rPr>
      </w:pPr>
      <w:bookmarkStart w:id="10" w:name="_Toc211330046"/>
      <w:r>
        <w:rPr>
          <w:b/>
          <w:bCs/>
        </w:rPr>
        <w:t>Presupuesto ejercido</w:t>
      </w:r>
      <w:bookmarkEnd w:id="10"/>
    </w:p>
    <w:p w14:paraId="7968532F" w14:textId="7CD7BB6D" w:rsidR="008557D2" w:rsidRPr="000F0829" w:rsidRDefault="008557D2" w:rsidP="008557D2">
      <w:pPr>
        <w:ind w:left="360"/>
        <w:jc w:val="both"/>
        <w:rPr>
          <w:rFonts w:ascii="Montserrat" w:hAnsi="Montserrat"/>
        </w:rPr>
      </w:pPr>
      <w:r w:rsidRPr="000F0829">
        <w:rPr>
          <w:rFonts w:ascii="Montserrat" w:hAnsi="Montserrat"/>
        </w:rPr>
        <w:t xml:space="preserve">La Universidad Politécnica de Huejutla presenta el Presupuesto Ejercido en el periodo </w:t>
      </w:r>
      <w:r w:rsidR="00204A6F" w:rsidRPr="000F0829">
        <w:rPr>
          <w:rFonts w:ascii="Montserrat" w:hAnsi="Montserrat"/>
        </w:rPr>
        <w:t>julio</w:t>
      </w:r>
      <w:r w:rsidR="002672CE" w:rsidRPr="000F0829">
        <w:rPr>
          <w:rFonts w:ascii="Montserrat" w:hAnsi="Montserrat"/>
        </w:rPr>
        <w:t xml:space="preserve"> -</w:t>
      </w:r>
      <w:r w:rsidRPr="000F0829">
        <w:rPr>
          <w:rFonts w:ascii="Montserrat" w:hAnsi="Montserrat"/>
        </w:rPr>
        <w:t xml:space="preserve"> </w:t>
      </w:r>
      <w:r w:rsidR="00204A6F" w:rsidRPr="000F0829">
        <w:rPr>
          <w:rFonts w:ascii="Montserrat" w:hAnsi="Montserrat"/>
        </w:rPr>
        <w:t>septiembre</w:t>
      </w:r>
      <w:r w:rsidRPr="000F0829">
        <w:rPr>
          <w:rFonts w:ascii="Montserrat" w:hAnsi="Montserrat"/>
        </w:rPr>
        <w:t xml:space="preserve"> del 2025 de la manera siguiente:</w:t>
      </w:r>
    </w:p>
    <w:p w14:paraId="547636E0" w14:textId="77777777" w:rsidR="00E70458" w:rsidRPr="00B8243B" w:rsidRDefault="00E70458" w:rsidP="00E70458">
      <w:pPr>
        <w:ind w:left="360"/>
        <w:jc w:val="both"/>
        <w:rPr>
          <w:rFonts w:ascii="Montserrat" w:hAnsi="Montserrat"/>
          <w:highlight w:val="yellow"/>
        </w:rPr>
      </w:pPr>
    </w:p>
    <w:p w14:paraId="68F5DD95" w14:textId="77777777" w:rsidR="00457F56" w:rsidRPr="00457F56" w:rsidRDefault="00457F56" w:rsidP="00457F56">
      <w:pPr>
        <w:ind w:left="360"/>
        <w:jc w:val="both"/>
        <w:rPr>
          <w:rFonts w:ascii="Montserrat" w:hAnsi="Montserrat"/>
        </w:rPr>
      </w:pPr>
      <w:r w:rsidRPr="00457F56">
        <w:rPr>
          <w:rFonts w:ascii="Montserrat" w:hAnsi="Montserrat"/>
        </w:rPr>
        <w:t>Se realizaron adecuaciones compensadas dentro del capítulo 1000 por un total de $739,005.09 y adecuaciones recalendarizadas por un total de $2,564,883.69 esto de acuerdo a las necesidades que se tuvieron durante el tercer trimestre del ejercicio 2025.</w:t>
      </w:r>
    </w:p>
    <w:p w14:paraId="3B42873A" w14:textId="77777777" w:rsidR="00457F56" w:rsidRPr="00457F56" w:rsidRDefault="00457F56" w:rsidP="00457F56">
      <w:pPr>
        <w:ind w:left="360"/>
        <w:jc w:val="both"/>
        <w:rPr>
          <w:rFonts w:ascii="Montserrat" w:hAnsi="Montserrat"/>
        </w:rPr>
      </w:pPr>
    </w:p>
    <w:p w14:paraId="024A9DB5" w14:textId="77777777" w:rsidR="00457F56" w:rsidRPr="00457F56" w:rsidRDefault="00457F56" w:rsidP="00457F56">
      <w:pPr>
        <w:ind w:left="360"/>
        <w:jc w:val="both"/>
        <w:rPr>
          <w:rFonts w:ascii="Montserrat" w:hAnsi="Montserrat"/>
        </w:rPr>
      </w:pPr>
      <w:r w:rsidRPr="00457F56">
        <w:rPr>
          <w:rFonts w:ascii="Montserrat" w:hAnsi="Montserrat"/>
        </w:rPr>
        <w:t>Se realizaron adecuaciones compensadas dentro del capítulo 2000 por un total de $64,401.64 y adecuaciones recalendarizadas por un total de $448,515.78 esto de acuerdo a las necesidades que se tuvieron durante el tercer trimestre del ejercicio 2025 con el fin de continuar con la operatividad diaria de la Universidad.</w:t>
      </w:r>
    </w:p>
    <w:p w14:paraId="0390CFDF" w14:textId="77777777" w:rsidR="00457F56" w:rsidRPr="00457F56" w:rsidRDefault="00457F56" w:rsidP="00457F56">
      <w:pPr>
        <w:ind w:left="360"/>
        <w:jc w:val="both"/>
        <w:rPr>
          <w:rFonts w:ascii="Montserrat" w:hAnsi="Montserrat"/>
        </w:rPr>
      </w:pPr>
    </w:p>
    <w:p w14:paraId="6C5ABB36" w14:textId="65834A72" w:rsidR="00457F56" w:rsidRDefault="00457F56" w:rsidP="00457F56">
      <w:pPr>
        <w:ind w:left="360"/>
        <w:jc w:val="both"/>
        <w:rPr>
          <w:rFonts w:ascii="Montserrat" w:hAnsi="Montserrat"/>
          <w:highlight w:val="yellow"/>
        </w:rPr>
      </w:pPr>
      <w:r w:rsidRPr="00457F56">
        <w:rPr>
          <w:rFonts w:ascii="Montserrat" w:hAnsi="Montserrat"/>
        </w:rPr>
        <w:t>Se realizaron adecuaciones compensadas dentro del capítulo 3000 por un total de $111,704.44 y adecuaciones recalendarizadas por un total de $680,614.93 esto de acuerdo a las necesidades que se tuvieron durante el tercer trimestre del ejercicio 2025 con el fin de continuar con la operatividad diaria de la Universidad.</w:t>
      </w:r>
    </w:p>
    <w:p w14:paraId="53860549" w14:textId="64F6A29A" w:rsidR="008557D2" w:rsidRDefault="008557D2">
      <w:pPr>
        <w:pStyle w:val="Titulos"/>
        <w:numPr>
          <w:ilvl w:val="0"/>
          <w:numId w:val="2"/>
        </w:numPr>
        <w:pBdr>
          <w:top w:val="threeDEngrave" w:sz="12" w:space="1" w:color="00B050"/>
          <w:bottom w:val="threeDEmboss" w:sz="12" w:space="1" w:color="00B050"/>
        </w:pBdr>
        <w:jc w:val="center"/>
        <w:rPr>
          <w:sz w:val="32"/>
          <w:szCs w:val="52"/>
        </w:rPr>
      </w:pPr>
      <w:r>
        <w:rPr>
          <w:sz w:val="32"/>
          <w:szCs w:val="52"/>
        </w:rPr>
        <w:lastRenderedPageBreak/>
        <w:t>Eficiencia</w:t>
      </w:r>
    </w:p>
    <w:p w14:paraId="5785A77F" w14:textId="5201F1C4" w:rsidR="008557D2" w:rsidRPr="00056BFB" w:rsidRDefault="008557D2">
      <w:pPr>
        <w:pStyle w:val="subtitulos"/>
        <w:numPr>
          <w:ilvl w:val="0"/>
          <w:numId w:val="3"/>
        </w:numPr>
        <w:pBdr>
          <w:top w:val="threeDEngrave" w:sz="12" w:space="1" w:color="00B050"/>
          <w:bottom w:val="threeDEmboss" w:sz="12" w:space="1" w:color="00B050"/>
        </w:pBdr>
        <w:spacing w:before="0" w:line="240" w:lineRule="auto"/>
        <w:jc w:val="center"/>
        <w:rPr>
          <w:b/>
          <w:bCs/>
        </w:rPr>
      </w:pPr>
      <w:bookmarkStart w:id="11" w:name="_Toc211330047"/>
      <w:r>
        <w:rPr>
          <w:b/>
          <w:bCs/>
        </w:rPr>
        <w:t>Costo por alumno</w:t>
      </w:r>
      <w:bookmarkEnd w:id="11"/>
    </w:p>
    <w:p w14:paraId="3B701363" w14:textId="77777777" w:rsidR="000D5F89" w:rsidRDefault="000D5F89" w:rsidP="008557D2">
      <w:pPr>
        <w:ind w:left="360"/>
        <w:jc w:val="both"/>
        <w:rPr>
          <w:rFonts w:ascii="Montserrat" w:hAnsi="Montserrat"/>
        </w:rPr>
      </w:pPr>
    </w:p>
    <w:p w14:paraId="5F0968C5" w14:textId="5847EE4C" w:rsidR="008557D2" w:rsidRDefault="008557D2" w:rsidP="008557D2">
      <w:pPr>
        <w:ind w:left="360"/>
        <w:jc w:val="both"/>
        <w:rPr>
          <w:rFonts w:ascii="Montserrat" w:hAnsi="Montserrat"/>
        </w:rPr>
      </w:pPr>
      <w:r w:rsidRPr="008557D2">
        <w:rPr>
          <w:rFonts w:ascii="Montserrat" w:hAnsi="Montserrat"/>
        </w:rPr>
        <w:t xml:space="preserve">El costo promedio por cada uno de los alumnos de la Universidad Politécnica de Huejutla en el trimestre </w:t>
      </w:r>
      <w:r w:rsidR="00B8243B">
        <w:rPr>
          <w:rFonts w:ascii="Montserrat" w:hAnsi="Montserrat"/>
        </w:rPr>
        <w:t>julio</w:t>
      </w:r>
      <w:r w:rsidRPr="008557D2">
        <w:rPr>
          <w:rFonts w:ascii="Montserrat" w:hAnsi="Montserrat"/>
        </w:rPr>
        <w:t xml:space="preserve"> </w:t>
      </w:r>
      <w:r>
        <w:rPr>
          <w:rFonts w:ascii="Montserrat" w:hAnsi="Montserrat"/>
        </w:rPr>
        <w:t>–</w:t>
      </w:r>
      <w:r w:rsidRPr="008557D2">
        <w:rPr>
          <w:rFonts w:ascii="Montserrat" w:hAnsi="Montserrat"/>
        </w:rPr>
        <w:t xml:space="preserve"> </w:t>
      </w:r>
      <w:r w:rsidR="00B8243B">
        <w:rPr>
          <w:rFonts w:ascii="Montserrat" w:hAnsi="Montserrat"/>
        </w:rPr>
        <w:t>septiembre</w:t>
      </w:r>
      <w:r w:rsidRPr="008557D2">
        <w:rPr>
          <w:rFonts w:ascii="Montserrat" w:hAnsi="Montserrat"/>
        </w:rPr>
        <w:t>, tomando en cuenta el presupuesto total autorizado federal y estatal, es de la siguiente manera:</w:t>
      </w:r>
    </w:p>
    <w:p w14:paraId="227A19B4" w14:textId="77777777" w:rsidR="000D5F89" w:rsidRPr="008557D2" w:rsidRDefault="000D5F89" w:rsidP="008557D2">
      <w:pPr>
        <w:ind w:left="360"/>
        <w:jc w:val="both"/>
        <w:rPr>
          <w:rFonts w:ascii="Montserrat" w:hAnsi="Montserrat"/>
        </w:rPr>
      </w:pPr>
    </w:p>
    <w:tbl>
      <w:tblPr>
        <w:tblStyle w:val="Tablaconcuadrcula"/>
        <w:tblW w:w="5000" w:type="pct"/>
        <w:jc w:val="center"/>
        <w:tblLook w:val="04A0" w:firstRow="1" w:lastRow="0" w:firstColumn="1" w:lastColumn="0" w:noHBand="0" w:noVBand="1"/>
      </w:tblPr>
      <w:tblGrid>
        <w:gridCol w:w="4269"/>
        <w:gridCol w:w="889"/>
        <w:gridCol w:w="913"/>
        <w:gridCol w:w="2243"/>
        <w:gridCol w:w="1648"/>
      </w:tblGrid>
      <w:tr w:rsidR="008557D2" w:rsidRPr="008557D2" w14:paraId="10E5F0B9" w14:textId="77777777" w:rsidTr="000D5F89">
        <w:trPr>
          <w:trHeight w:val="276"/>
          <w:jc w:val="center"/>
        </w:trPr>
        <w:tc>
          <w:tcPr>
            <w:tcW w:w="2143" w:type="pct"/>
            <w:shd w:val="clear" w:color="auto" w:fill="DDC9A3"/>
            <w:vAlign w:val="center"/>
          </w:tcPr>
          <w:p w14:paraId="3DE9CCBE" w14:textId="77777777" w:rsidR="008557D2" w:rsidRPr="008557D2" w:rsidRDefault="008557D2" w:rsidP="009E689C">
            <w:pPr>
              <w:jc w:val="center"/>
              <w:rPr>
                <w:rFonts w:ascii="Montserrat" w:hAnsi="Montserrat"/>
                <w:b/>
                <w:sz w:val="20"/>
                <w:szCs w:val="20"/>
              </w:rPr>
            </w:pPr>
            <w:r w:rsidRPr="008557D2">
              <w:rPr>
                <w:rFonts w:ascii="Montserrat" w:hAnsi="Montserrat"/>
                <w:b/>
                <w:sz w:val="20"/>
                <w:szCs w:val="20"/>
              </w:rPr>
              <w:t>Programa educativo</w:t>
            </w:r>
          </w:p>
        </w:tc>
        <w:tc>
          <w:tcPr>
            <w:tcW w:w="904" w:type="pct"/>
            <w:gridSpan w:val="2"/>
            <w:shd w:val="clear" w:color="auto" w:fill="DDC9A3"/>
            <w:vAlign w:val="center"/>
          </w:tcPr>
          <w:p w14:paraId="4D606413" w14:textId="77777777" w:rsidR="008557D2" w:rsidRPr="008557D2" w:rsidRDefault="008557D2" w:rsidP="009E689C">
            <w:pPr>
              <w:jc w:val="center"/>
              <w:rPr>
                <w:rFonts w:ascii="Montserrat" w:hAnsi="Montserrat"/>
                <w:b/>
                <w:sz w:val="20"/>
                <w:szCs w:val="20"/>
              </w:rPr>
            </w:pPr>
            <w:r w:rsidRPr="008557D2">
              <w:rPr>
                <w:rFonts w:ascii="Montserrat" w:hAnsi="Montserrat"/>
                <w:b/>
                <w:sz w:val="20"/>
                <w:szCs w:val="20"/>
              </w:rPr>
              <w:t>Estudiantes</w:t>
            </w:r>
          </w:p>
        </w:tc>
        <w:tc>
          <w:tcPr>
            <w:tcW w:w="1126" w:type="pct"/>
            <w:shd w:val="clear" w:color="auto" w:fill="DDC9A3"/>
            <w:vAlign w:val="center"/>
          </w:tcPr>
          <w:p w14:paraId="05EBF895" w14:textId="77777777" w:rsidR="008557D2" w:rsidRPr="008557D2" w:rsidRDefault="008557D2" w:rsidP="009E689C">
            <w:pPr>
              <w:jc w:val="center"/>
              <w:rPr>
                <w:rFonts w:ascii="Montserrat" w:hAnsi="Montserrat"/>
                <w:b/>
                <w:sz w:val="20"/>
                <w:szCs w:val="20"/>
              </w:rPr>
            </w:pPr>
            <w:r w:rsidRPr="008557D2">
              <w:rPr>
                <w:rFonts w:ascii="Montserrat" w:hAnsi="Montserrat"/>
                <w:b/>
                <w:sz w:val="20"/>
                <w:szCs w:val="20"/>
              </w:rPr>
              <w:t>Costo por programa educativo</w:t>
            </w:r>
          </w:p>
        </w:tc>
        <w:tc>
          <w:tcPr>
            <w:tcW w:w="827" w:type="pct"/>
            <w:shd w:val="clear" w:color="auto" w:fill="DDC9A3"/>
            <w:vAlign w:val="center"/>
          </w:tcPr>
          <w:p w14:paraId="48AC3123" w14:textId="77777777" w:rsidR="008557D2" w:rsidRPr="008557D2" w:rsidRDefault="008557D2" w:rsidP="009E689C">
            <w:pPr>
              <w:jc w:val="center"/>
              <w:rPr>
                <w:rFonts w:ascii="Montserrat" w:hAnsi="Montserrat"/>
                <w:b/>
                <w:sz w:val="20"/>
                <w:szCs w:val="20"/>
              </w:rPr>
            </w:pPr>
            <w:r w:rsidRPr="008557D2">
              <w:rPr>
                <w:rFonts w:ascii="Montserrat" w:hAnsi="Montserrat"/>
                <w:b/>
                <w:sz w:val="20"/>
                <w:szCs w:val="20"/>
              </w:rPr>
              <w:t>Costo por estudiante</w:t>
            </w:r>
          </w:p>
        </w:tc>
      </w:tr>
      <w:tr w:rsidR="00AC2D91" w:rsidRPr="008557D2" w14:paraId="2AA3AA21" w14:textId="77777777" w:rsidTr="00F85D80">
        <w:trPr>
          <w:trHeight w:val="326"/>
          <w:jc w:val="center"/>
        </w:trPr>
        <w:tc>
          <w:tcPr>
            <w:tcW w:w="2143" w:type="pct"/>
          </w:tcPr>
          <w:p w14:paraId="605096FD" w14:textId="77777777" w:rsidR="00AC2D91" w:rsidRPr="008557D2" w:rsidRDefault="00AC2D91" w:rsidP="00AC2D91">
            <w:pPr>
              <w:rPr>
                <w:rFonts w:ascii="Montserrat" w:hAnsi="Montserrat"/>
                <w:sz w:val="20"/>
                <w:szCs w:val="20"/>
              </w:rPr>
            </w:pPr>
            <w:r w:rsidRPr="008557D2">
              <w:rPr>
                <w:rFonts w:ascii="Montserrat" w:hAnsi="Montserrat"/>
                <w:sz w:val="20"/>
                <w:szCs w:val="20"/>
              </w:rPr>
              <w:t>TSU. En Turismo</w:t>
            </w:r>
          </w:p>
        </w:tc>
        <w:tc>
          <w:tcPr>
            <w:tcW w:w="446" w:type="pct"/>
          </w:tcPr>
          <w:p w14:paraId="0EBD4114" w14:textId="14207056" w:rsidR="00AC2D91" w:rsidRPr="008557D2" w:rsidRDefault="00B8243B" w:rsidP="00AC2D91">
            <w:pPr>
              <w:jc w:val="center"/>
              <w:rPr>
                <w:rFonts w:ascii="Montserrat" w:hAnsi="Montserrat"/>
                <w:sz w:val="20"/>
                <w:szCs w:val="20"/>
              </w:rPr>
            </w:pPr>
            <w:r>
              <w:rPr>
                <w:rFonts w:ascii="Montserrat" w:hAnsi="Montserrat"/>
                <w:sz w:val="20"/>
                <w:szCs w:val="20"/>
              </w:rPr>
              <w:t>203</w:t>
            </w:r>
          </w:p>
        </w:tc>
        <w:tc>
          <w:tcPr>
            <w:tcW w:w="458" w:type="pct"/>
            <w:vMerge w:val="restart"/>
            <w:vAlign w:val="center"/>
          </w:tcPr>
          <w:p w14:paraId="0D765597" w14:textId="4F534F92" w:rsidR="00AC2D91" w:rsidRPr="008557D2" w:rsidRDefault="00B8243B" w:rsidP="000D5F89">
            <w:pPr>
              <w:jc w:val="center"/>
              <w:rPr>
                <w:rFonts w:ascii="Montserrat" w:hAnsi="Montserrat"/>
                <w:sz w:val="20"/>
                <w:szCs w:val="20"/>
              </w:rPr>
            </w:pPr>
            <w:r>
              <w:rPr>
                <w:rFonts w:ascii="Montserrat" w:hAnsi="Montserrat"/>
                <w:sz w:val="20"/>
                <w:szCs w:val="20"/>
              </w:rPr>
              <w:t>434</w:t>
            </w:r>
          </w:p>
        </w:tc>
        <w:tc>
          <w:tcPr>
            <w:tcW w:w="1126" w:type="pct"/>
            <w:vMerge w:val="restart"/>
            <w:vAlign w:val="center"/>
          </w:tcPr>
          <w:p w14:paraId="0FBE339C" w14:textId="300F855F" w:rsidR="00AC2D91" w:rsidRPr="008557D2" w:rsidRDefault="00B8243B" w:rsidP="00AC2D91">
            <w:pPr>
              <w:jc w:val="center"/>
              <w:rPr>
                <w:rFonts w:ascii="Montserrat" w:hAnsi="Montserrat"/>
                <w:sz w:val="20"/>
                <w:szCs w:val="20"/>
              </w:rPr>
            </w:pPr>
            <w:r>
              <w:rPr>
                <w:rFonts w:ascii="Montserrat" w:hAnsi="Montserrat"/>
                <w:sz w:val="20"/>
                <w:szCs w:val="20"/>
              </w:rPr>
              <w:t>7</w:t>
            </w:r>
            <w:r w:rsidR="00AC2D91" w:rsidRPr="00AC2D91">
              <w:rPr>
                <w:rFonts w:ascii="Montserrat" w:hAnsi="Montserrat"/>
                <w:sz w:val="20"/>
                <w:szCs w:val="20"/>
              </w:rPr>
              <w:t>,</w:t>
            </w:r>
            <w:r>
              <w:rPr>
                <w:rFonts w:ascii="Montserrat" w:hAnsi="Montserrat"/>
                <w:sz w:val="20"/>
                <w:szCs w:val="20"/>
              </w:rPr>
              <w:t>306</w:t>
            </w:r>
            <w:r w:rsidR="00AC2D91" w:rsidRPr="00AC2D91">
              <w:rPr>
                <w:rFonts w:ascii="Montserrat" w:hAnsi="Montserrat"/>
                <w:sz w:val="20"/>
                <w:szCs w:val="20"/>
              </w:rPr>
              <w:t>,6</w:t>
            </w:r>
            <w:r>
              <w:rPr>
                <w:rFonts w:ascii="Montserrat" w:hAnsi="Montserrat"/>
                <w:sz w:val="20"/>
                <w:szCs w:val="20"/>
              </w:rPr>
              <w:t>07</w:t>
            </w:r>
            <w:r w:rsidR="00AC2D91" w:rsidRPr="00AC2D91">
              <w:rPr>
                <w:rFonts w:ascii="Montserrat" w:hAnsi="Montserrat"/>
                <w:sz w:val="20"/>
                <w:szCs w:val="20"/>
              </w:rPr>
              <w:t>.</w:t>
            </w:r>
            <w:r>
              <w:rPr>
                <w:rFonts w:ascii="Montserrat" w:hAnsi="Montserrat"/>
                <w:sz w:val="20"/>
                <w:szCs w:val="20"/>
              </w:rPr>
              <w:t>00</w:t>
            </w:r>
          </w:p>
        </w:tc>
        <w:tc>
          <w:tcPr>
            <w:tcW w:w="827" w:type="pct"/>
            <w:vMerge w:val="restart"/>
            <w:vAlign w:val="center"/>
          </w:tcPr>
          <w:p w14:paraId="0ECEB287" w14:textId="0392FBE6" w:rsidR="00AC2D91" w:rsidRPr="008557D2" w:rsidRDefault="00AC2D91" w:rsidP="00AC2D91">
            <w:pPr>
              <w:jc w:val="right"/>
              <w:rPr>
                <w:rFonts w:ascii="Montserrat" w:hAnsi="Montserrat"/>
                <w:sz w:val="20"/>
                <w:szCs w:val="20"/>
              </w:rPr>
            </w:pPr>
            <w:r w:rsidRPr="00436C3D">
              <w:rPr>
                <w:rFonts w:ascii="Montserrat" w:hAnsi="Montserrat"/>
                <w:sz w:val="20"/>
                <w:szCs w:val="20"/>
              </w:rPr>
              <w:t>$</w:t>
            </w:r>
            <w:r w:rsidR="00F85D80">
              <w:rPr>
                <w:rFonts w:ascii="Montserrat" w:hAnsi="Montserrat"/>
                <w:sz w:val="20"/>
                <w:szCs w:val="20"/>
              </w:rPr>
              <w:t>1</w:t>
            </w:r>
            <w:r w:rsidRPr="00436C3D">
              <w:rPr>
                <w:rFonts w:ascii="Montserrat" w:hAnsi="Montserrat"/>
                <w:sz w:val="20"/>
                <w:szCs w:val="20"/>
              </w:rPr>
              <w:t>6,83</w:t>
            </w:r>
            <w:r w:rsidR="00F85D80">
              <w:rPr>
                <w:rFonts w:ascii="Montserrat" w:hAnsi="Montserrat"/>
                <w:sz w:val="20"/>
                <w:szCs w:val="20"/>
              </w:rPr>
              <w:t>5.50</w:t>
            </w:r>
          </w:p>
        </w:tc>
      </w:tr>
      <w:tr w:rsidR="00AC2D91" w:rsidRPr="008557D2" w14:paraId="76E42145" w14:textId="77777777" w:rsidTr="00F85D80">
        <w:trPr>
          <w:trHeight w:val="326"/>
          <w:jc w:val="center"/>
        </w:trPr>
        <w:tc>
          <w:tcPr>
            <w:tcW w:w="2143" w:type="pct"/>
          </w:tcPr>
          <w:p w14:paraId="63C27998" w14:textId="77777777" w:rsidR="00AC2D91" w:rsidRPr="008557D2" w:rsidRDefault="00AC2D91" w:rsidP="00AC2D91">
            <w:pPr>
              <w:tabs>
                <w:tab w:val="left" w:pos="1035"/>
              </w:tabs>
              <w:rPr>
                <w:rFonts w:ascii="Montserrat" w:hAnsi="Montserrat"/>
                <w:sz w:val="20"/>
                <w:szCs w:val="20"/>
              </w:rPr>
            </w:pPr>
            <w:r w:rsidRPr="008557D2">
              <w:rPr>
                <w:rFonts w:ascii="Montserrat" w:hAnsi="Montserrat"/>
                <w:sz w:val="20"/>
                <w:szCs w:val="20"/>
              </w:rPr>
              <w:t>Licenciatura en Administración de Empresas Turísticas</w:t>
            </w:r>
          </w:p>
        </w:tc>
        <w:tc>
          <w:tcPr>
            <w:tcW w:w="446" w:type="pct"/>
          </w:tcPr>
          <w:p w14:paraId="36BFB29B" w14:textId="2094D2EC" w:rsidR="00AC2D91" w:rsidRPr="008557D2" w:rsidRDefault="00B8243B" w:rsidP="00AC2D91">
            <w:pPr>
              <w:jc w:val="center"/>
              <w:rPr>
                <w:rFonts w:ascii="Montserrat" w:hAnsi="Montserrat"/>
                <w:sz w:val="20"/>
                <w:szCs w:val="20"/>
              </w:rPr>
            </w:pPr>
            <w:r>
              <w:rPr>
                <w:rFonts w:ascii="Montserrat" w:hAnsi="Montserrat"/>
                <w:sz w:val="20"/>
                <w:szCs w:val="20"/>
              </w:rPr>
              <w:t>231</w:t>
            </w:r>
          </w:p>
        </w:tc>
        <w:tc>
          <w:tcPr>
            <w:tcW w:w="458" w:type="pct"/>
            <w:vMerge/>
            <w:vAlign w:val="center"/>
          </w:tcPr>
          <w:p w14:paraId="7333BDD8" w14:textId="77777777" w:rsidR="00AC2D91" w:rsidRPr="008557D2" w:rsidRDefault="00AC2D91" w:rsidP="000D5F89">
            <w:pPr>
              <w:jc w:val="center"/>
              <w:rPr>
                <w:rFonts w:ascii="Montserrat" w:hAnsi="Montserrat"/>
                <w:sz w:val="20"/>
                <w:szCs w:val="20"/>
              </w:rPr>
            </w:pPr>
          </w:p>
        </w:tc>
        <w:tc>
          <w:tcPr>
            <w:tcW w:w="1126" w:type="pct"/>
            <w:vMerge/>
            <w:vAlign w:val="center"/>
          </w:tcPr>
          <w:p w14:paraId="230709FF" w14:textId="77777777" w:rsidR="00AC2D91" w:rsidRPr="008557D2" w:rsidRDefault="00AC2D91" w:rsidP="00AC2D91">
            <w:pPr>
              <w:jc w:val="right"/>
              <w:rPr>
                <w:rFonts w:ascii="Montserrat" w:hAnsi="Montserrat"/>
                <w:sz w:val="20"/>
                <w:szCs w:val="20"/>
              </w:rPr>
            </w:pPr>
          </w:p>
        </w:tc>
        <w:tc>
          <w:tcPr>
            <w:tcW w:w="827" w:type="pct"/>
            <w:vMerge/>
            <w:vAlign w:val="center"/>
          </w:tcPr>
          <w:p w14:paraId="60173F4C" w14:textId="77777777" w:rsidR="00AC2D91" w:rsidRPr="008557D2" w:rsidRDefault="00AC2D91" w:rsidP="00AC2D91">
            <w:pPr>
              <w:jc w:val="right"/>
              <w:rPr>
                <w:rFonts w:ascii="Montserrat" w:hAnsi="Montserrat"/>
                <w:sz w:val="20"/>
                <w:szCs w:val="20"/>
              </w:rPr>
            </w:pPr>
          </w:p>
        </w:tc>
      </w:tr>
      <w:tr w:rsidR="00F85D80" w:rsidRPr="008557D2" w14:paraId="72BBBC8B" w14:textId="77777777" w:rsidTr="00F85D80">
        <w:trPr>
          <w:trHeight w:val="352"/>
          <w:jc w:val="center"/>
        </w:trPr>
        <w:tc>
          <w:tcPr>
            <w:tcW w:w="2143" w:type="pct"/>
          </w:tcPr>
          <w:p w14:paraId="28DD4C07" w14:textId="77777777" w:rsidR="00F85D80" w:rsidRPr="008557D2" w:rsidRDefault="00F85D80" w:rsidP="00F85D80">
            <w:pPr>
              <w:rPr>
                <w:rFonts w:ascii="Montserrat" w:hAnsi="Montserrat"/>
                <w:sz w:val="20"/>
                <w:szCs w:val="20"/>
              </w:rPr>
            </w:pPr>
            <w:r w:rsidRPr="008557D2">
              <w:rPr>
                <w:rFonts w:ascii="Montserrat" w:hAnsi="Montserrat"/>
                <w:sz w:val="20"/>
                <w:szCs w:val="20"/>
              </w:rPr>
              <w:t>TSU. En Agroindustria</w:t>
            </w:r>
          </w:p>
        </w:tc>
        <w:tc>
          <w:tcPr>
            <w:tcW w:w="446" w:type="pct"/>
          </w:tcPr>
          <w:p w14:paraId="4CBA7B0A" w14:textId="41192B19" w:rsidR="00F85D80" w:rsidRPr="008557D2" w:rsidRDefault="00F85D80" w:rsidP="00F85D80">
            <w:pPr>
              <w:jc w:val="center"/>
              <w:rPr>
                <w:rFonts w:ascii="Montserrat" w:hAnsi="Montserrat"/>
                <w:sz w:val="20"/>
                <w:szCs w:val="20"/>
              </w:rPr>
            </w:pPr>
            <w:r>
              <w:rPr>
                <w:rFonts w:ascii="Montserrat" w:hAnsi="Montserrat"/>
                <w:sz w:val="20"/>
                <w:szCs w:val="20"/>
              </w:rPr>
              <w:t>67</w:t>
            </w:r>
          </w:p>
        </w:tc>
        <w:tc>
          <w:tcPr>
            <w:tcW w:w="458" w:type="pct"/>
            <w:vMerge w:val="restart"/>
            <w:vAlign w:val="center"/>
          </w:tcPr>
          <w:p w14:paraId="290F07F3" w14:textId="5560EC59" w:rsidR="00F85D80" w:rsidRPr="008557D2" w:rsidRDefault="00F85D80" w:rsidP="00F85D80">
            <w:pPr>
              <w:jc w:val="center"/>
              <w:rPr>
                <w:rFonts w:ascii="Montserrat" w:hAnsi="Montserrat"/>
                <w:sz w:val="20"/>
                <w:szCs w:val="20"/>
              </w:rPr>
            </w:pPr>
            <w:r>
              <w:rPr>
                <w:rFonts w:ascii="Montserrat" w:hAnsi="Montserrat"/>
                <w:sz w:val="20"/>
                <w:szCs w:val="20"/>
              </w:rPr>
              <w:t>105</w:t>
            </w:r>
          </w:p>
        </w:tc>
        <w:tc>
          <w:tcPr>
            <w:tcW w:w="1126" w:type="pct"/>
            <w:vMerge w:val="restart"/>
            <w:vAlign w:val="center"/>
          </w:tcPr>
          <w:p w14:paraId="40B0BC89" w14:textId="5A2CBA45" w:rsidR="00F85D80" w:rsidRPr="008557D2" w:rsidRDefault="00F85D80" w:rsidP="00F85D80">
            <w:pPr>
              <w:jc w:val="center"/>
              <w:rPr>
                <w:rFonts w:ascii="Montserrat" w:hAnsi="Montserrat"/>
                <w:sz w:val="20"/>
                <w:szCs w:val="20"/>
              </w:rPr>
            </w:pPr>
            <w:r w:rsidRPr="00AC2D91">
              <w:rPr>
                <w:rFonts w:ascii="Montserrat" w:hAnsi="Montserrat"/>
                <w:sz w:val="20"/>
                <w:szCs w:val="20"/>
              </w:rPr>
              <w:t>1,</w:t>
            </w:r>
            <w:r>
              <w:rPr>
                <w:rFonts w:ascii="Montserrat" w:hAnsi="Montserrat"/>
                <w:sz w:val="20"/>
                <w:szCs w:val="20"/>
              </w:rPr>
              <w:t>767</w:t>
            </w:r>
            <w:r w:rsidRPr="00AC2D91">
              <w:rPr>
                <w:rFonts w:ascii="Montserrat" w:hAnsi="Montserrat"/>
                <w:sz w:val="20"/>
                <w:szCs w:val="20"/>
              </w:rPr>
              <w:t>,</w:t>
            </w:r>
            <w:r>
              <w:rPr>
                <w:rFonts w:ascii="Montserrat" w:hAnsi="Montserrat"/>
                <w:sz w:val="20"/>
                <w:szCs w:val="20"/>
              </w:rPr>
              <w:t>727</w:t>
            </w:r>
            <w:r w:rsidRPr="00AC2D91">
              <w:rPr>
                <w:rFonts w:ascii="Montserrat" w:hAnsi="Montserrat"/>
                <w:sz w:val="20"/>
                <w:szCs w:val="20"/>
              </w:rPr>
              <w:t>.</w:t>
            </w:r>
            <w:r>
              <w:rPr>
                <w:rFonts w:ascii="Montserrat" w:hAnsi="Montserrat"/>
                <w:sz w:val="20"/>
                <w:szCs w:val="20"/>
              </w:rPr>
              <w:t>5</w:t>
            </w:r>
            <w:r w:rsidRPr="00AC2D91">
              <w:rPr>
                <w:rFonts w:ascii="Montserrat" w:hAnsi="Montserrat"/>
                <w:sz w:val="20"/>
                <w:szCs w:val="20"/>
              </w:rPr>
              <w:t>0</w:t>
            </w:r>
          </w:p>
        </w:tc>
        <w:tc>
          <w:tcPr>
            <w:tcW w:w="827" w:type="pct"/>
            <w:vMerge w:val="restart"/>
            <w:vAlign w:val="center"/>
          </w:tcPr>
          <w:p w14:paraId="573DA3A4" w14:textId="3F96A90A" w:rsidR="00F85D80" w:rsidRPr="008557D2" w:rsidRDefault="00F85D80" w:rsidP="00F85D80">
            <w:pPr>
              <w:jc w:val="right"/>
              <w:rPr>
                <w:rFonts w:ascii="Montserrat" w:hAnsi="Montserrat"/>
                <w:sz w:val="20"/>
                <w:szCs w:val="20"/>
              </w:rPr>
            </w:pPr>
            <w:r w:rsidRPr="002E494D">
              <w:rPr>
                <w:rFonts w:ascii="Montserrat" w:hAnsi="Montserrat"/>
                <w:sz w:val="20"/>
                <w:szCs w:val="20"/>
              </w:rPr>
              <w:t>$16,835.50</w:t>
            </w:r>
          </w:p>
        </w:tc>
      </w:tr>
      <w:tr w:rsidR="00F85D80" w:rsidRPr="008557D2" w14:paraId="31FA8C5D" w14:textId="77777777" w:rsidTr="00F85D80">
        <w:trPr>
          <w:trHeight w:val="344"/>
          <w:jc w:val="center"/>
        </w:trPr>
        <w:tc>
          <w:tcPr>
            <w:tcW w:w="2143" w:type="pct"/>
          </w:tcPr>
          <w:p w14:paraId="273D04E7" w14:textId="77777777" w:rsidR="00F85D80" w:rsidRPr="008557D2" w:rsidRDefault="00F85D80" w:rsidP="00F85D80">
            <w:pPr>
              <w:rPr>
                <w:rFonts w:ascii="Montserrat" w:hAnsi="Montserrat"/>
                <w:sz w:val="20"/>
                <w:szCs w:val="20"/>
              </w:rPr>
            </w:pPr>
            <w:r w:rsidRPr="008557D2">
              <w:rPr>
                <w:rFonts w:ascii="Montserrat" w:hAnsi="Montserrat"/>
                <w:sz w:val="20"/>
                <w:szCs w:val="20"/>
              </w:rPr>
              <w:t>Ingeniería Agroindustrial</w:t>
            </w:r>
          </w:p>
        </w:tc>
        <w:tc>
          <w:tcPr>
            <w:tcW w:w="446" w:type="pct"/>
          </w:tcPr>
          <w:p w14:paraId="6AF1D4AD" w14:textId="5A63340E" w:rsidR="00F85D80" w:rsidRPr="008557D2" w:rsidRDefault="00F85D80" w:rsidP="00F85D80">
            <w:pPr>
              <w:jc w:val="center"/>
              <w:rPr>
                <w:rFonts w:ascii="Montserrat" w:hAnsi="Montserrat"/>
                <w:sz w:val="20"/>
                <w:szCs w:val="20"/>
              </w:rPr>
            </w:pPr>
            <w:r>
              <w:rPr>
                <w:rFonts w:ascii="Montserrat" w:hAnsi="Montserrat"/>
                <w:sz w:val="20"/>
                <w:szCs w:val="20"/>
              </w:rPr>
              <w:t>38</w:t>
            </w:r>
          </w:p>
        </w:tc>
        <w:tc>
          <w:tcPr>
            <w:tcW w:w="458" w:type="pct"/>
            <w:vMerge/>
            <w:vAlign w:val="center"/>
          </w:tcPr>
          <w:p w14:paraId="5A78EAFB" w14:textId="77777777" w:rsidR="00F85D80" w:rsidRPr="008557D2" w:rsidRDefault="00F85D80" w:rsidP="00F85D80">
            <w:pPr>
              <w:jc w:val="center"/>
              <w:rPr>
                <w:rFonts w:ascii="Montserrat" w:hAnsi="Montserrat"/>
                <w:sz w:val="20"/>
                <w:szCs w:val="20"/>
              </w:rPr>
            </w:pPr>
          </w:p>
        </w:tc>
        <w:tc>
          <w:tcPr>
            <w:tcW w:w="1126" w:type="pct"/>
            <w:vMerge/>
            <w:vAlign w:val="center"/>
          </w:tcPr>
          <w:p w14:paraId="6BDB7C04" w14:textId="77777777" w:rsidR="00F85D80" w:rsidRPr="008557D2" w:rsidRDefault="00F85D80" w:rsidP="00F85D80">
            <w:pPr>
              <w:jc w:val="right"/>
              <w:rPr>
                <w:rFonts w:ascii="Montserrat" w:hAnsi="Montserrat"/>
                <w:sz w:val="20"/>
                <w:szCs w:val="20"/>
              </w:rPr>
            </w:pPr>
          </w:p>
        </w:tc>
        <w:tc>
          <w:tcPr>
            <w:tcW w:w="827" w:type="pct"/>
            <w:vMerge/>
            <w:vAlign w:val="center"/>
          </w:tcPr>
          <w:p w14:paraId="5E31A7AD" w14:textId="77777777" w:rsidR="00F85D80" w:rsidRPr="008557D2" w:rsidRDefault="00F85D80" w:rsidP="00F85D80">
            <w:pPr>
              <w:jc w:val="right"/>
              <w:rPr>
                <w:rFonts w:ascii="Montserrat" w:hAnsi="Montserrat"/>
                <w:sz w:val="20"/>
                <w:szCs w:val="20"/>
              </w:rPr>
            </w:pPr>
          </w:p>
        </w:tc>
      </w:tr>
      <w:tr w:rsidR="00F85D80" w:rsidRPr="008557D2" w14:paraId="063EC0A1" w14:textId="77777777" w:rsidTr="00F85D80">
        <w:trPr>
          <w:trHeight w:val="344"/>
          <w:jc w:val="center"/>
        </w:trPr>
        <w:tc>
          <w:tcPr>
            <w:tcW w:w="2143" w:type="pct"/>
          </w:tcPr>
          <w:p w14:paraId="73E79091" w14:textId="77777777" w:rsidR="00F85D80" w:rsidRPr="008557D2" w:rsidRDefault="00F85D80" w:rsidP="00F85D80">
            <w:pPr>
              <w:rPr>
                <w:rFonts w:ascii="Montserrat" w:hAnsi="Montserrat"/>
                <w:sz w:val="20"/>
                <w:szCs w:val="20"/>
              </w:rPr>
            </w:pPr>
            <w:r w:rsidRPr="008557D2">
              <w:rPr>
                <w:rFonts w:ascii="Montserrat" w:hAnsi="Montserrat"/>
                <w:sz w:val="20"/>
                <w:szCs w:val="20"/>
              </w:rPr>
              <w:t>TSU. En Energía Turbo Solar</w:t>
            </w:r>
          </w:p>
        </w:tc>
        <w:tc>
          <w:tcPr>
            <w:tcW w:w="446" w:type="pct"/>
          </w:tcPr>
          <w:p w14:paraId="15A20124" w14:textId="75CD9A54" w:rsidR="00F85D80" w:rsidRPr="008557D2" w:rsidRDefault="00F85D80" w:rsidP="00F85D80">
            <w:pPr>
              <w:jc w:val="center"/>
              <w:rPr>
                <w:rFonts w:ascii="Montserrat" w:hAnsi="Montserrat"/>
                <w:sz w:val="20"/>
                <w:szCs w:val="20"/>
              </w:rPr>
            </w:pPr>
            <w:r>
              <w:rPr>
                <w:rFonts w:ascii="Montserrat" w:hAnsi="Montserrat"/>
                <w:sz w:val="20"/>
                <w:szCs w:val="20"/>
              </w:rPr>
              <w:t>115</w:t>
            </w:r>
          </w:p>
        </w:tc>
        <w:tc>
          <w:tcPr>
            <w:tcW w:w="458" w:type="pct"/>
            <w:vMerge w:val="restart"/>
            <w:vAlign w:val="center"/>
          </w:tcPr>
          <w:p w14:paraId="03127C4D" w14:textId="391465FF" w:rsidR="00F85D80" w:rsidRPr="008557D2" w:rsidRDefault="00F85D80" w:rsidP="00F85D80">
            <w:pPr>
              <w:jc w:val="center"/>
              <w:rPr>
                <w:rFonts w:ascii="Montserrat" w:hAnsi="Montserrat"/>
                <w:sz w:val="20"/>
                <w:szCs w:val="20"/>
              </w:rPr>
            </w:pPr>
            <w:r>
              <w:rPr>
                <w:rFonts w:ascii="Montserrat" w:hAnsi="Montserrat"/>
                <w:sz w:val="20"/>
                <w:szCs w:val="20"/>
              </w:rPr>
              <w:t>180</w:t>
            </w:r>
          </w:p>
        </w:tc>
        <w:tc>
          <w:tcPr>
            <w:tcW w:w="1126" w:type="pct"/>
            <w:vMerge w:val="restart"/>
            <w:vAlign w:val="center"/>
          </w:tcPr>
          <w:p w14:paraId="77374E9E" w14:textId="37B4DEF4" w:rsidR="00F85D80" w:rsidRPr="008557D2" w:rsidRDefault="00F85D80" w:rsidP="00F85D80">
            <w:pPr>
              <w:jc w:val="center"/>
              <w:rPr>
                <w:rFonts w:ascii="Montserrat" w:hAnsi="Montserrat"/>
                <w:sz w:val="20"/>
                <w:szCs w:val="20"/>
              </w:rPr>
            </w:pPr>
            <w:r>
              <w:rPr>
                <w:rFonts w:ascii="Montserrat" w:hAnsi="Montserrat"/>
                <w:sz w:val="20"/>
                <w:szCs w:val="20"/>
              </w:rPr>
              <w:t>3</w:t>
            </w:r>
            <w:r w:rsidRPr="00AC2D91">
              <w:rPr>
                <w:rFonts w:ascii="Montserrat" w:hAnsi="Montserrat"/>
                <w:sz w:val="20"/>
                <w:szCs w:val="20"/>
              </w:rPr>
              <w:t>,</w:t>
            </w:r>
            <w:r>
              <w:rPr>
                <w:rFonts w:ascii="Montserrat" w:hAnsi="Montserrat"/>
                <w:sz w:val="20"/>
                <w:szCs w:val="20"/>
              </w:rPr>
              <w:t>030</w:t>
            </w:r>
            <w:r w:rsidRPr="00AC2D91">
              <w:rPr>
                <w:rFonts w:ascii="Montserrat" w:hAnsi="Montserrat"/>
                <w:sz w:val="20"/>
                <w:szCs w:val="20"/>
              </w:rPr>
              <w:t>,3</w:t>
            </w:r>
            <w:r>
              <w:rPr>
                <w:rFonts w:ascii="Montserrat" w:hAnsi="Montserrat"/>
                <w:sz w:val="20"/>
                <w:szCs w:val="20"/>
              </w:rPr>
              <w:t>90</w:t>
            </w:r>
            <w:r w:rsidRPr="00AC2D91">
              <w:rPr>
                <w:rFonts w:ascii="Montserrat" w:hAnsi="Montserrat"/>
                <w:sz w:val="20"/>
                <w:szCs w:val="20"/>
              </w:rPr>
              <w:t>.</w:t>
            </w:r>
            <w:r>
              <w:rPr>
                <w:rFonts w:ascii="Montserrat" w:hAnsi="Montserrat"/>
                <w:sz w:val="20"/>
                <w:szCs w:val="20"/>
              </w:rPr>
              <w:t>00</w:t>
            </w:r>
          </w:p>
        </w:tc>
        <w:tc>
          <w:tcPr>
            <w:tcW w:w="827" w:type="pct"/>
            <w:vMerge w:val="restart"/>
            <w:vAlign w:val="center"/>
          </w:tcPr>
          <w:p w14:paraId="1FCFE988" w14:textId="4FBA9835" w:rsidR="00F85D80" w:rsidRPr="008557D2" w:rsidRDefault="00F85D80" w:rsidP="00F85D80">
            <w:pPr>
              <w:jc w:val="right"/>
              <w:rPr>
                <w:rFonts w:ascii="Montserrat" w:hAnsi="Montserrat"/>
                <w:sz w:val="20"/>
                <w:szCs w:val="20"/>
              </w:rPr>
            </w:pPr>
            <w:r w:rsidRPr="002E494D">
              <w:rPr>
                <w:rFonts w:ascii="Montserrat" w:hAnsi="Montserrat"/>
                <w:sz w:val="20"/>
                <w:szCs w:val="20"/>
              </w:rPr>
              <w:t>$16,835.50</w:t>
            </w:r>
          </w:p>
        </w:tc>
      </w:tr>
      <w:tr w:rsidR="00F85D80" w:rsidRPr="008557D2" w14:paraId="2EB33D17" w14:textId="77777777" w:rsidTr="00F85D80">
        <w:trPr>
          <w:trHeight w:val="344"/>
          <w:jc w:val="center"/>
        </w:trPr>
        <w:tc>
          <w:tcPr>
            <w:tcW w:w="2143" w:type="pct"/>
          </w:tcPr>
          <w:p w14:paraId="30709923" w14:textId="77777777" w:rsidR="00F85D80" w:rsidRPr="008557D2" w:rsidRDefault="00F85D80" w:rsidP="00F85D80">
            <w:pPr>
              <w:rPr>
                <w:rFonts w:ascii="Montserrat" w:hAnsi="Montserrat"/>
                <w:sz w:val="20"/>
                <w:szCs w:val="20"/>
              </w:rPr>
            </w:pPr>
            <w:r w:rsidRPr="008557D2">
              <w:rPr>
                <w:rFonts w:ascii="Montserrat" w:hAnsi="Montserrat"/>
                <w:sz w:val="20"/>
                <w:szCs w:val="20"/>
              </w:rPr>
              <w:t>Ingeniería en Energía</w:t>
            </w:r>
          </w:p>
        </w:tc>
        <w:tc>
          <w:tcPr>
            <w:tcW w:w="446" w:type="pct"/>
          </w:tcPr>
          <w:p w14:paraId="6AAF937A" w14:textId="6B5C86AC" w:rsidR="00F85D80" w:rsidRPr="008557D2" w:rsidRDefault="00F85D80" w:rsidP="00F85D80">
            <w:pPr>
              <w:jc w:val="center"/>
              <w:rPr>
                <w:rFonts w:ascii="Montserrat" w:hAnsi="Montserrat"/>
                <w:sz w:val="20"/>
                <w:szCs w:val="20"/>
              </w:rPr>
            </w:pPr>
            <w:r>
              <w:rPr>
                <w:rFonts w:ascii="Montserrat" w:hAnsi="Montserrat"/>
                <w:sz w:val="20"/>
                <w:szCs w:val="20"/>
              </w:rPr>
              <w:t>65</w:t>
            </w:r>
          </w:p>
        </w:tc>
        <w:tc>
          <w:tcPr>
            <w:tcW w:w="458" w:type="pct"/>
            <w:vMerge/>
            <w:vAlign w:val="center"/>
          </w:tcPr>
          <w:p w14:paraId="6CB99F43" w14:textId="77777777" w:rsidR="00F85D80" w:rsidRPr="008557D2" w:rsidRDefault="00F85D80" w:rsidP="00F85D80">
            <w:pPr>
              <w:jc w:val="center"/>
              <w:rPr>
                <w:rFonts w:ascii="Montserrat" w:hAnsi="Montserrat"/>
                <w:sz w:val="20"/>
                <w:szCs w:val="20"/>
              </w:rPr>
            </w:pPr>
          </w:p>
        </w:tc>
        <w:tc>
          <w:tcPr>
            <w:tcW w:w="1126" w:type="pct"/>
            <w:vMerge/>
            <w:vAlign w:val="center"/>
          </w:tcPr>
          <w:p w14:paraId="281FB56B" w14:textId="77777777" w:rsidR="00F85D80" w:rsidRPr="008557D2" w:rsidRDefault="00F85D80" w:rsidP="00F85D80">
            <w:pPr>
              <w:jc w:val="right"/>
              <w:rPr>
                <w:rFonts w:ascii="Montserrat" w:hAnsi="Montserrat"/>
                <w:sz w:val="20"/>
                <w:szCs w:val="20"/>
              </w:rPr>
            </w:pPr>
          </w:p>
        </w:tc>
        <w:tc>
          <w:tcPr>
            <w:tcW w:w="827" w:type="pct"/>
            <w:vMerge/>
            <w:vAlign w:val="center"/>
          </w:tcPr>
          <w:p w14:paraId="637F88E2" w14:textId="77777777" w:rsidR="00F85D80" w:rsidRPr="008557D2" w:rsidRDefault="00F85D80" w:rsidP="00F85D80">
            <w:pPr>
              <w:jc w:val="right"/>
              <w:rPr>
                <w:rFonts w:ascii="Montserrat" w:hAnsi="Montserrat"/>
                <w:sz w:val="20"/>
                <w:szCs w:val="20"/>
              </w:rPr>
            </w:pPr>
          </w:p>
        </w:tc>
      </w:tr>
      <w:tr w:rsidR="00F85D80" w:rsidRPr="008557D2" w14:paraId="7001F2F0" w14:textId="77777777" w:rsidTr="00F85D80">
        <w:trPr>
          <w:trHeight w:val="344"/>
          <w:jc w:val="center"/>
        </w:trPr>
        <w:tc>
          <w:tcPr>
            <w:tcW w:w="2143" w:type="pct"/>
          </w:tcPr>
          <w:p w14:paraId="2D3B5FEB" w14:textId="77777777" w:rsidR="00F85D80" w:rsidRPr="008557D2" w:rsidRDefault="00F85D80" w:rsidP="00F85D80">
            <w:pPr>
              <w:rPr>
                <w:rFonts w:ascii="Montserrat" w:hAnsi="Montserrat"/>
                <w:sz w:val="20"/>
                <w:szCs w:val="20"/>
              </w:rPr>
            </w:pPr>
            <w:r w:rsidRPr="008557D2">
              <w:rPr>
                <w:rFonts w:ascii="Montserrat" w:hAnsi="Montserrat"/>
                <w:sz w:val="20"/>
                <w:szCs w:val="20"/>
              </w:rPr>
              <w:t>TSU. En Transporte y Movilidad</w:t>
            </w:r>
          </w:p>
        </w:tc>
        <w:tc>
          <w:tcPr>
            <w:tcW w:w="446" w:type="pct"/>
          </w:tcPr>
          <w:p w14:paraId="59DB7590" w14:textId="1825C1EF" w:rsidR="00F85D80" w:rsidRPr="008557D2" w:rsidRDefault="00F85D80" w:rsidP="00F85D80">
            <w:pPr>
              <w:jc w:val="center"/>
              <w:rPr>
                <w:rFonts w:ascii="Montserrat" w:hAnsi="Montserrat"/>
                <w:sz w:val="20"/>
                <w:szCs w:val="20"/>
              </w:rPr>
            </w:pPr>
            <w:r>
              <w:rPr>
                <w:rFonts w:ascii="Montserrat" w:hAnsi="Montserrat"/>
                <w:sz w:val="20"/>
                <w:szCs w:val="20"/>
              </w:rPr>
              <w:t>109</w:t>
            </w:r>
          </w:p>
        </w:tc>
        <w:tc>
          <w:tcPr>
            <w:tcW w:w="458" w:type="pct"/>
            <w:vMerge w:val="restart"/>
            <w:vAlign w:val="center"/>
          </w:tcPr>
          <w:p w14:paraId="533A022F" w14:textId="2519B138" w:rsidR="00F85D80" w:rsidRPr="008557D2" w:rsidRDefault="00F85D80" w:rsidP="00F85D80">
            <w:pPr>
              <w:jc w:val="center"/>
              <w:rPr>
                <w:rFonts w:ascii="Montserrat" w:hAnsi="Montserrat"/>
                <w:sz w:val="20"/>
                <w:szCs w:val="20"/>
              </w:rPr>
            </w:pPr>
            <w:r>
              <w:rPr>
                <w:rFonts w:ascii="Montserrat" w:hAnsi="Montserrat"/>
                <w:sz w:val="20"/>
                <w:szCs w:val="20"/>
              </w:rPr>
              <w:t>169</w:t>
            </w:r>
          </w:p>
        </w:tc>
        <w:tc>
          <w:tcPr>
            <w:tcW w:w="1126" w:type="pct"/>
            <w:vMerge w:val="restart"/>
            <w:vAlign w:val="center"/>
          </w:tcPr>
          <w:p w14:paraId="73729BFD" w14:textId="70F5DA98" w:rsidR="00F85D80" w:rsidRPr="008557D2" w:rsidRDefault="00F85D80" w:rsidP="00F85D80">
            <w:pPr>
              <w:jc w:val="center"/>
              <w:rPr>
                <w:rFonts w:ascii="Montserrat" w:hAnsi="Montserrat"/>
                <w:sz w:val="20"/>
                <w:szCs w:val="20"/>
              </w:rPr>
            </w:pPr>
            <w:r w:rsidRPr="00AC2D91">
              <w:rPr>
                <w:rFonts w:ascii="Montserrat" w:hAnsi="Montserrat"/>
                <w:sz w:val="20"/>
                <w:szCs w:val="20"/>
              </w:rPr>
              <w:t>2,</w:t>
            </w:r>
            <w:r>
              <w:rPr>
                <w:rFonts w:ascii="Montserrat" w:hAnsi="Montserrat"/>
                <w:sz w:val="20"/>
                <w:szCs w:val="20"/>
              </w:rPr>
              <w:t>845</w:t>
            </w:r>
            <w:r w:rsidRPr="00AC2D91">
              <w:rPr>
                <w:rFonts w:ascii="Montserrat" w:hAnsi="Montserrat"/>
                <w:sz w:val="20"/>
                <w:szCs w:val="20"/>
              </w:rPr>
              <w:t>,</w:t>
            </w:r>
            <w:r>
              <w:rPr>
                <w:rFonts w:ascii="Montserrat" w:hAnsi="Montserrat"/>
                <w:sz w:val="20"/>
                <w:szCs w:val="20"/>
              </w:rPr>
              <w:t>199</w:t>
            </w:r>
            <w:r w:rsidRPr="00AC2D91">
              <w:rPr>
                <w:rFonts w:ascii="Montserrat" w:hAnsi="Montserrat"/>
                <w:sz w:val="20"/>
                <w:szCs w:val="20"/>
              </w:rPr>
              <w:t>.5</w:t>
            </w:r>
            <w:r>
              <w:rPr>
                <w:rFonts w:ascii="Montserrat" w:hAnsi="Montserrat"/>
                <w:sz w:val="20"/>
                <w:szCs w:val="20"/>
              </w:rPr>
              <w:t>0</w:t>
            </w:r>
          </w:p>
        </w:tc>
        <w:tc>
          <w:tcPr>
            <w:tcW w:w="827" w:type="pct"/>
            <w:vMerge w:val="restart"/>
            <w:vAlign w:val="center"/>
          </w:tcPr>
          <w:p w14:paraId="0ED72DBA" w14:textId="4A5CEE32" w:rsidR="00F85D80" w:rsidRPr="008557D2" w:rsidRDefault="00F85D80" w:rsidP="00F85D80">
            <w:pPr>
              <w:jc w:val="right"/>
              <w:rPr>
                <w:rFonts w:ascii="Montserrat" w:hAnsi="Montserrat"/>
                <w:sz w:val="20"/>
                <w:szCs w:val="20"/>
              </w:rPr>
            </w:pPr>
            <w:r w:rsidRPr="002E494D">
              <w:rPr>
                <w:rFonts w:ascii="Montserrat" w:hAnsi="Montserrat"/>
                <w:sz w:val="20"/>
                <w:szCs w:val="20"/>
              </w:rPr>
              <w:t>$16,835.50</w:t>
            </w:r>
          </w:p>
        </w:tc>
      </w:tr>
      <w:tr w:rsidR="00F85D80" w:rsidRPr="008557D2" w14:paraId="26BF925E" w14:textId="77777777" w:rsidTr="00F85D80">
        <w:trPr>
          <w:trHeight w:val="344"/>
          <w:jc w:val="center"/>
        </w:trPr>
        <w:tc>
          <w:tcPr>
            <w:tcW w:w="2143" w:type="pct"/>
          </w:tcPr>
          <w:p w14:paraId="15D1CE23" w14:textId="77777777" w:rsidR="00F85D80" w:rsidRPr="008557D2" w:rsidRDefault="00F85D80" w:rsidP="00F85D80">
            <w:pPr>
              <w:rPr>
                <w:rFonts w:ascii="Montserrat" w:hAnsi="Montserrat"/>
                <w:sz w:val="20"/>
                <w:szCs w:val="20"/>
              </w:rPr>
            </w:pPr>
            <w:r w:rsidRPr="008557D2">
              <w:rPr>
                <w:rFonts w:ascii="Montserrat" w:hAnsi="Montserrat"/>
                <w:sz w:val="20"/>
                <w:szCs w:val="20"/>
              </w:rPr>
              <w:t>Ingeniería en Logística y Transporte</w:t>
            </w:r>
          </w:p>
        </w:tc>
        <w:tc>
          <w:tcPr>
            <w:tcW w:w="446" w:type="pct"/>
          </w:tcPr>
          <w:p w14:paraId="2CDDCC63" w14:textId="050CE628" w:rsidR="00F85D80" w:rsidRPr="008557D2" w:rsidRDefault="00F85D80" w:rsidP="00F85D80">
            <w:pPr>
              <w:jc w:val="center"/>
              <w:rPr>
                <w:rFonts w:ascii="Montserrat" w:hAnsi="Montserrat"/>
                <w:sz w:val="20"/>
                <w:szCs w:val="20"/>
              </w:rPr>
            </w:pPr>
            <w:r>
              <w:rPr>
                <w:rFonts w:ascii="Montserrat" w:hAnsi="Montserrat"/>
                <w:sz w:val="20"/>
                <w:szCs w:val="20"/>
              </w:rPr>
              <w:t>60</w:t>
            </w:r>
          </w:p>
        </w:tc>
        <w:tc>
          <w:tcPr>
            <w:tcW w:w="458" w:type="pct"/>
            <w:vMerge/>
            <w:vAlign w:val="center"/>
          </w:tcPr>
          <w:p w14:paraId="53F6CA3B" w14:textId="77777777" w:rsidR="00F85D80" w:rsidRPr="008557D2" w:rsidRDefault="00F85D80" w:rsidP="00F85D80">
            <w:pPr>
              <w:jc w:val="center"/>
              <w:rPr>
                <w:rFonts w:ascii="Montserrat" w:hAnsi="Montserrat"/>
                <w:sz w:val="20"/>
                <w:szCs w:val="20"/>
              </w:rPr>
            </w:pPr>
          </w:p>
        </w:tc>
        <w:tc>
          <w:tcPr>
            <w:tcW w:w="1126" w:type="pct"/>
            <w:vMerge/>
            <w:vAlign w:val="center"/>
          </w:tcPr>
          <w:p w14:paraId="3DB91239" w14:textId="77777777" w:rsidR="00F85D80" w:rsidRPr="008557D2" w:rsidRDefault="00F85D80" w:rsidP="00F85D80">
            <w:pPr>
              <w:jc w:val="right"/>
              <w:rPr>
                <w:rFonts w:ascii="Montserrat" w:hAnsi="Montserrat"/>
                <w:sz w:val="20"/>
                <w:szCs w:val="20"/>
              </w:rPr>
            </w:pPr>
          </w:p>
        </w:tc>
        <w:tc>
          <w:tcPr>
            <w:tcW w:w="827" w:type="pct"/>
            <w:vMerge/>
            <w:vAlign w:val="center"/>
          </w:tcPr>
          <w:p w14:paraId="7FFCF7E9" w14:textId="77777777" w:rsidR="00F85D80" w:rsidRPr="008557D2" w:rsidRDefault="00F85D80" w:rsidP="00F85D80">
            <w:pPr>
              <w:jc w:val="right"/>
              <w:rPr>
                <w:rFonts w:ascii="Montserrat" w:hAnsi="Montserrat"/>
                <w:sz w:val="20"/>
                <w:szCs w:val="20"/>
              </w:rPr>
            </w:pPr>
          </w:p>
        </w:tc>
      </w:tr>
      <w:tr w:rsidR="00F85D80" w:rsidRPr="008557D2" w14:paraId="085AA530" w14:textId="77777777" w:rsidTr="00F85D80">
        <w:trPr>
          <w:trHeight w:val="344"/>
          <w:jc w:val="center"/>
        </w:trPr>
        <w:tc>
          <w:tcPr>
            <w:tcW w:w="2143" w:type="pct"/>
          </w:tcPr>
          <w:p w14:paraId="1E5EE935" w14:textId="77777777" w:rsidR="00F85D80" w:rsidRPr="008557D2" w:rsidRDefault="00F85D80" w:rsidP="00F85D80">
            <w:pPr>
              <w:rPr>
                <w:rFonts w:ascii="Montserrat" w:hAnsi="Montserrat"/>
                <w:sz w:val="20"/>
                <w:szCs w:val="20"/>
              </w:rPr>
            </w:pPr>
            <w:r w:rsidRPr="008557D2">
              <w:rPr>
                <w:rFonts w:ascii="Montserrat" w:hAnsi="Montserrat"/>
                <w:sz w:val="20"/>
                <w:szCs w:val="20"/>
              </w:rPr>
              <w:t>TSU. En Diseño Bioclimático</w:t>
            </w:r>
          </w:p>
        </w:tc>
        <w:tc>
          <w:tcPr>
            <w:tcW w:w="446" w:type="pct"/>
          </w:tcPr>
          <w:p w14:paraId="3A254D8D" w14:textId="3FEF8639" w:rsidR="00F85D80" w:rsidRPr="008557D2" w:rsidRDefault="00F85D80" w:rsidP="00F85D80">
            <w:pPr>
              <w:jc w:val="center"/>
              <w:rPr>
                <w:rFonts w:ascii="Montserrat" w:hAnsi="Montserrat"/>
                <w:sz w:val="20"/>
                <w:szCs w:val="20"/>
              </w:rPr>
            </w:pPr>
            <w:r>
              <w:rPr>
                <w:rFonts w:ascii="Montserrat" w:hAnsi="Montserrat"/>
                <w:sz w:val="20"/>
                <w:szCs w:val="20"/>
              </w:rPr>
              <w:t>95</w:t>
            </w:r>
          </w:p>
        </w:tc>
        <w:tc>
          <w:tcPr>
            <w:tcW w:w="458" w:type="pct"/>
            <w:vMerge w:val="restart"/>
            <w:vAlign w:val="center"/>
          </w:tcPr>
          <w:p w14:paraId="441CF603" w14:textId="685B4270" w:rsidR="00F85D80" w:rsidRPr="008557D2" w:rsidRDefault="00F85D80" w:rsidP="00F85D80">
            <w:pPr>
              <w:jc w:val="center"/>
              <w:rPr>
                <w:rFonts w:ascii="Montserrat" w:hAnsi="Montserrat"/>
                <w:sz w:val="20"/>
                <w:szCs w:val="20"/>
              </w:rPr>
            </w:pPr>
            <w:r>
              <w:rPr>
                <w:rFonts w:ascii="Montserrat" w:hAnsi="Montserrat"/>
                <w:sz w:val="20"/>
                <w:szCs w:val="20"/>
              </w:rPr>
              <w:t>103</w:t>
            </w:r>
          </w:p>
        </w:tc>
        <w:tc>
          <w:tcPr>
            <w:tcW w:w="1126" w:type="pct"/>
            <w:vMerge w:val="restart"/>
            <w:vAlign w:val="center"/>
          </w:tcPr>
          <w:p w14:paraId="26169820" w14:textId="06D6E9B7" w:rsidR="00F85D80" w:rsidRPr="008557D2" w:rsidRDefault="00F85D80" w:rsidP="00F85D80">
            <w:pPr>
              <w:jc w:val="center"/>
              <w:rPr>
                <w:rFonts w:ascii="Montserrat" w:hAnsi="Montserrat"/>
                <w:sz w:val="20"/>
                <w:szCs w:val="20"/>
              </w:rPr>
            </w:pPr>
            <w:r w:rsidRPr="00AC2D91">
              <w:rPr>
                <w:rFonts w:ascii="Montserrat" w:hAnsi="Montserrat"/>
                <w:sz w:val="20"/>
                <w:szCs w:val="20"/>
              </w:rPr>
              <w:t>1,</w:t>
            </w:r>
            <w:r>
              <w:rPr>
                <w:rFonts w:ascii="Montserrat" w:hAnsi="Montserrat"/>
                <w:sz w:val="20"/>
                <w:szCs w:val="20"/>
              </w:rPr>
              <w:t>734</w:t>
            </w:r>
            <w:r w:rsidRPr="00AC2D91">
              <w:rPr>
                <w:rFonts w:ascii="Montserrat" w:hAnsi="Montserrat"/>
                <w:sz w:val="20"/>
                <w:szCs w:val="20"/>
              </w:rPr>
              <w:t>,</w:t>
            </w:r>
            <w:r>
              <w:rPr>
                <w:rFonts w:ascii="Montserrat" w:hAnsi="Montserrat"/>
                <w:sz w:val="20"/>
                <w:szCs w:val="20"/>
              </w:rPr>
              <w:t>56</w:t>
            </w:r>
            <w:r w:rsidRPr="00AC2D91">
              <w:rPr>
                <w:rFonts w:ascii="Montserrat" w:hAnsi="Montserrat"/>
                <w:sz w:val="20"/>
                <w:szCs w:val="20"/>
              </w:rPr>
              <w:t>4.</w:t>
            </w:r>
            <w:r>
              <w:rPr>
                <w:rFonts w:ascii="Montserrat" w:hAnsi="Montserrat"/>
                <w:sz w:val="20"/>
                <w:szCs w:val="20"/>
              </w:rPr>
              <w:t>50</w:t>
            </w:r>
          </w:p>
        </w:tc>
        <w:tc>
          <w:tcPr>
            <w:tcW w:w="827" w:type="pct"/>
            <w:vMerge w:val="restart"/>
            <w:vAlign w:val="center"/>
          </w:tcPr>
          <w:p w14:paraId="4BD6BE98" w14:textId="05030700" w:rsidR="00F85D80" w:rsidRPr="008557D2" w:rsidRDefault="00F85D80" w:rsidP="00F85D80">
            <w:pPr>
              <w:jc w:val="right"/>
              <w:rPr>
                <w:rFonts w:ascii="Montserrat" w:hAnsi="Montserrat"/>
                <w:sz w:val="20"/>
                <w:szCs w:val="20"/>
              </w:rPr>
            </w:pPr>
            <w:r w:rsidRPr="002E494D">
              <w:rPr>
                <w:rFonts w:ascii="Montserrat" w:hAnsi="Montserrat"/>
                <w:sz w:val="20"/>
                <w:szCs w:val="20"/>
              </w:rPr>
              <w:t>$16,835.50</w:t>
            </w:r>
          </w:p>
        </w:tc>
      </w:tr>
      <w:tr w:rsidR="00F85D80" w:rsidRPr="008557D2" w14:paraId="4C742EBD" w14:textId="77777777" w:rsidTr="00F85D80">
        <w:trPr>
          <w:trHeight w:val="344"/>
          <w:jc w:val="center"/>
        </w:trPr>
        <w:tc>
          <w:tcPr>
            <w:tcW w:w="2143" w:type="pct"/>
          </w:tcPr>
          <w:p w14:paraId="187FDF5B" w14:textId="77777777" w:rsidR="00F85D80" w:rsidRPr="008557D2" w:rsidRDefault="00F85D80" w:rsidP="00F85D80">
            <w:pPr>
              <w:rPr>
                <w:rFonts w:ascii="Montserrat" w:hAnsi="Montserrat"/>
                <w:sz w:val="20"/>
                <w:szCs w:val="20"/>
              </w:rPr>
            </w:pPr>
            <w:r w:rsidRPr="008557D2">
              <w:rPr>
                <w:rFonts w:ascii="Montserrat" w:hAnsi="Montserrat"/>
                <w:sz w:val="20"/>
                <w:szCs w:val="20"/>
              </w:rPr>
              <w:t>Arquitectura Bioclimática</w:t>
            </w:r>
          </w:p>
        </w:tc>
        <w:tc>
          <w:tcPr>
            <w:tcW w:w="446" w:type="pct"/>
          </w:tcPr>
          <w:p w14:paraId="7CA87362" w14:textId="62FD06A1" w:rsidR="00F85D80" w:rsidRPr="008557D2" w:rsidRDefault="00F85D80" w:rsidP="00F85D80">
            <w:pPr>
              <w:jc w:val="center"/>
              <w:rPr>
                <w:rFonts w:ascii="Montserrat" w:hAnsi="Montserrat"/>
                <w:sz w:val="20"/>
                <w:szCs w:val="20"/>
              </w:rPr>
            </w:pPr>
            <w:r>
              <w:rPr>
                <w:rFonts w:ascii="Montserrat" w:hAnsi="Montserrat"/>
                <w:sz w:val="20"/>
                <w:szCs w:val="20"/>
              </w:rPr>
              <w:t>8</w:t>
            </w:r>
          </w:p>
        </w:tc>
        <w:tc>
          <w:tcPr>
            <w:tcW w:w="458" w:type="pct"/>
            <w:vMerge/>
            <w:vAlign w:val="center"/>
          </w:tcPr>
          <w:p w14:paraId="655F61D2" w14:textId="77777777" w:rsidR="00F85D80" w:rsidRPr="008557D2" w:rsidRDefault="00F85D80" w:rsidP="00F85D80">
            <w:pPr>
              <w:jc w:val="center"/>
              <w:rPr>
                <w:rFonts w:ascii="Montserrat" w:hAnsi="Montserrat"/>
                <w:sz w:val="20"/>
                <w:szCs w:val="20"/>
              </w:rPr>
            </w:pPr>
          </w:p>
        </w:tc>
        <w:tc>
          <w:tcPr>
            <w:tcW w:w="1126" w:type="pct"/>
            <w:vMerge/>
            <w:vAlign w:val="center"/>
          </w:tcPr>
          <w:p w14:paraId="1738B2CC" w14:textId="77777777" w:rsidR="00F85D80" w:rsidRPr="008557D2" w:rsidRDefault="00F85D80" w:rsidP="00F85D80">
            <w:pPr>
              <w:jc w:val="right"/>
              <w:rPr>
                <w:rFonts w:ascii="Montserrat" w:hAnsi="Montserrat"/>
                <w:sz w:val="20"/>
                <w:szCs w:val="20"/>
              </w:rPr>
            </w:pPr>
          </w:p>
        </w:tc>
        <w:tc>
          <w:tcPr>
            <w:tcW w:w="827" w:type="pct"/>
            <w:vMerge/>
            <w:vAlign w:val="center"/>
          </w:tcPr>
          <w:p w14:paraId="752FF919" w14:textId="77777777" w:rsidR="00F85D80" w:rsidRPr="008557D2" w:rsidRDefault="00F85D80" w:rsidP="00F85D80">
            <w:pPr>
              <w:jc w:val="right"/>
              <w:rPr>
                <w:rFonts w:ascii="Montserrat" w:hAnsi="Montserrat"/>
                <w:sz w:val="20"/>
                <w:szCs w:val="20"/>
              </w:rPr>
            </w:pPr>
          </w:p>
        </w:tc>
      </w:tr>
      <w:tr w:rsidR="00F85D80" w:rsidRPr="008557D2" w14:paraId="17FB2ADB" w14:textId="77777777" w:rsidTr="00F85D80">
        <w:trPr>
          <w:trHeight w:val="344"/>
          <w:jc w:val="center"/>
        </w:trPr>
        <w:tc>
          <w:tcPr>
            <w:tcW w:w="2143" w:type="pct"/>
          </w:tcPr>
          <w:p w14:paraId="2031EFD7" w14:textId="77777777" w:rsidR="00F85D80" w:rsidRPr="008557D2" w:rsidRDefault="00F85D80" w:rsidP="00F85D80">
            <w:pPr>
              <w:rPr>
                <w:rFonts w:ascii="Montserrat" w:hAnsi="Montserrat"/>
                <w:sz w:val="20"/>
                <w:szCs w:val="20"/>
              </w:rPr>
            </w:pPr>
            <w:r w:rsidRPr="008557D2">
              <w:rPr>
                <w:rFonts w:ascii="Montserrat" w:hAnsi="Montserrat"/>
                <w:sz w:val="20"/>
                <w:szCs w:val="20"/>
              </w:rPr>
              <w:t>TSU. En Procesos Productivos</w:t>
            </w:r>
          </w:p>
        </w:tc>
        <w:tc>
          <w:tcPr>
            <w:tcW w:w="446" w:type="pct"/>
          </w:tcPr>
          <w:p w14:paraId="36CAC327" w14:textId="489A2818" w:rsidR="00F85D80" w:rsidRPr="008557D2" w:rsidRDefault="00F85D80" w:rsidP="00F85D80">
            <w:pPr>
              <w:jc w:val="center"/>
              <w:rPr>
                <w:rFonts w:ascii="Montserrat" w:hAnsi="Montserrat"/>
                <w:sz w:val="20"/>
                <w:szCs w:val="20"/>
              </w:rPr>
            </w:pPr>
            <w:r>
              <w:rPr>
                <w:rFonts w:ascii="Montserrat" w:hAnsi="Montserrat"/>
                <w:sz w:val="20"/>
                <w:szCs w:val="20"/>
              </w:rPr>
              <w:t>169</w:t>
            </w:r>
          </w:p>
        </w:tc>
        <w:tc>
          <w:tcPr>
            <w:tcW w:w="458" w:type="pct"/>
            <w:vMerge w:val="restart"/>
            <w:vAlign w:val="center"/>
          </w:tcPr>
          <w:p w14:paraId="1BAD83EA" w14:textId="7883D107" w:rsidR="00F85D80" w:rsidRPr="008557D2" w:rsidRDefault="00F85D80" w:rsidP="00F85D80">
            <w:pPr>
              <w:jc w:val="center"/>
              <w:rPr>
                <w:rFonts w:ascii="Montserrat" w:hAnsi="Montserrat"/>
                <w:sz w:val="20"/>
                <w:szCs w:val="20"/>
              </w:rPr>
            </w:pPr>
            <w:r>
              <w:rPr>
                <w:rFonts w:ascii="Montserrat" w:hAnsi="Montserrat"/>
                <w:sz w:val="20"/>
                <w:szCs w:val="20"/>
              </w:rPr>
              <w:t>182</w:t>
            </w:r>
          </w:p>
        </w:tc>
        <w:tc>
          <w:tcPr>
            <w:tcW w:w="1126" w:type="pct"/>
            <w:vMerge w:val="restart"/>
            <w:vAlign w:val="center"/>
          </w:tcPr>
          <w:p w14:paraId="6AAA6C31" w14:textId="5A08F2AA" w:rsidR="00F85D80" w:rsidRPr="008557D2" w:rsidRDefault="00F85D80" w:rsidP="00F85D80">
            <w:pPr>
              <w:jc w:val="center"/>
              <w:rPr>
                <w:rFonts w:ascii="Montserrat" w:hAnsi="Montserrat"/>
                <w:sz w:val="20"/>
                <w:szCs w:val="20"/>
              </w:rPr>
            </w:pPr>
            <w:r>
              <w:rPr>
                <w:rFonts w:ascii="Montserrat" w:hAnsi="Montserrat"/>
                <w:sz w:val="20"/>
                <w:szCs w:val="20"/>
              </w:rPr>
              <w:t>3</w:t>
            </w:r>
            <w:r w:rsidRPr="00AC2D91">
              <w:rPr>
                <w:rFonts w:ascii="Montserrat" w:hAnsi="Montserrat"/>
                <w:sz w:val="20"/>
                <w:szCs w:val="20"/>
              </w:rPr>
              <w:t>,0</w:t>
            </w:r>
            <w:r>
              <w:rPr>
                <w:rFonts w:ascii="Montserrat" w:hAnsi="Montserrat"/>
                <w:sz w:val="20"/>
                <w:szCs w:val="20"/>
              </w:rPr>
              <w:t>64</w:t>
            </w:r>
            <w:r w:rsidRPr="00AC2D91">
              <w:rPr>
                <w:rFonts w:ascii="Montserrat" w:hAnsi="Montserrat"/>
                <w:sz w:val="20"/>
                <w:szCs w:val="20"/>
              </w:rPr>
              <w:t>,</w:t>
            </w:r>
            <w:r>
              <w:rPr>
                <w:rFonts w:ascii="Montserrat" w:hAnsi="Montserrat"/>
                <w:sz w:val="20"/>
                <w:szCs w:val="20"/>
              </w:rPr>
              <w:t>061</w:t>
            </w:r>
            <w:r w:rsidRPr="00AC2D91">
              <w:rPr>
                <w:rFonts w:ascii="Montserrat" w:hAnsi="Montserrat"/>
                <w:sz w:val="20"/>
                <w:szCs w:val="20"/>
              </w:rPr>
              <w:t>.</w:t>
            </w:r>
            <w:r>
              <w:rPr>
                <w:rFonts w:ascii="Montserrat" w:hAnsi="Montserrat"/>
                <w:sz w:val="20"/>
                <w:szCs w:val="20"/>
              </w:rPr>
              <w:t>00</w:t>
            </w:r>
          </w:p>
        </w:tc>
        <w:tc>
          <w:tcPr>
            <w:tcW w:w="827" w:type="pct"/>
            <w:vMerge w:val="restart"/>
            <w:vAlign w:val="center"/>
          </w:tcPr>
          <w:p w14:paraId="270578E2" w14:textId="343E927D" w:rsidR="00F85D80" w:rsidRPr="008557D2" w:rsidRDefault="00F85D80" w:rsidP="00F85D80">
            <w:pPr>
              <w:jc w:val="right"/>
              <w:rPr>
                <w:rFonts w:ascii="Montserrat" w:hAnsi="Montserrat"/>
                <w:sz w:val="20"/>
                <w:szCs w:val="20"/>
              </w:rPr>
            </w:pPr>
            <w:r w:rsidRPr="002E494D">
              <w:rPr>
                <w:rFonts w:ascii="Montserrat" w:hAnsi="Montserrat"/>
                <w:sz w:val="20"/>
                <w:szCs w:val="20"/>
              </w:rPr>
              <w:t>$16,835.50</w:t>
            </w:r>
          </w:p>
        </w:tc>
      </w:tr>
      <w:tr w:rsidR="00F85D80" w:rsidRPr="008557D2" w14:paraId="4B671A53" w14:textId="77777777" w:rsidTr="00F85D80">
        <w:trPr>
          <w:trHeight w:val="344"/>
          <w:jc w:val="center"/>
        </w:trPr>
        <w:tc>
          <w:tcPr>
            <w:tcW w:w="2143" w:type="pct"/>
          </w:tcPr>
          <w:p w14:paraId="19A7C23E" w14:textId="77777777" w:rsidR="00F85D80" w:rsidRPr="008557D2" w:rsidRDefault="00F85D80" w:rsidP="00F85D80">
            <w:pPr>
              <w:rPr>
                <w:rFonts w:ascii="Montserrat" w:hAnsi="Montserrat"/>
                <w:sz w:val="20"/>
                <w:szCs w:val="20"/>
              </w:rPr>
            </w:pPr>
            <w:r w:rsidRPr="008557D2">
              <w:rPr>
                <w:rFonts w:ascii="Montserrat" w:hAnsi="Montserrat"/>
                <w:sz w:val="20"/>
                <w:szCs w:val="20"/>
              </w:rPr>
              <w:t>Ingeniería Industrial</w:t>
            </w:r>
          </w:p>
        </w:tc>
        <w:tc>
          <w:tcPr>
            <w:tcW w:w="446" w:type="pct"/>
          </w:tcPr>
          <w:p w14:paraId="53D37E38" w14:textId="0AEC425D" w:rsidR="00F85D80" w:rsidRPr="008557D2" w:rsidRDefault="00F85D80" w:rsidP="00F85D80">
            <w:pPr>
              <w:jc w:val="center"/>
              <w:rPr>
                <w:rFonts w:ascii="Montserrat" w:hAnsi="Montserrat"/>
                <w:sz w:val="20"/>
                <w:szCs w:val="20"/>
              </w:rPr>
            </w:pPr>
            <w:r>
              <w:rPr>
                <w:rFonts w:ascii="Montserrat" w:hAnsi="Montserrat"/>
                <w:sz w:val="20"/>
                <w:szCs w:val="20"/>
              </w:rPr>
              <w:t>13</w:t>
            </w:r>
          </w:p>
        </w:tc>
        <w:tc>
          <w:tcPr>
            <w:tcW w:w="458" w:type="pct"/>
            <w:vMerge/>
          </w:tcPr>
          <w:p w14:paraId="739DFEEF" w14:textId="77777777" w:rsidR="00F85D80" w:rsidRPr="008557D2" w:rsidRDefault="00F85D80" w:rsidP="00F85D80">
            <w:pPr>
              <w:jc w:val="right"/>
              <w:rPr>
                <w:rFonts w:ascii="Montserrat" w:hAnsi="Montserrat"/>
                <w:sz w:val="20"/>
                <w:szCs w:val="20"/>
              </w:rPr>
            </w:pPr>
          </w:p>
        </w:tc>
        <w:tc>
          <w:tcPr>
            <w:tcW w:w="1126" w:type="pct"/>
            <w:vMerge/>
            <w:vAlign w:val="center"/>
          </w:tcPr>
          <w:p w14:paraId="0F4A19CD" w14:textId="77777777" w:rsidR="00F85D80" w:rsidRPr="008557D2" w:rsidRDefault="00F85D80" w:rsidP="00F85D80">
            <w:pPr>
              <w:jc w:val="right"/>
              <w:rPr>
                <w:rFonts w:ascii="Montserrat" w:hAnsi="Montserrat"/>
                <w:sz w:val="20"/>
                <w:szCs w:val="20"/>
              </w:rPr>
            </w:pPr>
          </w:p>
        </w:tc>
        <w:tc>
          <w:tcPr>
            <w:tcW w:w="827" w:type="pct"/>
            <w:vMerge/>
            <w:vAlign w:val="center"/>
          </w:tcPr>
          <w:p w14:paraId="28CC946E" w14:textId="77777777" w:rsidR="00F85D80" w:rsidRPr="008557D2" w:rsidRDefault="00F85D80" w:rsidP="00F85D80">
            <w:pPr>
              <w:jc w:val="right"/>
              <w:rPr>
                <w:rFonts w:ascii="Montserrat" w:hAnsi="Montserrat"/>
                <w:sz w:val="20"/>
                <w:szCs w:val="20"/>
              </w:rPr>
            </w:pPr>
          </w:p>
        </w:tc>
      </w:tr>
      <w:tr w:rsidR="00F85D80" w:rsidRPr="008557D2" w14:paraId="73E61801" w14:textId="77777777" w:rsidTr="00F85D80">
        <w:trPr>
          <w:trHeight w:val="344"/>
          <w:jc w:val="center"/>
        </w:trPr>
        <w:tc>
          <w:tcPr>
            <w:tcW w:w="2143" w:type="pct"/>
          </w:tcPr>
          <w:p w14:paraId="4D69BE3D" w14:textId="77777777" w:rsidR="00F85D80" w:rsidRPr="008557D2" w:rsidRDefault="00F85D80" w:rsidP="00F85D80">
            <w:pPr>
              <w:rPr>
                <w:rFonts w:ascii="Montserrat" w:hAnsi="Montserrat"/>
                <w:sz w:val="20"/>
                <w:szCs w:val="20"/>
              </w:rPr>
            </w:pPr>
            <w:r w:rsidRPr="008557D2">
              <w:rPr>
                <w:rFonts w:ascii="Montserrat" w:hAnsi="Montserrat"/>
                <w:sz w:val="20"/>
                <w:szCs w:val="20"/>
              </w:rPr>
              <w:t>TSU. En Diseño y Moda Industrial en Producción</w:t>
            </w:r>
          </w:p>
        </w:tc>
        <w:tc>
          <w:tcPr>
            <w:tcW w:w="904" w:type="pct"/>
            <w:gridSpan w:val="2"/>
            <w:vAlign w:val="center"/>
          </w:tcPr>
          <w:p w14:paraId="6CB40D10" w14:textId="27FBD052" w:rsidR="00F85D80" w:rsidRPr="008557D2" w:rsidRDefault="00F85D80" w:rsidP="00F85D80">
            <w:pPr>
              <w:jc w:val="center"/>
              <w:rPr>
                <w:rFonts w:ascii="Montserrat" w:hAnsi="Montserrat"/>
                <w:sz w:val="20"/>
                <w:szCs w:val="20"/>
              </w:rPr>
            </w:pPr>
            <w:r>
              <w:rPr>
                <w:rFonts w:ascii="Montserrat" w:hAnsi="Montserrat"/>
                <w:sz w:val="20"/>
                <w:szCs w:val="20"/>
              </w:rPr>
              <w:t>67</w:t>
            </w:r>
          </w:p>
        </w:tc>
        <w:tc>
          <w:tcPr>
            <w:tcW w:w="1126" w:type="pct"/>
            <w:vAlign w:val="center"/>
          </w:tcPr>
          <w:p w14:paraId="52661606" w14:textId="78630D8D" w:rsidR="00F85D80" w:rsidRPr="008557D2" w:rsidRDefault="00F85D80" w:rsidP="00F85D80">
            <w:pPr>
              <w:jc w:val="center"/>
              <w:rPr>
                <w:rFonts w:ascii="Montserrat" w:hAnsi="Montserrat"/>
                <w:sz w:val="20"/>
                <w:szCs w:val="20"/>
              </w:rPr>
            </w:pPr>
            <w:r>
              <w:rPr>
                <w:rFonts w:ascii="Montserrat" w:hAnsi="Montserrat"/>
                <w:sz w:val="20"/>
                <w:szCs w:val="20"/>
              </w:rPr>
              <w:t>1</w:t>
            </w:r>
            <w:r w:rsidRPr="00AC2D91">
              <w:rPr>
                <w:rFonts w:ascii="Montserrat" w:hAnsi="Montserrat"/>
                <w:sz w:val="20"/>
                <w:szCs w:val="20"/>
              </w:rPr>
              <w:t>,</w:t>
            </w:r>
            <w:r>
              <w:rPr>
                <w:rFonts w:ascii="Montserrat" w:hAnsi="Montserrat"/>
                <w:sz w:val="20"/>
                <w:szCs w:val="20"/>
              </w:rPr>
              <w:t>127,978</w:t>
            </w:r>
            <w:r w:rsidRPr="00AC2D91">
              <w:rPr>
                <w:rFonts w:ascii="Montserrat" w:hAnsi="Montserrat"/>
                <w:sz w:val="20"/>
                <w:szCs w:val="20"/>
              </w:rPr>
              <w:t>.</w:t>
            </w:r>
            <w:r>
              <w:rPr>
                <w:rFonts w:ascii="Montserrat" w:hAnsi="Montserrat"/>
                <w:sz w:val="20"/>
                <w:szCs w:val="20"/>
              </w:rPr>
              <w:t>50</w:t>
            </w:r>
          </w:p>
        </w:tc>
        <w:tc>
          <w:tcPr>
            <w:tcW w:w="827" w:type="pct"/>
            <w:vAlign w:val="center"/>
          </w:tcPr>
          <w:p w14:paraId="3167BDB8" w14:textId="51A24FDA" w:rsidR="00F85D80" w:rsidRPr="008557D2" w:rsidRDefault="00F85D80" w:rsidP="00F85D80">
            <w:pPr>
              <w:jc w:val="right"/>
              <w:rPr>
                <w:rFonts w:ascii="Montserrat" w:hAnsi="Montserrat"/>
                <w:sz w:val="20"/>
                <w:szCs w:val="20"/>
              </w:rPr>
            </w:pPr>
            <w:r w:rsidRPr="002E494D">
              <w:rPr>
                <w:rFonts w:ascii="Montserrat" w:hAnsi="Montserrat"/>
                <w:sz w:val="20"/>
                <w:szCs w:val="20"/>
              </w:rPr>
              <w:t>$16,835.50</w:t>
            </w:r>
          </w:p>
        </w:tc>
      </w:tr>
      <w:tr w:rsidR="008557D2" w:rsidRPr="008557D2" w14:paraId="14EAF652" w14:textId="77777777" w:rsidTr="000D5F89">
        <w:trPr>
          <w:trHeight w:val="352"/>
          <w:jc w:val="center"/>
        </w:trPr>
        <w:tc>
          <w:tcPr>
            <w:tcW w:w="2143" w:type="pct"/>
            <w:shd w:val="clear" w:color="auto" w:fill="DDC9A3"/>
          </w:tcPr>
          <w:p w14:paraId="5D33C83C" w14:textId="77777777" w:rsidR="008557D2" w:rsidRPr="002541EC" w:rsidRDefault="008557D2" w:rsidP="009E689C">
            <w:pPr>
              <w:jc w:val="center"/>
              <w:rPr>
                <w:rFonts w:ascii="Montserrat" w:hAnsi="Montserrat"/>
                <w:b/>
                <w:sz w:val="20"/>
                <w:szCs w:val="20"/>
              </w:rPr>
            </w:pPr>
            <w:r w:rsidRPr="002541EC">
              <w:rPr>
                <w:rFonts w:ascii="Montserrat" w:hAnsi="Montserrat"/>
                <w:b/>
                <w:sz w:val="20"/>
                <w:szCs w:val="20"/>
              </w:rPr>
              <w:t>Total</w:t>
            </w:r>
          </w:p>
        </w:tc>
        <w:tc>
          <w:tcPr>
            <w:tcW w:w="904" w:type="pct"/>
            <w:gridSpan w:val="2"/>
            <w:shd w:val="clear" w:color="auto" w:fill="DDC9A3"/>
          </w:tcPr>
          <w:p w14:paraId="269598F7" w14:textId="4A67BDEF" w:rsidR="008557D2" w:rsidRPr="002541EC" w:rsidRDefault="00B8243B" w:rsidP="009E689C">
            <w:pPr>
              <w:jc w:val="center"/>
              <w:rPr>
                <w:rFonts w:ascii="Montserrat" w:hAnsi="Montserrat"/>
                <w:b/>
                <w:sz w:val="20"/>
                <w:szCs w:val="20"/>
              </w:rPr>
            </w:pPr>
            <w:r>
              <w:rPr>
                <w:rFonts w:ascii="Montserrat" w:hAnsi="Montserrat"/>
                <w:b/>
                <w:sz w:val="20"/>
                <w:szCs w:val="20"/>
              </w:rPr>
              <w:t>1240</w:t>
            </w:r>
          </w:p>
        </w:tc>
        <w:tc>
          <w:tcPr>
            <w:tcW w:w="1126" w:type="pct"/>
            <w:shd w:val="clear" w:color="auto" w:fill="DDC9A3"/>
            <w:vAlign w:val="center"/>
          </w:tcPr>
          <w:p w14:paraId="5419F62C" w14:textId="7D4BA7BC" w:rsidR="008557D2" w:rsidRPr="002541EC" w:rsidRDefault="00AC2D91" w:rsidP="009E689C">
            <w:pPr>
              <w:jc w:val="right"/>
              <w:rPr>
                <w:rFonts w:ascii="Montserrat" w:hAnsi="Montserrat"/>
                <w:b/>
                <w:sz w:val="20"/>
                <w:szCs w:val="20"/>
              </w:rPr>
            </w:pPr>
            <w:r w:rsidRPr="00AC2D91">
              <w:rPr>
                <w:rFonts w:ascii="Montserrat" w:hAnsi="Montserrat"/>
                <w:b/>
                <w:sz w:val="20"/>
                <w:szCs w:val="20"/>
              </w:rPr>
              <w:t>20,876,020.00</w:t>
            </w:r>
          </w:p>
        </w:tc>
        <w:tc>
          <w:tcPr>
            <w:tcW w:w="827" w:type="pct"/>
            <w:shd w:val="clear" w:color="auto" w:fill="DDC9A3"/>
            <w:vAlign w:val="center"/>
          </w:tcPr>
          <w:p w14:paraId="0305E9E7" w14:textId="586DE583" w:rsidR="008557D2" w:rsidRPr="002541EC" w:rsidRDefault="00F85D80" w:rsidP="009E689C">
            <w:pPr>
              <w:jc w:val="right"/>
              <w:rPr>
                <w:rFonts w:ascii="Montserrat" w:hAnsi="Montserrat"/>
                <w:b/>
                <w:sz w:val="20"/>
                <w:szCs w:val="20"/>
              </w:rPr>
            </w:pPr>
            <w:r>
              <w:rPr>
                <w:rFonts w:ascii="Montserrat" w:hAnsi="Montserrat"/>
                <w:b/>
                <w:sz w:val="20"/>
                <w:szCs w:val="20"/>
              </w:rPr>
              <w:t>1</w:t>
            </w:r>
            <w:r w:rsidR="00AC2D91" w:rsidRPr="00AC2D91">
              <w:rPr>
                <w:rFonts w:ascii="Montserrat" w:hAnsi="Montserrat"/>
                <w:b/>
                <w:sz w:val="20"/>
                <w:szCs w:val="20"/>
              </w:rPr>
              <w:t>6,83</w:t>
            </w:r>
            <w:r>
              <w:rPr>
                <w:rFonts w:ascii="Montserrat" w:hAnsi="Montserrat"/>
                <w:b/>
                <w:sz w:val="20"/>
                <w:szCs w:val="20"/>
              </w:rPr>
              <w:t>5</w:t>
            </w:r>
            <w:r w:rsidR="00AC2D91" w:rsidRPr="00AC2D91">
              <w:rPr>
                <w:rFonts w:ascii="Montserrat" w:hAnsi="Montserrat"/>
                <w:b/>
                <w:sz w:val="20"/>
                <w:szCs w:val="20"/>
              </w:rPr>
              <w:t>.</w:t>
            </w:r>
            <w:r>
              <w:rPr>
                <w:rFonts w:ascii="Montserrat" w:hAnsi="Montserrat"/>
                <w:b/>
                <w:sz w:val="20"/>
                <w:szCs w:val="20"/>
              </w:rPr>
              <w:t>50</w:t>
            </w:r>
          </w:p>
        </w:tc>
      </w:tr>
    </w:tbl>
    <w:p w14:paraId="706C9B16" w14:textId="00D47A04" w:rsidR="008557D2" w:rsidRDefault="008557D2" w:rsidP="008557D2">
      <w:pPr>
        <w:ind w:left="360"/>
        <w:jc w:val="both"/>
        <w:rPr>
          <w:rFonts w:ascii="Montserrat" w:hAnsi="Montserrat"/>
        </w:rPr>
      </w:pPr>
    </w:p>
    <w:p w14:paraId="753B2AB9" w14:textId="63B99017" w:rsidR="00F5636C" w:rsidRPr="00056BFB" w:rsidRDefault="00F5636C">
      <w:pPr>
        <w:pStyle w:val="subtitulos"/>
        <w:numPr>
          <w:ilvl w:val="0"/>
          <w:numId w:val="3"/>
        </w:numPr>
        <w:pBdr>
          <w:top w:val="threeDEngrave" w:sz="12" w:space="1" w:color="00B050"/>
          <w:bottom w:val="threeDEmboss" w:sz="12" w:space="1" w:color="00B050"/>
        </w:pBdr>
        <w:spacing w:before="0" w:line="240" w:lineRule="auto"/>
        <w:jc w:val="center"/>
        <w:rPr>
          <w:b/>
          <w:bCs/>
        </w:rPr>
      </w:pPr>
      <w:bookmarkStart w:id="12" w:name="_Toc211330048"/>
      <w:r>
        <w:rPr>
          <w:b/>
          <w:bCs/>
        </w:rPr>
        <w:t>Utilización de espacio</w:t>
      </w:r>
      <w:bookmarkEnd w:id="12"/>
    </w:p>
    <w:p w14:paraId="2D7815AB" w14:textId="77777777" w:rsidR="00827994" w:rsidRDefault="00827994" w:rsidP="00F5636C">
      <w:pPr>
        <w:ind w:left="360"/>
        <w:jc w:val="both"/>
        <w:rPr>
          <w:rFonts w:ascii="Montserrat" w:hAnsi="Montserrat"/>
          <w:sz w:val="22"/>
          <w:szCs w:val="22"/>
        </w:rPr>
      </w:pPr>
    </w:p>
    <w:p w14:paraId="1BEA468E" w14:textId="3553E7A3" w:rsidR="00F5636C" w:rsidRPr="00100EBA" w:rsidRDefault="00F5636C" w:rsidP="00F5636C">
      <w:pPr>
        <w:ind w:left="360"/>
        <w:jc w:val="both"/>
        <w:rPr>
          <w:rFonts w:ascii="Montserrat" w:hAnsi="Montserrat"/>
          <w:sz w:val="22"/>
          <w:szCs w:val="22"/>
        </w:rPr>
      </w:pPr>
      <w:r w:rsidRPr="00100EBA">
        <w:rPr>
          <w:rFonts w:ascii="Montserrat" w:hAnsi="Montserrat"/>
          <w:sz w:val="22"/>
          <w:szCs w:val="22"/>
        </w:rPr>
        <w:t xml:space="preserve">El número de estudiantes que podrían asistir simultáneamente, sin sobrecupo en las aulas, laboratorios, talleres y cubículos, de acuerdo con la suma de las instalaciones construidas y entregadas por el INIFEH para uso educativo, es de </w:t>
      </w:r>
      <w:r w:rsidRPr="00100EBA">
        <w:rPr>
          <w:rFonts w:ascii="Montserrat" w:hAnsi="Montserrat"/>
          <w:b/>
          <w:bCs/>
          <w:sz w:val="22"/>
          <w:szCs w:val="22"/>
        </w:rPr>
        <w:t>3</w:t>
      </w:r>
      <w:r w:rsidR="00F43CD7">
        <w:rPr>
          <w:rFonts w:ascii="Montserrat" w:hAnsi="Montserrat"/>
          <w:b/>
          <w:bCs/>
          <w:sz w:val="22"/>
          <w:szCs w:val="22"/>
        </w:rPr>
        <w:t>219</w:t>
      </w:r>
      <w:r w:rsidRPr="00100EBA">
        <w:rPr>
          <w:rFonts w:ascii="Montserrat" w:hAnsi="Montserrat"/>
          <w:sz w:val="22"/>
          <w:szCs w:val="22"/>
        </w:rPr>
        <w:t xml:space="preserve"> teniendo en cuenta que la UPH en el cuatrimestre </w:t>
      </w:r>
      <w:r w:rsidR="00F43CD7">
        <w:rPr>
          <w:rFonts w:ascii="Montserrat" w:hAnsi="Montserrat"/>
          <w:sz w:val="22"/>
          <w:szCs w:val="22"/>
        </w:rPr>
        <w:t>septiembre</w:t>
      </w:r>
      <w:r w:rsidRPr="00100EBA">
        <w:rPr>
          <w:rFonts w:ascii="Montserrat" w:hAnsi="Montserrat"/>
          <w:sz w:val="22"/>
          <w:szCs w:val="22"/>
        </w:rPr>
        <w:t xml:space="preserve"> - </w:t>
      </w:r>
      <w:r w:rsidR="00F43CD7">
        <w:rPr>
          <w:rFonts w:ascii="Montserrat" w:hAnsi="Montserrat"/>
          <w:sz w:val="22"/>
          <w:szCs w:val="22"/>
        </w:rPr>
        <w:t>diciembre</w:t>
      </w:r>
      <w:r w:rsidRPr="00100EBA">
        <w:rPr>
          <w:rFonts w:ascii="Montserrat" w:hAnsi="Montserrat"/>
          <w:sz w:val="22"/>
          <w:szCs w:val="22"/>
        </w:rPr>
        <w:t xml:space="preserve"> registra una matrícula de </w:t>
      </w:r>
      <w:r w:rsidR="00F43CD7">
        <w:rPr>
          <w:rFonts w:ascii="Montserrat" w:hAnsi="Montserrat"/>
          <w:b/>
          <w:bCs/>
          <w:sz w:val="22"/>
          <w:szCs w:val="22"/>
        </w:rPr>
        <w:t>1240</w:t>
      </w:r>
      <w:r w:rsidRPr="00100EBA">
        <w:rPr>
          <w:rFonts w:ascii="Montserrat" w:hAnsi="Montserrat"/>
          <w:b/>
          <w:bCs/>
          <w:sz w:val="22"/>
          <w:szCs w:val="22"/>
        </w:rPr>
        <w:t xml:space="preserve"> </w:t>
      </w:r>
      <w:r w:rsidRPr="00100EBA">
        <w:rPr>
          <w:rFonts w:ascii="Montserrat" w:hAnsi="Montserrat"/>
          <w:sz w:val="22"/>
          <w:szCs w:val="22"/>
        </w:rPr>
        <w:t xml:space="preserve">estudiantes y </w:t>
      </w:r>
      <w:r w:rsidRPr="00100EBA">
        <w:rPr>
          <w:rFonts w:ascii="Montserrat" w:hAnsi="Montserrat"/>
          <w:b/>
          <w:bCs/>
          <w:sz w:val="22"/>
          <w:szCs w:val="22"/>
        </w:rPr>
        <w:t>1</w:t>
      </w:r>
      <w:r w:rsidR="00F43CD7">
        <w:rPr>
          <w:rFonts w:ascii="Montserrat" w:hAnsi="Montserrat"/>
          <w:b/>
          <w:bCs/>
          <w:sz w:val="22"/>
          <w:szCs w:val="22"/>
        </w:rPr>
        <w:t>22</w:t>
      </w:r>
      <w:r w:rsidRPr="00100EBA">
        <w:rPr>
          <w:rFonts w:ascii="Montserrat" w:hAnsi="Montserrat"/>
          <w:b/>
          <w:sz w:val="22"/>
          <w:szCs w:val="22"/>
        </w:rPr>
        <w:t xml:space="preserve"> </w:t>
      </w:r>
      <w:r w:rsidRPr="00100EBA">
        <w:rPr>
          <w:rFonts w:ascii="Montserrat" w:hAnsi="Montserrat"/>
          <w:sz w:val="22"/>
          <w:szCs w:val="22"/>
        </w:rPr>
        <w:t xml:space="preserve">empleados, se tiene una capacidad instalada de </w:t>
      </w:r>
      <w:r w:rsidR="00F43CD7">
        <w:rPr>
          <w:rFonts w:ascii="Montserrat" w:hAnsi="Montserrat"/>
          <w:b/>
          <w:bCs/>
          <w:sz w:val="22"/>
          <w:szCs w:val="22"/>
        </w:rPr>
        <w:t>42</w:t>
      </w:r>
      <w:r w:rsidRPr="00100EBA">
        <w:rPr>
          <w:rFonts w:ascii="Montserrat" w:hAnsi="Montserrat"/>
          <w:b/>
          <w:bCs/>
          <w:sz w:val="22"/>
          <w:szCs w:val="22"/>
        </w:rPr>
        <w:t>.</w:t>
      </w:r>
      <w:r w:rsidR="00F43CD7">
        <w:rPr>
          <w:rFonts w:ascii="Montserrat" w:hAnsi="Montserrat"/>
          <w:b/>
          <w:bCs/>
          <w:sz w:val="22"/>
          <w:szCs w:val="22"/>
        </w:rPr>
        <w:t>31</w:t>
      </w:r>
      <w:r w:rsidRPr="00100EBA">
        <w:rPr>
          <w:rFonts w:ascii="Montserrat" w:hAnsi="Montserrat"/>
          <w:sz w:val="22"/>
          <w:szCs w:val="22"/>
        </w:rPr>
        <w:t>%</w:t>
      </w:r>
    </w:p>
    <w:p w14:paraId="69C03ECC" w14:textId="77777777" w:rsidR="00F5636C" w:rsidRPr="00100EBA" w:rsidRDefault="00F5636C" w:rsidP="00F5636C">
      <w:pPr>
        <w:ind w:left="360"/>
        <w:jc w:val="both"/>
        <w:rPr>
          <w:rFonts w:ascii="Montserrat" w:hAnsi="Montserrat"/>
          <w:sz w:val="22"/>
          <w:szCs w:val="22"/>
        </w:rPr>
      </w:pPr>
    </w:p>
    <w:tbl>
      <w:tblPr>
        <w:tblStyle w:val="Tablaconcuadrcula"/>
        <w:tblW w:w="2939" w:type="pct"/>
        <w:jc w:val="center"/>
        <w:tblLook w:val="04A0" w:firstRow="1" w:lastRow="0" w:firstColumn="1" w:lastColumn="0" w:noHBand="0" w:noVBand="1"/>
      </w:tblPr>
      <w:tblGrid>
        <w:gridCol w:w="3550"/>
        <w:gridCol w:w="2306"/>
      </w:tblGrid>
      <w:tr w:rsidR="00F5636C" w:rsidRPr="00100EBA" w14:paraId="5752AEE9" w14:textId="77777777" w:rsidTr="00F5636C">
        <w:trPr>
          <w:trHeight w:val="202"/>
          <w:jc w:val="center"/>
        </w:trPr>
        <w:tc>
          <w:tcPr>
            <w:tcW w:w="3031" w:type="pct"/>
            <w:tcBorders>
              <w:right w:val="single" w:sz="4" w:space="0" w:color="002060"/>
            </w:tcBorders>
            <w:shd w:val="clear" w:color="auto" w:fill="DDC9A3"/>
          </w:tcPr>
          <w:p w14:paraId="79F66009" w14:textId="77777777" w:rsidR="00F5636C" w:rsidRPr="00100EBA" w:rsidRDefault="00F5636C" w:rsidP="009E689C">
            <w:pPr>
              <w:jc w:val="center"/>
              <w:rPr>
                <w:rFonts w:ascii="Montserrat" w:hAnsi="Montserrat"/>
                <w:b/>
                <w:sz w:val="20"/>
                <w:szCs w:val="20"/>
              </w:rPr>
            </w:pPr>
            <w:r w:rsidRPr="00100EBA">
              <w:rPr>
                <w:rFonts w:ascii="Montserrat" w:hAnsi="Montserrat"/>
                <w:b/>
                <w:sz w:val="20"/>
                <w:szCs w:val="20"/>
              </w:rPr>
              <w:t>Capacidad Instalada</w:t>
            </w:r>
          </w:p>
        </w:tc>
        <w:tc>
          <w:tcPr>
            <w:tcW w:w="1969" w:type="pct"/>
            <w:tcBorders>
              <w:left w:val="single" w:sz="4" w:space="0" w:color="002060"/>
            </w:tcBorders>
          </w:tcPr>
          <w:p w14:paraId="7BCF35DF" w14:textId="2E02E26F" w:rsidR="00F5636C" w:rsidRPr="00100EBA" w:rsidRDefault="00F5636C" w:rsidP="009E689C">
            <w:pPr>
              <w:jc w:val="center"/>
              <w:rPr>
                <w:rFonts w:ascii="Montserrat" w:hAnsi="Montserrat"/>
                <w:bCs/>
                <w:sz w:val="20"/>
                <w:szCs w:val="20"/>
              </w:rPr>
            </w:pPr>
            <w:r w:rsidRPr="00100EBA">
              <w:rPr>
                <w:rFonts w:ascii="Montserrat" w:hAnsi="Montserrat"/>
                <w:bCs/>
                <w:sz w:val="20"/>
                <w:szCs w:val="20"/>
              </w:rPr>
              <w:t>3</w:t>
            </w:r>
            <w:r w:rsidR="00F43CD7">
              <w:rPr>
                <w:rFonts w:ascii="Montserrat" w:hAnsi="Montserrat"/>
                <w:bCs/>
                <w:sz w:val="20"/>
                <w:szCs w:val="20"/>
              </w:rPr>
              <w:t>219</w:t>
            </w:r>
          </w:p>
        </w:tc>
      </w:tr>
      <w:tr w:rsidR="00F5636C" w:rsidRPr="00100EBA" w14:paraId="0BAC41DE" w14:textId="77777777" w:rsidTr="00F5636C">
        <w:trPr>
          <w:trHeight w:val="202"/>
          <w:jc w:val="center"/>
        </w:trPr>
        <w:tc>
          <w:tcPr>
            <w:tcW w:w="3031" w:type="pct"/>
            <w:tcBorders>
              <w:right w:val="single" w:sz="4" w:space="0" w:color="002060"/>
            </w:tcBorders>
            <w:shd w:val="clear" w:color="auto" w:fill="DDC9A3"/>
          </w:tcPr>
          <w:p w14:paraId="1A0D0713" w14:textId="77777777" w:rsidR="00F5636C" w:rsidRPr="00100EBA" w:rsidRDefault="00F5636C" w:rsidP="009E689C">
            <w:pPr>
              <w:jc w:val="center"/>
              <w:rPr>
                <w:rFonts w:ascii="Montserrat" w:hAnsi="Montserrat"/>
                <w:b/>
                <w:sz w:val="20"/>
                <w:szCs w:val="20"/>
              </w:rPr>
            </w:pPr>
            <w:r w:rsidRPr="00100EBA">
              <w:rPr>
                <w:rFonts w:ascii="Montserrat" w:hAnsi="Montserrat"/>
                <w:b/>
                <w:sz w:val="20"/>
                <w:szCs w:val="20"/>
              </w:rPr>
              <w:t>Matricula</w:t>
            </w:r>
          </w:p>
        </w:tc>
        <w:tc>
          <w:tcPr>
            <w:tcW w:w="1969" w:type="pct"/>
            <w:tcBorders>
              <w:left w:val="single" w:sz="4" w:space="0" w:color="002060"/>
            </w:tcBorders>
          </w:tcPr>
          <w:p w14:paraId="00D522FF" w14:textId="0AF14721" w:rsidR="00F5636C" w:rsidRPr="00100EBA" w:rsidRDefault="00F43CD7" w:rsidP="009E689C">
            <w:pPr>
              <w:jc w:val="center"/>
              <w:rPr>
                <w:rFonts w:ascii="Montserrat" w:hAnsi="Montserrat"/>
                <w:bCs/>
                <w:sz w:val="20"/>
                <w:szCs w:val="20"/>
              </w:rPr>
            </w:pPr>
            <w:r>
              <w:rPr>
                <w:rFonts w:ascii="Montserrat" w:hAnsi="Montserrat"/>
                <w:bCs/>
                <w:sz w:val="20"/>
                <w:szCs w:val="20"/>
              </w:rPr>
              <w:t>1240</w:t>
            </w:r>
          </w:p>
        </w:tc>
      </w:tr>
      <w:tr w:rsidR="00F5636C" w:rsidRPr="00100EBA" w14:paraId="44700E45" w14:textId="77777777" w:rsidTr="00F5636C">
        <w:trPr>
          <w:trHeight w:val="202"/>
          <w:jc w:val="center"/>
        </w:trPr>
        <w:tc>
          <w:tcPr>
            <w:tcW w:w="3031" w:type="pct"/>
            <w:tcBorders>
              <w:right w:val="single" w:sz="4" w:space="0" w:color="002060"/>
            </w:tcBorders>
            <w:shd w:val="clear" w:color="auto" w:fill="DDC9A3"/>
          </w:tcPr>
          <w:p w14:paraId="6A67A216" w14:textId="77777777" w:rsidR="00F5636C" w:rsidRPr="00100EBA" w:rsidRDefault="00F5636C" w:rsidP="009E689C">
            <w:pPr>
              <w:jc w:val="center"/>
              <w:rPr>
                <w:rFonts w:ascii="Montserrat" w:hAnsi="Montserrat"/>
                <w:b/>
                <w:sz w:val="20"/>
                <w:szCs w:val="20"/>
              </w:rPr>
            </w:pPr>
            <w:r w:rsidRPr="00100EBA">
              <w:rPr>
                <w:rFonts w:ascii="Montserrat" w:hAnsi="Montserrat"/>
                <w:b/>
                <w:sz w:val="20"/>
                <w:szCs w:val="20"/>
              </w:rPr>
              <w:t>Empleados</w:t>
            </w:r>
          </w:p>
        </w:tc>
        <w:tc>
          <w:tcPr>
            <w:tcW w:w="1969" w:type="pct"/>
            <w:tcBorders>
              <w:left w:val="single" w:sz="4" w:space="0" w:color="002060"/>
            </w:tcBorders>
          </w:tcPr>
          <w:p w14:paraId="24C2136D" w14:textId="399DD0E9" w:rsidR="00F5636C" w:rsidRPr="00100EBA" w:rsidRDefault="00F43CD7" w:rsidP="009E689C">
            <w:pPr>
              <w:jc w:val="center"/>
              <w:rPr>
                <w:rFonts w:ascii="Montserrat" w:hAnsi="Montserrat"/>
                <w:bCs/>
                <w:sz w:val="20"/>
                <w:szCs w:val="20"/>
              </w:rPr>
            </w:pPr>
            <w:r>
              <w:rPr>
                <w:rFonts w:ascii="Montserrat" w:hAnsi="Montserrat"/>
                <w:bCs/>
                <w:sz w:val="20"/>
                <w:szCs w:val="20"/>
              </w:rPr>
              <w:t>122</w:t>
            </w:r>
          </w:p>
        </w:tc>
      </w:tr>
      <w:tr w:rsidR="00F5636C" w:rsidRPr="00100EBA" w14:paraId="14B705B0" w14:textId="77777777" w:rsidTr="00F5636C">
        <w:trPr>
          <w:trHeight w:val="202"/>
          <w:jc w:val="center"/>
        </w:trPr>
        <w:tc>
          <w:tcPr>
            <w:tcW w:w="3031" w:type="pct"/>
            <w:tcBorders>
              <w:bottom w:val="single" w:sz="4" w:space="0" w:color="002060"/>
              <w:right w:val="single" w:sz="4" w:space="0" w:color="002060"/>
            </w:tcBorders>
            <w:shd w:val="clear" w:color="auto" w:fill="DDC9A3"/>
          </w:tcPr>
          <w:p w14:paraId="19E04675" w14:textId="77777777" w:rsidR="00F5636C" w:rsidRPr="00100EBA" w:rsidRDefault="00F5636C" w:rsidP="009E689C">
            <w:pPr>
              <w:jc w:val="center"/>
              <w:rPr>
                <w:rFonts w:ascii="Montserrat" w:hAnsi="Montserrat"/>
                <w:b/>
                <w:sz w:val="20"/>
                <w:szCs w:val="20"/>
              </w:rPr>
            </w:pPr>
            <w:r w:rsidRPr="00100EBA">
              <w:rPr>
                <w:rFonts w:ascii="Montserrat" w:hAnsi="Montserrat"/>
                <w:b/>
                <w:sz w:val="20"/>
                <w:szCs w:val="20"/>
              </w:rPr>
              <w:t>% de utilización</w:t>
            </w:r>
          </w:p>
        </w:tc>
        <w:tc>
          <w:tcPr>
            <w:tcW w:w="1969" w:type="pct"/>
            <w:tcBorders>
              <w:left w:val="single" w:sz="4" w:space="0" w:color="002060"/>
              <w:bottom w:val="single" w:sz="4" w:space="0" w:color="002060"/>
            </w:tcBorders>
          </w:tcPr>
          <w:p w14:paraId="4BFBC4BB" w14:textId="0F84C11F" w:rsidR="00F5636C" w:rsidRPr="00100EBA" w:rsidRDefault="00F43CD7" w:rsidP="009E689C">
            <w:pPr>
              <w:jc w:val="center"/>
              <w:rPr>
                <w:rFonts w:ascii="Montserrat" w:hAnsi="Montserrat"/>
                <w:bCs/>
                <w:sz w:val="20"/>
                <w:szCs w:val="20"/>
              </w:rPr>
            </w:pPr>
            <w:r>
              <w:rPr>
                <w:rFonts w:ascii="Montserrat" w:hAnsi="Montserrat"/>
                <w:bCs/>
                <w:sz w:val="20"/>
                <w:szCs w:val="20"/>
              </w:rPr>
              <w:t>42</w:t>
            </w:r>
            <w:r w:rsidR="00100EBA" w:rsidRPr="00100EBA">
              <w:rPr>
                <w:rFonts w:ascii="Montserrat" w:hAnsi="Montserrat"/>
                <w:bCs/>
                <w:sz w:val="20"/>
                <w:szCs w:val="20"/>
              </w:rPr>
              <w:t>.</w:t>
            </w:r>
            <w:r>
              <w:rPr>
                <w:rFonts w:ascii="Montserrat" w:hAnsi="Montserrat"/>
                <w:bCs/>
                <w:sz w:val="20"/>
                <w:szCs w:val="20"/>
              </w:rPr>
              <w:t>31</w:t>
            </w:r>
            <w:r w:rsidR="00F5636C" w:rsidRPr="00100EBA">
              <w:rPr>
                <w:rFonts w:ascii="Montserrat" w:hAnsi="Montserrat"/>
                <w:bCs/>
                <w:sz w:val="20"/>
                <w:szCs w:val="20"/>
              </w:rPr>
              <w:t>%</w:t>
            </w:r>
          </w:p>
        </w:tc>
      </w:tr>
    </w:tbl>
    <w:p w14:paraId="2FDD6FBA" w14:textId="77777777" w:rsidR="00827994" w:rsidRDefault="00827994" w:rsidP="00F5636C">
      <w:pPr>
        <w:jc w:val="both"/>
        <w:rPr>
          <w:rFonts w:ascii="Montserrat" w:hAnsi="Montserrat"/>
          <w:sz w:val="22"/>
          <w:szCs w:val="22"/>
        </w:rPr>
      </w:pPr>
    </w:p>
    <w:p w14:paraId="4D513C06" w14:textId="17ED25A4" w:rsidR="00F5636C" w:rsidRPr="00F43CD7" w:rsidRDefault="00F5636C" w:rsidP="00F5636C">
      <w:pPr>
        <w:jc w:val="both"/>
        <w:rPr>
          <w:rFonts w:ascii="Montserrat" w:hAnsi="Montserrat"/>
          <w:b/>
          <w:sz w:val="22"/>
          <w:szCs w:val="22"/>
        </w:rPr>
      </w:pPr>
      <w:r w:rsidRPr="00100EBA">
        <w:rPr>
          <w:rFonts w:ascii="Montserrat" w:hAnsi="Montserrat"/>
          <w:sz w:val="22"/>
          <w:szCs w:val="22"/>
        </w:rPr>
        <w:t xml:space="preserve">Sin embargo, de ellos son </w:t>
      </w:r>
      <w:r w:rsidRPr="00100EBA">
        <w:rPr>
          <w:rFonts w:ascii="Montserrat" w:hAnsi="Montserrat"/>
          <w:b/>
          <w:sz w:val="22"/>
          <w:szCs w:val="22"/>
        </w:rPr>
        <w:t>24</w:t>
      </w:r>
      <w:r w:rsidR="00F43CD7">
        <w:rPr>
          <w:rFonts w:ascii="Montserrat" w:hAnsi="Montserrat"/>
          <w:b/>
          <w:sz w:val="22"/>
          <w:szCs w:val="22"/>
        </w:rPr>
        <w:t>4</w:t>
      </w:r>
      <w:r w:rsidRPr="00100EBA">
        <w:rPr>
          <w:rFonts w:ascii="Montserrat" w:hAnsi="Montserrat"/>
          <w:b/>
          <w:sz w:val="22"/>
          <w:szCs w:val="22"/>
        </w:rPr>
        <w:t xml:space="preserve">0 </w:t>
      </w:r>
      <w:r w:rsidRPr="00100EBA">
        <w:rPr>
          <w:rFonts w:ascii="Montserrat" w:hAnsi="Montserrat"/>
          <w:sz w:val="22"/>
          <w:szCs w:val="22"/>
        </w:rPr>
        <w:t xml:space="preserve">espacios para estudiantes y con una matrícula de </w:t>
      </w:r>
      <w:r w:rsidR="00F43CD7">
        <w:rPr>
          <w:rFonts w:ascii="Montserrat" w:hAnsi="Montserrat"/>
          <w:b/>
          <w:bCs/>
          <w:sz w:val="22"/>
          <w:szCs w:val="22"/>
        </w:rPr>
        <w:t>1240</w:t>
      </w:r>
      <w:r w:rsidRPr="00100EBA">
        <w:rPr>
          <w:rFonts w:ascii="Montserrat" w:hAnsi="Montserrat"/>
          <w:b/>
          <w:sz w:val="22"/>
          <w:szCs w:val="22"/>
        </w:rPr>
        <w:t xml:space="preserve"> </w:t>
      </w:r>
      <w:r w:rsidRPr="00100EBA">
        <w:rPr>
          <w:rFonts w:ascii="Montserrat" w:hAnsi="Montserrat"/>
          <w:sz w:val="22"/>
          <w:szCs w:val="22"/>
        </w:rPr>
        <w:t xml:space="preserve">estudiantes, tenemos una capacidad de atención del </w:t>
      </w:r>
      <w:r w:rsidR="00F43CD7">
        <w:rPr>
          <w:rFonts w:ascii="Montserrat" w:hAnsi="Montserrat"/>
          <w:b/>
          <w:sz w:val="22"/>
          <w:szCs w:val="22"/>
        </w:rPr>
        <w:t>51</w:t>
      </w:r>
      <w:r w:rsidRPr="00100EBA">
        <w:rPr>
          <w:rFonts w:ascii="Montserrat" w:hAnsi="Montserrat"/>
          <w:sz w:val="22"/>
          <w:szCs w:val="22"/>
        </w:rPr>
        <w:t>%</w:t>
      </w:r>
      <w:r w:rsidR="00827994">
        <w:rPr>
          <w:rFonts w:ascii="Montserrat" w:hAnsi="Montserrat"/>
          <w:sz w:val="22"/>
          <w:szCs w:val="22"/>
        </w:rPr>
        <w:t>.</w:t>
      </w:r>
    </w:p>
    <w:p w14:paraId="3A2D69E1" w14:textId="77777777" w:rsidR="00827994" w:rsidRPr="00100EBA" w:rsidRDefault="00827994" w:rsidP="00F5636C">
      <w:pPr>
        <w:jc w:val="both"/>
        <w:rPr>
          <w:rFonts w:ascii="Montserrat" w:hAnsi="Montserrat"/>
          <w:sz w:val="22"/>
          <w:szCs w:val="22"/>
        </w:rPr>
      </w:pPr>
    </w:p>
    <w:tbl>
      <w:tblPr>
        <w:tblStyle w:val="Tablaconcuadrcula"/>
        <w:tblW w:w="3276" w:type="pct"/>
        <w:jc w:val="center"/>
        <w:tblLook w:val="04A0" w:firstRow="1" w:lastRow="0" w:firstColumn="1" w:lastColumn="0" w:noHBand="0" w:noVBand="1"/>
      </w:tblPr>
      <w:tblGrid>
        <w:gridCol w:w="4222"/>
        <w:gridCol w:w="2305"/>
      </w:tblGrid>
      <w:tr w:rsidR="00F5636C" w:rsidRPr="00100EBA" w14:paraId="7527DBBB" w14:textId="77777777" w:rsidTr="00F5636C">
        <w:trPr>
          <w:trHeight w:val="202"/>
          <w:jc w:val="center"/>
        </w:trPr>
        <w:tc>
          <w:tcPr>
            <w:tcW w:w="3234" w:type="pct"/>
            <w:tcBorders>
              <w:right w:val="single" w:sz="4" w:space="0" w:color="002060"/>
            </w:tcBorders>
            <w:shd w:val="clear" w:color="auto" w:fill="DDC9A3"/>
          </w:tcPr>
          <w:p w14:paraId="5740CD67" w14:textId="77777777" w:rsidR="00F5636C" w:rsidRPr="00100EBA" w:rsidRDefault="00F5636C" w:rsidP="009E689C">
            <w:pPr>
              <w:jc w:val="center"/>
              <w:rPr>
                <w:rFonts w:ascii="Montserrat" w:hAnsi="Montserrat"/>
                <w:b/>
                <w:sz w:val="20"/>
                <w:szCs w:val="20"/>
              </w:rPr>
            </w:pPr>
            <w:r w:rsidRPr="00100EBA">
              <w:rPr>
                <w:rFonts w:ascii="Montserrat" w:hAnsi="Montserrat"/>
                <w:b/>
                <w:sz w:val="20"/>
                <w:szCs w:val="20"/>
              </w:rPr>
              <w:t>Espacios para estudiantes</w:t>
            </w:r>
          </w:p>
        </w:tc>
        <w:tc>
          <w:tcPr>
            <w:tcW w:w="1766" w:type="pct"/>
            <w:tcBorders>
              <w:left w:val="single" w:sz="4" w:space="0" w:color="002060"/>
            </w:tcBorders>
          </w:tcPr>
          <w:p w14:paraId="6C14CDCB" w14:textId="7A6CEE52" w:rsidR="00F5636C" w:rsidRPr="00100EBA" w:rsidRDefault="00F5636C" w:rsidP="009E689C">
            <w:pPr>
              <w:jc w:val="center"/>
              <w:rPr>
                <w:rFonts w:ascii="Montserrat" w:hAnsi="Montserrat"/>
                <w:bCs/>
                <w:sz w:val="20"/>
                <w:szCs w:val="20"/>
              </w:rPr>
            </w:pPr>
            <w:r w:rsidRPr="00100EBA">
              <w:rPr>
                <w:rFonts w:ascii="Montserrat" w:hAnsi="Montserrat"/>
                <w:bCs/>
                <w:sz w:val="20"/>
                <w:szCs w:val="20"/>
              </w:rPr>
              <w:t>2,4</w:t>
            </w:r>
            <w:r w:rsidR="00F43CD7">
              <w:rPr>
                <w:rFonts w:ascii="Montserrat" w:hAnsi="Montserrat"/>
                <w:bCs/>
                <w:sz w:val="20"/>
                <w:szCs w:val="20"/>
              </w:rPr>
              <w:t>4</w:t>
            </w:r>
            <w:r w:rsidRPr="00100EBA">
              <w:rPr>
                <w:rFonts w:ascii="Montserrat" w:hAnsi="Montserrat"/>
                <w:bCs/>
                <w:sz w:val="20"/>
                <w:szCs w:val="20"/>
              </w:rPr>
              <w:t>0</w:t>
            </w:r>
          </w:p>
        </w:tc>
      </w:tr>
      <w:tr w:rsidR="00F5636C" w:rsidRPr="00100EBA" w14:paraId="4D73E347" w14:textId="77777777" w:rsidTr="00F5636C">
        <w:trPr>
          <w:trHeight w:val="202"/>
          <w:jc w:val="center"/>
        </w:trPr>
        <w:tc>
          <w:tcPr>
            <w:tcW w:w="3234" w:type="pct"/>
            <w:tcBorders>
              <w:right w:val="single" w:sz="4" w:space="0" w:color="002060"/>
            </w:tcBorders>
            <w:shd w:val="clear" w:color="auto" w:fill="DDC9A3"/>
          </w:tcPr>
          <w:p w14:paraId="15257FDC" w14:textId="77777777" w:rsidR="00F5636C" w:rsidRPr="00100EBA" w:rsidRDefault="00F5636C" w:rsidP="009E689C">
            <w:pPr>
              <w:jc w:val="center"/>
              <w:rPr>
                <w:rFonts w:ascii="Montserrat" w:hAnsi="Montserrat"/>
                <w:b/>
                <w:sz w:val="20"/>
                <w:szCs w:val="20"/>
              </w:rPr>
            </w:pPr>
            <w:r w:rsidRPr="00100EBA">
              <w:rPr>
                <w:rFonts w:ascii="Montserrat" w:hAnsi="Montserrat"/>
                <w:b/>
                <w:sz w:val="20"/>
                <w:szCs w:val="20"/>
              </w:rPr>
              <w:t>Matricula</w:t>
            </w:r>
          </w:p>
        </w:tc>
        <w:tc>
          <w:tcPr>
            <w:tcW w:w="1766" w:type="pct"/>
            <w:tcBorders>
              <w:left w:val="single" w:sz="4" w:space="0" w:color="002060"/>
            </w:tcBorders>
          </w:tcPr>
          <w:p w14:paraId="5AA6D630" w14:textId="4D724A38" w:rsidR="00F5636C" w:rsidRPr="00100EBA" w:rsidRDefault="00F43CD7" w:rsidP="009E689C">
            <w:pPr>
              <w:jc w:val="center"/>
              <w:rPr>
                <w:rFonts w:ascii="Montserrat" w:hAnsi="Montserrat"/>
                <w:bCs/>
                <w:sz w:val="20"/>
                <w:szCs w:val="20"/>
              </w:rPr>
            </w:pPr>
            <w:r>
              <w:rPr>
                <w:rFonts w:ascii="Montserrat" w:hAnsi="Montserrat"/>
                <w:bCs/>
                <w:sz w:val="20"/>
                <w:szCs w:val="20"/>
              </w:rPr>
              <w:t>1240</w:t>
            </w:r>
          </w:p>
        </w:tc>
      </w:tr>
      <w:tr w:rsidR="00F5636C" w:rsidRPr="00F5636C" w14:paraId="00A5585A" w14:textId="77777777" w:rsidTr="00F5636C">
        <w:trPr>
          <w:trHeight w:val="202"/>
          <w:jc w:val="center"/>
        </w:trPr>
        <w:tc>
          <w:tcPr>
            <w:tcW w:w="3234" w:type="pct"/>
            <w:tcBorders>
              <w:right w:val="single" w:sz="4" w:space="0" w:color="002060"/>
            </w:tcBorders>
            <w:shd w:val="clear" w:color="auto" w:fill="DDC9A3"/>
          </w:tcPr>
          <w:p w14:paraId="71E2ED96" w14:textId="77777777" w:rsidR="00F5636C" w:rsidRPr="00100EBA" w:rsidRDefault="00F5636C" w:rsidP="009E689C">
            <w:pPr>
              <w:jc w:val="center"/>
              <w:rPr>
                <w:rFonts w:ascii="Montserrat" w:hAnsi="Montserrat"/>
                <w:b/>
                <w:sz w:val="20"/>
                <w:szCs w:val="20"/>
              </w:rPr>
            </w:pPr>
            <w:r w:rsidRPr="00100EBA">
              <w:rPr>
                <w:rFonts w:ascii="Montserrat" w:hAnsi="Montserrat"/>
                <w:b/>
                <w:sz w:val="20"/>
                <w:szCs w:val="20"/>
              </w:rPr>
              <w:t>Capacidad d atención</w:t>
            </w:r>
          </w:p>
        </w:tc>
        <w:tc>
          <w:tcPr>
            <w:tcW w:w="1766" w:type="pct"/>
            <w:tcBorders>
              <w:left w:val="single" w:sz="4" w:space="0" w:color="002060"/>
            </w:tcBorders>
          </w:tcPr>
          <w:p w14:paraId="29C188AF" w14:textId="7FCD6C30" w:rsidR="00F5636C" w:rsidRPr="00F5636C" w:rsidRDefault="00100EBA" w:rsidP="009E689C">
            <w:pPr>
              <w:jc w:val="center"/>
              <w:rPr>
                <w:rFonts w:ascii="Montserrat" w:hAnsi="Montserrat"/>
                <w:bCs/>
                <w:sz w:val="20"/>
                <w:szCs w:val="20"/>
              </w:rPr>
            </w:pPr>
            <w:r w:rsidRPr="00100EBA">
              <w:rPr>
                <w:rFonts w:ascii="Montserrat" w:hAnsi="Montserrat"/>
                <w:bCs/>
                <w:sz w:val="20"/>
                <w:szCs w:val="20"/>
              </w:rPr>
              <w:t>5</w:t>
            </w:r>
            <w:r w:rsidR="00F43CD7">
              <w:rPr>
                <w:rFonts w:ascii="Montserrat" w:hAnsi="Montserrat"/>
                <w:bCs/>
                <w:sz w:val="20"/>
                <w:szCs w:val="20"/>
              </w:rPr>
              <w:t>1</w:t>
            </w:r>
            <w:r w:rsidR="00F5636C" w:rsidRPr="00100EBA">
              <w:rPr>
                <w:rFonts w:ascii="Montserrat" w:hAnsi="Montserrat"/>
                <w:bCs/>
                <w:sz w:val="20"/>
                <w:szCs w:val="20"/>
              </w:rPr>
              <w:t>%</w:t>
            </w:r>
          </w:p>
        </w:tc>
      </w:tr>
    </w:tbl>
    <w:p w14:paraId="58A1EE53" w14:textId="77777777" w:rsidR="00F5636C" w:rsidRPr="00F5636C" w:rsidRDefault="00F5636C" w:rsidP="00F5636C">
      <w:pPr>
        <w:jc w:val="both"/>
        <w:rPr>
          <w:rFonts w:ascii="Montserrat" w:hAnsi="Montserrat"/>
          <w:sz w:val="22"/>
          <w:szCs w:val="22"/>
        </w:rPr>
      </w:pPr>
    </w:p>
    <w:p w14:paraId="54C30BAD" w14:textId="321A8E98" w:rsidR="00F5636C" w:rsidRPr="00056BFB" w:rsidRDefault="00F5636C">
      <w:pPr>
        <w:pStyle w:val="subtitulos"/>
        <w:numPr>
          <w:ilvl w:val="0"/>
          <w:numId w:val="3"/>
        </w:numPr>
        <w:pBdr>
          <w:top w:val="threeDEngrave" w:sz="12" w:space="1" w:color="00B050"/>
          <w:bottom w:val="threeDEmboss" w:sz="12" w:space="1" w:color="00B050"/>
        </w:pBdr>
        <w:spacing w:before="0" w:line="240" w:lineRule="auto"/>
        <w:jc w:val="center"/>
        <w:rPr>
          <w:b/>
          <w:bCs/>
        </w:rPr>
      </w:pPr>
      <w:bookmarkStart w:id="13" w:name="_Toc211330049"/>
      <w:r>
        <w:rPr>
          <w:b/>
          <w:bCs/>
        </w:rPr>
        <w:t>Utilización del equipo de c</w:t>
      </w:r>
      <w:r w:rsidR="00827994">
        <w:rPr>
          <w:b/>
          <w:bCs/>
        </w:rPr>
        <w:t>ó</w:t>
      </w:r>
      <w:r>
        <w:rPr>
          <w:b/>
          <w:bCs/>
        </w:rPr>
        <w:t>mputo</w:t>
      </w:r>
      <w:bookmarkEnd w:id="13"/>
      <w:r>
        <w:rPr>
          <w:b/>
          <w:bCs/>
        </w:rPr>
        <w:t xml:space="preserve"> </w:t>
      </w:r>
    </w:p>
    <w:p w14:paraId="6FDCDC24" w14:textId="77777777" w:rsidR="00827994" w:rsidRDefault="00827994" w:rsidP="00F5636C">
      <w:pPr>
        <w:jc w:val="both"/>
        <w:rPr>
          <w:rFonts w:ascii="Montserrat" w:hAnsi="Montserrat"/>
          <w:sz w:val="22"/>
          <w:szCs w:val="22"/>
        </w:rPr>
      </w:pPr>
    </w:p>
    <w:p w14:paraId="2AE409C5" w14:textId="7B43B753" w:rsidR="00F5636C" w:rsidRPr="00A702F1" w:rsidRDefault="00F5636C" w:rsidP="00F5636C">
      <w:pPr>
        <w:jc w:val="both"/>
        <w:rPr>
          <w:rFonts w:ascii="Montserrat" w:hAnsi="Montserrat"/>
          <w:sz w:val="22"/>
          <w:szCs w:val="22"/>
        </w:rPr>
      </w:pPr>
      <w:r w:rsidRPr="00A702F1">
        <w:rPr>
          <w:rFonts w:ascii="Montserrat" w:hAnsi="Montserrat"/>
          <w:sz w:val="22"/>
          <w:szCs w:val="22"/>
        </w:rPr>
        <w:t xml:space="preserve">Con el objetivo de conocer el total del equipo de cómputo con que cuenta la Universidad, así como la distribución de los equipos para los docentes, alumnos, personal administrativo y de mando, también su conexión a internet, a fin de atender las necesidades de los usuarios de la institución. Esta información es a corte de </w:t>
      </w:r>
      <w:r w:rsidR="00100EBA">
        <w:rPr>
          <w:rFonts w:ascii="Montserrat" w:hAnsi="Montserrat"/>
          <w:sz w:val="22"/>
          <w:szCs w:val="22"/>
        </w:rPr>
        <w:t>junio</w:t>
      </w:r>
      <w:r w:rsidRPr="00A702F1">
        <w:rPr>
          <w:rFonts w:ascii="Montserrat" w:hAnsi="Montserrat"/>
          <w:sz w:val="22"/>
          <w:szCs w:val="22"/>
        </w:rPr>
        <w:t>.</w:t>
      </w:r>
    </w:p>
    <w:p w14:paraId="6C7DE0C1" w14:textId="77777777" w:rsidR="00F5636C" w:rsidRDefault="00F5636C" w:rsidP="00F5636C">
      <w:pPr>
        <w:jc w:val="both"/>
        <w:rPr>
          <w:noProof/>
        </w:rPr>
      </w:pPr>
    </w:p>
    <w:tbl>
      <w:tblPr>
        <w:tblStyle w:val="Tablaconcuadrcula"/>
        <w:tblpPr w:leftFromText="141" w:rightFromText="141" w:vertAnchor="text" w:horzAnchor="page" w:tblpX="2236" w:tblpY="122"/>
        <w:tblW w:w="3668" w:type="pct"/>
        <w:tblLook w:val="04A0" w:firstRow="1" w:lastRow="0" w:firstColumn="1" w:lastColumn="0" w:noHBand="0" w:noVBand="1"/>
      </w:tblPr>
      <w:tblGrid>
        <w:gridCol w:w="4316"/>
        <w:gridCol w:w="830"/>
        <w:gridCol w:w="2162"/>
      </w:tblGrid>
      <w:tr w:rsidR="00F5636C" w:rsidRPr="00F5636C" w14:paraId="5C4AE1AB" w14:textId="77777777" w:rsidTr="00827994">
        <w:trPr>
          <w:trHeight w:val="202"/>
        </w:trPr>
        <w:tc>
          <w:tcPr>
            <w:tcW w:w="3521" w:type="pct"/>
            <w:gridSpan w:val="2"/>
            <w:shd w:val="clear" w:color="auto" w:fill="DDC9A3"/>
          </w:tcPr>
          <w:p w14:paraId="1843C584" w14:textId="77777777" w:rsidR="00F5636C" w:rsidRPr="00F5636C" w:rsidRDefault="00F5636C" w:rsidP="009E689C">
            <w:pPr>
              <w:jc w:val="center"/>
              <w:rPr>
                <w:rFonts w:ascii="Montserrat" w:hAnsi="Montserrat"/>
                <w:b/>
                <w:sz w:val="20"/>
                <w:szCs w:val="20"/>
              </w:rPr>
            </w:pPr>
            <w:r w:rsidRPr="00F5636C">
              <w:rPr>
                <w:rFonts w:ascii="Montserrat" w:hAnsi="Montserrat"/>
                <w:b/>
                <w:sz w:val="20"/>
                <w:szCs w:val="20"/>
              </w:rPr>
              <w:t xml:space="preserve">Distribución del equipo de cómputo </w:t>
            </w:r>
          </w:p>
        </w:tc>
        <w:tc>
          <w:tcPr>
            <w:tcW w:w="1479" w:type="pct"/>
            <w:shd w:val="clear" w:color="auto" w:fill="DDC9A3"/>
          </w:tcPr>
          <w:p w14:paraId="7AFD2394" w14:textId="77777777" w:rsidR="00F5636C" w:rsidRPr="00F5636C" w:rsidRDefault="00F5636C" w:rsidP="009E689C">
            <w:pPr>
              <w:jc w:val="center"/>
              <w:rPr>
                <w:rFonts w:ascii="Montserrat" w:hAnsi="Montserrat"/>
                <w:b/>
                <w:sz w:val="20"/>
                <w:szCs w:val="20"/>
              </w:rPr>
            </w:pPr>
            <w:r w:rsidRPr="00F5636C">
              <w:rPr>
                <w:rFonts w:ascii="Montserrat" w:hAnsi="Montserrat"/>
                <w:b/>
                <w:sz w:val="20"/>
                <w:szCs w:val="20"/>
              </w:rPr>
              <w:t>Con conexión a internet</w:t>
            </w:r>
          </w:p>
        </w:tc>
      </w:tr>
      <w:tr w:rsidR="00A702F1" w:rsidRPr="00F5636C" w14:paraId="56405122" w14:textId="77777777" w:rsidTr="00827994">
        <w:trPr>
          <w:trHeight w:val="238"/>
        </w:trPr>
        <w:tc>
          <w:tcPr>
            <w:tcW w:w="2953" w:type="pct"/>
          </w:tcPr>
          <w:p w14:paraId="3FC05588" w14:textId="77777777" w:rsidR="00A702F1" w:rsidRPr="00F5636C" w:rsidRDefault="00A702F1" w:rsidP="00A702F1">
            <w:pPr>
              <w:rPr>
                <w:rFonts w:ascii="Montserrat" w:hAnsi="Montserrat"/>
                <w:sz w:val="20"/>
                <w:szCs w:val="20"/>
              </w:rPr>
            </w:pPr>
            <w:r w:rsidRPr="00F5636C">
              <w:rPr>
                <w:rFonts w:ascii="Montserrat" w:hAnsi="Montserrat"/>
                <w:sz w:val="20"/>
                <w:szCs w:val="20"/>
              </w:rPr>
              <w:t>Docentes de tiempo completo</w:t>
            </w:r>
          </w:p>
        </w:tc>
        <w:tc>
          <w:tcPr>
            <w:tcW w:w="568" w:type="pct"/>
          </w:tcPr>
          <w:p w14:paraId="509E1846" w14:textId="0725AE8D" w:rsidR="00A702F1" w:rsidRPr="00F5636C" w:rsidRDefault="00F43CD7" w:rsidP="00A702F1">
            <w:pPr>
              <w:jc w:val="center"/>
              <w:rPr>
                <w:rFonts w:ascii="Montserrat" w:hAnsi="Montserrat"/>
                <w:sz w:val="20"/>
                <w:szCs w:val="20"/>
              </w:rPr>
            </w:pPr>
            <w:r>
              <w:rPr>
                <w:rFonts w:ascii="Montserrat" w:hAnsi="Montserrat"/>
                <w:sz w:val="20"/>
                <w:szCs w:val="20"/>
              </w:rPr>
              <w:t>5</w:t>
            </w:r>
          </w:p>
        </w:tc>
        <w:tc>
          <w:tcPr>
            <w:tcW w:w="1479" w:type="pct"/>
          </w:tcPr>
          <w:p w14:paraId="5C161569" w14:textId="3C54226F" w:rsidR="00A702F1" w:rsidRPr="00F5636C" w:rsidRDefault="00F43CD7" w:rsidP="00A702F1">
            <w:pPr>
              <w:jc w:val="center"/>
              <w:rPr>
                <w:rFonts w:ascii="Montserrat" w:hAnsi="Montserrat"/>
                <w:sz w:val="20"/>
                <w:szCs w:val="20"/>
              </w:rPr>
            </w:pPr>
            <w:r>
              <w:rPr>
                <w:rFonts w:ascii="Montserrat" w:hAnsi="Montserrat"/>
                <w:sz w:val="20"/>
                <w:szCs w:val="20"/>
              </w:rPr>
              <w:t>5</w:t>
            </w:r>
          </w:p>
        </w:tc>
      </w:tr>
      <w:tr w:rsidR="00A702F1" w:rsidRPr="00F5636C" w14:paraId="67ABF1F3" w14:textId="77777777" w:rsidTr="00827994">
        <w:trPr>
          <w:trHeight w:val="238"/>
        </w:trPr>
        <w:tc>
          <w:tcPr>
            <w:tcW w:w="2953" w:type="pct"/>
          </w:tcPr>
          <w:p w14:paraId="7C756615" w14:textId="77777777" w:rsidR="00A702F1" w:rsidRPr="00F5636C" w:rsidRDefault="00A702F1" w:rsidP="00A702F1">
            <w:pPr>
              <w:rPr>
                <w:rFonts w:ascii="Montserrat" w:hAnsi="Montserrat"/>
                <w:sz w:val="20"/>
                <w:szCs w:val="20"/>
              </w:rPr>
            </w:pPr>
            <w:r w:rsidRPr="00F5636C">
              <w:rPr>
                <w:rFonts w:ascii="Montserrat" w:hAnsi="Montserrat"/>
                <w:sz w:val="20"/>
                <w:szCs w:val="20"/>
              </w:rPr>
              <w:t>Personal administrativo</w:t>
            </w:r>
          </w:p>
        </w:tc>
        <w:tc>
          <w:tcPr>
            <w:tcW w:w="568" w:type="pct"/>
          </w:tcPr>
          <w:p w14:paraId="3EDA2093" w14:textId="03CCD305" w:rsidR="00A702F1" w:rsidRPr="00F5636C" w:rsidRDefault="00F43CD7" w:rsidP="00A702F1">
            <w:pPr>
              <w:jc w:val="center"/>
              <w:rPr>
                <w:rFonts w:ascii="Montserrat" w:hAnsi="Montserrat"/>
                <w:sz w:val="20"/>
                <w:szCs w:val="20"/>
              </w:rPr>
            </w:pPr>
            <w:r>
              <w:rPr>
                <w:rFonts w:ascii="Montserrat" w:hAnsi="Montserrat"/>
                <w:sz w:val="20"/>
                <w:szCs w:val="20"/>
              </w:rPr>
              <w:t>37</w:t>
            </w:r>
          </w:p>
        </w:tc>
        <w:tc>
          <w:tcPr>
            <w:tcW w:w="1479" w:type="pct"/>
          </w:tcPr>
          <w:p w14:paraId="51208570" w14:textId="36AF75B2" w:rsidR="00A702F1" w:rsidRPr="00F5636C" w:rsidRDefault="00F43CD7" w:rsidP="00A702F1">
            <w:pPr>
              <w:jc w:val="center"/>
              <w:rPr>
                <w:rFonts w:ascii="Montserrat" w:hAnsi="Montserrat"/>
                <w:sz w:val="20"/>
                <w:szCs w:val="20"/>
              </w:rPr>
            </w:pPr>
            <w:r>
              <w:rPr>
                <w:rFonts w:ascii="Montserrat" w:hAnsi="Montserrat"/>
                <w:sz w:val="20"/>
                <w:szCs w:val="20"/>
              </w:rPr>
              <w:t>37</w:t>
            </w:r>
          </w:p>
        </w:tc>
      </w:tr>
      <w:tr w:rsidR="00A702F1" w:rsidRPr="00F5636C" w14:paraId="43DFC63D" w14:textId="77777777" w:rsidTr="00827994">
        <w:trPr>
          <w:trHeight w:val="257"/>
        </w:trPr>
        <w:tc>
          <w:tcPr>
            <w:tcW w:w="2953" w:type="pct"/>
          </w:tcPr>
          <w:p w14:paraId="4A6DF66E" w14:textId="77777777" w:rsidR="00A702F1" w:rsidRPr="00F5636C" w:rsidRDefault="00A702F1" w:rsidP="00A702F1">
            <w:pPr>
              <w:rPr>
                <w:rFonts w:ascii="Montserrat" w:hAnsi="Montserrat"/>
                <w:sz w:val="20"/>
                <w:szCs w:val="20"/>
              </w:rPr>
            </w:pPr>
            <w:r w:rsidRPr="00F5636C">
              <w:rPr>
                <w:rFonts w:ascii="Montserrat" w:hAnsi="Montserrat"/>
                <w:sz w:val="20"/>
                <w:szCs w:val="20"/>
              </w:rPr>
              <w:t>Mandos medios y supervisores</w:t>
            </w:r>
          </w:p>
        </w:tc>
        <w:tc>
          <w:tcPr>
            <w:tcW w:w="568" w:type="pct"/>
          </w:tcPr>
          <w:p w14:paraId="7793BD2A" w14:textId="5CDF2855" w:rsidR="00A702F1" w:rsidRPr="00F5636C" w:rsidRDefault="00F43CD7" w:rsidP="00A702F1">
            <w:pPr>
              <w:jc w:val="center"/>
              <w:rPr>
                <w:rFonts w:ascii="Montserrat" w:hAnsi="Montserrat"/>
                <w:sz w:val="20"/>
                <w:szCs w:val="20"/>
              </w:rPr>
            </w:pPr>
            <w:r>
              <w:rPr>
                <w:rFonts w:ascii="Montserrat" w:hAnsi="Montserrat"/>
                <w:sz w:val="20"/>
                <w:szCs w:val="20"/>
              </w:rPr>
              <w:t>10</w:t>
            </w:r>
          </w:p>
        </w:tc>
        <w:tc>
          <w:tcPr>
            <w:tcW w:w="1479" w:type="pct"/>
          </w:tcPr>
          <w:p w14:paraId="79CCE0FA" w14:textId="4995C94E" w:rsidR="00A702F1" w:rsidRPr="00F5636C" w:rsidRDefault="00F43CD7" w:rsidP="00A702F1">
            <w:pPr>
              <w:jc w:val="center"/>
              <w:rPr>
                <w:rFonts w:ascii="Montserrat" w:hAnsi="Montserrat"/>
                <w:sz w:val="20"/>
                <w:szCs w:val="20"/>
              </w:rPr>
            </w:pPr>
            <w:r>
              <w:rPr>
                <w:rFonts w:ascii="Montserrat" w:hAnsi="Montserrat"/>
                <w:sz w:val="20"/>
                <w:szCs w:val="20"/>
              </w:rPr>
              <w:t>10</w:t>
            </w:r>
          </w:p>
        </w:tc>
      </w:tr>
      <w:tr w:rsidR="00A702F1" w:rsidRPr="00F5636C" w14:paraId="43EBE1F6" w14:textId="77777777" w:rsidTr="00827994">
        <w:trPr>
          <w:trHeight w:val="251"/>
        </w:trPr>
        <w:tc>
          <w:tcPr>
            <w:tcW w:w="2953" w:type="pct"/>
          </w:tcPr>
          <w:p w14:paraId="7AC4EFE4" w14:textId="77777777" w:rsidR="00A702F1" w:rsidRPr="00F5636C" w:rsidRDefault="00A702F1" w:rsidP="00A702F1">
            <w:pPr>
              <w:rPr>
                <w:rFonts w:ascii="Montserrat" w:hAnsi="Montserrat"/>
                <w:sz w:val="20"/>
                <w:szCs w:val="20"/>
              </w:rPr>
            </w:pPr>
            <w:r w:rsidRPr="00F5636C">
              <w:rPr>
                <w:rFonts w:ascii="Montserrat" w:hAnsi="Montserrat"/>
                <w:sz w:val="20"/>
                <w:szCs w:val="20"/>
              </w:rPr>
              <w:t>Laboratorios y talleres</w:t>
            </w:r>
          </w:p>
        </w:tc>
        <w:tc>
          <w:tcPr>
            <w:tcW w:w="568" w:type="pct"/>
          </w:tcPr>
          <w:p w14:paraId="703406F2" w14:textId="77777777" w:rsidR="00A702F1" w:rsidRPr="00F5636C" w:rsidRDefault="00A702F1" w:rsidP="00A702F1">
            <w:pPr>
              <w:jc w:val="center"/>
              <w:rPr>
                <w:rFonts w:ascii="Montserrat" w:hAnsi="Montserrat"/>
                <w:sz w:val="20"/>
                <w:szCs w:val="20"/>
              </w:rPr>
            </w:pPr>
            <w:r w:rsidRPr="00F5636C">
              <w:rPr>
                <w:rFonts w:ascii="Montserrat" w:hAnsi="Montserrat"/>
                <w:sz w:val="20"/>
                <w:szCs w:val="20"/>
              </w:rPr>
              <w:t>97</w:t>
            </w:r>
          </w:p>
        </w:tc>
        <w:tc>
          <w:tcPr>
            <w:tcW w:w="1479" w:type="pct"/>
          </w:tcPr>
          <w:p w14:paraId="16FB5B57" w14:textId="1976E116" w:rsidR="00A702F1" w:rsidRPr="00F5636C" w:rsidRDefault="00A702F1" w:rsidP="00A702F1">
            <w:pPr>
              <w:jc w:val="center"/>
              <w:rPr>
                <w:rFonts w:ascii="Montserrat" w:hAnsi="Montserrat"/>
                <w:sz w:val="20"/>
                <w:szCs w:val="20"/>
              </w:rPr>
            </w:pPr>
            <w:r w:rsidRPr="00F5636C">
              <w:rPr>
                <w:rFonts w:ascii="Montserrat" w:hAnsi="Montserrat"/>
                <w:sz w:val="20"/>
                <w:szCs w:val="20"/>
              </w:rPr>
              <w:t>97</w:t>
            </w:r>
          </w:p>
        </w:tc>
      </w:tr>
      <w:tr w:rsidR="00A702F1" w:rsidRPr="00F5636C" w14:paraId="07880698" w14:textId="77777777" w:rsidTr="00827994">
        <w:trPr>
          <w:trHeight w:val="251"/>
        </w:trPr>
        <w:tc>
          <w:tcPr>
            <w:tcW w:w="2953" w:type="pct"/>
          </w:tcPr>
          <w:p w14:paraId="4B486D8A" w14:textId="77777777" w:rsidR="00A702F1" w:rsidRPr="00F5636C" w:rsidRDefault="00A702F1" w:rsidP="00A702F1">
            <w:pPr>
              <w:rPr>
                <w:rFonts w:ascii="Montserrat" w:hAnsi="Montserrat"/>
                <w:sz w:val="20"/>
                <w:szCs w:val="20"/>
              </w:rPr>
            </w:pPr>
            <w:r w:rsidRPr="00F5636C">
              <w:rPr>
                <w:rFonts w:ascii="Montserrat" w:hAnsi="Montserrat"/>
                <w:sz w:val="20"/>
                <w:szCs w:val="20"/>
              </w:rPr>
              <w:t>Biblioteca</w:t>
            </w:r>
          </w:p>
        </w:tc>
        <w:tc>
          <w:tcPr>
            <w:tcW w:w="568" w:type="pct"/>
          </w:tcPr>
          <w:p w14:paraId="349F1270" w14:textId="77777777" w:rsidR="00A702F1" w:rsidRPr="00F5636C" w:rsidRDefault="00A702F1" w:rsidP="00A702F1">
            <w:pPr>
              <w:jc w:val="center"/>
              <w:rPr>
                <w:rFonts w:ascii="Montserrat" w:hAnsi="Montserrat"/>
                <w:sz w:val="20"/>
                <w:szCs w:val="20"/>
              </w:rPr>
            </w:pPr>
            <w:r w:rsidRPr="00F5636C">
              <w:rPr>
                <w:rFonts w:ascii="Montserrat" w:hAnsi="Montserrat"/>
                <w:sz w:val="20"/>
                <w:szCs w:val="20"/>
              </w:rPr>
              <w:t>3</w:t>
            </w:r>
          </w:p>
        </w:tc>
        <w:tc>
          <w:tcPr>
            <w:tcW w:w="1479" w:type="pct"/>
          </w:tcPr>
          <w:p w14:paraId="55931B38" w14:textId="71F410FC" w:rsidR="00A702F1" w:rsidRPr="00F5636C" w:rsidRDefault="00A702F1" w:rsidP="00A702F1">
            <w:pPr>
              <w:jc w:val="center"/>
              <w:rPr>
                <w:rFonts w:ascii="Montserrat" w:hAnsi="Montserrat"/>
                <w:sz w:val="20"/>
                <w:szCs w:val="20"/>
              </w:rPr>
            </w:pPr>
            <w:r w:rsidRPr="00F5636C">
              <w:rPr>
                <w:rFonts w:ascii="Montserrat" w:hAnsi="Montserrat"/>
                <w:sz w:val="20"/>
                <w:szCs w:val="20"/>
              </w:rPr>
              <w:t>3</w:t>
            </w:r>
          </w:p>
        </w:tc>
      </w:tr>
      <w:tr w:rsidR="00A702F1" w:rsidRPr="00F5636C" w14:paraId="61CAF298" w14:textId="77777777" w:rsidTr="00827994">
        <w:trPr>
          <w:trHeight w:val="257"/>
        </w:trPr>
        <w:tc>
          <w:tcPr>
            <w:tcW w:w="2953" w:type="pct"/>
            <w:shd w:val="clear" w:color="auto" w:fill="DDC9A3"/>
          </w:tcPr>
          <w:p w14:paraId="0871A121" w14:textId="77777777" w:rsidR="00A702F1" w:rsidRPr="00F5636C" w:rsidRDefault="00A702F1" w:rsidP="00A702F1">
            <w:pPr>
              <w:jc w:val="center"/>
              <w:rPr>
                <w:rFonts w:ascii="Montserrat" w:hAnsi="Montserrat"/>
                <w:b/>
                <w:sz w:val="20"/>
                <w:szCs w:val="20"/>
              </w:rPr>
            </w:pPr>
            <w:r w:rsidRPr="00F5636C">
              <w:rPr>
                <w:rFonts w:ascii="Montserrat" w:hAnsi="Montserrat"/>
                <w:b/>
                <w:sz w:val="20"/>
                <w:szCs w:val="20"/>
              </w:rPr>
              <w:t>Total</w:t>
            </w:r>
          </w:p>
        </w:tc>
        <w:tc>
          <w:tcPr>
            <w:tcW w:w="568" w:type="pct"/>
            <w:shd w:val="clear" w:color="auto" w:fill="DDC9A3"/>
          </w:tcPr>
          <w:p w14:paraId="0A3F3367" w14:textId="40AC5FE2" w:rsidR="00A702F1" w:rsidRPr="00F5636C" w:rsidRDefault="00A702F1" w:rsidP="00A702F1">
            <w:pPr>
              <w:jc w:val="center"/>
              <w:rPr>
                <w:rFonts w:ascii="Montserrat" w:hAnsi="Montserrat"/>
                <w:b/>
                <w:sz w:val="20"/>
                <w:szCs w:val="20"/>
              </w:rPr>
            </w:pPr>
            <w:r w:rsidRPr="00F5636C">
              <w:rPr>
                <w:rFonts w:ascii="Montserrat" w:hAnsi="Montserrat"/>
                <w:b/>
                <w:sz w:val="20"/>
                <w:szCs w:val="20"/>
              </w:rPr>
              <w:t>1</w:t>
            </w:r>
            <w:r w:rsidR="00F43CD7">
              <w:rPr>
                <w:rFonts w:ascii="Montserrat" w:hAnsi="Montserrat"/>
                <w:b/>
                <w:sz w:val="20"/>
                <w:szCs w:val="20"/>
              </w:rPr>
              <w:t>52</w:t>
            </w:r>
          </w:p>
        </w:tc>
        <w:tc>
          <w:tcPr>
            <w:tcW w:w="1479" w:type="pct"/>
            <w:shd w:val="clear" w:color="auto" w:fill="DDC9A3"/>
          </w:tcPr>
          <w:p w14:paraId="35A3A3AD" w14:textId="54AA82C6" w:rsidR="00A702F1" w:rsidRPr="00F5636C" w:rsidRDefault="00A702F1" w:rsidP="00A702F1">
            <w:pPr>
              <w:jc w:val="center"/>
              <w:rPr>
                <w:rFonts w:ascii="Montserrat" w:hAnsi="Montserrat"/>
                <w:b/>
                <w:sz w:val="20"/>
                <w:szCs w:val="20"/>
              </w:rPr>
            </w:pPr>
            <w:r w:rsidRPr="00F5636C">
              <w:rPr>
                <w:rFonts w:ascii="Montserrat" w:hAnsi="Montserrat"/>
                <w:b/>
                <w:sz w:val="20"/>
                <w:szCs w:val="20"/>
              </w:rPr>
              <w:t>15</w:t>
            </w:r>
            <w:r w:rsidR="00F43CD7">
              <w:rPr>
                <w:rFonts w:ascii="Montserrat" w:hAnsi="Montserrat"/>
                <w:b/>
                <w:sz w:val="20"/>
                <w:szCs w:val="20"/>
              </w:rPr>
              <w:t>2</w:t>
            </w:r>
          </w:p>
        </w:tc>
      </w:tr>
    </w:tbl>
    <w:p w14:paraId="6B96FEF4" w14:textId="5C453B58" w:rsidR="00F5636C" w:rsidRDefault="00F5636C" w:rsidP="00F5636C">
      <w:pPr>
        <w:jc w:val="both"/>
        <w:rPr>
          <w:noProof/>
        </w:rPr>
      </w:pPr>
    </w:p>
    <w:p w14:paraId="67027F79" w14:textId="65E1435C" w:rsidR="00F5636C" w:rsidRDefault="00F5636C" w:rsidP="00F5636C">
      <w:pPr>
        <w:jc w:val="both"/>
        <w:rPr>
          <w:noProof/>
        </w:rPr>
      </w:pPr>
    </w:p>
    <w:p w14:paraId="0DE20AAC" w14:textId="33C031B1" w:rsidR="00F5636C" w:rsidRDefault="00F5636C" w:rsidP="00F5636C">
      <w:pPr>
        <w:jc w:val="both"/>
        <w:rPr>
          <w:noProof/>
        </w:rPr>
      </w:pPr>
    </w:p>
    <w:p w14:paraId="6F3F1888" w14:textId="629D1350" w:rsidR="00F5636C" w:rsidRDefault="00F5636C" w:rsidP="00F5636C">
      <w:pPr>
        <w:jc w:val="both"/>
        <w:rPr>
          <w:noProof/>
        </w:rPr>
      </w:pPr>
    </w:p>
    <w:p w14:paraId="3EFAD248" w14:textId="3761F56A" w:rsidR="00F5636C" w:rsidRDefault="00F5636C" w:rsidP="00F5636C">
      <w:pPr>
        <w:jc w:val="both"/>
        <w:rPr>
          <w:noProof/>
        </w:rPr>
      </w:pPr>
    </w:p>
    <w:p w14:paraId="4410B481" w14:textId="4FE9A044" w:rsidR="00F5636C" w:rsidRDefault="00F5636C" w:rsidP="00F5636C">
      <w:pPr>
        <w:jc w:val="both"/>
        <w:rPr>
          <w:noProof/>
        </w:rPr>
      </w:pPr>
    </w:p>
    <w:p w14:paraId="50B61DA7" w14:textId="759C7E69" w:rsidR="00F5636C" w:rsidRDefault="00F5636C" w:rsidP="00F5636C">
      <w:pPr>
        <w:jc w:val="both"/>
        <w:rPr>
          <w:noProof/>
        </w:rPr>
      </w:pPr>
    </w:p>
    <w:p w14:paraId="0FAA6DD2" w14:textId="77777777" w:rsidR="00F5636C" w:rsidRDefault="00F5636C" w:rsidP="00F5636C">
      <w:pPr>
        <w:jc w:val="both"/>
        <w:rPr>
          <w:noProof/>
        </w:rPr>
      </w:pPr>
    </w:p>
    <w:p w14:paraId="536D58A8" w14:textId="342431CB" w:rsidR="00F5636C" w:rsidRDefault="00F5636C" w:rsidP="00F5636C">
      <w:pPr>
        <w:jc w:val="both"/>
        <w:rPr>
          <w:noProof/>
        </w:rPr>
      </w:pPr>
      <w:r w:rsidRPr="00952E8E">
        <w:rPr>
          <w:noProof/>
        </w:rPr>
        <w:t xml:space="preserve"> </w:t>
      </w:r>
    </w:p>
    <w:p w14:paraId="1CF6672A" w14:textId="491D7B56" w:rsidR="00A702F1" w:rsidRPr="00056BFB" w:rsidRDefault="00A702F1">
      <w:pPr>
        <w:pStyle w:val="subtitulos"/>
        <w:numPr>
          <w:ilvl w:val="0"/>
          <w:numId w:val="3"/>
        </w:numPr>
        <w:pBdr>
          <w:top w:val="threeDEngrave" w:sz="12" w:space="1" w:color="00B050"/>
          <w:bottom w:val="threeDEmboss" w:sz="12" w:space="1" w:color="00B050"/>
        </w:pBdr>
        <w:spacing w:before="0" w:line="240" w:lineRule="auto"/>
        <w:jc w:val="center"/>
        <w:rPr>
          <w:b/>
          <w:bCs/>
        </w:rPr>
      </w:pPr>
      <w:bookmarkStart w:id="14" w:name="_Toc211330050"/>
      <w:r>
        <w:rPr>
          <w:b/>
          <w:bCs/>
        </w:rPr>
        <w:t>Procesos Certificados</w:t>
      </w:r>
      <w:bookmarkEnd w:id="14"/>
    </w:p>
    <w:p w14:paraId="23FDB2FA" w14:textId="77777777" w:rsidR="00827994" w:rsidRDefault="00827994" w:rsidP="00A702F1">
      <w:pPr>
        <w:jc w:val="both"/>
        <w:rPr>
          <w:rFonts w:ascii="Montserrat" w:hAnsi="Montserrat"/>
          <w:sz w:val="22"/>
          <w:szCs w:val="22"/>
        </w:rPr>
      </w:pPr>
    </w:p>
    <w:p w14:paraId="06268175" w14:textId="3FDD3316" w:rsidR="00A702F1" w:rsidRPr="00A702F1" w:rsidRDefault="00A702F1" w:rsidP="00A702F1">
      <w:pPr>
        <w:jc w:val="both"/>
        <w:rPr>
          <w:rFonts w:ascii="Montserrat" w:hAnsi="Montserrat"/>
          <w:sz w:val="22"/>
          <w:szCs w:val="22"/>
        </w:rPr>
      </w:pPr>
      <w:r w:rsidRPr="00A702F1">
        <w:rPr>
          <w:rFonts w:ascii="Montserrat" w:hAnsi="Montserrat"/>
          <w:sz w:val="22"/>
          <w:szCs w:val="22"/>
        </w:rPr>
        <w:t>La Universidad Politécnica de Huejutla cuenta con las siguientes certificaciones:</w:t>
      </w:r>
    </w:p>
    <w:p w14:paraId="0E411E9A" w14:textId="77777777" w:rsidR="00A702F1" w:rsidRPr="00A702F1" w:rsidRDefault="00A702F1">
      <w:pPr>
        <w:pStyle w:val="Prrafodelista"/>
        <w:numPr>
          <w:ilvl w:val="0"/>
          <w:numId w:val="5"/>
        </w:numPr>
        <w:spacing w:after="160" w:line="259" w:lineRule="auto"/>
        <w:rPr>
          <w:rFonts w:ascii="Montserrat" w:hAnsi="Montserrat"/>
          <w:sz w:val="22"/>
          <w:szCs w:val="22"/>
        </w:rPr>
      </w:pPr>
      <w:r w:rsidRPr="00A702F1">
        <w:rPr>
          <w:rFonts w:ascii="Montserrat" w:hAnsi="Montserrat"/>
          <w:sz w:val="22"/>
          <w:szCs w:val="22"/>
        </w:rPr>
        <w:t>NMX-R-025-SCFI-2015</w:t>
      </w:r>
    </w:p>
    <w:p w14:paraId="733FBD27" w14:textId="77777777" w:rsidR="00A702F1" w:rsidRPr="00A702F1" w:rsidRDefault="00A702F1">
      <w:pPr>
        <w:pStyle w:val="Prrafodelista"/>
        <w:numPr>
          <w:ilvl w:val="0"/>
          <w:numId w:val="5"/>
        </w:numPr>
        <w:spacing w:after="160" w:line="259" w:lineRule="auto"/>
        <w:rPr>
          <w:rFonts w:ascii="Montserrat" w:hAnsi="Montserrat"/>
          <w:sz w:val="22"/>
          <w:szCs w:val="22"/>
        </w:rPr>
      </w:pPr>
      <w:r w:rsidRPr="00A702F1">
        <w:rPr>
          <w:rFonts w:ascii="Montserrat" w:hAnsi="Montserrat"/>
          <w:sz w:val="22"/>
          <w:szCs w:val="22"/>
        </w:rPr>
        <w:t>Recertificación de la NMX-CC-9001-INNC-2015</w:t>
      </w:r>
    </w:p>
    <w:p w14:paraId="6E39AAB9" w14:textId="340CBA84" w:rsidR="00A702F1" w:rsidRPr="00A702F1" w:rsidRDefault="00A702F1">
      <w:pPr>
        <w:pStyle w:val="Prrafodelista"/>
        <w:numPr>
          <w:ilvl w:val="0"/>
          <w:numId w:val="5"/>
        </w:numPr>
        <w:spacing w:after="160" w:line="259" w:lineRule="auto"/>
        <w:rPr>
          <w:rFonts w:ascii="Montserrat" w:hAnsi="Montserrat"/>
          <w:sz w:val="22"/>
          <w:szCs w:val="22"/>
        </w:rPr>
      </w:pPr>
      <w:r w:rsidRPr="00A702F1">
        <w:rPr>
          <w:rFonts w:ascii="Montserrat" w:hAnsi="Montserrat"/>
          <w:sz w:val="22"/>
          <w:szCs w:val="22"/>
        </w:rPr>
        <w:t>El reconocimiento en Edificio libre de humo de tabaco</w:t>
      </w:r>
    </w:p>
    <w:p w14:paraId="066167D5" w14:textId="1487C223" w:rsidR="00A702F1" w:rsidRPr="00056BFB" w:rsidRDefault="00A702F1">
      <w:pPr>
        <w:pStyle w:val="subtitulos"/>
        <w:numPr>
          <w:ilvl w:val="0"/>
          <w:numId w:val="3"/>
        </w:numPr>
        <w:pBdr>
          <w:top w:val="threeDEngrave" w:sz="12" w:space="1" w:color="00B050"/>
          <w:bottom w:val="threeDEmboss" w:sz="12" w:space="1" w:color="00B050"/>
        </w:pBdr>
        <w:spacing w:before="0" w:line="240" w:lineRule="auto"/>
        <w:jc w:val="center"/>
        <w:rPr>
          <w:b/>
          <w:bCs/>
        </w:rPr>
      </w:pPr>
      <w:bookmarkStart w:id="15" w:name="_Toc211330051"/>
      <w:r>
        <w:rPr>
          <w:b/>
          <w:bCs/>
        </w:rPr>
        <w:t>Distribución de libro y títulos por alumno</w:t>
      </w:r>
      <w:bookmarkEnd w:id="15"/>
    </w:p>
    <w:p w14:paraId="4F136C25" w14:textId="77777777" w:rsidR="00827994" w:rsidRDefault="00827994" w:rsidP="00A702F1">
      <w:pPr>
        <w:jc w:val="both"/>
        <w:rPr>
          <w:rFonts w:ascii="Montserrat" w:hAnsi="Montserrat"/>
          <w:sz w:val="22"/>
          <w:szCs w:val="22"/>
        </w:rPr>
      </w:pPr>
    </w:p>
    <w:p w14:paraId="5A2411CD" w14:textId="16B20CDD" w:rsidR="00A702F1" w:rsidRDefault="00A702F1" w:rsidP="00A702F1">
      <w:pPr>
        <w:jc w:val="both"/>
        <w:rPr>
          <w:rFonts w:ascii="Montserrat" w:hAnsi="Montserrat"/>
          <w:sz w:val="22"/>
          <w:szCs w:val="22"/>
        </w:rPr>
      </w:pPr>
      <w:r w:rsidRPr="00A702F1">
        <w:rPr>
          <w:rFonts w:ascii="Montserrat" w:hAnsi="Montserrat"/>
          <w:sz w:val="22"/>
          <w:szCs w:val="22"/>
        </w:rPr>
        <w:t xml:space="preserve">Hasta la fecha se cuenta con </w:t>
      </w:r>
      <w:r w:rsidRPr="00A702F1">
        <w:rPr>
          <w:rFonts w:ascii="Montserrat" w:hAnsi="Montserrat"/>
          <w:b/>
          <w:sz w:val="22"/>
          <w:szCs w:val="22"/>
        </w:rPr>
        <w:t>28</w:t>
      </w:r>
      <w:r w:rsidR="00F43CD7">
        <w:rPr>
          <w:rFonts w:ascii="Montserrat" w:hAnsi="Montserrat"/>
          <w:b/>
          <w:sz w:val="22"/>
          <w:szCs w:val="22"/>
        </w:rPr>
        <w:t>80</w:t>
      </w:r>
      <w:r w:rsidRPr="00A702F1">
        <w:rPr>
          <w:rFonts w:ascii="Montserrat" w:hAnsi="Montserrat"/>
          <w:b/>
          <w:sz w:val="22"/>
          <w:szCs w:val="22"/>
        </w:rPr>
        <w:t xml:space="preserve"> </w:t>
      </w:r>
      <w:r w:rsidRPr="00A702F1">
        <w:rPr>
          <w:rFonts w:ascii="Montserrat" w:hAnsi="Montserrat"/>
          <w:sz w:val="22"/>
          <w:szCs w:val="22"/>
        </w:rPr>
        <w:t xml:space="preserve">volúmenes y </w:t>
      </w:r>
      <w:r w:rsidRPr="00A702F1">
        <w:rPr>
          <w:rFonts w:ascii="Montserrat" w:hAnsi="Montserrat"/>
          <w:b/>
          <w:sz w:val="22"/>
          <w:szCs w:val="22"/>
        </w:rPr>
        <w:t>10</w:t>
      </w:r>
      <w:r w:rsidR="00F43CD7">
        <w:rPr>
          <w:rFonts w:ascii="Montserrat" w:hAnsi="Montserrat"/>
          <w:b/>
          <w:sz w:val="22"/>
          <w:szCs w:val="22"/>
        </w:rPr>
        <w:t>70</w:t>
      </w:r>
      <w:r w:rsidRPr="00A702F1">
        <w:rPr>
          <w:rFonts w:ascii="Montserrat" w:hAnsi="Montserrat"/>
          <w:b/>
          <w:sz w:val="22"/>
          <w:szCs w:val="22"/>
        </w:rPr>
        <w:t xml:space="preserve"> </w:t>
      </w:r>
      <w:r w:rsidRPr="00A702F1">
        <w:rPr>
          <w:rFonts w:ascii="Montserrat" w:hAnsi="Montserrat"/>
          <w:sz w:val="22"/>
          <w:szCs w:val="22"/>
        </w:rPr>
        <w:t xml:space="preserve">títulos, clasificado por áreas de conocimiento, con una matrícula de </w:t>
      </w:r>
      <w:r w:rsidR="00F43CD7">
        <w:rPr>
          <w:rFonts w:ascii="Montserrat" w:hAnsi="Montserrat"/>
          <w:b/>
          <w:bCs/>
          <w:sz w:val="22"/>
          <w:szCs w:val="22"/>
        </w:rPr>
        <w:t>1240</w:t>
      </w:r>
      <w:r w:rsidRPr="00A702F1">
        <w:rPr>
          <w:rFonts w:ascii="Montserrat" w:hAnsi="Montserrat"/>
          <w:b/>
          <w:sz w:val="22"/>
          <w:szCs w:val="22"/>
        </w:rPr>
        <w:t xml:space="preserve"> </w:t>
      </w:r>
      <w:r w:rsidRPr="00A702F1">
        <w:rPr>
          <w:rFonts w:ascii="Montserrat" w:hAnsi="Montserrat"/>
          <w:sz w:val="22"/>
          <w:szCs w:val="22"/>
        </w:rPr>
        <w:t xml:space="preserve">estudiantes, se registra una relación de </w:t>
      </w:r>
      <w:r w:rsidR="00F43CD7">
        <w:rPr>
          <w:rFonts w:ascii="Montserrat" w:hAnsi="Montserrat"/>
          <w:b/>
          <w:sz w:val="22"/>
          <w:szCs w:val="22"/>
        </w:rPr>
        <w:t>2</w:t>
      </w:r>
      <w:r w:rsidRPr="00A702F1">
        <w:rPr>
          <w:rFonts w:ascii="Montserrat" w:hAnsi="Montserrat"/>
          <w:b/>
          <w:sz w:val="22"/>
          <w:szCs w:val="22"/>
        </w:rPr>
        <w:t xml:space="preserve"> </w:t>
      </w:r>
      <w:r w:rsidRPr="00A702F1">
        <w:rPr>
          <w:rFonts w:ascii="Montserrat" w:hAnsi="Montserrat"/>
          <w:sz w:val="22"/>
          <w:szCs w:val="22"/>
        </w:rPr>
        <w:t xml:space="preserve">libros por estudiantes. De acuerdo al MECASUP la asignación de libros y títulos por alumno para cubrir la demanda debería de ser (1/3 libros por alumno y 2/3 títulos por alumno). Por lo tanto, corresponde </w:t>
      </w:r>
      <w:r w:rsidR="00F43CD7">
        <w:rPr>
          <w:rFonts w:ascii="Montserrat" w:hAnsi="Montserrat"/>
          <w:b/>
          <w:sz w:val="22"/>
          <w:szCs w:val="22"/>
        </w:rPr>
        <w:t>2</w:t>
      </w:r>
      <w:r w:rsidRPr="00A702F1">
        <w:rPr>
          <w:rFonts w:ascii="Montserrat" w:hAnsi="Montserrat"/>
          <w:b/>
          <w:sz w:val="22"/>
          <w:szCs w:val="22"/>
        </w:rPr>
        <w:t xml:space="preserve"> </w:t>
      </w:r>
      <w:r w:rsidRPr="00A702F1">
        <w:rPr>
          <w:rFonts w:ascii="Montserrat" w:hAnsi="Montserrat"/>
          <w:sz w:val="22"/>
          <w:szCs w:val="22"/>
        </w:rPr>
        <w:t xml:space="preserve">libros por alumno y </w:t>
      </w:r>
      <w:r w:rsidRPr="00A702F1">
        <w:rPr>
          <w:rFonts w:ascii="Montserrat" w:hAnsi="Montserrat"/>
          <w:b/>
          <w:sz w:val="22"/>
          <w:szCs w:val="22"/>
        </w:rPr>
        <w:t xml:space="preserve">1 </w:t>
      </w:r>
      <w:r w:rsidRPr="00A702F1">
        <w:rPr>
          <w:rFonts w:ascii="Montserrat" w:hAnsi="Montserrat"/>
          <w:sz w:val="22"/>
          <w:szCs w:val="22"/>
        </w:rPr>
        <w:t xml:space="preserve">títulos por alumno. </w:t>
      </w:r>
    </w:p>
    <w:p w14:paraId="2F9D17DA" w14:textId="77777777" w:rsidR="00827994" w:rsidRPr="00A702F1" w:rsidRDefault="00827994" w:rsidP="00A702F1">
      <w:pPr>
        <w:jc w:val="both"/>
        <w:rPr>
          <w:rFonts w:ascii="Montserrat" w:hAnsi="Montserrat"/>
          <w:sz w:val="22"/>
          <w:szCs w:val="22"/>
        </w:rPr>
      </w:pPr>
    </w:p>
    <w:tbl>
      <w:tblPr>
        <w:tblStyle w:val="Tablaconcuadrcula"/>
        <w:tblW w:w="5000" w:type="pct"/>
        <w:jc w:val="center"/>
        <w:tblLook w:val="04A0" w:firstRow="1" w:lastRow="0" w:firstColumn="1" w:lastColumn="0" w:noHBand="0" w:noVBand="1"/>
      </w:tblPr>
      <w:tblGrid>
        <w:gridCol w:w="2927"/>
        <w:gridCol w:w="1901"/>
        <w:gridCol w:w="1634"/>
        <w:gridCol w:w="1751"/>
        <w:gridCol w:w="1749"/>
      </w:tblGrid>
      <w:tr w:rsidR="00A702F1" w:rsidRPr="00A702F1" w14:paraId="64C81A6F" w14:textId="77777777" w:rsidTr="00A702F1">
        <w:trPr>
          <w:trHeight w:val="202"/>
          <w:jc w:val="center"/>
        </w:trPr>
        <w:tc>
          <w:tcPr>
            <w:tcW w:w="1469" w:type="pct"/>
            <w:tcBorders>
              <w:bottom w:val="single" w:sz="4" w:space="0" w:color="002060"/>
              <w:right w:val="single" w:sz="4" w:space="0" w:color="002060"/>
            </w:tcBorders>
            <w:shd w:val="clear" w:color="auto" w:fill="DDC9A3"/>
          </w:tcPr>
          <w:p w14:paraId="34CBC96E" w14:textId="77777777" w:rsidR="00A702F1" w:rsidRPr="00A702F1" w:rsidRDefault="00A702F1" w:rsidP="009E689C">
            <w:pPr>
              <w:jc w:val="center"/>
              <w:rPr>
                <w:rFonts w:ascii="Montserrat" w:hAnsi="Montserrat"/>
                <w:b/>
                <w:sz w:val="20"/>
                <w:szCs w:val="20"/>
              </w:rPr>
            </w:pPr>
            <w:r w:rsidRPr="00A702F1">
              <w:rPr>
                <w:rFonts w:ascii="Montserrat" w:hAnsi="Montserrat"/>
                <w:b/>
                <w:sz w:val="20"/>
                <w:szCs w:val="20"/>
              </w:rPr>
              <w:t>No. De libros</w:t>
            </w:r>
          </w:p>
        </w:tc>
        <w:tc>
          <w:tcPr>
            <w:tcW w:w="954" w:type="pct"/>
            <w:tcBorders>
              <w:left w:val="single" w:sz="4" w:space="0" w:color="002060"/>
              <w:bottom w:val="single" w:sz="4" w:space="0" w:color="002060"/>
            </w:tcBorders>
            <w:shd w:val="clear" w:color="auto" w:fill="DDC9A3"/>
          </w:tcPr>
          <w:p w14:paraId="08FB4047" w14:textId="77777777" w:rsidR="00A702F1" w:rsidRPr="00A702F1" w:rsidRDefault="00A702F1" w:rsidP="009E689C">
            <w:pPr>
              <w:jc w:val="center"/>
              <w:rPr>
                <w:rFonts w:ascii="Montserrat" w:hAnsi="Montserrat"/>
                <w:b/>
                <w:sz w:val="20"/>
                <w:szCs w:val="20"/>
              </w:rPr>
            </w:pPr>
            <w:r w:rsidRPr="00A702F1">
              <w:rPr>
                <w:rFonts w:ascii="Montserrat" w:hAnsi="Montserrat"/>
                <w:b/>
                <w:sz w:val="20"/>
                <w:szCs w:val="20"/>
              </w:rPr>
              <w:t xml:space="preserve">No. De Títulos </w:t>
            </w:r>
          </w:p>
        </w:tc>
        <w:tc>
          <w:tcPr>
            <w:tcW w:w="820" w:type="pct"/>
            <w:tcBorders>
              <w:left w:val="single" w:sz="4" w:space="0" w:color="002060"/>
              <w:bottom w:val="single" w:sz="4" w:space="0" w:color="002060"/>
            </w:tcBorders>
            <w:shd w:val="clear" w:color="auto" w:fill="DDC9A3"/>
          </w:tcPr>
          <w:p w14:paraId="29DDA9ED" w14:textId="77777777" w:rsidR="00A702F1" w:rsidRPr="00A702F1" w:rsidRDefault="00A702F1" w:rsidP="009E689C">
            <w:pPr>
              <w:jc w:val="center"/>
              <w:rPr>
                <w:rFonts w:ascii="Montserrat" w:hAnsi="Montserrat"/>
                <w:b/>
                <w:sz w:val="20"/>
                <w:szCs w:val="20"/>
              </w:rPr>
            </w:pPr>
            <w:r w:rsidRPr="00A702F1">
              <w:rPr>
                <w:rFonts w:ascii="Montserrat" w:hAnsi="Montserrat"/>
                <w:b/>
                <w:sz w:val="20"/>
                <w:szCs w:val="20"/>
              </w:rPr>
              <w:t>Matricula inicial</w:t>
            </w:r>
          </w:p>
        </w:tc>
        <w:tc>
          <w:tcPr>
            <w:tcW w:w="879" w:type="pct"/>
            <w:tcBorders>
              <w:left w:val="single" w:sz="4" w:space="0" w:color="002060"/>
              <w:bottom w:val="single" w:sz="4" w:space="0" w:color="002060"/>
            </w:tcBorders>
            <w:shd w:val="clear" w:color="auto" w:fill="DDC9A3"/>
          </w:tcPr>
          <w:p w14:paraId="37CCC389" w14:textId="77777777" w:rsidR="00A702F1" w:rsidRPr="00A702F1" w:rsidRDefault="00A702F1" w:rsidP="009E689C">
            <w:pPr>
              <w:jc w:val="center"/>
              <w:rPr>
                <w:rFonts w:ascii="Montserrat" w:hAnsi="Montserrat"/>
                <w:b/>
                <w:sz w:val="20"/>
                <w:szCs w:val="20"/>
              </w:rPr>
            </w:pPr>
            <w:r w:rsidRPr="00A702F1">
              <w:rPr>
                <w:rFonts w:ascii="Montserrat" w:hAnsi="Montserrat"/>
                <w:b/>
                <w:sz w:val="20"/>
                <w:szCs w:val="20"/>
              </w:rPr>
              <w:t>Libros por alumno</w:t>
            </w:r>
          </w:p>
        </w:tc>
        <w:tc>
          <w:tcPr>
            <w:tcW w:w="878" w:type="pct"/>
            <w:tcBorders>
              <w:left w:val="single" w:sz="4" w:space="0" w:color="002060"/>
              <w:bottom w:val="single" w:sz="4" w:space="0" w:color="002060"/>
            </w:tcBorders>
            <w:shd w:val="clear" w:color="auto" w:fill="DDC9A3"/>
          </w:tcPr>
          <w:p w14:paraId="457641D3" w14:textId="77777777" w:rsidR="00A702F1" w:rsidRPr="00A702F1" w:rsidRDefault="00A702F1" w:rsidP="009E689C">
            <w:pPr>
              <w:jc w:val="center"/>
              <w:rPr>
                <w:rFonts w:ascii="Montserrat" w:hAnsi="Montserrat"/>
                <w:b/>
                <w:sz w:val="20"/>
                <w:szCs w:val="20"/>
              </w:rPr>
            </w:pPr>
            <w:r w:rsidRPr="00A702F1">
              <w:rPr>
                <w:rFonts w:ascii="Montserrat" w:hAnsi="Montserrat"/>
                <w:b/>
                <w:sz w:val="20"/>
                <w:szCs w:val="20"/>
              </w:rPr>
              <w:t>Títulos por alumno</w:t>
            </w:r>
          </w:p>
        </w:tc>
      </w:tr>
      <w:tr w:rsidR="00A702F1" w:rsidRPr="00A702F1" w14:paraId="65EF5BF2" w14:textId="77777777" w:rsidTr="009E689C">
        <w:trPr>
          <w:trHeight w:val="238"/>
          <w:jc w:val="center"/>
        </w:trPr>
        <w:tc>
          <w:tcPr>
            <w:tcW w:w="1469" w:type="pct"/>
            <w:tcBorders>
              <w:top w:val="single" w:sz="4" w:space="0" w:color="002060"/>
              <w:left w:val="nil"/>
              <w:bottom w:val="single" w:sz="4" w:space="0" w:color="002060"/>
              <w:right w:val="single" w:sz="4" w:space="0" w:color="002060"/>
            </w:tcBorders>
          </w:tcPr>
          <w:p w14:paraId="6BAB0BE8" w14:textId="63E84C06" w:rsidR="00A702F1" w:rsidRPr="00A702F1" w:rsidRDefault="00A702F1" w:rsidP="009E689C">
            <w:pPr>
              <w:jc w:val="center"/>
              <w:rPr>
                <w:rFonts w:ascii="Montserrat" w:hAnsi="Montserrat"/>
                <w:sz w:val="20"/>
                <w:szCs w:val="20"/>
              </w:rPr>
            </w:pPr>
            <w:r w:rsidRPr="00A702F1">
              <w:rPr>
                <w:rFonts w:ascii="Montserrat" w:hAnsi="Montserrat"/>
                <w:sz w:val="20"/>
                <w:szCs w:val="20"/>
              </w:rPr>
              <w:t>28</w:t>
            </w:r>
            <w:r w:rsidR="00F43CD7">
              <w:rPr>
                <w:rFonts w:ascii="Montserrat" w:hAnsi="Montserrat"/>
                <w:sz w:val="20"/>
                <w:szCs w:val="20"/>
              </w:rPr>
              <w:t>80</w:t>
            </w:r>
          </w:p>
        </w:tc>
        <w:tc>
          <w:tcPr>
            <w:tcW w:w="954" w:type="pct"/>
            <w:tcBorders>
              <w:top w:val="single" w:sz="4" w:space="0" w:color="002060"/>
              <w:left w:val="single" w:sz="4" w:space="0" w:color="002060"/>
              <w:bottom w:val="single" w:sz="4" w:space="0" w:color="002060"/>
              <w:right w:val="single" w:sz="4" w:space="0" w:color="002060"/>
            </w:tcBorders>
          </w:tcPr>
          <w:p w14:paraId="1BF4BF97" w14:textId="2FDC4719" w:rsidR="00A702F1" w:rsidRPr="00A702F1" w:rsidRDefault="00A702F1" w:rsidP="009E689C">
            <w:pPr>
              <w:jc w:val="center"/>
              <w:rPr>
                <w:rFonts w:ascii="Montserrat" w:hAnsi="Montserrat"/>
                <w:sz w:val="20"/>
                <w:szCs w:val="20"/>
              </w:rPr>
            </w:pPr>
            <w:r w:rsidRPr="00A702F1">
              <w:rPr>
                <w:rFonts w:ascii="Montserrat" w:hAnsi="Montserrat"/>
                <w:sz w:val="20"/>
                <w:szCs w:val="20"/>
              </w:rPr>
              <w:t>10</w:t>
            </w:r>
            <w:r w:rsidR="00F43CD7">
              <w:rPr>
                <w:rFonts w:ascii="Montserrat" w:hAnsi="Montserrat"/>
                <w:sz w:val="20"/>
                <w:szCs w:val="20"/>
              </w:rPr>
              <w:t>70</w:t>
            </w:r>
          </w:p>
        </w:tc>
        <w:tc>
          <w:tcPr>
            <w:tcW w:w="820" w:type="pct"/>
            <w:tcBorders>
              <w:top w:val="single" w:sz="4" w:space="0" w:color="002060"/>
              <w:left w:val="single" w:sz="4" w:space="0" w:color="002060"/>
              <w:bottom w:val="single" w:sz="4" w:space="0" w:color="002060"/>
              <w:right w:val="nil"/>
            </w:tcBorders>
          </w:tcPr>
          <w:p w14:paraId="1766C485" w14:textId="7CAC5082" w:rsidR="00A702F1" w:rsidRPr="00A702F1" w:rsidRDefault="00F43CD7" w:rsidP="009E689C">
            <w:pPr>
              <w:jc w:val="center"/>
              <w:rPr>
                <w:rFonts w:ascii="Montserrat" w:hAnsi="Montserrat"/>
                <w:sz w:val="20"/>
                <w:szCs w:val="20"/>
              </w:rPr>
            </w:pPr>
            <w:r>
              <w:rPr>
                <w:rFonts w:ascii="Montserrat" w:hAnsi="Montserrat"/>
                <w:sz w:val="20"/>
                <w:szCs w:val="20"/>
              </w:rPr>
              <w:t>1240</w:t>
            </w:r>
          </w:p>
        </w:tc>
        <w:tc>
          <w:tcPr>
            <w:tcW w:w="879" w:type="pct"/>
            <w:tcBorders>
              <w:top w:val="single" w:sz="4" w:space="0" w:color="002060"/>
              <w:left w:val="single" w:sz="4" w:space="0" w:color="002060"/>
              <w:bottom w:val="single" w:sz="4" w:space="0" w:color="002060"/>
              <w:right w:val="nil"/>
            </w:tcBorders>
          </w:tcPr>
          <w:p w14:paraId="5C8DF2CA" w14:textId="0F2593B7" w:rsidR="00A702F1" w:rsidRPr="00A702F1" w:rsidRDefault="00F43CD7" w:rsidP="009E689C">
            <w:pPr>
              <w:jc w:val="center"/>
              <w:rPr>
                <w:rFonts w:ascii="Montserrat" w:hAnsi="Montserrat"/>
                <w:sz w:val="20"/>
                <w:szCs w:val="20"/>
              </w:rPr>
            </w:pPr>
            <w:r>
              <w:rPr>
                <w:rFonts w:ascii="Montserrat" w:hAnsi="Montserrat"/>
                <w:sz w:val="20"/>
                <w:szCs w:val="20"/>
              </w:rPr>
              <w:t>2</w:t>
            </w:r>
          </w:p>
        </w:tc>
        <w:tc>
          <w:tcPr>
            <w:tcW w:w="878" w:type="pct"/>
            <w:tcBorders>
              <w:top w:val="single" w:sz="4" w:space="0" w:color="002060"/>
              <w:left w:val="single" w:sz="4" w:space="0" w:color="002060"/>
              <w:bottom w:val="single" w:sz="4" w:space="0" w:color="002060"/>
              <w:right w:val="nil"/>
            </w:tcBorders>
          </w:tcPr>
          <w:p w14:paraId="4CA80C5E" w14:textId="77777777" w:rsidR="00A702F1" w:rsidRPr="00A702F1" w:rsidRDefault="00A702F1" w:rsidP="009E689C">
            <w:pPr>
              <w:jc w:val="center"/>
              <w:rPr>
                <w:rFonts w:ascii="Montserrat" w:hAnsi="Montserrat"/>
                <w:sz w:val="20"/>
                <w:szCs w:val="20"/>
              </w:rPr>
            </w:pPr>
            <w:r w:rsidRPr="00A702F1">
              <w:rPr>
                <w:rFonts w:ascii="Montserrat" w:hAnsi="Montserrat"/>
                <w:sz w:val="20"/>
                <w:szCs w:val="20"/>
              </w:rPr>
              <w:t>1</w:t>
            </w:r>
          </w:p>
        </w:tc>
      </w:tr>
    </w:tbl>
    <w:p w14:paraId="2AA73F0A" w14:textId="72E91F2D" w:rsidR="00A702F1" w:rsidRPr="00A702F1" w:rsidRDefault="00A702F1" w:rsidP="00A702F1">
      <w:pPr>
        <w:jc w:val="both"/>
        <w:rPr>
          <w:rFonts w:ascii="Montserrat" w:hAnsi="Montserrat"/>
          <w:sz w:val="22"/>
          <w:szCs w:val="22"/>
        </w:rPr>
      </w:pPr>
      <w:r w:rsidRPr="00A702F1">
        <w:rPr>
          <w:rFonts w:ascii="Montserrat" w:hAnsi="Montserrat"/>
          <w:sz w:val="22"/>
          <w:szCs w:val="22"/>
        </w:rPr>
        <w:lastRenderedPageBreak/>
        <w:t>Los Servicios Bibliotecarios disponen de los siguientes servicios y realizó las siguientes actividades:</w:t>
      </w:r>
    </w:p>
    <w:p w14:paraId="6D2A1A3A" w14:textId="77777777" w:rsidR="00A702F1" w:rsidRPr="00A702F1" w:rsidRDefault="00A702F1">
      <w:pPr>
        <w:pStyle w:val="Prrafodelista"/>
        <w:numPr>
          <w:ilvl w:val="0"/>
          <w:numId w:val="6"/>
        </w:numPr>
        <w:spacing w:after="160" w:line="259" w:lineRule="auto"/>
        <w:rPr>
          <w:rFonts w:ascii="Montserrat" w:hAnsi="Montserrat" w:cs="Arial"/>
          <w:sz w:val="22"/>
          <w:szCs w:val="22"/>
        </w:rPr>
      </w:pPr>
      <w:r w:rsidRPr="00A702F1">
        <w:rPr>
          <w:rFonts w:ascii="Montserrat" w:hAnsi="Montserrat" w:cs="Arial"/>
          <w:sz w:val="22"/>
          <w:szCs w:val="22"/>
        </w:rPr>
        <w:t xml:space="preserve">Se brindó servicio de préstamo de acervo bibliográfico en sala y a domicilio.     </w:t>
      </w:r>
    </w:p>
    <w:p w14:paraId="033D1ABC" w14:textId="77777777" w:rsidR="00A702F1" w:rsidRDefault="00A702F1">
      <w:pPr>
        <w:pStyle w:val="Prrafodelista"/>
        <w:numPr>
          <w:ilvl w:val="0"/>
          <w:numId w:val="6"/>
        </w:numPr>
        <w:spacing w:after="160" w:line="259" w:lineRule="auto"/>
        <w:rPr>
          <w:rFonts w:ascii="Montserrat" w:hAnsi="Montserrat" w:cs="Arial"/>
          <w:sz w:val="22"/>
          <w:szCs w:val="22"/>
        </w:rPr>
      </w:pPr>
      <w:r w:rsidRPr="00A702F1">
        <w:rPr>
          <w:rFonts w:ascii="Montserrat" w:hAnsi="Montserrat" w:cs="Arial"/>
          <w:sz w:val="22"/>
          <w:szCs w:val="22"/>
        </w:rPr>
        <w:t>Se brindó servicio de préstamo de proyectores.</w:t>
      </w:r>
    </w:p>
    <w:p w14:paraId="2D48DBDF" w14:textId="6F30D1EC" w:rsidR="00F43CD7" w:rsidRDefault="00F43CD7">
      <w:pPr>
        <w:pStyle w:val="Prrafodelista"/>
        <w:numPr>
          <w:ilvl w:val="0"/>
          <w:numId w:val="6"/>
        </w:numPr>
        <w:spacing w:after="160" w:line="259" w:lineRule="auto"/>
        <w:rPr>
          <w:rFonts w:ascii="Montserrat" w:hAnsi="Montserrat" w:cs="Arial"/>
          <w:sz w:val="22"/>
          <w:szCs w:val="22"/>
        </w:rPr>
      </w:pPr>
      <w:r w:rsidRPr="00F43CD7">
        <w:rPr>
          <w:rFonts w:ascii="Montserrat" w:hAnsi="Montserrat" w:cs="Arial"/>
          <w:sz w:val="22"/>
          <w:szCs w:val="22"/>
        </w:rPr>
        <w:t>Se brinda servicio de uso de sala de lectura.</w:t>
      </w:r>
    </w:p>
    <w:p w14:paraId="6BF8DB8F" w14:textId="3A199E79" w:rsidR="00F43CD7" w:rsidRDefault="00F43CD7">
      <w:pPr>
        <w:pStyle w:val="Prrafodelista"/>
        <w:numPr>
          <w:ilvl w:val="0"/>
          <w:numId w:val="6"/>
        </w:numPr>
        <w:spacing w:after="160" w:line="259" w:lineRule="auto"/>
        <w:rPr>
          <w:rFonts w:ascii="Montserrat" w:hAnsi="Montserrat" w:cs="Arial"/>
          <w:sz w:val="22"/>
          <w:szCs w:val="22"/>
        </w:rPr>
      </w:pPr>
      <w:r w:rsidRPr="00F43CD7">
        <w:rPr>
          <w:rFonts w:ascii="Montserrat" w:hAnsi="Montserrat" w:cs="Arial"/>
          <w:sz w:val="22"/>
          <w:szCs w:val="22"/>
        </w:rPr>
        <w:t>Se realizó proceso técnico a los libros y proyectos de estadía donados por los egresados.</w:t>
      </w:r>
    </w:p>
    <w:p w14:paraId="752A468B" w14:textId="06A59DD9" w:rsidR="00F43CD7" w:rsidRDefault="00F43CD7">
      <w:pPr>
        <w:pStyle w:val="Prrafodelista"/>
        <w:numPr>
          <w:ilvl w:val="0"/>
          <w:numId w:val="6"/>
        </w:numPr>
        <w:spacing w:after="160" w:line="259" w:lineRule="auto"/>
        <w:rPr>
          <w:rFonts w:ascii="Montserrat" w:hAnsi="Montserrat" w:cs="Arial"/>
          <w:sz w:val="22"/>
          <w:szCs w:val="22"/>
        </w:rPr>
      </w:pPr>
      <w:r w:rsidRPr="00F43CD7">
        <w:rPr>
          <w:rFonts w:ascii="Montserrat" w:hAnsi="Montserrat" w:cs="Arial"/>
          <w:sz w:val="22"/>
          <w:szCs w:val="22"/>
        </w:rPr>
        <w:t>Se realizó el acomodo de libros nuevos en el área de estantería.</w:t>
      </w:r>
    </w:p>
    <w:p w14:paraId="51CFB979" w14:textId="1576F449" w:rsidR="00F43CD7" w:rsidRDefault="00F43CD7">
      <w:pPr>
        <w:pStyle w:val="Prrafodelista"/>
        <w:numPr>
          <w:ilvl w:val="0"/>
          <w:numId w:val="6"/>
        </w:numPr>
        <w:spacing w:after="160" w:line="259" w:lineRule="auto"/>
        <w:rPr>
          <w:rFonts w:ascii="Montserrat" w:hAnsi="Montserrat" w:cs="Arial"/>
          <w:sz w:val="22"/>
          <w:szCs w:val="22"/>
        </w:rPr>
      </w:pPr>
      <w:r w:rsidRPr="00F43CD7">
        <w:rPr>
          <w:rFonts w:ascii="Montserrat" w:hAnsi="Montserrat" w:cs="Arial"/>
          <w:sz w:val="22"/>
          <w:szCs w:val="22"/>
        </w:rPr>
        <w:t>Se realizó el registro de libros y proyectos de estadía nuevos en las bases de datos de biblioteca.</w:t>
      </w:r>
    </w:p>
    <w:p w14:paraId="315EC6F3" w14:textId="25AB6360" w:rsidR="00F43CD7" w:rsidRDefault="00F43CD7">
      <w:pPr>
        <w:pStyle w:val="Prrafodelista"/>
        <w:numPr>
          <w:ilvl w:val="0"/>
          <w:numId w:val="6"/>
        </w:numPr>
        <w:spacing w:after="160" w:line="259" w:lineRule="auto"/>
        <w:rPr>
          <w:rFonts w:ascii="Montserrat" w:hAnsi="Montserrat" w:cs="Arial"/>
          <w:sz w:val="22"/>
          <w:szCs w:val="22"/>
        </w:rPr>
      </w:pPr>
      <w:r w:rsidRPr="00F43CD7">
        <w:rPr>
          <w:rFonts w:ascii="Montserrat" w:hAnsi="Montserrat" w:cs="Arial"/>
          <w:sz w:val="22"/>
          <w:szCs w:val="22"/>
        </w:rPr>
        <w:t>Se trabajó en una nueva base de datos del material bibliográfico de biblioteca que nos permite conocer la procedencia del material ya sé que haya sido adquisición o donación.</w:t>
      </w:r>
    </w:p>
    <w:tbl>
      <w:tblPr>
        <w:tblStyle w:val="Tablaconcuadrcula"/>
        <w:tblW w:w="0" w:type="auto"/>
        <w:jc w:val="center"/>
        <w:tblLook w:val="04A0" w:firstRow="1" w:lastRow="0" w:firstColumn="1" w:lastColumn="0" w:noHBand="0" w:noVBand="1"/>
      </w:tblPr>
      <w:tblGrid>
        <w:gridCol w:w="4673"/>
        <w:gridCol w:w="2595"/>
      </w:tblGrid>
      <w:tr w:rsidR="00A702F1" w:rsidRPr="002D32C8" w14:paraId="09F90D5B" w14:textId="77777777" w:rsidTr="00827994">
        <w:trPr>
          <w:trHeight w:val="203"/>
          <w:jc w:val="center"/>
        </w:trPr>
        <w:tc>
          <w:tcPr>
            <w:tcW w:w="7268" w:type="dxa"/>
            <w:gridSpan w:val="2"/>
            <w:shd w:val="clear" w:color="auto" w:fill="DDC9A3"/>
          </w:tcPr>
          <w:p w14:paraId="0D4E2549" w14:textId="4F8E0196" w:rsidR="00A702F1" w:rsidRPr="002D32C8" w:rsidRDefault="00A702F1" w:rsidP="009E689C">
            <w:pPr>
              <w:jc w:val="center"/>
              <w:rPr>
                <w:rFonts w:ascii="Montserrat" w:hAnsi="Montserrat"/>
                <w:b/>
                <w:sz w:val="20"/>
                <w:szCs w:val="20"/>
              </w:rPr>
            </w:pPr>
            <w:r w:rsidRPr="00A702F1">
              <w:rPr>
                <w:rFonts w:ascii="Montserrat" w:hAnsi="Montserrat" w:cs="Arial"/>
                <w:sz w:val="22"/>
                <w:szCs w:val="22"/>
              </w:rPr>
              <w:t xml:space="preserve"> </w:t>
            </w:r>
            <w:r w:rsidRPr="002D32C8">
              <w:rPr>
                <w:rFonts w:ascii="Montserrat" w:hAnsi="Montserrat"/>
                <w:b/>
                <w:sz w:val="20"/>
                <w:szCs w:val="20"/>
              </w:rPr>
              <w:t xml:space="preserve">Afluencia de servicios bibliotecarios </w:t>
            </w:r>
          </w:p>
        </w:tc>
      </w:tr>
      <w:tr w:rsidR="00A702F1" w:rsidRPr="002D32C8" w14:paraId="1236E7E7" w14:textId="77777777" w:rsidTr="00827994">
        <w:trPr>
          <w:trHeight w:val="203"/>
          <w:jc w:val="center"/>
        </w:trPr>
        <w:tc>
          <w:tcPr>
            <w:tcW w:w="4673" w:type="dxa"/>
            <w:shd w:val="clear" w:color="auto" w:fill="DDC9A3"/>
          </w:tcPr>
          <w:p w14:paraId="32821980" w14:textId="77777777" w:rsidR="00A702F1" w:rsidRPr="002D32C8" w:rsidRDefault="00A702F1" w:rsidP="009E689C">
            <w:pPr>
              <w:jc w:val="center"/>
              <w:rPr>
                <w:rFonts w:ascii="Montserrat" w:hAnsi="Montserrat"/>
                <w:b/>
                <w:sz w:val="20"/>
                <w:szCs w:val="20"/>
              </w:rPr>
            </w:pPr>
            <w:r w:rsidRPr="002D32C8">
              <w:rPr>
                <w:rFonts w:ascii="Montserrat" w:hAnsi="Montserrat"/>
                <w:b/>
                <w:sz w:val="20"/>
                <w:szCs w:val="20"/>
              </w:rPr>
              <w:t xml:space="preserve">Programa educativo </w:t>
            </w:r>
          </w:p>
        </w:tc>
        <w:tc>
          <w:tcPr>
            <w:tcW w:w="2595" w:type="dxa"/>
            <w:shd w:val="clear" w:color="auto" w:fill="DDC9A3"/>
          </w:tcPr>
          <w:p w14:paraId="44191B3E" w14:textId="3CD577D1" w:rsidR="00A702F1" w:rsidRPr="002D32C8" w:rsidRDefault="007E5E4B" w:rsidP="009E689C">
            <w:pPr>
              <w:jc w:val="center"/>
              <w:rPr>
                <w:rFonts w:ascii="Montserrat" w:hAnsi="Montserrat"/>
                <w:b/>
                <w:sz w:val="20"/>
                <w:szCs w:val="20"/>
              </w:rPr>
            </w:pPr>
            <w:r>
              <w:rPr>
                <w:rFonts w:ascii="Montserrat" w:hAnsi="Montserrat"/>
                <w:b/>
                <w:sz w:val="20"/>
                <w:szCs w:val="20"/>
              </w:rPr>
              <w:t>Julio - Septiembre</w:t>
            </w:r>
          </w:p>
        </w:tc>
      </w:tr>
      <w:tr w:rsidR="00A702F1" w:rsidRPr="002D32C8" w14:paraId="186BB565" w14:textId="77777777" w:rsidTr="00827994">
        <w:trPr>
          <w:trHeight w:val="239"/>
          <w:jc w:val="center"/>
        </w:trPr>
        <w:tc>
          <w:tcPr>
            <w:tcW w:w="4673" w:type="dxa"/>
          </w:tcPr>
          <w:p w14:paraId="5F6B3C3E" w14:textId="77777777" w:rsidR="00A702F1" w:rsidRPr="002D32C8" w:rsidRDefault="00A702F1" w:rsidP="009E689C">
            <w:pPr>
              <w:jc w:val="both"/>
              <w:rPr>
                <w:rFonts w:ascii="Montserrat" w:hAnsi="Montserrat"/>
                <w:sz w:val="20"/>
                <w:szCs w:val="20"/>
              </w:rPr>
            </w:pPr>
            <w:r w:rsidRPr="002D32C8">
              <w:rPr>
                <w:rFonts w:ascii="Montserrat" w:hAnsi="Montserrat"/>
                <w:sz w:val="20"/>
                <w:szCs w:val="20"/>
              </w:rPr>
              <w:t xml:space="preserve">Licenciatura en Administración de Empresas Turísticas </w:t>
            </w:r>
          </w:p>
        </w:tc>
        <w:tc>
          <w:tcPr>
            <w:tcW w:w="2595" w:type="dxa"/>
            <w:vAlign w:val="center"/>
          </w:tcPr>
          <w:p w14:paraId="2FF300A0" w14:textId="64625408" w:rsidR="00A702F1" w:rsidRPr="002D32C8" w:rsidRDefault="007E5E4B" w:rsidP="009E689C">
            <w:pPr>
              <w:jc w:val="center"/>
              <w:rPr>
                <w:rFonts w:ascii="Montserrat" w:hAnsi="Montserrat"/>
                <w:sz w:val="20"/>
                <w:szCs w:val="20"/>
              </w:rPr>
            </w:pPr>
            <w:r>
              <w:rPr>
                <w:rFonts w:ascii="Montserrat" w:hAnsi="Montserrat"/>
                <w:sz w:val="20"/>
                <w:szCs w:val="20"/>
              </w:rPr>
              <w:t>1</w:t>
            </w:r>
            <w:r w:rsidR="00831A68">
              <w:rPr>
                <w:rFonts w:ascii="Montserrat" w:hAnsi="Montserrat"/>
                <w:sz w:val="20"/>
                <w:szCs w:val="20"/>
              </w:rPr>
              <w:t>9</w:t>
            </w:r>
          </w:p>
        </w:tc>
      </w:tr>
      <w:tr w:rsidR="00A702F1" w:rsidRPr="002D32C8" w14:paraId="14D684C6" w14:textId="77777777" w:rsidTr="00827994">
        <w:trPr>
          <w:trHeight w:val="239"/>
          <w:jc w:val="center"/>
        </w:trPr>
        <w:tc>
          <w:tcPr>
            <w:tcW w:w="4673" w:type="dxa"/>
          </w:tcPr>
          <w:p w14:paraId="771AB12A" w14:textId="77777777" w:rsidR="00A702F1" w:rsidRPr="002D32C8" w:rsidRDefault="00A702F1" w:rsidP="009E689C">
            <w:pPr>
              <w:jc w:val="both"/>
              <w:rPr>
                <w:rFonts w:ascii="Montserrat" w:hAnsi="Montserrat"/>
                <w:sz w:val="20"/>
                <w:szCs w:val="20"/>
              </w:rPr>
            </w:pPr>
            <w:r w:rsidRPr="002D32C8">
              <w:rPr>
                <w:rFonts w:ascii="Montserrat" w:hAnsi="Montserrat"/>
                <w:sz w:val="20"/>
                <w:szCs w:val="20"/>
              </w:rPr>
              <w:t>Ingeniería Agroindustrial</w:t>
            </w:r>
          </w:p>
        </w:tc>
        <w:tc>
          <w:tcPr>
            <w:tcW w:w="2595" w:type="dxa"/>
            <w:vAlign w:val="center"/>
          </w:tcPr>
          <w:p w14:paraId="560B916A" w14:textId="1C6E881A" w:rsidR="00A702F1" w:rsidRPr="002D32C8" w:rsidRDefault="007E5E4B" w:rsidP="009E689C">
            <w:pPr>
              <w:jc w:val="center"/>
              <w:rPr>
                <w:rFonts w:ascii="Montserrat" w:hAnsi="Montserrat"/>
                <w:sz w:val="20"/>
                <w:szCs w:val="20"/>
              </w:rPr>
            </w:pPr>
            <w:r>
              <w:rPr>
                <w:rFonts w:ascii="Montserrat" w:hAnsi="Montserrat"/>
                <w:sz w:val="20"/>
                <w:szCs w:val="20"/>
              </w:rPr>
              <w:t>9</w:t>
            </w:r>
          </w:p>
        </w:tc>
      </w:tr>
      <w:tr w:rsidR="00A702F1" w:rsidRPr="002D32C8" w14:paraId="78207C8C" w14:textId="77777777" w:rsidTr="00827994">
        <w:trPr>
          <w:trHeight w:val="258"/>
          <w:jc w:val="center"/>
        </w:trPr>
        <w:tc>
          <w:tcPr>
            <w:tcW w:w="4673" w:type="dxa"/>
          </w:tcPr>
          <w:p w14:paraId="04B05DAD" w14:textId="77777777" w:rsidR="00A702F1" w:rsidRPr="002D32C8" w:rsidRDefault="00A702F1" w:rsidP="009E689C">
            <w:pPr>
              <w:jc w:val="both"/>
              <w:rPr>
                <w:rFonts w:ascii="Montserrat" w:hAnsi="Montserrat"/>
                <w:sz w:val="20"/>
                <w:szCs w:val="20"/>
              </w:rPr>
            </w:pPr>
            <w:r w:rsidRPr="002D32C8">
              <w:rPr>
                <w:rFonts w:ascii="Montserrat" w:hAnsi="Montserrat"/>
                <w:sz w:val="20"/>
                <w:szCs w:val="20"/>
              </w:rPr>
              <w:t xml:space="preserve">Ingeniería en Energía </w:t>
            </w:r>
          </w:p>
        </w:tc>
        <w:tc>
          <w:tcPr>
            <w:tcW w:w="2595" w:type="dxa"/>
            <w:vAlign w:val="center"/>
          </w:tcPr>
          <w:p w14:paraId="7D065CBB" w14:textId="4D70BE77" w:rsidR="00A702F1" w:rsidRPr="002D32C8" w:rsidRDefault="007E5E4B" w:rsidP="009E689C">
            <w:pPr>
              <w:jc w:val="center"/>
              <w:rPr>
                <w:rFonts w:ascii="Montserrat" w:hAnsi="Montserrat"/>
                <w:sz w:val="20"/>
                <w:szCs w:val="20"/>
              </w:rPr>
            </w:pPr>
            <w:r>
              <w:rPr>
                <w:rFonts w:ascii="Montserrat" w:hAnsi="Montserrat"/>
                <w:sz w:val="20"/>
                <w:szCs w:val="20"/>
              </w:rPr>
              <w:t>0</w:t>
            </w:r>
          </w:p>
        </w:tc>
      </w:tr>
      <w:tr w:rsidR="00A702F1" w:rsidRPr="002D32C8" w14:paraId="65D30E1E" w14:textId="77777777" w:rsidTr="00827994">
        <w:trPr>
          <w:trHeight w:val="252"/>
          <w:jc w:val="center"/>
        </w:trPr>
        <w:tc>
          <w:tcPr>
            <w:tcW w:w="4673" w:type="dxa"/>
          </w:tcPr>
          <w:p w14:paraId="11570890" w14:textId="77777777" w:rsidR="00A702F1" w:rsidRPr="002D32C8" w:rsidRDefault="00A702F1" w:rsidP="009E689C">
            <w:pPr>
              <w:jc w:val="both"/>
              <w:rPr>
                <w:rFonts w:ascii="Montserrat" w:hAnsi="Montserrat"/>
                <w:sz w:val="20"/>
                <w:szCs w:val="20"/>
              </w:rPr>
            </w:pPr>
            <w:r w:rsidRPr="002D32C8">
              <w:rPr>
                <w:rFonts w:ascii="Montserrat" w:hAnsi="Montserrat"/>
                <w:sz w:val="20"/>
                <w:szCs w:val="20"/>
              </w:rPr>
              <w:t>Ingeniería en Logística y Transporte</w:t>
            </w:r>
          </w:p>
        </w:tc>
        <w:tc>
          <w:tcPr>
            <w:tcW w:w="2595" w:type="dxa"/>
            <w:vAlign w:val="center"/>
          </w:tcPr>
          <w:p w14:paraId="52F03FF9" w14:textId="0C0F6D81" w:rsidR="00A702F1" w:rsidRPr="002D32C8" w:rsidRDefault="007E5E4B" w:rsidP="009E689C">
            <w:pPr>
              <w:jc w:val="center"/>
              <w:rPr>
                <w:rFonts w:ascii="Montserrat" w:hAnsi="Montserrat"/>
                <w:sz w:val="20"/>
                <w:szCs w:val="20"/>
              </w:rPr>
            </w:pPr>
            <w:r>
              <w:rPr>
                <w:rFonts w:ascii="Montserrat" w:hAnsi="Montserrat"/>
                <w:sz w:val="20"/>
                <w:szCs w:val="20"/>
              </w:rPr>
              <w:t>15</w:t>
            </w:r>
          </w:p>
        </w:tc>
      </w:tr>
      <w:tr w:rsidR="00A702F1" w:rsidRPr="002D32C8" w14:paraId="5F9B5050" w14:textId="77777777" w:rsidTr="00827994">
        <w:trPr>
          <w:trHeight w:val="252"/>
          <w:jc w:val="center"/>
        </w:trPr>
        <w:tc>
          <w:tcPr>
            <w:tcW w:w="4673" w:type="dxa"/>
          </w:tcPr>
          <w:p w14:paraId="6CD18CDB" w14:textId="77777777" w:rsidR="00A702F1" w:rsidRPr="002D32C8" w:rsidRDefault="00A702F1" w:rsidP="009E689C">
            <w:pPr>
              <w:jc w:val="both"/>
              <w:rPr>
                <w:rFonts w:ascii="Montserrat" w:hAnsi="Montserrat"/>
                <w:sz w:val="20"/>
                <w:szCs w:val="20"/>
              </w:rPr>
            </w:pPr>
            <w:r w:rsidRPr="002D32C8">
              <w:rPr>
                <w:rFonts w:ascii="Montserrat" w:hAnsi="Montserrat"/>
                <w:sz w:val="20"/>
                <w:szCs w:val="20"/>
              </w:rPr>
              <w:t>Arquitectura Bioclimática</w:t>
            </w:r>
          </w:p>
        </w:tc>
        <w:tc>
          <w:tcPr>
            <w:tcW w:w="2595" w:type="dxa"/>
            <w:vAlign w:val="center"/>
          </w:tcPr>
          <w:p w14:paraId="3E15A658" w14:textId="46E8AA55" w:rsidR="00A702F1" w:rsidRPr="002D32C8" w:rsidRDefault="007E5E4B" w:rsidP="009E689C">
            <w:pPr>
              <w:jc w:val="center"/>
              <w:rPr>
                <w:rFonts w:ascii="Montserrat" w:hAnsi="Montserrat"/>
                <w:sz w:val="20"/>
                <w:szCs w:val="20"/>
              </w:rPr>
            </w:pPr>
            <w:r>
              <w:rPr>
                <w:rFonts w:ascii="Montserrat" w:hAnsi="Montserrat"/>
                <w:sz w:val="20"/>
                <w:szCs w:val="20"/>
              </w:rPr>
              <w:t>1</w:t>
            </w:r>
          </w:p>
        </w:tc>
      </w:tr>
      <w:tr w:rsidR="00A702F1" w:rsidRPr="002D32C8" w14:paraId="5A9D565D" w14:textId="77777777" w:rsidTr="00827994">
        <w:trPr>
          <w:trHeight w:val="252"/>
          <w:jc w:val="center"/>
        </w:trPr>
        <w:tc>
          <w:tcPr>
            <w:tcW w:w="4673" w:type="dxa"/>
          </w:tcPr>
          <w:p w14:paraId="6464FECD" w14:textId="77777777" w:rsidR="00A702F1" w:rsidRPr="002D32C8" w:rsidRDefault="00A702F1" w:rsidP="009E689C">
            <w:pPr>
              <w:jc w:val="both"/>
              <w:rPr>
                <w:rFonts w:ascii="Montserrat" w:hAnsi="Montserrat"/>
                <w:sz w:val="20"/>
                <w:szCs w:val="20"/>
              </w:rPr>
            </w:pPr>
            <w:r w:rsidRPr="002D32C8">
              <w:rPr>
                <w:rFonts w:ascii="Montserrat" w:hAnsi="Montserrat"/>
                <w:sz w:val="20"/>
                <w:szCs w:val="20"/>
              </w:rPr>
              <w:t>Ingeniería Industrial</w:t>
            </w:r>
          </w:p>
        </w:tc>
        <w:tc>
          <w:tcPr>
            <w:tcW w:w="2595" w:type="dxa"/>
            <w:vAlign w:val="center"/>
          </w:tcPr>
          <w:p w14:paraId="118FF457" w14:textId="66DB48C2" w:rsidR="00A702F1" w:rsidRPr="002D32C8" w:rsidRDefault="007E5E4B" w:rsidP="009E689C">
            <w:pPr>
              <w:jc w:val="center"/>
              <w:rPr>
                <w:rFonts w:ascii="Montserrat" w:hAnsi="Montserrat"/>
                <w:sz w:val="20"/>
                <w:szCs w:val="20"/>
              </w:rPr>
            </w:pPr>
            <w:r>
              <w:rPr>
                <w:rFonts w:ascii="Montserrat" w:hAnsi="Montserrat"/>
                <w:sz w:val="20"/>
                <w:szCs w:val="20"/>
              </w:rPr>
              <w:t>3</w:t>
            </w:r>
          </w:p>
        </w:tc>
      </w:tr>
      <w:tr w:rsidR="007E5E4B" w:rsidRPr="002D32C8" w14:paraId="0B859D36" w14:textId="77777777" w:rsidTr="00827994">
        <w:trPr>
          <w:trHeight w:val="252"/>
          <w:jc w:val="center"/>
        </w:trPr>
        <w:tc>
          <w:tcPr>
            <w:tcW w:w="4673" w:type="dxa"/>
          </w:tcPr>
          <w:p w14:paraId="3EA85151" w14:textId="037E00A8" w:rsidR="007E5E4B" w:rsidRPr="002D32C8" w:rsidRDefault="007E5E4B" w:rsidP="009E689C">
            <w:pPr>
              <w:jc w:val="both"/>
              <w:rPr>
                <w:rFonts w:ascii="Montserrat" w:hAnsi="Montserrat"/>
                <w:sz w:val="20"/>
                <w:szCs w:val="20"/>
              </w:rPr>
            </w:pPr>
            <w:r w:rsidRPr="007E5E4B">
              <w:rPr>
                <w:rFonts w:ascii="Montserrat" w:hAnsi="Montserrat"/>
                <w:sz w:val="20"/>
                <w:szCs w:val="20"/>
              </w:rPr>
              <w:t>Ingeniería en Diseño Textil y Moda</w:t>
            </w:r>
          </w:p>
        </w:tc>
        <w:tc>
          <w:tcPr>
            <w:tcW w:w="2595" w:type="dxa"/>
            <w:vAlign w:val="center"/>
          </w:tcPr>
          <w:p w14:paraId="5A445BE1" w14:textId="13EBE156" w:rsidR="007E5E4B" w:rsidRDefault="007E5E4B" w:rsidP="009E689C">
            <w:pPr>
              <w:jc w:val="center"/>
              <w:rPr>
                <w:rFonts w:ascii="Montserrat" w:hAnsi="Montserrat"/>
                <w:sz w:val="20"/>
                <w:szCs w:val="20"/>
              </w:rPr>
            </w:pPr>
            <w:r>
              <w:rPr>
                <w:rFonts w:ascii="Montserrat" w:hAnsi="Montserrat"/>
                <w:sz w:val="20"/>
                <w:szCs w:val="20"/>
              </w:rPr>
              <w:t>0</w:t>
            </w:r>
          </w:p>
        </w:tc>
      </w:tr>
      <w:tr w:rsidR="00A702F1" w:rsidRPr="002D32C8" w14:paraId="37C6BC04" w14:textId="77777777" w:rsidTr="00827994">
        <w:trPr>
          <w:trHeight w:val="252"/>
          <w:jc w:val="center"/>
        </w:trPr>
        <w:tc>
          <w:tcPr>
            <w:tcW w:w="4673" w:type="dxa"/>
          </w:tcPr>
          <w:p w14:paraId="610726CB" w14:textId="77777777" w:rsidR="00A702F1" w:rsidRPr="002D32C8" w:rsidRDefault="00A702F1" w:rsidP="009E689C">
            <w:pPr>
              <w:jc w:val="both"/>
              <w:rPr>
                <w:rFonts w:ascii="Montserrat" w:hAnsi="Montserrat"/>
                <w:sz w:val="20"/>
                <w:szCs w:val="20"/>
              </w:rPr>
            </w:pPr>
            <w:r w:rsidRPr="002D32C8">
              <w:rPr>
                <w:rFonts w:ascii="Montserrat" w:hAnsi="Montserrat"/>
                <w:sz w:val="20"/>
                <w:szCs w:val="20"/>
              </w:rPr>
              <w:t>Personal Académico</w:t>
            </w:r>
          </w:p>
        </w:tc>
        <w:tc>
          <w:tcPr>
            <w:tcW w:w="2595" w:type="dxa"/>
            <w:vAlign w:val="center"/>
          </w:tcPr>
          <w:p w14:paraId="6A6820FF" w14:textId="489BA05F" w:rsidR="00A702F1" w:rsidRPr="002D32C8" w:rsidRDefault="007E5E4B" w:rsidP="009E689C">
            <w:pPr>
              <w:jc w:val="center"/>
              <w:rPr>
                <w:rFonts w:ascii="Montserrat" w:hAnsi="Montserrat"/>
                <w:sz w:val="20"/>
                <w:szCs w:val="20"/>
              </w:rPr>
            </w:pPr>
            <w:r>
              <w:rPr>
                <w:rFonts w:ascii="Montserrat" w:hAnsi="Montserrat"/>
                <w:sz w:val="20"/>
                <w:szCs w:val="20"/>
              </w:rPr>
              <w:t>16</w:t>
            </w:r>
          </w:p>
        </w:tc>
      </w:tr>
      <w:tr w:rsidR="00A702F1" w:rsidRPr="002D32C8" w14:paraId="4F643D35" w14:textId="77777777" w:rsidTr="00827994">
        <w:trPr>
          <w:trHeight w:val="252"/>
          <w:jc w:val="center"/>
        </w:trPr>
        <w:tc>
          <w:tcPr>
            <w:tcW w:w="4673" w:type="dxa"/>
          </w:tcPr>
          <w:p w14:paraId="5E27B613" w14:textId="77777777" w:rsidR="00A702F1" w:rsidRPr="002D32C8" w:rsidRDefault="00A702F1" w:rsidP="009E689C">
            <w:pPr>
              <w:jc w:val="both"/>
              <w:rPr>
                <w:rFonts w:ascii="Montserrat" w:hAnsi="Montserrat"/>
                <w:sz w:val="20"/>
                <w:szCs w:val="20"/>
              </w:rPr>
            </w:pPr>
            <w:r w:rsidRPr="002D32C8">
              <w:rPr>
                <w:rFonts w:ascii="Montserrat" w:hAnsi="Montserrat"/>
                <w:sz w:val="20"/>
                <w:szCs w:val="20"/>
              </w:rPr>
              <w:t>Personal Administrativo</w:t>
            </w:r>
          </w:p>
        </w:tc>
        <w:tc>
          <w:tcPr>
            <w:tcW w:w="2595" w:type="dxa"/>
            <w:vAlign w:val="center"/>
          </w:tcPr>
          <w:p w14:paraId="3480E1D3" w14:textId="36EEFC01" w:rsidR="00A702F1" w:rsidRPr="002D32C8" w:rsidRDefault="007E5E4B" w:rsidP="009E689C">
            <w:pPr>
              <w:jc w:val="center"/>
              <w:rPr>
                <w:rFonts w:ascii="Montserrat" w:hAnsi="Montserrat"/>
                <w:sz w:val="20"/>
                <w:szCs w:val="20"/>
              </w:rPr>
            </w:pPr>
            <w:r>
              <w:rPr>
                <w:rFonts w:ascii="Montserrat" w:hAnsi="Montserrat"/>
                <w:sz w:val="20"/>
                <w:szCs w:val="20"/>
              </w:rPr>
              <w:t>16</w:t>
            </w:r>
          </w:p>
        </w:tc>
      </w:tr>
      <w:tr w:rsidR="00A702F1" w:rsidRPr="002D32C8" w14:paraId="0FE7B134" w14:textId="77777777" w:rsidTr="00827994">
        <w:trPr>
          <w:trHeight w:val="258"/>
          <w:jc w:val="center"/>
        </w:trPr>
        <w:tc>
          <w:tcPr>
            <w:tcW w:w="4673" w:type="dxa"/>
            <w:shd w:val="clear" w:color="auto" w:fill="DDC9A3"/>
          </w:tcPr>
          <w:p w14:paraId="2C205393" w14:textId="77777777" w:rsidR="00A702F1" w:rsidRPr="002D32C8" w:rsidRDefault="00A702F1" w:rsidP="00827994">
            <w:pPr>
              <w:jc w:val="center"/>
              <w:rPr>
                <w:rFonts w:ascii="Montserrat" w:hAnsi="Montserrat"/>
                <w:b/>
                <w:sz w:val="20"/>
                <w:szCs w:val="20"/>
              </w:rPr>
            </w:pPr>
            <w:r w:rsidRPr="002D32C8">
              <w:rPr>
                <w:rFonts w:ascii="Montserrat" w:hAnsi="Montserrat"/>
                <w:b/>
                <w:sz w:val="20"/>
                <w:szCs w:val="20"/>
              </w:rPr>
              <w:t>Total</w:t>
            </w:r>
          </w:p>
        </w:tc>
        <w:tc>
          <w:tcPr>
            <w:tcW w:w="2595" w:type="dxa"/>
            <w:shd w:val="clear" w:color="auto" w:fill="DDC9A3"/>
          </w:tcPr>
          <w:p w14:paraId="6F32EE2A" w14:textId="3E5B2554" w:rsidR="00A702F1" w:rsidRPr="002D32C8" w:rsidRDefault="007E5E4B" w:rsidP="009E689C">
            <w:pPr>
              <w:jc w:val="center"/>
              <w:rPr>
                <w:rFonts w:ascii="Montserrat" w:hAnsi="Montserrat"/>
                <w:b/>
                <w:sz w:val="20"/>
                <w:szCs w:val="20"/>
              </w:rPr>
            </w:pPr>
            <w:r>
              <w:rPr>
                <w:rFonts w:ascii="Montserrat" w:hAnsi="Montserrat"/>
                <w:b/>
                <w:sz w:val="20"/>
                <w:szCs w:val="20"/>
              </w:rPr>
              <w:t>73</w:t>
            </w:r>
          </w:p>
        </w:tc>
      </w:tr>
    </w:tbl>
    <w:p w14:paraId="14523C4B" w14:textId="77777777" w:rsidR="00827994" w:rsidRDefault="00827994" w:rsidP="000F0829">
      <w:pPr>
        <w:pStyle w:val="t3"/>
        <w:spacing w:before="0" w:beforeAutospacing="0" w:after="0" w:afterAutospacing="0"/>
        <w:jc w:val="both"/>
        <w:rPr>
          <w:rFonts w:ascii="Montserrat" w:hAnsi="Montserrat" w:cs="Tahoma"/>
          <w:color w:val="000000"/>
          <w:sz w:val="22"/>
          <w:szCs w:val="22"/>
          <w:lang w:eastAsia="es-MX"/>
        </w:rPr>
      </w:pPr>
    </w:p>
    <w:p w14:paraId="0EE111F4" w14:textId="257B1178" w:rsidR="004B3BC2" w:rsidRPr="00056BFB" w:rsidRDefault="002D32C8">
      <w:pPr>
        <w:pStyle w:val="subtitulos"/>
        <w:numPr>
          <w:ilvl w:val="0"/>
          <w:numId w:val="3"/>
        </w:numPr>
        <w:pBdr>
          <w:top w:val="threeDEngrave" w:sz="12" w:space="1" w:color="00B050"/>
          <w:bottom w:val="threeDEmboss" w:sz="12" w:space="1" w:color="00B050"/>
        </w:pBdr>
        <w:spacing w:before="0" w:line="240" w:lineRule="auto"/>
        <w:jc w:val="center"/>
        <w:rPr>
          <w:b/>
          <w:bCs/>
        </w:rPr>
      </w:pPr>
      <w:bookmarkStart w:id="16" w:name="_Toc211330052"/>
      <w:r>
        <w:rPr>
          <w:b/>
          <w:bCs/>
        </w:rPr>
        <w:t>Relación alumno - docente</w:t>
      </w:r>
      <w:bookmarkEnd w:id="16"/>
    </w:p>
    <w:p w14:paraId="3C92786D" w14:textId="77777777" w:rsidR="00827994" w:rsidRDefault="00827994" w:rsidP="004B3BC2">
      <w:pPr>
        <w:jc w:val="both"/>
        <w:rPr>
          <w:rFonts w:ascii="Montserrat" w:hAnsi="Montserrat"/>
          <w:sz w:val="22"/>
          <w:szCs w:val="22"/>
        </w:rPr>
      </w:pPr>
    </w:p>
    <w:p w14:paraId="528366E2" w14:textId="3A0D1F74" w:rsidR="004B3BC2" w:rsidRPr="005673A1" w:rsidRDefault="004B3BC2" w:rsidP="004B3BC2">
      <w:pPr>
        <w:jc w:val="both"/>
        <w:rPr>
          <w:rFonts w:ascii="Montserrat" w:hAnsi="Montserrat"/>
          <w:sz w:val="22"/>
          <w:szCs w:val="22"/>
        </w:rPr>
      </w:pPr>
      <w:r w:rsidRPr="005673A1">
        <w:rPr>
          <w:rFonts w:ascii="Montserrat" w:hAnsi="Montserrat"/>
          <w:sz w:val="22"/>
          <w:szCs w:val="22"/>
        </w:rPr>
        <w:t xml:space="preserve">Al corte del mes de </w:t>
      </w:r>
      <w:r w:rsidR="002D32C8" w:rsidRPr="005673A1">
        <w:rPr>
          <w:rFonts w:ascii="Montserrat" w:hAnsi="Montserrat"/>
          <w:sz w:val="22"/>
          <w:szCs w:val="22"/>
        </w:rPr>
        <w:t>marzo</w:t>
      </w:r>
      <w:r w:rsidRPr="005673A1">
        <w:rPr>
          <w:rFonts w:ascii="Montserrat" w:hAnsi="Montserrat"/>
          <w:sz w:val="22"/>
          <w:szCs w:val="22"/>
        </w:rPr>
        <w:t xml:space="preserve">, el total de personal docente estuvo conformado por </w:t>
      </w:r>
      <w:r w:rsidR="00150D93">
        <w:rPr>
          <w:rFonts w:ascii="Montserrat" w:hAnsi="Montserrat"/>
          <w:b/>
          <w:bCs/>
          <w:sz w:val="22"/>
          <w:szCs w:val="22"/>
        </w:rPr>
        <w:t>8</w:t>
      </w:r>
      <w:r w:rsidRPr="005673A1">
        <w:rPr>
          <w:rFonts w:ascii="Montserrat" w:hAnsi="Montserrat"/>
          <w:b/>
          <w:bCs/>
          <w:sz w:val="22"/>
          <w:szCs w:val="22"/>
        </w:rPr>
        <w:t xml:space="preserve"> </w:t>
      </w:r>
      <w:r w:rsidRPr="005673A1">
        <w:rPr>
          <w:rFonts w:ascii="Montserrat" w:hAnsi="Montserrat"/>
          <w:sz w:val="22"/>
          <w:szCs w:val="22"/>
        </w:rPr>
        <w:t xml:space="preserve">Profesores de Tiempo Completo (PTC) </w:t>
      </w:r>
      <w:r w:rsidRPr="00440AAF">
        <w:rPr>
          <w:rFonts w:ascii="Montserrat" w:hAnsi="Montserrat"/>
          <w:sz w:val="22"/>
          <w:szCs w:val="22"/>
        </w:rPr>
        <w:t xml:space="preserve">y </w:t>
      </w:r>
      <w:r w:rsidRPr="00440AAF">
        <w:rPr>
          <w:rFonts w:ascii="Montserrat" w:hAnsi="Montserrat"/>
          <w:b/>
          <w:bCs/>
          <w:sz w:val="22"/>
          <w:szCs w:val="22"/>
        </w:rPr>
        <w:t>3</w:t>
      </w:r>
      <w:r w:rsidR="007E5E4B">
        <w:rPr>
          <w:rFonts w:ascii="Montserrat" w:hAnsi="Montserrat"/>
          <w:b/>
          <w:bCs/>
          <w:sz w:val="22"/>
          <w:szCs w:val="22"/>
        </w:rPr>
        <w:t>9</w:t>
      </w:r>
      <w:r w:rsidR="00440AAF">
        <w:rPr>
          <w:rFonts w:ascii="Montserrat" w:hAnsi="Montserrat"/>
          <w:b/>
          <w:bCs/>
          <w:sz w:val="22"/>
          <w:szCs w:val="22"/>
        </w:rPr>
        <w:t xml:space="preserve"> </w:t>
      </w:r>
      <w:r w:rsidRPr="005673A1">
        <w:rPr>
          <w:rFonts w:ascii="Montserrat" w:hAnsi="Montserrat"/>
          <w:sz w:val="22"/>
          <w:szCs w:val="22"/>
        </w:rPr>
        <w:t xml:space="preserve">Profesores de Asignatura (PA), la relación alumno profesor de tiempo completo fue de </w:t>
      </w:r>
      <w:r w:rsidR="003E4BB1">
        <w:rPr>
          <w:rFonts w:ascii="Montserrat" w:hAnsi="Montserrat"/>
          <w:b/>
          <w:bCs/>
          <w:sz w:val="22"/>
          <w:szCs w:val="22"/>
        </w:rPr>
        <w:t>155</w:t>
      </w:r>
      <w:r w:rsidR="00440AAF">
        <w:rPr>
          <w:rFonts w:ascii="Montserrat" w:hAnsi="Montserrat"/>
          <w:b/>
          <w:bCs/>
          <w:sz w:val="22"/>
          <w:szCs w:val="22"/>
        </w:rPr>
        <w:t xml:space="preserve"> </w:t>
      </w:r>
      <w:r w:rsidRPr="005673A1">
        <w:rPr>
          <w:rFonts w:ascii="Montserrat" w:hAnsi="Montserrat"/>
          <w:sz w:val="22"/>
          <w:szCs w:val="22"/>
        </w:rPr>
        <w:t>estudiantes por profesor, para ello es muy importante que nuestras autoridades conozcan el incremento de matrícula que nos permita mejorar en este indicador.</w:t>
      </w:r>
    </w:p>
    <w:tbl>
      <w:tblPr>
        <w:tblStyle w:val="Tablaconcuadrcula"/>
        <w:tblW w:w="3421" w:type="pct"/>
        <w:jc w:val="center"/>
        <w:tblLook w:val="04A0" w:firstRow="1" w:lastRow="0" w:firstColumn="1" w:lastColumn="0" w:noHBand="0" w:noVBand="1"/>
      </w:tblPr>
      <w:tblGrid>
        <w:gridCol w:w="5821"/>
        <w:gridCol w:w="995"/>
      </w:tblGrid>
      <w:tr w:rsidR="002D32C8" w:rsidRPr="002D32C8" w14:paraId="426AA62F" w14:textId="77777777" w:rsidTr="002D32C8">
        <w:trPr>
          <w:trHeight w:val="218"/>
          <w:jc w:val="center"/>
        </w:trPr>
        <w:tc>
          <w:tcPr>
            <w:tcW w:w="4270" w:type="pct"/>
            <w:tcBorders>
              <w:right w:val="single" w:sz="4" w:space="0" w:color="002060"/>
            </w:tcBorders>
            <w:shd w:val="clear" w:color="auto" w:fill="DDC9A3"/>
          </w:tcPr>
          <w:p w14:paraId="72BDABD1" w14:textId="77777777" w:rsidR="002D32C8" w:rsidRPr="002D32C8" w:rsidRDefault="002D32C8" w:rsidP="00587F1E">
            <w:pPr>
              <w:jc w:val="center"/>
              <w:rPr>
                <w:rFonts w:ascii="Montserrat" w:hAnsi="Montserrat"/>
                <w:b/>
                <w:sz w:val="20"/>
                <w:szCs w:val="20"/>
              </w:rPr>
            </w:pPr>
            <w:r w:rsidRPr="002D32C8">
              <w:rPr>
                <w:rFonts w:ascii="Montserrat" w:hAnsi="Montserrat"/>
                <w:b/>
                <w:sz w:val="20"/>
                <w:szCs w:val="20"/>
              </w:rPr>
              <w:t>Directores académicos</w:t>
            </w:r>
          </w:p>
        </w:tc>
        <w:tc>
          <w:tcPr>
            <w:tcW w:w="730" w:type="pct"/>
            <w:tcBorders>
              <w:left w:val="single" w:sz="4" w:space="0" w:color="002060"/>
            </w:tcBorders>
          </w:tcPr>
          <w:p w14:paraId="71757732" w14:textId="77777777" w:rsidR="002D32C8" w:rsidRPr="00440AAF" w:rsidRDefault="002D32C8" w:rsidP="00587F1E">
            <w:pPr>
              <w:jc w:val="center"/>
              <w:rPr>
                <w:rFonts w:ascii="Montserrat" w:hAnsi="Montserrat"/>
                <w:bCs/>
                <w:sz w:val="20"/>
                <w:szCs w:val="20"/>
              </w:rPr>
            </w:pPr>
            <w:r w:rsidRPr="00440AAF">
              <w:rPr>
                <w:rFonts w:ascii="Montserrat" w:hAnsi="Montserrat"/>
                <w:bCs/>
                <w:sz w:val="20"/>
                <w:szCs w:val="20"/>
              </w:rPr>
              <w:t>1</w:t>
            </w:r>
          </w:p>
        </w:tc>
      </w:tr>
      <w:tr w:rsidR="002D32C8" w:rsidRPr="002D32C8" w14:paraId="5584806B" w14:textId="77777777" w:rsidTr="002D32C8">
        <w:trPr>
          <w:trHeight w:val="218"/>
          <w:jc w:val="center"/>
        </w:trPr>
        <w:tc>
          <w:tcPr>
            <w:tcW w:w="4270" w:type="pct"/>
            <w:tcBorders>
              <w:right w:val="single" w:sz="4" w:space="0" w:color="002060"/>
            </w:tcBorders>
            <w:shd w:val="clear" w:color="auto" w:fill="DDC9A3"/>
          </w:tcPr>
          <w:p w14:paraId="10763E01" w14:textId="77777777" w:rsidR="002D32C8" w:rsidRPr="002D32C8" w:rsidRDefault="002D32C8" w:rsidP="00587F1E">
            <w:pPr>
              <w:jc w:val="center"/>
              <w:rPr>
                <w:rFonts w:ascii="Montserrat" w:hAnsi="Montserrat"/>
                <w:b/>
                <w:sz w:val="20"/>
                <w:szCs w:val="20"/>
              </w:rPr>
            </w:pPr>
            <w:r w:rsidRPr="002D32C8">
              <w:rPr>
                <w:rFonts w:ascii="Montserrat" w:hAnsi="Montserrat"/>
                <w:b/>
                <w:sz w:val="20"/>
                <w:szCs w:val="20"/>
              </w:rPr>
              <w:t>PTC</w:t>
            </w:r>
          </w:p>
        </w:tc>
        <w:tc>
          <w:tcPr>
            <w:tcW w:w="730" w:type="pct"/>
            <w:tcBorders>
              <w:left w:val="single" w:sz="4" w:space="0" w:color="002060"/>
            </w:tcBorders>
          </w:tcPr>
          <w:p w14:paraId="2335798B" w14:textId="563FC320" w:rsidR="002D32C8" w:rsidRPr="00440AAF" w:rsidRDefault="0021025A" w:rsidP="00587F1E">
            <w:pPr>
              <w:jc w:val="center"/>
              <w:rPr>
                <w:rFonts w:ascii="Montserrat" w:hAnsi="Montserrat"/>
                <w:bCs/>
                <w:sz w:val="20"/>
                <w:szCs w:val="20"/>
              </w:rPr>
            </w:pPr>
            <w:r>
              <w:rPr>
                <w:rFonts w:ascii="Montserrat" w:hAnsi="Montserrat"/>
                <w:bCs/>
                <w:sz w:val="20"/>
                <w:szCs w:val="20"/>
              </w:rPr>
              <w:t>8</w:t>
            </w:r>
          </w:p>
        </w:tc>
      </w:tr>
      <w:tr w:rsidR="002D32C8" w:rsidRPr="002D32C8" w14:paraId="48579DCA" w14:textId="77777777" w:rsidTr="002D32C8">
        <w:trPr>
          <w:trHeight w:val="218"/>
          <w:jc w:val="center"/>
        </w:trPr>
        <w:tc>
          <w:tcPr>
            <w:tcW w:w="4270" w:type="pct"/>
            <w:tcBorders>
              <w:right w:val="single" w:sz="4" w:space="0" w:color="002060"/>
            </w:tcBorders>
            <w:shd w:val="clear" w:color="auto" w:fill="DDC9A3"/>
          </w:tcPr>
          <w:p w14:paraId="573F682E" w14:textId="77777777" w:rsidR="002D32C8" w:rsidRPr="002D32C8" w:rsidRDefault="002D32C8" w:rsidP="00587F1E">
            <w:pPr>
              <w:jc w:val="center"/>
              <w:rPr>
                <w:rFonts w:ascii="Montserrat" w:hAnsi="Montserrat"/>
                <w:b/>
                <w:sz w:val="20"/>
                <w:szCs w:val="20"/>
              </w:rPr>
            </w:pPr>
            <w:r w:rsidRPr="002D32C8">
              <w:rPr>
                <w:rFonts w:ascii="Montserrat" w:hAnsi="Montserrat"/>
                <w:b/>
                <w:sz w:val="20"/>
                <w:szCs w:val="20"/>
              </w:rPr>
              <w:t>PA</w:t>
            </w:r>
          </w:p>
        </w:tc>
        <w:tc>
          <w:tcPr>
            <w:tcW w:w="730" w:type="pct"/>
            <w:tcBorders>
              <w:left w:val="single" w:sz="4" w:space="0" w:color="002060"/>
            </w:tcBorders>
          </w:tcPr>
          <w:p w14:paraId="368C8859" w14:textId="133E243A" w:rsidR="002D32C8" w:rsidRPr="00440AAF" w:rsidRDefault="002D32C8" w:rsidP="00587F1E">
            <w:pPr>
              <w:jc w:val="center"/>
              <w:rPr>
                <w:rFonts w:ascii="Montserrat" w:hAnsi="Montserrat"/>
                <w:bCs/>
                <w:sz w:val="20"/>
                <w:szCs w:val="20"/>
              </w:rPr>
            </w:pPr>
            <w:r w:rsidRPr="00440AAF">
              <w:rPr>
                <w:rFonts w:ascii="Montserrat" w:hAnsi="Montserrat"/>
                <w:bCs/>
                <w:sz w:val="20"/>
                <w:szCs w:val="20"/>
              </w:rPr>
              <w:t>3</w:t>
            </w:r>
            <w:r w:rsidR="007E5E4B">
              <w:rPr>
                <w:rFonts w:ascii="Montserrat" w:hAnsi="Montserrat"/>
                <w:bCs/>
                <w:sz w:val="20"/>
                <w:szCs w:val="20"/>
              </w:rPr>
              <w:t>9</w:t>
            </w:r>
          </w:p>
        </w:tc>
      </w:tr>
      <w:tr w:rsidR="002D32C8" w:rsidRPr="002D32C8" w14:paraId="226513AB" w14:textId="77777777" w:rsidTr="002D32C8">
        <w:trPr>
          <w:trHeight w:val="218"/>
          <w:jc w:val="center"/>
        </w:trPr>
        <w:tc>
          <w:tcPr>
            <w:tcW w:w="4270" w:type="pct"/>
            <w:tcBorders>
              <w:right w:val="single" w:sz="4" w:space="0" w:color="002060"/>
            </w:tcBorders>
            <w:shd w:val="clear" w:color="auto" w:fill="DDC9A3"/>
          </w:tcPr>
          <w:p w14:paraId="644D37F4" w14:textId="77777777" w:rsidR="002D32C8" w:rsidRPr="002D32C8" w:rsidRDefault="002D32C8" w:rsidP="00587F1E">
            <w:pPr>
              <w:jc w:val="center"/>
              <w:rPr>
                <w:rFonts w:ascii="Montserrat" w:hAnsi="Montserrat"/>
                <w:b/>
                <w:sz w:val="20"/>
                <w:szCs w:val="20"/>
              </w:rPr>
            </w:pPr>
            <w:r w:rsidRPr="002D32C8">
              <w:rPr>
                <w:rFonts w:ascii="Montserrat" w:hAnsi="Montserrat"/>
                <w:b/>
                <w:sz w:val="20"/>
                <w:szCs w:val="20"/>
              </w:rPr>
              <w:t>Coordinadores Académicos</w:t>
            </w:r>
          </w:p>
        </w:tc>
        <w:tc>
          <w:tcPr>
            <w:tcW w:w="730" w:type="pct"/>
            <w:tcBorders>
              <w:left w:val="single" w:sz="4" w:space="0" w:color="002060"/>
            </w:tcBorders>
          </w:tcPr>
          <w:p w14:paraId="01688939" w14:textId="77777777" w:rsidR="002D32C8" w:rsidRPr="002D32C8" w:rsidRDefault="002D32C8" w:rsidP="00587F1E">
            <w:pPr>
              <w:jc w:val="center"/>
              <w:rPr>
                <w:rFonts w:ascii="Montserrat" w:hAnsi="Montserrat"/>
                <w:bCs/>
                <w:sz w:val="20"/>
                <w:szCs w:val="20"/>
                <w:highlight w:val="yellow"/>
              </w:rPr>
            </w:pPr>
            <w:r w:rsidRPr="00440AAF">
              <w:rPr>
                <w:rFonts w:ascii="Montserrat" w:hAnsi="Montserrat"/>
                <w:bCs/>
                <w:sz w:val="20"/>
                <w:szCs w:val="20"/>
              </w:rPr>
              <w:t>6</w:t>
            </w:r>
          </w:p>
        </w:tc>
      </w:tr>
    </w:tbl>
    <w:p w14:paraId="193A7596" w14:textId="4B52CEB2" w:rsidR="002D32C8" w:rsidRDefault="002D32C8" w:rsidP="004B3BC2">
      <w:pPr>
        <w:jc w:val="both"/>
        <w:rPr>
          <w:rFonts w:ascii="Montserrat" w:hAnsi="Montserrat"/>
        </w:rPr>
      </w:pPr>
    </w:p>
    <w:tbl>
      <w:tblPr>
        <w:tblStyle w:val="Tablaconcuadrcula"/>
        <w:tblW w:w="4575" w:type="pct"/>
        <w:jc w:val="center"/>
        <w:tblLook w:val="04A0" w:firstRow="1" w:lastRow="0" w:firstColumn="1" w:lastColumn="0" w:noHBand="0" w:noVBand="1"/>
      </w:tblPr>
      <w:tblGrid>
        <w:gridCol w:w="3421"/>
        <w:gridCol w:w="888"/>
        <w:gridCol w:w="913"/>
        <w:gridCol w:w="1437"/>
        <w:gridCol w:w="2456"/>
      </w:tblGrid>
      <w:tr w:rsidR="002D32C8" w:rsidRPr="008557D2" w14:paraId="4EB996A3" w14:textId="77777777" w:rsidTr="00827994">
        <w:trPr>
          <w:trHeight w:val="276"/>
          <w:jc w:val="center"/>
        </w:trPr>
        <w:tc>
          <w:tcPr>
            <w:tcW w:w="1877" w:type="pct"/>
            <w:shd w:val="clear" w:color="auto" w:fill="DDC9A3"/>
            <w:vAlign w:val="center"/>
          </w:tcPr>
          <w:p w14:paraId="51735043" w14:textId="77777777" w:rsidR="002D32C8" w:rsidRPr="008557D2" w:rsidRDefault="002D32C8" w:rsidP="00587F1E">
            <w:pPr>
              <w:jc w:val="center"/>
              <w:rPr>
                <w:rFonts w:ascii="Montserrat" w:hAnsi="Montserrat"/>
                <w:b/>
                <w:sz w:val="20"/>
                <w:szCs w:val="20"/>
              </w:rPr>
            </w:pPr>
            <w:r w:rsidRPr="008557D2">
              <w:rPr>
                <w:rFonts w:ascii="Montserrat" w:hAnsi="Montserrat"/>
                <w:b/>
                <w:sz w:val="20"/>
                <w:szCs w:val="20"/>
              </w:rPr>
              <w:t>Programa educativo</w:t>
            </w:r>
          </w:p>
        </w:tc>
        <w:tc>
          <w:tcPr>
            <w:tcW w:w="988" w:type="pct"/>
            <w:gridSpan w:val="2"/>
            <w:shd w:val="clear" w:color="auto" w:fill="DDC9A3"/>
            <w:vAlign w:val="center"/>
          </w:tcPr>
          <w:p w14:paraId="4FDB082F" w14:textId="77777777" w:rsidR="002D32C8" w:rsidRPr="008557D2" w:rsidRDefault="002D32C8" w:rsidP="00587F1E">
            <w:pPr>
              <w:jc w:val="center"/>
              <w:rPr>
                <w:rFonts w:ascii="Montserrat" w:hAnsi="Montserrat"/>
                <w:b/>
                <w:sz w:val="20"/>
                <w:szCs w:val="20"/>
              </w:rPr>
            </w:pPr>
            <w:r w:rsidRPr="008557D2">
              <w:rPr>
                <w:rFonts w:ascii="Montserrat" w:hAnsi="Montserrat"/>
                <w:b/>
                <w:sz w:val="20"/>
                <w:szCs w:val="20"/>
              </w:rPr>
              <w:t>Estudiantes</w:t>
            </w:r>
          </w:p>
        </w:tc>
        <w:tc>
          <w:tcPr>
            <w:tcW w:w="788" w:type="pct"/>
            <w:shd w:val="clear" w:color="auto" w:fill="DDC9A3"/>
            <w:vAlign w:val="center"/>
          </w:tcPr>
          <w:p w14:paraId="20D5D7DB" w14:textId="0C523AB3" w:rsidR="002D32C8" w:rsidRPr="008557D2" w:rsidRDefault="002D32C8" w:rsidP="00587F1E">
            <w:pPr>
              <w:jc w:val="center"/>
              <w:rPr>
                <w:rFonts w:ascii="Montserrat" w:hAnsi="Montserrat"/>
                <w:b/>
                <w:sz w:val="20"/>
                <w:szCs w:val="20"/>
              </w:rPr>
            </w:pPr>
            <w:r>
              <w:rPr>
                <w:rFonts w:ascii="Montserrat" w:hAnsi="Montserrat"/>
                <w:b/>
                <w:sz w:val="20"/>
                <w:szCs w:val="20"/>
              </w:rPr>
              <w:t>No. De PTC</w:t>
            </w:r>
          </w:p>
        </w:tc>
        <w:tc>
          <w:tcPr>
            <w:tcW w:w="1347" w:type="pct"/>
            <w:shd w:val="clear" w:color="auto" w:fill="DDC9A3"/>
            <w:vAlign w:val="center"/>
          </w:tcPr>
          <w:p w14:paraId="46C6ABCC" w14:textId="36E6B89E" w:rsidR="002D32C8" w:rsidRPr="008557D2" w:rsidRDefault="002D32C8" w:rsidP="00587F1E">
            <w:pPr>
              <w:jc w:val="center"/>
              <w:rPr>
                <w:rFonts w:ascii="Montserrat" w:hAnsi="Montserrat"/>
                <w:b/>
                <w:sz w:val="20"/>
                <w:szCs w:val="20"/>
              </w:rPr>
            </w:pPr>
            <w:r>
              <w:rPr>
                <w:rFonts w:ascii="Montserrat" w:hAnsi="Montserrat"/>
                <w:b/>
                <w:sz w:val="20"/>
                <w:szCs w:val="20"/>
              </w:rPr>
              <w:t>Relación Alumnos/ PTC</w:t>
            </w:r>
          </w:p>
        </w:tc>
      </w:tr>
      <w:tr w:rsidR="0021025A" w:rsidRPr="008557D2" w14:paraId="71BB2212" w14:textId="77777777" w:rsidTr="00827994">
        <w:trPr>
          <w:trHeight w:val="326"/>
          <w:jc w:val="center"/>
        </w:trPr>
        <w:tc>
          <w:tcPr>
            <w:tcW w:w="1877" w:type="pct"/>
          </w:tcPr>
          <w:p w14:paraId="40D4C9C6" w14:textId="77777777" w:rsidR="0021025A" w:rsidRPr="008557D2" w:rsidRDefault="0021025A" w:rsidP="0021025A">
            <w:pPr>
              <w:rPr>
                <w:rFonts w:ascii="Montserrat" w:hAnsi="Montserrat"/>
                <w:sz w:val="20"/>
                <w:szCs w:val="20"/>
              </w:rPr>
            </w:pPr>
            <w:r w:rsidRPr="008557D2">
              <w:rPr>
                <w:rFonts w:ascii="Montserrat" w:hAnsi="Montserrat"/>
                <w:sz w:val="20"/>
                <w:szCs w:val="20"/>
              </w:rPr>
              <w:t>TSU. En Turismo</w:t>
            </w:r>
          </w:p>
        </w:tc>
        <w:tc>
          <w:tcPr>
            <w:tcW w:w="487" w:type="pct"/>
            <w:vAlign w:val="center"/>
          </w:tcPr>
          <w:p w14:paraId="3E4D939C" w14:textId="588D0B24" w:rsidR="0021025A" w:rsidRPr="008557D2" w:rsidRDefault="003E4BB1" w:rsidP="0021025A">
            <w:pPr>
              <w:jc w:val="center"/>
              <w:rPr>
                <w:rFonts w:ascii="Montserrat" w:hAnsi="Montserrat"/>
                <w:sz w:val="20"/>
                <w:szCs w:val="20"/>
              </w:rPr>
            </w:pPr>
            <w:r>
              <w:rPr>
                <w:rFonts w:ascii="Montserrat" w:hAnsi="Montserrat"/>
                <w:sz w:val="20"/>
                <w:szCs w:val="20"/>
              </w:rPr>
              <w:t>203</w:t>
            </w:r>
          </w:p>
        </w:tc>
        <w:tc>
          <w:tcPr>
            <w:tcW w:w="501" w:type="pct"/>
            <w:vMerge w:val="restart"/>
            <w:vAlign w:val="center"/>
          </w:tcPr>
          <w:p w14:paraId="4124A9FA" w14:textId="3B48862B" w:rsidR="0021025A" w:rsidRPr="008557D2" w:rsidRDefault="003E4BB1" w:rsidP="0021025A">
            <w:pPr>
              <w:jc w:val="center"/>
              <w:rPr>
                <w:rFonts w:ascii="Montserrat" w:hAnsi="Montserrat"/>
                <w:sz w:val="20"/>
                <w:szCs w:val="20"/>
              </w:rPr>
            </w:pPr>
            <w:r>
              <w:rPr>
                <w:rFonts w:ascii="Montserrat" w:hAnsi="Montserrat"/>
                <w:sz w:val="20"/>
                <w:szCs w:val="20"/>
              </w:rPr>
              <w:t>434</w:t>
            </w:r>
          </w:p>
        </w:tc>
        <w:tc>
          <w:tcPr>
            <w:tcW w:w="788" w:type="pct"/>
            <w:vMerge w:val="restart"/>
            <w:vAlign w:val="center"/>
          </w:tcPr>
          <w:p w14:paraId="3699C1A6" w14:textId="7A4D58F2" w:rsidR="0021025A" w:rsidRPr="008557D2" w:rsidRDefault="003E4BB1" w:rsidP="0021025A">
            <w:pPr>
              <w:jc w:val="center"/>
              <w:rPr>
                <w:rFonts w:ascii="Montserrat" w:hAnsi="Montserrat"/>
                <w:sz w:val="20"/>
                <w:szCs w:val="20"/>
              </w:rPr>
            </w:pPr>
            <w:r>
              <w:rPr>
                <w:rFonts w:ascii="Montserrat" w:hAnsi="Montserrat"/>
                <w:sz w:val="20"/>
                <w:szCs w:val="20"/>
              </w:rPr>
              <w:t>3</w:t>
            </w:r>
          </w:p>
        </w:tc>
        <w:tc>
          <w:tcPr>
            <w:tcW w:w="1347" w:type="pct"/>
            <w:vMerge w:val="restart"/>
            <w:vAlign w:val="center"/>
          </w:tcPr>
          <w:p w14:paraId="43A6D160" w14:textId="3A7A5440" w:rsidR="0021025A" w:rsidRPr="008557D2" w:rsidRDefault="003E4BB1" w:rsidP="0021025A">
            <w:pPr>
              <w:jc w:val="center"/>
              <w:rPr>
                <w:rFonts w:ascii="Montserrat" w:hAnsi="Montserrat"/>
                <w:sz w:val="20"/>
                <w:szCs w:val="20"/>
              </w:rPr>
            </w:pPr>
            <w:r>
              <w:rPr>
                <w:rFonts w:ascii="Montserrat" w:hAnsi="Montserrat"/>
                <w:sz w:val="20"/>
                <w:szCs w:val="20"/>
              </w:rPr>
              <w:t>145</w:t>
            </w:r>
          </w:p>
        </w:tc>
      </w:tr>
      <w:tr w:rsidR="0021025A" w:rsidRPr="008557D2" w14:paraId="4ED01B3B" w14:textId="77777777" w:rsidTr="00827994">
        <w:trPr>
          <w:trHeight w:val="326"/>
          <w:jc w:val="center"/>
        </w:trPr>
        <w:tc>
          <w:tcPr>
            <w:tcW w:w="1877" w:type="pct"/>
          </w:tcPr>
          <w:p w14:paraId="3316F058" w14:textId="77777777" w:rsidR="0021025A" w:rsidRPr="008557D2" w:rsidRDefault="0021025A" w:rsidP="0021025A">
            <w:pPr>
              <w:tabs>
                <w:tab w:val="left" w:pos="1035"/>
              </w:tabs>
              <w:rPr>
                <w:rFonts w:ascii="Montserrat" w:hAnsi="Montserrat"/>
                <w:sz w:val="20"/>
                <w:szCs w:val="20"/>
              </w:rPr>
            </w:pPr>
            <w:r w:rsidRPr="008557D2">
              <w:rPr>
                <w:rFonts w:ascii="Montserrat" w:hAnsi="Montserrat"/>
                <w:sz w:val="20"/>
                <w:szCs w:val="20"/>
              </w:rPr>
              <w:lastRenderedPageBreak/>
              <w:t>Licenciatura en Administración de Empresas Turísticas</w:t>
            </w:r>
          </w:p>
        </w:tc>
        <w:tc>
          <w:tcPr>
            <w:tcW w:w="487" w:type="pct"/>
            <w:vAlign w:val="center"/>
          </w:tcPr>
          <w:p w14:paraId="120F37B7" w14:textId="254890DB" w:rsidR="0021025A" w:rsidRPr="008557D2" w:rsidRDefault="003E4BB1" w:rsidP="0021025A">
            <w:pPr>
              <w:jc w:val="center"/>
              <w:rPr>
                <w:rFonts w:ascii="Montserrat" w:hAnsi="Montserrat"/>
                <w:sz w:val="20"/>
                <w:szCs w:val="20"/>
              </w:rPr>
            </w:pPr>
            <w:r>
              <w:rPr>
                <w:rFonts w:ascii="Montserrat" w:hAnsi="Montserrat"/>
                <w:sz w:val="20"/>
                <w:szCs w:val="20"/>
              </w:rPr>
              <w:t>231</w:t>
            </w:r>
          </w:p>
        </w:tc>
        <w:tc>
          <w:tcPr>
            <w:tcW w:w="501" w:type="pct"/>
            <w:vMerge/>
            <w:vAlign w:val="center"/>
          </w:tcPr>
          <w:p w14:paraId="6CD90F7D" w14:textId="77777777" w:rsidR="0021025A" w:rsidRPr="008557D2" w:rsidRDefault="0021025A" w:rsidP="0021025A">
            <w:pPr>
              <w:jc w:val="center"/>
              <w:rPr>
                <w:rFonts w:ascii="Montserrat" w:hAnsi="Montserrat"/>
                <w:sz w:val="20"/>
                <w:szCs w:val="20"/>
              </w:rPr>
            </w:pPr>
          </w:p>
        </w:tc>
        <w:tc>
          <w:tcPr>
            <w:tcW w:w="788" w:type="pct"/>
            <w:vMerge/>
            <w:vAlign w:val="center"/>
          </w:tcPr>
          <w:p w14:paraId="5E342E76" w14:textId="77777777" w:rsidR="0021025A" w:rsidRPr="008557D2" w:rsidRDefault="0021025A" w:rsidP="0021025A">
            <w:pPr>
              <w:jc w:val="center"/>
              <w:rPr>
                <w:rFonts w:ascii="Montserrat" w:hAnsi="Montserrat"/>
                <w:sz w:val="20"/>
                <w:szCs w:val="20"/>
              </w:rPr>
            </w:pPr>
          </w:p>
        </w:tc>
        <w:tc>
          <w:tcPr>
            <w:tcW w:w="1347" w:type="pct"/>
            <w:vMerge/>
            <w:vAlign w:val="center"/>
          </w:tcPr>
          <w:p w14:paraId="12E74F0B" w14:textId="77777777" w:rsidR="0021025A" w:rsidRPr="008557D2" w:rsidRDefault="0021025A" w:rsidP="0021025A">
            <w:pPr>
              <w:jc w:val="center"/>
              <w:rPr>
                <w:rFonts w:ascii="Montserrat" w:hAnsi="Montserrat"/>
                <w:sz w:val="20"/>
                <w:szCs w:val="20"/>
              </w:rPr>
            </w:pPr>
          </w:p>
        </w:tc>
      </w:tr>
      <w:tr w:rsidR="0021025A" w:rsidRPr="008557D2" w14:paraId="061B6E7E" w14:textId="77777777" w:rsidTr="00827994">
        <w:trPr>
          <w:trHeight w:val="352"/>
          <w:jc w:val="center"/>
        </w:trPr>
        <w:tc>
          <w:tcPr>
            <w:tcW w:w="1877" w:type="pct"/>
          </w:tcPr>
          <w:p w14:paraId="20B19627" w14:textId="77777777" w:rsidR="0021025A" w:rsidRPr="008557D2" w:rsidRDefault="0021025A" w:rsidP="0021025A">
            <w:pPr>
              <w:rPr>
                <w:rFonts w:ascii="Montserrat" w:hAnsi="Montserrat"/>
                <w:sz w:val="20"/>
                <w:szCs w:val="20"/>
              </w:rPr>
            </w:pPr>
            <w:r w:rsidRPr="008557D2">
              <w:rPr>
                <w:rFonts w:ascii="Montserrat" w:hAnsi="Montserrat"/>
                <w:sz w:val="20"/>
                <w:szCs w:val="20"/>
              </w:rPr>
              <w:t>TSU. En Agroindustria</w:t>
            </w:r>
          </w:p>
        </w:tc>
        <w:tc>
          <w:tcPr>
            <w:tcW w:w="487" w:type="pct"/>
            <w:vAlign w:val="center"/>
          </w:tcPr>
          <w:p w14:paraId="57DA2956" w14:textId="40833516" w:rsidR="0021025A" w:rsidRPr="008557D2" w:rsidRDefault="003E4BB1" w:rsidP="0021025A">
            <w:pPr>
              <w:jc w:val="center"/>
              <w:rPr>
                <w:rFonts w:ascii="Montserrat" w:hAnsi="Montserrat"/>
                <w:sz w:val="20"/>
                <w:szCs w:val="20"/>
              </w:rPr>
            </w:pPr>
            <w:r>
              <w:rPr>
                <w:rFonts w:ascii="Montserrat" w:hAnsi="Montserrat"/>
                <w:sz w:val="20"/>
                <w:szCs w:val="20"/>
              </w:rPr>
              <w:t>67</w:t>
            </w:r>
          </w:p>
        </w:tc>
        <w:tc>
          <w:tcPr>
            <w:tcW w:w="501" w:type="pct"/>
            <w:vMerge w:val="restart"/>
            <w:vAlign w:val="center"/>
          </w:tcPr>
          <w:p w14:paraId="6770B9E8" w14:textId="2B585351" w:rsidR="0021025A" w:rsidRPr="008557D2" w:rsidRDefault="003E4BB1" w:rsidP="0021025A">
            <w:pPr>
              <w:jc w:val="center"/>
              <w:rPr>
                <w:rFonts w:ascii="Montserrat" w:hAnsi="Montserrat"/>
                <w:sz w:val="20"/>
                <w:szCs w:val="20"/>
              </w:rPr>
            </w:pPr>
            <w:r>
              <w:rPr>
                <w:rFonts w:ascii="Montserrat" w:hAnsi="Montserrat"/>
                <w:sz w:val="20"/>
                <w:szCs w:val="20"/>
              </w:rPr>
              <w:t>105</w:t>
            </w:r>
          </w:p>
        </w:tc>
        <w:tc>
          <w:tcPr>
            <w:tcW w:w="788" w:type="pct"/>
            <w:vMerge w:val="restart"/>
            <w:vAlign w:val="center"/>
          </w:tcPr>
          <w:p w14:paraId="6A98E82C" w14:textId="045A2903" w:rsidR="0021025A" w:rsidRPr="008557D2" w:rsidRDefault="003E4BB1" w:rsidP="0021025A">
            <w:pPr>
              <w:jc w:val="center"/>
              <w:rPr>
                <w:rFonts w:ascii="Montserrat" w:hAnsi="Montserrat"/>
                <w:sz w:val="20"/>
                <w:szCs w:val="20"/>
              </w:rPr>
            </w:pPr>
            <w:r>
              <w:rPr>
                <w:rFonts w:ascii="Montserrat" w:hAnsi="Montserrat"/>
                <w:sz w:val="20"/>
                <w:szCs w:val="20"/>
              </w:rPr>
              <w:t>2</w:t>
            </w:r>
          </w:p>
        </w:tc>
        <w:tc>
          <w:tcPr>
            <w:tcW w:w="1347" w:type="pct"/>
            <w:vMerge w:val="restart"/>
            <w:vAlign w:val="center"/>
          </w:tcPr>
          <w:p w14:paraId="070FD999" w14:textId="2CF925EF" w:rsidR="0021025A" w:rsidRPr="008557D2" w:rsidRDefault="003E4BB1" w:rsidP="0021025A">
            <w:pPr>
              <w:jc w:val="center"/>
              <w:rPr>
                <w:rFonts w:ascii="Montserrat" w:hAnsi="Montserrat"/>
                <w:sz w:val="20"/>
                <w:szCs w:val="20"/>
              </w:rPr>
            </w:pPr>
            <w:r>
              <w:rPr>
                <w:rFonts w:ascii="Montserrat" w:hAnsi="Montserrat"/>
                <w:sz w:val="20"/>
                <w:szCs w:val="20"/>
              </w:rPr>
              <w:t>53</w:t>
            </w:r>
          </w:p>
        </w:tc>
      </w:tr>
      <w:tr w:rsidR="0021025A" w:rsidRPr="008557D2" w14:paraId="4F08F01C" w14:textId="77777777" w:rsidTr="00827994">
        <w:trPr>
          <w:trHeight w:val="344"/>
          <w:jc w:val="center"/>
        </w:trPr>
        <w:tc>
          <w:tcPr>
            <w:tcW w:w="1877" w:type="pct"/>
          </w:tcPr>
          <w:p w14:paraId="656A9C2E" w14:textId="77777777" w:rsidR="0021025A" w:rsidRPr="008557D2" w:rsidRDefault="0021025A" w:rsidP="0021025A">
            <w:pPr>
              <w:rPr>
                <w:rFonts w:ascii="Montserrat" w:hAnsi="Montserrat"/>
                <w:sz w:val="20"/>
                <w:szCs w:val="20"/>
              </w:rPr>
            </w:pPr>
            <w:r w:rsidRPr="008557D2">
              <w:rPr>
                <w:rFonts w:ascii="Montserrat" w:hAnsi="Montserrat"/>
                <w:sz w:val="20"/>
                <w:szCs w:val="20"/>
              </w:rPr>
              <w:t>Ingeniería Agroindustrial</w:t>
            </w:r>
          </w:p>
        </w:tc>
        <w:tc>
          <w:tcPr>
            <w:tcW w:w="487" w:type="pct"/>
            <w:vAlign w:val="center"/>
          </w:tcPr>
          <w:p w14:paraId="45F68AB2" w14:textId="666E6262" w:rsidR="0021025A" w:rsidRPr="008557D2" w:rsidRDefault="003E4BB1" w:rsidP="0021025A">
            <w:pPr>
              <w:jc w:val="center"/>
              <w:rPr>
                <w:rFonts w:ascii="Montserrat" w:hAnsi="Montserrat"/>
                <w:sz w:val="20"/>
                <w:szCs w:val="20"/>
              </w:rPr>
            </w:pPr>
            <w:r>
              <w:rPr>
                <w:rFonts w:ascii="Montserrat" w:hAnsi="Montserrat"/>
                <w:sz w:val="20"/>
                <w:szCs w:val="20"/>
              </w:rPr>
              <w:t>38</w:t>
            </w:r>
          </w:p>
        </w:tc>
        <w:tc>
          <w:tcPr>
            <w:tcW w:w="501" w:type="pct"/>
            <w:vMerge/>
            <w:vAlign w:val="center"/>
          </w:tcPr>
          <w:p w14:paraId="1E339D6B" w14:textId="77777777" w:rsidR="0021025A" w:rsidRPr="008557D2" w:rsidRDefault="0021025A" w:rsidP="0021025A">
            <w:pPr>
              <w:jc w:val="center"/>
              <w:rPr>
                <w:rFonts w:ascii="Montserrat" w:hAnsi="Montserrat"/>
                <w:sz w:val="20"/>
                <w:szCs w:val="20"/>
              </w:rPr>
            </w:pPr>
          </w:p>
        </w:tc>
        <w:tc>
          <w:tcPr>
            <w:tcW w:w="788" w:type="pct"/>
            <w:vMerge/>
            <w:vAlign w:val="center"/>
          </w:tcPr>
          <w:p w14:paraId="3D2AC1AD" w14:textId="77777777" w:rsidR="0021025A" w:rsidRPr="008557D2" w:rsidRDefault="0021025A" w:rsidP="0021025A">
            <w:pPr>
              <w:jc w:val="center"/>
              <w:rPr>
                <w:rFonts w:ascii="Montserrat" w:hAnsi="Montserrat"/>
                <w:sz w:val="20"/>
                <w:szCs w:val="20"/>
              </w:rPr>
            </w:pPr>
          </w:p>
        </w:tc>
        <w:tc>
          <w:tcPr>
            <w:tcW w:w="1347" w:type="pct"/>
            <w:vMerge/>
            <w:vAlign w:val="center"/>
          </w:tcPr>
          <w:p w14:paraId="2C54DF58" w14:textId="77777777" w:rsidR="0021025A" w:rsidRPr="008557D2" w:rsidRDefault="0021025A" w:rsidP="0021025A">
            <w:pPr>
              <w:jc w:val="center"/>
              <w:rPr>
                <w:rFonts w:ascii="Montserrat" w:hAnsi="Montserrat"/>
                <w:sz w:val="20"/>
                <w:szCs w:val="20"/>
              </w:rPr>
            </w:pPr>
          </w:p>
        </w:tc>
      </w:tr>
      <w:tr w:rsidR="0021025A" w:rsidRPr="008557D2" w14:paraId="359CFD4E" w14:textId="77777777" w:rsidTr="00827994">
        <w:trPr>
          <w:trHeight w:val="344"/>
          <w:jc w:val="center"/>
        </w:trPr>
        <w:tc>
          <w:tcPr>
            <w:tcW w:w="1877" w:type="pct"/>
          </w:tcPr>
          <w:p w14:paraId="24F04468" w14:textId="77777777" w:rsidR="0021025A" w:rsidRPr="008557D2" w:rsidRDefault="0021025A" w:rsidP="0021025A">
            <w:pPr>
              <w:rPr>
                <w:rFonts w:ascii="Montserrat" w:hAnsi="Montserrat"/>
                <w:sz w:val="20"/>
                <w:szCs w:val="20"/>
              </w:rPr>
            </w:pPr>
            <w:r w:rsidRPr="008557D2">
              <w:rPr>
                <w:rFonts w:ascii="Montserrat" w:hAnsi="Montserrat"/>
                <w:sz w:val="20"/>
                <w:szCs w:val="20"/>
              </w:rPr>
              <w:t>TSU. En Energía Turbo Solar</w:t>
            </w:r>
          </w:p>
        </w:tc>
        <w:tc>
          <w:tcPr>
            <w:tcW w:w="487" w:type="pct"/>
            <w:vAlign w:val="center"/>
          </w:tcPr>
          <w:p w14:paraId="307D0247" w14:textId="6EC699B9" w:rsidR="0021025A" w:rsidRPr="008557D2" w:rsidRDefault="003E4BB1" w:rsidP="0021025A">
            <w:pPr>
              <w:jc w:val="center"/>
              <w:rPr>
                <w:rFonts w:ascii="Montserrat" w:hAnsi="Montserrat"/>
                <w:sz w:val="20"/>
                <w:szCs w:val="20"/>
              </w:rPr>
            </w:pPr>
            <w:r>
              <w:rPr>
                <w:rFonts w:ascii="Montserrat" w:hAnsi="Montserrat"/>
                <w:sz w:val="20"/>
                <w:szCs w:val="20"/>
              </w:rPr>
              <w:t>115</w:t>
            </w:r>
          </w:p>
        </w:tc>
        <w:tc>
          <w:tcPr>
            <w:tcW w:w="501" w:type="pct"/>
            <w:vMerge w:val="restart"/>
            <w:vAlign w:val="center"/>
          </w:tcPr>
          <w:p w14:paraId="46CD35FC" w14:textId="486B8727" w:rsidR="0021025A" w:rsidRPr="008557D2" w:rsidRDefault="003E4BB1" w:rsidP="0021025A">
            <w:pPr>
              <w:jc w:val="center"/>
              <w:rPr>
                <w:rFonts w:ascii="Montserrat" w:hAnsi="Montserrat"/>
                <w:sz w:val="20"/>
                <w:szCs w:val="20"/>
              </w:rPr>
            </w:pPr>
            <w:r>
              <w:rPr>
                <w:rFonts w:ascii="Montserrat" w:hAnsi="Montserrat"/>
                <w:sz w:val="20"/>
                <w:szCs w:val="20"/>
              </w:rPr>
              <w:t>180</w:t>
            </w:r>
          </w:p>
        </w:tc>
        <w:tc>
          <w:tcPr>
            <w:tcW w:w="788" w:type="pct"/>
            <w:vMerge w:val="restart"/>
            <w:vAlign w:val="center"/>
          </w:tcPr>
          <w:p w14:paraId="499CD65E" w14:textId="11E41D8D" w:rsidR="0021025A" w:rsidRPr="008557D2" w:rsidRDefault="003E4BB1" w:rsidP="0021025A">
            <w:pPr>
              <w:jc w:val="center"/>
              <w:rPr>
                <w:rFonts w:ascii="Montserrat" w:hAnsi="Montserrat"/>
                <w:sz w:val="20"/>
                <w:szCs w:val="20"/>
              </w:rPr>
            </w:pPr>
            <w:r>
              <w:rPr>
                <w:rFonts w:ascii="Montserrat" w:hAnsi="Montserrat"/>
                <w:sz w:val="20"/>
                <w:szCs w:val="20"/>
              </w:rPr>
              <w:t>1</w:t>
            </w:r>
          </w:p>
        </w:tc>
        <w:tc>
          <w:tcPr>
            <w:tcW w:w="1347" w:type="pct"/>
            <w:vMerge w:val="restart"/>
            <w:vAlign w:val="center"/>
          </w:tcPr>
          <w:p w14:paraId="20D8BB7A" w14:textId="01833C31" w:rsidR="0021025A" w:rsidRPr="008557D2" w:rsidRDefault="003E4BB1" w:rsidP="0021025A">
            <w:pPr>
              <w:jc w:val="center"/>
              <w:rPr>
                <w:rFonts w:ascii="Montserrat" w:hAnsi="Montserrat"/>
                <w:sz w:val="20"/>
                <w:szCs w:val="20"/>
              </w:rPr>
            </w:pPr>
            <w:r>
              <w:rPr>
                <w:rFonts w:ascii="Montserrat" w:hAnsi="Montserrat"/>
                <w:sz w:val="20"/>
                <w:szCs w:val="20"/>
              </w:rPr>
              <w:t>180</w:t>
            </w:r>
          </w:p>
        </w:tc>
      </w:tr>
      <w:tr w:rsidR="0021025A" w:rsidRPr="008557D2" w14:paraId="33ED1C52" w14:textId="77777777" w:rsidTr="00827994">
        <w:trPr>
          <w:trHeight w:val="344"/>
          <w:jc w:val="center"/>
        </w:trPr>
        <w:tc>
          <w:tcPr>
            <w:tcW w:w="1877" w:type="pct"/>
          </w:tcPr>
          <w:p w14:paraId="62AE65D6" w14:textId="77777777" w:rsidR="0021025A" w:rsidRPr="008557D2" w:rsidRDefault="0021025A" w:rsidP="0021025A">
            <w:pPr>
              <w:rPr>
                <w:rFonts w:ascii="Montserrat" w:hAnsi="Montserrat"/>
                <w:sz w:val="20"/>
                <w:szCs w:val="20"/>
              </w:rPr>
            </w:pPr>
            <w:r w:rsidRPr="008557D2">
              <w:rPr>
                <w:rFonts w:ascii="Montserrat" w:hAnsi="Montserrat"/>
                <w:sz w:val="20"/>
                <w:szCs w:val="20"/>
              </w:rPr>
              <w:t>Ingeniería en Energía</w:t>
            </w:r>
          </w:p>
        </w:tc>
        <w:tc>
          <w:tcPr>
            <w:tcW w:w="487" w:type="pct"/>
            <w:vAlign w:val="center"/>
          </w:tcPr>
          <w:p w14:paraId="5785AE0A" w14:textId="440486AF" w:rsidR="0021025A" w:rsidRPr="008557D2" w:rsidRDefault="003E4BB1" w:rsidP="0021025A">
            <w:pPr>
              <w:jc w:val="center"/>
              <w:rPr>
                <w:rFonts w:ascii="Montserrat" w:hAnsi="Montserrat"/>
                <w:sz w:val="20"/>
                <w:szCs w:val="20"/>
              </w:rPr>
            </w:pPr>
            <w:r>
              <w:rPr>
                <w:rFonts w:ascii="Montserrat" w:hAnsi="Montserrat"/>
                <w:sz w:val="20"/>
                <w:szCs w:val="20"/>
              </w:rPr>
              <w:t>65</w:t>
            </w:r>
          </w:p>
        </w:tc>
        <w:tc>
          <w:tcPr>
            <w:tcW w:w="501" w:type="pct"/>
            <w:vMerge/>
            <w:vAlign w:val="center"/>
          </w:tcPr>
          <w:p w14:paraId="3E7293AB" w14:textId="77777777" w:rsidR="0021025A" w:rsidRPr="008557D2" w:rsidRDefault="0021025A" w:rsidP="0021025A">
            <w:pPr>
              <w:jc w:val="center"/>
              <w:rPr>
                <w:rFonts w:ascii="Montserrat" w:hAnsi="Montserrat"/>
                <w:sz w:val="20"/>
                <w:szCs w:val="20"/>
              </w:rPr>
            </w:pPr>
          </w:p>
        </w:tc>
        <w:tc>
          <w:tcPr>
            <w:tcW w:w="788" w:type="pct"/>
            <w:vMerge/>
            <w:vAlign w:val="center"/>
          </w:tcPr>
          <w:p w14:paraId="4C97DF63" w14:textId="77777777" w:rsidR="0021025A" w:rsidRPr="008557D2" w:rsidRDefault="0021025A" w:rsidP="0021025A">
            <w:pPr>
              <w:jc w:val="center"/>
              <w:rPr>
                <w:rFonts w:ascii="Montserrat" w:hAnsi="Montserrat"/>
                <w:sz w:val="20"/>
                <w:szCs w:val="20"/>
              </w:rPr>
            </w:pPr>
          </w:p>
        </w:tc>
        <w:tc>
          <w:tcPr>
            <w:tcW w:w="1347" w:type="pct"/>
            <w:vMerge/>
            <w:vAlign w:val="center"/>
          </w:tcPr>
          <w:p w14:paraId="7961B1C0" w14:textId="77777777" w:rsidR="0021025A" w:rsidRPr="008557D2" w:rsidRDefault="0021025A" w:rsidP="0021025A">
            <w:pPr>
              <w:jc w:val="center"/>
              <w:rPr>
                <w:rFonts w:ascii="Montserrat" w:hAnsi="Montserrat"/>
                <w:sz w:val="20"/>
                <w:szCs w:val="20"/>
              </w:rPr>
            </w:pPr>
          </w:p>
        </w:tc>
      </w:tr>
      <w:tr w:rsidR="0021025A" w:rsidRPr="008557D2" w14:paraId="3F45F562" w14:textId="77777777" w:rsidTr="00827994">
        <w:trPr>
          <w:trHeight w:val="344"/>
          <w:jc w:val="center"/>
        </w:trPr>
        <w:tc>
          <w:tcPr>
            <w:tcW w:w="1877" w:type="pct"/>
          </w:tcPr>
          <w:p w14:paraId="2A643C26" w14:textId="77777777" w:rsidR="0021025A" w:rsidRPr="008557D2" w:rsidRDefault="0021025A" w:rsidP="0021025A">
            <w:pPr>
              <w:rPr>
                <w:rFonts w:ascii="Montserrat" w:hAnsi="Montserrat"/>
                <w:sz w:val="20"/>
                <w:szCs w:val="20"/>
              </w:rPr>
            </w:pPr>
            <w:r w:rsidRPr="008557D2">
              <w:rPr>
                <w:rFonts w:ascii="Montserrat" w:hAnsi="Montserrat"/>
                <w:sz w:val="20"/>
                <w:szCs w:val="20"/>
              </w:rPr>
              <w:t>TSU. En Transporte y Movilidad</w:t>
            </w:r>
          </w:p>
        </w:tc>
        <w:tc>
          <w:tcPr>
            <w:tcW w:w="487" w:type="pct"/>
            <w:vAlign w:val="center"/>
          </w:tcPr>
          <w:p w14:paraId="626446C8" w14:textId="57700E09" w:rsidR="0021025A" w:rsidRPr="008557D2" w:rsidRDefault="003E4BB1" w:rsidP="0021025A">
            <w:pPr>
              <w:jc w:val="center"/>
              <w:rPr>
                <w:rFonts w:ascii="Montserrat" w:hAnsi="Montserrat"/>
                <w:sz w:val="20"/>
                <w:szCs w:val="20"/>
              </w:rPr>
            </w:pPr>
            <w:r>
              <w:rPr>
                <w:rFonts w:ascii="Montserrat" w:hAnsi="Montserrat"/>
                <w:sz w:val="20"/>
                <w:szCs w:val="20"/>
              </w:rPr>
              <w:t>109</w:t>
            </w:r>
          </w:p>
        </w:tc>
        <w:tc>
          <w:tcPr>
            <w:tcW w:w="501" w:type="pct"/>
            <w:vMerge w:val="restart"/>
            <w:vAlign w:val="center"/>
          </w:tcPr>
          <w:p w14:paraId="3BFC63B6" w14:textId="1014BA04" w:rsidR="0021025A" w:rsidRPr="008557D2" w:rsidRDefault="003E4BB1" w:rsidP="0021025A">
            <w:pPr>
              <w:jc w:val="center"/>
              <w:rPr>
                <w:rFonts w:ascii="Montserrat" w:hAnsi="Montserrat"/>
                <w:sz w:val="20"/>
                <w:szCs w:val="20"/>
              </w:rPr>
            </w:pPr>
            <w:r>
              <w:rPr>
                <w:rFonts w:ascii="Montserrat" w:hAnsi="Montserrat"/>
                <w:sz w:val="20"/>
                <w:szCs w:val="20"/>
              </w:rPr>
              <w:t>169</w:t>
            </w:r>
          </w:p>
        </w:tc>
        <w:tc>
          <w:tcPr>
            <w:tcW w:w="788" w:type="pct"/>
            <w:vMerge w:val="restart"/>
            <w:vAlign w:val="center"/>
          </w:tcPr>
          <w:p w14:paraId="5C8A1D06" w14:textId="774E6C4E" w:rsidR="0021025A" w:rsidRPr="008557D2" w:rsidRDefault="003E4BB1" w:rsidP="0021025A">
            <w:pPr>
              <w:jc w:val="center"/>
              <w:rPr>
                <w:rFonts w:ascii="Montserrat" w:hAnsi="Montserrat"/>
                <w:sz w:val="20"/>
                <w:szCs w:val="20"/>
              </w:rPr>
            </w:pPr>
            <w:r>
              <w:rPr>
                <w:rFonts w:ascii="Montserrat" w:hAnsi="Montserrat"/>
                <w:sz w:val="20"/>
                <w:szCs w:val="20"/>
              </w:rPr>
              <w:t>1</w:t>
            </w:r>
          </w:p>
        </w:tc>
        <w:tc>
          <w:tcPr>
            <w:tcW w:w="1347" w:type="pct"/>
            <w:vMerge w:val="restart"/>
            <w:vAlign w:val="center"/>
          </w:tcPr>
          <w:p w14:paraId="39885C33" w14:textId="5170F89D" w:rsidR="0021025A" w:rsidRPr="008557D2" w:rsidRDefault="003E4BB1" w:rsidP="0021025A">
            <w:pPr>
              <w:jc w:val="center"/>
              <w:rPr>
                <w:rFonts w:ascii="Montserrat" w:hAnsi="Montserrat"/>
                <w:sz w:val="20"/>
                <w:szCs w:val="20"/>
              </w:rPr>
            </w:pPr>
            <w:r>
              <w:rPr>
                <w:rFonts w:ascii="Montserrat" w:hAnsi="Montserrat"/>
                <w:sz w:val="20"/>
                <w:szCs w:val="20"/>
              </w:rPr>
              <w:t>169</w:t>
            </w:r>
          </w:p>
        </w:tc>
      </w:tr>
      <w:tr w:rsidR="0021025A" w:rsidRPr="008557D2" w14:paraId="7FD3A221" w14:textId="77777777" w:rsidTr="00827994">
        <w:trPr>
          <w:trHeight w:val="344"/>
          <w:jc w:val="center"/>
        </w:trPr>
        <w:tc>
          <w:tcPr>
            <w:tcW w:w="1877" w:type="pct"/>
          </w:tcPr>
          <w:p w14:paraId="79E376CE" w14:textId="77777777" w:rsidR="0021025A" w:rsidRPr="008557D2" w:rsidRDefault="0021025A" w:rsidP="0021025A">
            <w:pPr>
              <w:rPr>
                <w:rFonts w:ascii="Montserrat" w:hAnsi="Montserrat"/>
                <w:sz w:val="20"/>
                <w:szCs w:val="20"/>
              </w:rPr>
            </w:pPr>
            <w:r w:rsidRPr="008557D2">
              <w:rPr>
                <w:rFonts w:ascii="Montserrat" w:hAnsi="Montserrat"/>
                <w:sz w:val="20"/>
                <w:szCs w:val="20"/>
              </w:rPr>
              <w:t>Ingeniería en Logística y Transporte</w:t>
            </w:r>
          </w:p>
        </w:tc>
        <w:tc>
          <w:tcPr>
            <w:tcW w:w="487" w:type="pct"/>
            <w:vAlign w:val="center"/>
          </w:tcPr>
          <w:p w14:paraId="2651C49C" w14:textId="5FC315D5" w:rsidR="0021025A" w:rsidRPr="008557D2" w:rsidRDefault="003E4BB1" w:rsidP="0021025A">
            <w:pPr>
              <w:jc w:val="center"/>
              <w:rPr>
                <w:rFonts w:ascii="Montserrat" w:hAnsi="Montserrat"/>
                <w:sz w:val="20"/>
                <w:szCs w:val="20"/>
              </w:rPr>
            </w:pPr>
            <w:r>
              <w:rPr>
                <w:rFonts w:ascii="Montserrat" w:hAnsi="Montserrat"/>
                <w:sz w:val="20"/>
                <w:szCs w:val="20"/>
              </w:rPr>
              <w:t>60</w:t>
            </w:r>
          </w:p>
        </w:tc>
        <w:tc>
          <w:tcPr>
            <w:tcW w:w="501" w:type="pct"/>
            <w:vMerge/>
            <w:vAlign w:val="center"/>
          </w:tcPr>
          <w:p w14:paraId="29F04D3F" w14:textId="77777777" w:rsidR="0021025A" w:rsidRPr="008557D2" w:rsidRDefault="0021025A" w:rsidP="0021025A">
            <w:pPr>
              <w:jc w:val="center"/>
              <w:rPr>
                <w:rFonts w:ascii="Montserrat" w:hAnsi="Montserrat"/>
                <w:sz w:val="20"/>
                <w:szCs w:val="20"/>
              </w:rPr>
            </w:pPr>
          </w:p>
        </w:tc>
        <w:tc>
          <w:tcPr>
            <w:tcW w:w="788" w:type="pct"/>
            <w:vMerge/>
            <w:vAlign w:val="center"/>
          </w:tcPr>
          <w:p w14:paraId="02D022B0" w14:textId="77777777" w:rsidR="0021025A" w:rsidRPr="008557D2" w:rsidRDefault="0021025A" w:rsidP="0021025A">
            <w:pPr>
              <w:jc w:val="center"/>
              <w:rPr>
                <w:rFonts w:ascii="Montserrat" w:hAnsi="Montserrat"/>
                <w:sz w:val="20"/>
                <w:szCs w:val="20"/>
              </w:rPr>
            </w:pPr>
          </w:p>
        </w:tc>
        <w:tc>
          <w:tcPr>
            <w:tcW w:w="1347" w:type="pct"/>
            <w:vMerge/>
            <w:vAlign w:val="center"/>
          </w:tcPr>
          <w:p w14:paraId="05CF6147" w14:textId="77777777" w:rsidR="0021025A" w:rsidRPr="008557D2" w:rsidRDefault="0021025A" w:rsidP="0021025A">
            <w:pPr>
              <w:jc w:val="center"/>
              <w:rPr>
                <w:rFonts w:ascii="Montserrat" w:hAnsi="Montserrat"/>
                <w:sz w:val="20"/>
                <w:szCs w:val="20"/>
              </w:rPr>
            </w:pPr>
          </w:p>
        </w:tc>
      </w:tr>
      <w:tr w:rsidR="0021025A" w:rsidRPr="008557D2" w14:paraId="1D7391A7" w14:textId="77777777" w:rsidTr="00827994">
        <w:trPr>
          <w:trHeight w:val="344"/>
          <w:jc w:val="center"/>
        </w:trPr>
        <w:tc>
          <w:tcPr>
            <w:tcW w:w="1877" w:type="pct"/>
          </w:tcPr>
          <w:p w14:paraId="74FFCBCE" w14:textId="77777777" w:rsidR="0021025A" w:rsidRPr="008557D2" w:rsidRDefault="0021025A" w:rsidP="0021025A">
            <w:pPr>
              <w:rPr>
                <w:rFonts w:ascii="Montserrat" w:hAnsi="Montserrat"/>
                <w:sz w:val="20"/>
                <w:szCs w:val="20"/>
              </w:rPr>
            </w:pPr>
            <w:r w:rsidRPr="008557D2">
              <w:rPr>
                <w:rFonts w:ascii="Montserrat" w:hAnsi="Montserrat"/>
                <w:sz w:val="20"/>
                <w:szCs w:val="20"/>
              </w:rPr>
              <w:t>TSU. En Diseño Bioclimático</w:t>
            </w:r>
          </w:p>
        </w:tc>
        <w:tc>
          <w:tcPr>
            <w:tcW w:w="487" w:type="pct"/>
            <w:vAlign w:val="center"/>
          </w:tcPr>
          <w:p w14:paraId="143A8A43" w14:textId="1D5248B7" w:rsidR="0021025A" w:rsidRPr="008557D2" w:rsidRDefault="003E4BB1" w:rsidP="0021025A">
            <w:pPr>
              <w:jc w:val="center"/>
              <w:rPr>
                <w:rFonts w:ascii="Montserrat" w:hAnsi="Montserrat"/>
                <w:sz w:val="20"/>
                <w:szCs w:val="20"/>
              </w:rPr>
            </w:pPr>
            <w:r>
              <w:rPr>
                <w:rFonts w:ascii="Montserrat" w:hAnsi="Montserrat"/>
                <w:sz w:val="20"/>
                <w:szCs w:val="20"/>
              </w:rPr>
              <w:t>95</w:t>
            </w:r>
          </w:p>
        </w:tc>
        <w:tc>
          <w:tcPr>
            <w:tcW w:w="501" w:type="pct"/>
            <w:vMerge w:val="restart"/>
            <w:vAlign w:val="center"/>
          </w:tcPr>
          <w:p w14:paraId="24D6D986" w14:textId="4DB8567B" w:rsidR="0021025A" w:rsidRPr="008557D2" w:rsidRDefault="003E4BB1" w:rsidP="0021025A">
            <w:pPr>
              <w:jc w:val="center"/>
              <w:rPr>
                <w:rFonts w:ascii="Montserrat" w:hAnsi="Montserrat"/>
                <w:sz w:val="20"/>
                <w:szCs w:val="20"/>
              </w:rPr>
            </w:pPr>
            <w:r>
              <w:rPr>
                <w:rFonts w:ascii="Montserrat" w:hAnsi="Montserrat"/>
                <w:sz w:val="20"/>
                <w:szCs w:val="20"/>
              </w:rPr>
              <w:t>103</w:t>
            </w:r>
          </w:p>
        </w:tc>
        <w:tc>
          <w:tcPr>
            <w:tcW w:w="788" w:type="pct"/>
            <w:vMerge w:val="restart"/>
            <w:vAlign w:val="center"/>
          </w:tcPr>
          <w:p w14:paraId="6163B176" w14:textId="169DF47C" w:rsidR="0021025A" w:rsidRPr="008557D2" w:rsidRDefault="003E4BB1" w:rsidP="0021025A">
            <w:pPr>
              <w:jc w:val="center"/>
              <w:rPr>
                <w:rFonts w:ascii="Montserrat" w:hAnsi="Montserrat"/>
                <w:sz w:val="20"/>
                <w:szCs w:val="20"/>
              </w:rPr>
            </w:pPr>
            <w:r>
              <w:rPr>
                <w:rFonts w:ascii="Montserrat" w:hAnsi="Montserrat"/>
                <w:sz w:val="20"/>
                <w:szCs w:val="20"/>
              </w:rPr>
              <w:t>0</w:t>
            </w:r>
          </w:p>
        </w:tc>
        <w:tc>
          <w:tcPr>
            <w:tcW w:w="1347" w:type="pct"/>
            <w:vMerge w:val="restart"/>
            <w:vAlign w:val="center"/>
          </w:tcPr>
          <w:p w14:paraId="489BD628" w14:textId="75FE7FB1" w:rsidR="0021025A" w:rsidRPr="008557D2" w:rsidRDefault="003E4BB1" w:rsidP="0021025A">
            <w:pPr>
              <w:jc w:val="center"/>
              <w:rPr>
                <w:rFonts w:ascii="Montserrat" w:hAnsi="Montserrat"/>
                <w:sz w:val="20"/>
                <w:szCs w:val="20"/>
              </w:rPr>
            </w:pPr>
            <w:r>
              <w:rPr>
                <w:rFonts w:ascii="Montserrat" w:hAnsi="Montserrat"/>
                <w:sz w:val="20"/>
                <w:szCs w:val="20"/>
              </w:rPr>
              <w:t>0</w:t>
            </w:r>
          </w:p>
        </w:tc>
      </w:tr>
      <w:tr w:rsidR="0021025A" w:rsidRPr="008557D2" w14:paraId="06223E47" w14:textId="77777777" w:rsidTr="00827994">
        <w:trPr>
          <w:trHeight w:val="344"/>
          <w:jc w:val="center"/>
        </w:trPr>
        <w:tc>
          <w:tcPr>
            <w:tcW w:w="1877" w:type="pct"/>
          </w:tcPr>
          <w:p w14:paraId="75A77454" w14:textId="77777777" w:rsidR="0021025A" w:rsidRPr="008557D2" w:rsidRDefault="0021025A" w:rsidP="0021025A">
            <w:pPr>
              <w:rPr>
                <w:rFonts w:ascii="Montserrat" w:hAnsi="Montserrat"/>
                <w:sz w:val="20"/>
                <w:szCs w:val="20"/>
              </w:rPr>
            </w:pPr>
            <w:r w:rsidRPr="008557D2">
              <w:rPr>
                <w:rFonts w:ascii="Montserrat" w:hAnsi="Montserrat"/>
                <w:sz w:val="20"/>
                <w:szCs w:val="20"/>
              </w:rPr>
              <w:t>Arquitectura Bioclimática</w:t>
            </w:r>
          </w:p>
        </w:tc>
        <w:tc>
          <w:tcPr>
            <w:tcW w:w="487" w:type="pct"/>
            <w:vAlign w:val="center"/>
          </w:tcPr>
          <w:p w14:paraId="3426B15A" w14:textId="78BC4C26" w:rsidR="0021025A" w:rsidRPr="008557D2" w:rsidRDefault="003E4BB1" w:rsidP="0021025A">
            <w:pPr>
              <w:jc w:val="center"/>
              <w:rPr>
                <w:rFonts w:ascii="Montserrat" w:hAnsi="Montserrat"/>
                <w:sz w:val="20"/>
                <w:szCs w:val="20"/>
              </w:rPr>
            </w:pPr>
            <w:r>
              <w:rPr>
                <w:rFonts w:ascii="Montserrat" w:hAnsi="Montserrat"/>
                <w:sz w:val="20"/>
                <w:szCs w:val="20"/>
              </w:rPr>
              <w:t>8</w:t>
            </w:r>
          </w:p>
        </w:tc>
        <w:tc>
          <w:tcPr>
            <w:tcW w:w="501" w:type="pct"/>
            <w:vMerge/>
            <w:vAlign w:val="center"/>
          </w:tcPr>
          <w:p w14:paraId="4B6EA6D5" w14:textId="77777777" w:rsidR="0021025A" w:rsidRPr="008557D2" w:rsidRDefault="0021025A" w:rsidP="0021025A">
            <w:pPr>
              <w:jc w:val="center"/>
              <w:rPr>
                <w:rFonts w:ascii="Montserrat" w:hAnsi="Montserrat"/>
                <w:sz w:val="20"/>
                <w:szCs w:val="20"/>
              </w:rPr>
            </w:pPr>
          </w:p>
        </w:tc>
        <w:tc>
          <w:tcPr>
            <w:tcW w:w="788" w:type="pct"/>
            <w:vMerge/>
            <w:vAlign w:val="center"/>
          </w:tcPr>
          <w:p w14:paraId="6F030AC0" w14:textId="77777777" w:rsidR="0021025A" w:rsidRPr="008557D2" w:rsidRDefault="0021025A" w:rsidP="0021025A">
            <w:pPr>
              <w:jc w:val="center"/>
              <w:rPr>
                <w:rFonts w:ascii="Montserrat" w:hAnsi="Montserrat"/>
                <w:sz w:val="20"/>
                <w:szCs w:val="20"/>
              </w:rPr>
            </w:pPr>
          </w:p>
        </w:tc>
        <w:tc>
          <w:tcPr>
            <w:tcW w:w="1347" w:type="pct"/>
            <w:vMerge/>
            <w:vAlign w:val="center"/>
          </w:tcPr>
          <w:p w14:paraId="62C04BA1" w14:textId="77777777" w:rsidR="0021025A" w:rsidRPr="008557D2" w:rsidRDefault="0021025A" w:rsidP="0021025A">
            <w:pPr>
              <w:jc w:val="center"/>
              <w:rPr>
                <w:rFonts w:ascii="Montserrat" w:hAnsi="Montserrat"/>
                <w:sz w:val="20"/>
                <w:szCs w:val="20"/>
              </w:rPr>
            </w:pPr>
          </w:p>
        </w:tc>
      </w:tr>
      <w:tr w:rsidR="0021025A" w:rsidRPr="008557D2" w14:paraId="07BC6BA6" w14:textId="77777777" w:rsidTr="00827994">
        <w:trPr>
          <w:trHeight w:val="344"/>
          <w:jc w:val="center"/>
        </w:trPr>
        <w:tc>
          <w:tcPr>
            <w:tcW w:w="1877" w:type="pct"/>
          </w:tcPr>
          <w:p w14:paraId="6ABBD4A6" w14:textId="77777777" w:rsidR="0021025A" w:rsidRPr="008557D2" w:rsidRDefault="0021025A" w:rsidP="0021025A">
            <w:pPr>
              <w:rPr>
                <w:rFonts w:ascii="Montserrat" w:hAnsi="Montserrat"/>
                <w:sz w:val="20"/>
                <w:szCs w:val="20"/>
              </w:rPr>
            </w:pPr>
            <w:r w:rsidRPr="008557D2">
              <w:rPr>
                <w:rFonts w:ascii="Montserrat" w:hAnsi="Montserrat"/>
                <w:sz w:val="20"/>
                <w:szCs w:val="20"/>
              </w:rPr>
              <w:t>TSU. En Procesos Productivos</w:t>
            </w:r>
          </w:p>
        </w:tc>
        <w:tc>
          <w:tcPr>
            <w:tcW w:w="487" w:type="pct"/>
            <w:vAlign w:val="center"/>
          </w:tcPr>
          <w:p w14:paraId="42D9E09C" w14:textId="08C1D690" w:rsidR="0021025A" w:rsidRPr="008557D2" w:rsidRDefault="003E4BB1" w:rsidP="0021025A">
            <w:pPr>
              <w:jc w:val="center"/>
              <w:rPr>
                <w:rFonts w:ascii="Montserrat" w:hAnsi="Montserrat"/>
                <w:sz w:val="20"/>
                <w:szCs w:val="20"/>
              </w:rPr>
            </w:pPr>
            <w:r>
              <w:rPr>
                <w:rFonts w:ascii="Montserrat" w:hAnsi="Montserrat"/>
                <w:sz w:val="20"/>
                <w:szCs w:val="20"/>
              </w:rPr>
              <w:t>169</w:t>
            </w:r>
          </w:p>
        </w:tc>
        <w:tc>
          <w:tcPr>
            <w:tcW w:w="501" w:type="pct"/>
            <w:vMerge w:val="restart"/>
            <w:vAlign w:val="center"/>
          </w:tcPr>
          <w:p w14:paraId="3B8AA7A0" w14:textId="66127B8D" w:rsidR="0021025A" w:rsidRPr="008557D2" w:rsidRDefault="003E4BB1" w:rsidP="0021025A">
            <w:pPr>
              <w:jc w:val="center"/>
              <w:rPr>
                <w:rFonts w:ascii="Montserrat" w:hAnsi="Montserrat"/>
                <w:sz w:val="20"/>
                <w:szCs w:val="20"/>
              </w:rPr>
            </w:pPr>
            <w:r>
              <w:rPr>
                <w:rFonts w:ascii="Montserrat" w:hAnsi="Montserrat"/>
                <w:sz w:val="20"/>
                <w:szCs w:val="20"/>
              </w:rPr>
              <w:t>182</w:t>
            </w:r>
          </w:p>
        </w:tc>
        <w:tc>
          <w:tcPr>
            <w:tcW w:w="788" w:type="pct"/>
            <w:vMerge w:val="restart"/>
            <w:vAlign w:val="center"/>
          </w:tcPr>
          <w:p w14:paraId="514D6EA1" w14:textId="44B8EE2C" w:rsidR="0021025A" w:rsidRPr="008557D2" w:rsidRDefault="003E4BB1" w:rsidP="0021025A">
            <w:pPr>
              <w:jc w:val="center"/>
              <w:rPr>
                <w:rFonts w:ascii="Montserrat" w:hAnsi="Montserrat"/>
                <w:sz w:val="20"/>
                <w:szCs w:val="20"/>
              </w:rPr>
            </w:pPr>
            <w:r>
              <w:rPr>
                <w:rFonts w:ascii="Montserrat" w:hAnsi="Montserrat"/>
                <w:sz w:val="20"/>
                <w:szCs w:val="20"/>
              </w:rPr>
              <w:t>1</w:t>
            </w:r>
          </w:p>
        </w:tc>
        <w:tc>
          <w:tcPr>
            <w:tcW w:w="1347" w:type="pct"/>
            <w:vMerge w:val="restart"/>
            <w:vAlign w:val="center"/>
          </w:tcPr>
          <w:p w14:paraId="2299F799" w14:textId="3F57FA4C" w:rsidR="0021025A" w:rsidRPr="008557D2" w:rsidRDefault="003E4BB1" w:rsidP="0021025A">
            <w:pPr>
              <w:jc w:val="center"/>
              <w:rPr>
                <w:rFonts w:ascii="Montserrat" w:hAnsi="Montserrat"/>
                <w:sz w:val="20"/>
                <w:szCs w:val="20"/>
              </w:rPr>
            </w:pPr>
            <w:r>
              <w:rPr>
                <w:rFonts w:ascii="Montserrat" w:hAnsi="Montserrat"/>
                <w:sz w:val="20"/>
                <w:szCs w:val="20"/>
              </w:rPr>
              <w:t>182</w:t>
            </w:r>
          </w:p>
        </w:tc>
      </w:tr>
      <w:tr w:rsidR="0021025A" w:rsidRPr="008557D2" w14:paraId="40AB55D6" w14:textId="77777777" w:rsidTr="00827994">
        <w:trPr>
          <w:trHeight w:val="344"/>
          <w:jc w:val="center"/>
        </w:trPr>
        <w:tc>
          <w:tcPr>
            <w:tcW w:w="1877" w:type="pct"/>
          </w:tcPr>
          <w:p w14:paraId="627A6238" w14:textId="77777777" w:rsidR="0021025A" w:rsidRPr="008557D2" w:rsidRDefault="0021025A" w:rsidP="0021025A">
            <w:pPr>
              <w:rPr>
                <w:rFonts w:ascii="Montserrat" w:hAnsi="Montserrat"/>
                <w:sz w:val="20"/>
                <w:szCs w:val="20"/>
              </w:rPr>
            </w:pPr>
            <w:r w:rsidRPr="008557D2">
              <w:rPr>
                <w:rFonts w:ascii="Montserrat" w:hAnsi="Montserrat"/>
                <w:sz w:val="20"/>
                <w:szCs w:val="20"/>
              </w:rPr>
              <w:t>Ingeniería Industrial</w:t>
            </w:r>
          </w:p>
        </w:tc>
        <w:tc>
          <w:tcPr>
            <w:tcW w:w="487" w:type="pct"/>
            <w:vAlign w:val="center"/>
          </w:tcPr>
          <w:p w14:paraId="0C16F0EA" w14:textId="32D3827F" w:rsidR="0021025A" w:rsidRPr="008557D2" w:rsidRDefault="003E4BB1" w:rsidP="0021025A">
            <w:pPr>
              <w:jc w:val="center"/>
              <w:rPr>
                <w:rFonts w:ascii="Montserrat" w:hAnsi="Montserrat"/>
                <w:sz w:val="20"/>
                <w:szCs w:val="20"/>
              </w:rPr>
            </w:pPr>
            <w:r>
              <w:rPr>
                <w:rFonts w:ascii="Montserrat" w:hAnsi="Montserrat"/>
                <w:sz w:val="20"/>
                <w:szCs w:val="20"/>
              </w:rPr>
              <w:t>13</w:t>
            </w:r>
          </w:p>
        </w:tc>
        <w:tc>
          <w:tcPr>
            <w:tcW w:w="501" w:type="pct"/>
            <w:vMerge/>
          </w:tcPr>
          <w:p w14:paraId="6724EA11" w14:textId="77777777" w:rsidR="0021025A" w:rsidRPr="008557D2" w:rsidRDefault="0021025A" w:rsidP="0021025A">
            <w:pPr>
              <w:jc w:val="right"/>
              <w:rPr>
                <w:rFonts w:ascii="Montserrat" w:hAnsi="Montserrat"/>
                <w:sz w:val="20"/>
                <w:szCs w:val="20"/>
              </w:rPr>
            </w:pPr>
          </w:p>
        </w:tc>
        <w:tc>
          <w:tcPr>
            <w:tcW w:w="788" w:type="pct"/>
            <w:vMerge/>
            <w:vAlign w:val="center"/>
          </w:tcPr>
          <w:p w14:paraId="0E347CB3" w14:textId="77777777" w:rsidR="0021025A" w:rsidRPr="008557D2" w:rsidRDefault="0021025A" w:rsidP="0021025A">
            <w:pPr>
              <w:jc w:val="center"/>
              <w:rPr>
                <w:rFonts w:ascii="Montserrat" w:hAnsi="Montserrat"/>
                <w:sz w:val="20"/>
                <w:szCs w:val="20"/>
              </w:rPr>
            </w:pPr>
          </w:p>
        </w:tc>
        <w:tc>
          <w:tcPr>
            <w:tcW w:w="1347" w:type="pct"/>
            <w:vMerge/>
            <w:vAlign w:val="center"/>
          </w:tcPr>
          <w:p w14:paraId="0EA08F6F" w14:textId="77777777" w:rsidR="0021025A" w:rsidRPr="008557D2" w:rsidRDefault="0021025A" w:rsidP="0021025A">
            <w:pPr>
              <w:jc w:val="center"/>
              <w:rPr>
                <w:rFonts w:ascii="Montserrat" w:hAnsi="Montserrat"/>
                <w:sz w:val="20"/>
                <w:szCs w:val="20"/>
              </w:rPr>
            </w:pPr>
          </w:p>
        </w:tc>
      </w:tr>
      <w:tr w:rsidR="002D32C8" w:rsidRPr="008557D2" w14:paraId="433C6083" w14:textId="77777777" w:rsidTr="00827994">
        <w:trPr>
          <w:trHeight w:val="344"/>
          <w:jc w:val="center"/>
        </w:trPr>
        <w:tc>
          <w:tcPr>
            <w:tcW w:w="1877" w:type="pct"/>
          </w:tcPr>
          <w:p w14:paraId="0808DBA5" w14:textId="77777777" w:rsidR="002D32C8" w:rsidRPr="008557D2" w:rsidRDefault="002D32C8" w:rsidP="00587F1E">
            <w:pPr>
              <w:rPr>
                <w:rFonts w:ascii="Montserrat" w:hAnsi="Montserrat"/>
                <w:sz w:val="20"/>
                <w:szCs w:val="20"/>
              </w:rPr>
            </w:pPr>
            <w:r w:rsidRPr="008557D2">
              <w:rPr>
                <w:rFonts w:ascii="Montserrat" w:hAnsi="Montserrat"/>
                <w:sz w:val="20"/>
                <w:szCs w:val="20"/>
              </w:rPr>
              <w:t>TSU. En Diseño y Moda Industrial en Producción</w:t>
            </w:r>
          </w:p>
        </w:tc>
        <w:tc>
          <w:tcPr>
            <w:tcW w:w="988" w:type="pct"/>
            <w:gridSpan w:val="2"/>
            <w:vAlign w:val="center"/>
          </w:tcPr>
          <w:p w14:paraId="56DF07CE" w14:textId="14256982" w:rsidR="002D32C8" w:rsidRPr="008557D2" w:rsidRDefault="003E4BB1" w:rsidP="00827994">
            <w:pPr>
              <w:jc w:val="center"/>
              <w:rPr>
                <w:rFonts w:ascii="Montserrat" w:hAnsi="Montserrat"/>
                <w:sz w:val="20"/>
                <w:szCs w:val="20"/>
              </w:rPr>
            </w:pPr>
            <w:r>
              <w:rPr>
                <w:rFonts w:ascii="Montserrat" w:hAnsi="Montserrat"/>
                <w:sz w:val="20"/>
                <w:szCs w:val="20"/>
              </w:rPr>
              <w:t>67</w:t>
            </w:r>
          </w:p>
        </w:tc>
        <w:tc>
          <w:tcPr>
            <w:tcW w:w="788" w:type="pct"/>
          </w:tcPr>
          <w:p w14:paraId="453B52E3" w14:textId="0595DF83" w:rsidR="002D32C8" w:rsidRPr="008557D2" w:rsidRDefault="003E4BB1" w:rsidP="003367AE">
            <w:pPr>
              <w:jc w:val="center"/>
              <w:rPr>
                <w:rFonts w:ascii="Montserrat" w:hAnsi="Montserrat"/>
                <w:sz w:val="20"/>
                <w:szCs w:val="20"/>
              </w:rPr>
            </w:pPr>
            <w:r>
              <w:rPr>
                <w:rFonts w:ascii="Montserrat" w:hAnsi="Montserrat"/>
                <w:sz w:val="20"/>
                <w:szCs w:val="20"/>
              </w:rPr>
              <w:t>1</w:t>
            </w:r>
          </w:p>
        </w:tc>
        <w:tc>
          <w:tcPr>
            <w:tcW w:w="1347" w:type="pct"/>
            <w:vAlign w:val="center"/>
          </w:tcPr>
          <w:p w14:paraId="0FE79B45" w14:textId="429C7512" w:rsidR="002D32C8" w:rsidRPr="008557D2" w:rsidRDefault="003E4BB1" w:rsidP="00440AAF">
            <w:pPr>
              <w:jc w:val="center"/>
              <w:rPr>
                <w:rFonts w:ascii="Montserrat" w:hAnsi="Montserrat"/>
                <w:sz w:val="20"/>
                <w:szCs w:val="20"/>
              </w:rPr>
            </w:pPr>
            <w:r>
              <w:rPr>
                <w:rFonts w:ascii="Montserrat" w:hAnsi="Montserrat"/>
                <w:sz w:val="20"/>
                <w:szCs w:val="20"/>
              </w:rPr>
              <w:t>67</w:t>
            </w:r>
          </w:p>
        </w:tc>
      </w:tr>
      <w:tr w:rsidR="002D32C8" w:rsidRPr="008557D2" w14:paraId="3F2A10C5" w14:textId="77777777" w:rsidTr="00827994">
        <w:trPr>
          <w:trHeight w:val="352"/>
          <w:jc w:val="center"/>
        </w:trPr>
        <w:tc>
          <w:tcPr>
            <w:tcW w:w="1877" w:type="pct"/>
            <w:shd w:val="clear" w:color="auto" w:fill="DDC9A3"/>
          </w:tcPr>
          <w:p w14:paraId="7E4F4F23" w14:textId="77777777" w:rsidR="002D32C8" w:rsidRPr="002541EC" w:rsidRDefault="002D32C8" w:rsidP="00587F1E">
            <w:pPr>
              <w:jc w:val="center"/>
              <w:rPr>
                <w:rFonts w:ascii="Montserrat" w:hAnsi="Montserrat"/>
                <w:b/>
                <w:sz w:val="20"/>
                <w:szCs w:val="20"/>
              </w:rPr>
            </w:pPr>
            <w:r w:rsidRPr="002541EC">
              <w:rPr>
                <w:rFonts w:ascii="Montserrat" w:hAnsi="Montserrat"/>
                <w:b/>
                <w:sz w:val="20"/>
                <w:szCs w:val="20"/>
              </w:rPr>
              <w:t>Total</w:t>
            </w:r>
          </w:p>
        </w:tc>
        <w:tc>
          <w:tcPr>
            <w:tcW w:w="988" w:type="pct"/>
            <w:gridSpan w:val="2"/>
            <w:shd w:val="clear" w:color="auto" w:fill="DDC9A3"/>
          </w:tcPr>
          <w:p w14:paraId="439BF1D8" w14:textId="4C1F1500" w:rsidR="002D32C8" w:rsidRPr="002541EC" w:rsidRDefault="003E4BB1" w:rsidP="00587F1E">
            <w:pPr>
              <w:jc w:val="center"/>
              <w:rPr>
                <w:rFonts w:ascii="Montserrat" w:hAnsi="Montserrat"/>
                <w:b/>
                <w:sz w:val="20"/>
                <w:szCs w:val="20"/>
              </w:rPr>
            </w:pPr>
            <w:r>
              <w:rPr>
                <w:rFonts w:ascii="Montserrat" w:hAnsi="Montserrat"/>
                <w:b/>
                <w:sz w:val="20"/>
                <w:szCs w:val="20"/>
              </w:rPr>
              <w:t>1240</w:t>
            </w:r>
          </w:p>
        </w:tc>
        <w:tc>
          <w:tcPr>
            <w:tcW w:w="788" w:type="pct"/>
            <w:shd w:val="clear" w:color="auto" w:fill="DDC9A3"/>
            <w:vAlign w:val="center"/>
          </w:tcPr>
          <w:p w14:paraId="5099B652" w14:textId="26F5B63D" w:rsidR="002D32C8" w:rsidRPr="002541EC" w:rsidRDefault="003E4BB1" w:rsidP="00440AAF">
            <w:pPr>
              <w:jc w:val="center"/>
              <w:rPr>
                <w:rFonts w:ascii="Montserrat" w:hAnsi="Montserrat"/>
                <w:b/>
                <w:sz w:val="20"/>
                <w:szCs w:val="20"/>
              </w:rPr>
            </w:pPr>
            <w:r>
              <w:rPr>
                <w:rFonts w:ascii="Montserrat" w:hAnsi="Montserrat"/>
                <w:b/>
                <w:sz w:val="20"/>
                <w:szCs w:val="20"/>
              </w:rPr>
              <w:t>8</w:t>
            </w:r>
          </w:p>
        </w:tc>
        <w:tc>
          <w:tcPr>
            <w:tcW w:w="1347" w:type="pct"/>
            <w:shd w:val="clear" w:color="auto" w:fill="DDC9A3"/>
            <w:vAlign w:val="center"/>
          </w:tcPr>
          <w:p w14:paraId="33F4533D" w14:textId="230C390F" w:rsidR="002D32C8" w:rsidRPr="002541EC" w:rsidRDefault="003E4BB1" w:rsidP="00440AAF">
            <w:pPr>
              <w:jc w:val="center"/>
              <w:rPr>
                <w:rFonts w:ascii="Montserrat" w:hAnsi="Montserrat"/>
                <w:b/>
                <w:sz w:val="20"/>
                <w:szCs w:val="20"/>
              </w:rPr>
            </w:pPr>
            <w:r>
              <w:rPr>
                <w:rFonts w:ascii="Montserrat" w:hAnsi="Montserrat"/>
                <w:b/>
                <w:sz w:val="20"/>
                <w:szCs w:val="20"/>
              </w:rPr>
              <w:t>155</w:t>
            </w:r>
          </w:p>
        </w:tc>
      </w:tr>
    </w:tbl>
    <w:p w14:paraId="53EC729B" w14:textId="77777777" w:rsidR="00827994" w:rsidRDefault="00827994" w:rsidP="005673A1">
      <w:pPr>
        <w:rPr>
          <w:rFonts w:ascii="Montserrat" w:hAnsi="Montserrat"/>
          <w:sz w:val="22"/>
          <w:szCs w:val="22"/>
        </w:rPr>
      </w:pPr>
    </w:p>
    <w:p w14:paraId="0F9FEB98" w14:textId="56C4C919" w:rsidR="005673A1" w:rsidRPr="005673A1" w:rsidRDefault="005673A1" w:rsidP="00B76853">
      <w:pPr>
        <w:jc w:val="both"/>
        <w:rPr>
          <w:sz w:val="22"/>
          <w:szCs w:val="22"/>
        </w:rPr>
      </w:pPr>
      <w:r w:rsidRPr="005673A1">
        <w:rPr>
          <w:rFonts w:ascii="Montserrat" w:hAnsi="Montserrat"/>
          <w:sz w:val="22"/>
          <w:szCs w:val="22"/>
        </w:rPr>
        <w:t xml:space="preserve">Cabe mencionar que a pesar de que solo contamos con </w:t>
      </w:r>
      <w:r w:rsidR="00150D93">
        <w:rPr>
          <w:rFonts w:ascii="Montserrat" w:hAnsi="Montserrat"/>
          <w:sz w:val="22"/>
          <w:szCs w:val="22"/>
        </w:rPr>
        <w:t>8</w:t>
      </w:r>
      <w:r w:rsidRPr="005673A1">
        <w:rPr>
          <w:rFonts w:ascii="Montserrat" w:hAnsi="Montserrat"/>
          <w:sz w:val="22"/>
          <w:szCs w:val="22"/>
        </w:rPr>
        <w:t xml:space="preserve"> profesores de tiempo completo, varios de ellos imparten clases en carreras diferentes a las que están adscritos. Y el programa educativo de </w:t>
      </w:r>
      <w:r w:rsidR="00150D93">
        <w:rPr>
          <w:rFonts w:ascii="Montserrat" w:hAnsi="Montserrat"/>
          <w:sz w:val="22"/>
          <w:szCs w:val="22"/>
        </w:rPr>
        <w:t xml:space="preserve">arquitectura bioclimática </w:t>
      </w:r>
      <w:r w:rsidRPr="005673A1">
        <w:rPr>
          <w:rFonts w:ascii="Montserrat" w:hAnsi="Montserrat"/>
          <w:sz w:val="22"/>
          <w:szCs w:val="22"/>
        </w:rPr>
        <w:t>no cuenta con PTC impartiendo clases.</w:t>
      </w:r>
    </w:p>
    <w:p w14:paraId="42D0705C" w14:textId="77777777" w:rsidR="002D32C8" w:rsidRDefault="002D32C8" w:rsidP="004B3BC2">
      <w:pPr>
        <w:jc w:val="both"/>
        <w:rPr>
          <w:rFonts w:ascii="Montserrat" w:hAnsi="Montserrat"/>
        </w:rPr>
      </w:pPr>
    </w:p>
    <w:p w14:paraId="28FBAD5A" w14:textId="7A508B84" w:rsidR="005673A1" w:rsidRPr="00056BFB" w:rsidRDefault="005673A1">
      <w:pPr>
        <w:pStyle w:val="subtitulos"/>
        <w:numPr>
          <w:ilvl w:val="0"/>
          <w:numId w:val="3"/>
        </w:numPr>
        <w:pBdr>
          <w:top w:val="threeDEngrave" w:sz="12" w:space="1" w:color="00B050"/>
          <w:bottom w:val="threeDEmboss" w:sz="12" w:space="1" w:color="00B050"/>
        </w:pBdr>
        <w:spacing w:before="0" w:line="240" w:lineRule="auto"/>
        <w:jc w:val="center"/>
        <w:rPr>
          <w:b/>
          <w:bCs/>
        </w:rPr>
      </w:pPr>
      <w:bookmarkStart w:id="17" w:name="_Toc211330053"/>
      <w:r>
        <w:rPr>
          <w:b/>
          <w:bCs/>
        </w:rPr>
        <w:t>Personal Académico y Administrativo</w:t>
      </w:r>
      <w:bookmarkEnd w:id="17"/>
    </w:p>
    <w:p w14:paraId="58762120" w14:textId="77777777" w:rsidR="00827994" w:rsidRDefault="00827994" w:rsidP="00B461AC">
      <w:pPr>
        <w:pStyle w:val="t3"/>
        <w:spacing w:before="0" w:beforeAutospacing="0" w:after="0" w:afterAutospacing="0"/>
        <w:ind w:left="142"/>
        <w:jc w:val="both"/>
        <w:rPr>
          <w:rFonts w:ascii="Montserrat" w:hAnsi="Montserrat"/>
          <w:sz w:val="22"/>
          <w:szCs w:val="22"/>
        </w:rPr>
      </w:pPr>
    </w:p>
    <w:p w14:paraId="1012E569" w14:textId="639E9BC5" w:rsidR="00F5636C" w:rsidRDefault="005673A1" w:rsidP="00B461AC">
      <w:pPr>
        <w:pStyle w:val="t3"/>
        <w:spacing w:before="0" w:beforeAutospacing="0" w:after="0" w:afterAutospacing="0"/>
        <w:ind w:left="142"/>
        <w:jc w:val="both"/>
        <w:rPr>
          <w:rFonts w:ascii="Montserrat" w:hAnsi="Montserrat"/>
          <w:sz w:val="22"/>
          <w:szCs w:val="22"/>
        </w:rPr>
      </w:pPr>
      <w:r w:rsidRPr="005673A1">
        <w:rPr>
          <w:rFonts w:ascii="Montserrat" w:hAnsi="Montserrat"/>
          <w:sz w:val="22"/>
          <w:szCs w:val="22"/>
        </w:rPr>
        <w:t>Con el fin las funciones el capital humano la estructura organizacional está compuesta por profesores de tiempo completo y de asignatura, son elementos dedicados a la docencia, directivos, mandos medios, dedicados a las funciones administrativas y directivas, así como también se cuenta con personal de apoyo actividades que se realizan en talleres y laboratorios, así como apoyo en actividades administrativas. Esta información esta pertenece al trimestre</w:t>
      </w:r>
      <w:r w:rsidR="00952030">
        <w:rPr>
          <w:rFonts w:ascii="Montserrat" w:hAnsi="Montserrat"/>
          <w:sz w:val="22"/>
          <w:szCs w:val="22"/>
        </w:rPr>
        <w:t xml:space="preserve"> </w:t>
      </w:r>
      <w:r w:rsidR="00850E97">
        <w:rPr>
          <w:rFonts w:ascii="Montserrat" w:hAnsi="Montserrat"/>
          <w:sz w:val="22"/>
          <w:szCs w:val="22"/>
        </w:rPr>
        <w:t>julio</w:t>
      </w:r>
      <w:r>
        <w:rPr>
          <w:rFonts w:ascii="Montserrat" w:hAnsi="Montserrat"/>
          <w:sz w:val="22"/>
          <w:szCs w:val="22"/>
        </w:rPr>
        <w:t xml:space="preserve"> –</w:t>
      </w:r>
      <w:r w:rsidR="00850E97">
        <w:rPr>
          <w:rFonts w:ascii="Montserrat" w:hAnsi="Montserrat"/>
          <w:sz w:val="22"/>
          <w:szCs w:val="22"/>
        </w:rPr>
        <w:t>septiembre</w:t>
      </w:r>
      <w:r>
        <w:rPr>
          <w:rFonts w:ascii="Montserrat" w:hAnsi="Montserrat"/>
          <w:sz w:val="22"/>
          <w:szCs w:val="22"/>
        </w:rPr>
        <w:t>.</w:t>
      </w:r>
    </w:p>
    <w:p w14:paraId="627D6DAC" w14:textId="00E53C1A" w:rsidR="005673A1" w:rsidRDefault="005673A1" w:rsidP="00B461AC">
      <w:pPr>
        <w:pStyle w:val="t3"/>
        <w:spacing w:before="0" w:beforeAutospacing="0" w:after="0" w:afterAutospacing="0"/>
        <w:ind w:left="142"/>
        <w:jc w:val="both"/>
        <w:rPr>
          <w:rFonts w:ascii="Montserrat" w:hAnsi="Montserrat"/>
          <w:sz w:val="22"/>
          <w:szCs w:val="22"/>
        </w:rPr>
      </w:pPr>
    </w:p>
    <w:tbl>
      <w:tblPr>
        <w:tblStyle w:val="Tablaconcuadrcula"/>
        <w:tblW w:w="0" w:type="auto"/>
        <w:jc w:val="center"/>
        <w:tblLook w:val="04A0" w:firstRow="1" w:lastRow="0" w:firstColumn="1" w:lastColumn="0" w:noHBand="0" w:noVBand="1"/>
      </w:tblPr>
      <w:tblGrid>
        <w:gridCol w:w="4339"/>
        <w:gridCol w:w="1175"/>
        <w:gridCol w:w="1051"/>
        <w:gridCol w:w="1175"/>
        <w:gridCol w:w="1051"/>
      </w:tblGrid>
      <w:tr w:rsidR="005673A1" w:rsidRPr="005673A1" w14:paraId="5E38598B" w14:textId="77777777" w:rsidTr="00B76853">
        <w:trPr>
          <w:trHeight w:val="202"/>
          <w:jc w:val="center"/>
        </w:trPr>
        <w:tc>
          <w:tcPr>
            <w:tcW w:w="0" w:type="auto"/>
            <w:vMerge w:val="restart"/>
            <w:shd w:val="clear" w:color="auto" w:fill="DDC9A3"/>
          </w:tcPr>
          <w:p w14:paraId="193B2400" w14:textId="77777777" w:rsidR="005673A1" w:rsidRPr="005673A1" w:rsidRDefault="005673A1" w:rsidP="00587F1E">
            <w:pPr>
              <w:jc w:val="center"/>
              <w:rPr>
                <w:rFonts w:ascii="Montserrat" w:hAnsi="Montserrat"/>
                <w:b/>
                <w:sz w:val="20"/>
                <w:szCs w:val="20"/>
              </w:rPr>
            </w:pPr>
            <w:r w:rsidRPr="005673A1">
              <w:rPr>
                <w:rFonts w:ascii="Montserrat" w:hAnsi="Montserrat"/>
                <w:b/>
                <w:sz w:val="20"/>
                <w:szCs w:val="20"/>
              </w:rPr>
              <w:t>Programa</w:t>
            </w:r>
          </w:p>
        </w:tc>
        <w:tc>
          <w:tcPr>
            <w:tcW w:w="0" w:type="auto"/>
            <w:gridSpan w:val="2"/>
            <w:shd w:val="clear" w:color="auto" w:fill="DDC9A3"/>
          </w:tcPr>
          <w:p w14:paraId="0CE0D544" w14:textId="77777777" w:rsidR="005673A1" w:rsidRPr="005673A1" w:rsidRDefault="005673A1" w:rsidP="00587F1E">
            <w:pPr>
              <w:jc w:val="center"/>
              <w:rPr>
                <w:rFonts w:ascii="Montserrat" w:hAnsi="Montserrat"/>
                <w:b/>
                <w:sz w:val="20"/>
                <w:szCs w:val="20"/>
              </w:rPr>
            </w:pPr>
            <w:r w:rsidRPr="005673A1">
              <w:rPr>
                <w:rFonts w:ascii="Montserrat" w:hAnsi="Montserrat"/>
                <w:b/>
                <w:sz w:val="20"/>
                <w:szCs w:val="20"/>
              </w:rPr>
              <w:t>Administrativo</w:t>
            </w:r>
          </w:p>
        </w:tc>
        <w:tc>
          <w:tcPr>
            <w:tcW w:w="0" w:type="auto"/>
            <w:gridSpan w:val="2"/>
            <w:shd w:val="clear" w:color="auto" w:fill="DDC9A3"/>
          </w:tcPr>
          <w:p w14:paraId="28624D33" w14:textId="77777777" w:rsidR="005673A1" w:rsidRPr="005673A1" w:rsidRDefault="005673A1" w:rsidP="00587F1E">
            <w:pPr>
              <w:jc w:val="center"/>
              <w:rPr>
                <w:rFonts w:ascii="Montserrat" w:hAnsi="Montserrat"/>
                <w:b/>
                <w:sz w:val="20"/>
                <w:szCs w:val="20"/>
              </w:rPr>
            </w:pPr>
            <w:r w:rsidRPr="005673A1">
              <w:rPr>
                <w:rFonts w:ascii="Montserrat" w:hAnsi="Montserrat"/>
                <w:b/>
                <w:sz w:val="20"/>
                <w:szCs w:val="20"/>
              </w:rPr>
              <w:t>Académico</w:t>
            </w:r>
          </w:p>
        </w:tc>
      </w:tr>
      <w:tr w:rsidR="005673A1" w:rsidRPr="005673A1" w14:paraId="2E76069B" w14:textId="77777777" w:rsidTr="00B76853">
        <w:trPr>
          <w:trHeight w:val="202"/>
          <w:jc w:val="center"/>
        </w:trPr>
        <w:tc>
          <w:tcPr>
            <w:tcW w:w="0" w:type="auto"/>
            <w:vMerge/>
            <w:shd w:val="clear" w:color="auto" w:fill="DDC9A3"/>
          </w:tcPr>
          <w:p w14:paraId="32D0164B" w14:textId="77777777" w:rsidR="005673A1" w:rsidRPr="005673A1" w:rsidRDefault="005673A1" w:rsidP="00587F1E">
            <w:pPr>
              <w:jc w:val="center"/>
              <w:rPr>
                <w:rFonts w:ascii="Montserrat" w:hAnsi="Montserrat"/>
                <w:b/>
                <w:sz w:val="20"/>
                <w:szCs w:val="20"/>
              </w:rPr>
            </w:pPr>
          </w:p>
        </w:tc>
        <w:tc>
          <w:tcPr>
            <w:tcW w:w="0" w:type="auto"/>
            <w:shd w:val="clear" w:color="auto" w:fill="DDC9A3"/>
          </w:tcPr>
          <w:p w14:paraId="73F40B31" w14:textId="77777777" w:rsidR="005673A1" w:rsidRPr="005673A1" w:rsidRDefault="005673A1" w:rsidP="00587F1E">
            <w:pPr>
              <w:jc w:val="center"/>
              <w:rPr>
                <w:rFonts w:ascii="Montserrat" w:hAnsi="Montserrat"/>
                <w:b/>
                <w:sz w:val="20"/>
                <w:szCs w:val="20"/>
              </w:rPr>
            </w:pPr>
            <w:r w:rsidRPr="005673A1">
              <w:rPr>
                <w:rFonts w:ascii="Montserrat" w:hAnsi="Montserrat"/>
                <w:b/>
                <w:sz w:val="20"/>
                <w:szCs w:val="20"/>
              </w:rPr>
              <w:t>Hombres</w:t>
            </w:r>
          </w:p>
        </w:tc>
        <w:tc>
          <w:tcPr>
            <w:tcW w:w="0" w:type="auto"/>
            <w:shd w:val="clear" w:color="auto" w:fill="DDC9A3"/>
          </w:tcPr>
          <w:p w14:paraId="745E4FBB" w14:textId="77777777" w:rsidR="005673A1" w:rsidRPr="005673A1" w:rsidRDefault="005673A1" w:rsidP="00587F1E">
            <w:pPr>
              <w:jc w:val="center"/>
              <w:rPr>
                <w:rFonts w:ascii="Montserrat" w:hAnsi="Montserrat"/>
                <w:b/>
                <w:sz w:val="20"/>
                <w:szCs w:val="20"/>
              </w:rPr>
            </w:pPr>
            <w:r w:rsidRPr="005673A1">
              <w:rPr>
                <w:rFonts w:ascii="Montserrat" w:hAnsi="Montserrat"/>
                <w:b/>
                <w:sz w:val="20"/>
                <w:szCs w:val="20"/>
              </w:rPr>
              <w:t>Mujeres</w:t>
            </w:r>
          </w:p>
        </w:tc>
        <w:tc>
          <w:tcPr>
            <w:tcW w:w="0" w:type="auto"/>
            <w:shd w:val="clear" w:color="auto" w:fill="DDC9A3"/>
          </w:tcPr>
          <w:p w14:paraId="6125BFBA" w14:textId="77777777" w:rsidR="005673A1" w:rsidRPr="005673A1" w:rsidRDefault="005673A1" w:rsidP="00587F1E">
            <w:pPr>
              <w:jc w:val="center"/>
              <w:rPr>
                <w:rFonts w:ascii="Montserrat" w:hAnsi="Montserrat"/>
                <w:b/>
                <w:sz w:val="20"/>
                <w:szCs w:val="20"/>
              </w:rPr>
            </w:pPr>
            <w:r w:rsidRPr="005673A1">
              <w:rPr>
                <w:rFonts w:ascii="Montserrat" w:hAnsi="Montserrat"/>
                <w:b/>
                <w:sz w:val="20"/>
                <w:szCs w:val="20"/>
              </w:rPr>
              <w:t xml:space="preserve">Hombres </w:t>
            </w:r>
          </w:p>
        </w:tc>
        <w:tc>
          <w:tcPr>
            <w:tcW w:w="0" w:type="auto"/>
            <w:shd w:val="clear" w:color="auto" w:fill="DDC9A3"/>
          </w:tcPr>
          <w:p w14:paraId="00393A16" w14:textId="77777777" w:rsidR="005673A1" w:rsidRPr="005673A1" w:rsidRDefault="005673A1" w:rsidP="00587F1E">
            <w:pPr>
              <w:jc w:val="center"/>
              <w:rPr>
                <w:rFonts w:ascii="Montserrat" w:hAnsi="Montserrat"/>
                <w:b/>
                <w:sz w:val="20"/>
                <w:szCs w:val="20"/>
              </w:rPr>
            </w:pPr>
            <w:r w:rsidRPr="005673A1">
              <w:rPr>
                <w:rFonts w:ascii="Montserrat" w:hAnsi="Montserrat"/>
                <w:b/>
                <w:sz w:val="20"/>
                <w:szCs w:val="20"/>
              </w:rPr>
              <w:t>Mujeres</w:t>
            </w:r>
          </w:p>
        </w:tc>
      </w:tr>
      <w:tr w:rsidR="005673A1" w:rsidRPr="005673A1" w14:paraId="00DA36B1" w14:textId="77777777" w:rsidTr="00B76853">
        <w:trPr>
          <w:trHeight w:val="238"/>
          <w:jc w:val="center"/>
        </w:trPr>
        <w:tc>
          <w:tcPr>
            <w:tcW w:w="0" w:type="auto"/>
          </w:tcPr>
          <w:p w14:paraId="00E82D06" w14:textId="77777777" w:rsidR="005673A1" w:rsidRPr="005673A1" w:rsidRDefault="005673A1" w:rsidP="00587F1E">
            <w:pPr>
              <w:rPr>
                <w:rFonts w:ascii="Montserrat" w:hAnsi="Montserrat"/>
                <w:sz w:val="20"/>
                <w:szCs w:val="20"/>
              </w:rPr>
            </w:pPr>
            <w:r w:rsidRPr="005673A1">
              <w:rPr>
                <w:rFonts w:ascii="Montserrat" w:hAnsi="Montserrat"/>
                <w:sz w:val="20"/>
                <w:szCs w:val="20"/>
              </w:rPr>
              <w:t xml:space="preserve">Rectoría </w:t>
            </w:r>
          </w:p>
        </w:tc>
        <w:tc>
          <w:tcPr>
            <w:tcW w:w="0" w:type="auto"/>
          </w:tcPr>
          <w:p w14:paraId="6613F055" w14:textId="77777777" w:rsidR="005673A1" w:rsidRPr="005673A1" w:rsidRDefault="005673A1" w:rsidP="00587F1E">
            <w:pPr>
              <w:jc w:val="center"/>
              <w:rPr>
                <w:rFonts w:ascii="Montserrat" w:hAnsi="Montserrat"/>
                <w:sz w:val="20"/>
                <w:szCs w:val="20"/>
              </w:rPr>
            </w:pPr>
            <w:r w:rsidRPr="005673A1">
              <w:rPr>
                <w:rFonts w:ascii="Montserrat" w:hAnsi="Montserrat"/>
                <w:sz w:val="20"/>
                <w:szCs w:val="20"/>
              </w:rPr>
              <w:t>1</w:t>
            </w:r>
          </w:p>
        </w:tc>
        <w:tc>
          <w:tcPr>
            <w:tcW w:w="0" w:type="auto"/>
          </w:tcPr>
          <w:p w14:paraId="25F7CCB7" w14:textId="77777777" w:rsidR="005673A1" w:rsidRPr="005673A1" w:rsidRDefault="005673A1" w:rsidP="00587F1E">
            <w:pPr>
              <w:jc w:val="center"/>
              <w:rPr>
                <w:rFonts w:ascii="Montserrat" w:hAnsi="Montserrat"/>
                <w:sz w:val="20"/>
                <w:szCs w:val="20"/>
              </w:rPr>
            </w:pPr>
          </w:p>
        </w:tc>
        <w:tc>
          <w:tcPr>
            <w:tcW w:w="0" w:type="auto"/>
          </w:tcPr>
          <w:p w14:paraId="2E7553A3" w14:textId="77777777" w:rsidR="005673A1" w:rsidRPr="005673A1" w:rsidRDefault="005673A1" w:rsidP="00587F1E">
            <w:pPr>
              <w:jc w:val="center"/>
              <w:rPr>
                <w:rFonts w:ascii="Montserrat" w:hAnsi="Montserrat"/>
                <w:sz w:val="20"/>
                <w:szCs w:val="20"/>
              </w:rPr>
            </w:pPr>
          </w:p>
        </w:tc>
        <w:tc>
          <w:tcPr>
            <w:tcW w:w="0" w:type="auto"/>
          </w:tcPr>
          <w:p w14:paraId="66164ECF" w14:textId="77777777" w:rsidR="005673A1" w:rsidRPr="005673A1" w:rsidRDefault="005673A1" w:rsidP="00587F1E">
            <w:pPr>
              <w:jc w:val="center"/>
              <w:rPr>
                <w:rFonts w:ascii="Montserrat" w:hAnsi="Montserrat"/>
                <w:sz w:val="20"/>
                <w:szCs w:val="20"/>
              </w:rPr>
            </w:pPr>
          </w:p>
        </w:tc>
      </w:tr>
      <w:tr w:rsidR="005673A1" w:rsidRPr="005673A1" w14:paraId="1ED0C8A5" w14:textId="77777777" w:rsidTr="00B76853">
        <w:trPr>
          <w:trHeight w:val="238"/>
          <w:jc w:val="center"/>
        </w:trPr>
        <w:tc>
          <w:tcPr>
            <w:tcW w:w="0" w:type="auto"/>
          </w:tcPr>
          <w:p w14:paraId="4E70CF75" w14:textId="77777777" w:rsidR="005673A1" w:rsidRPr="005673A1" w:rsidRDefault="005673A1" w:rsidP="00587F1E">
            <w:pPr>
              <w:rPr>
                <w:rFonts w:ascii="Montserrat" w:hAnsi="Montserrat"/>
                <w:sz w:val="20"/>
                <w:szCs w:val="20"/>
              </w:rPr>
            </w:pPr>
            <w:r w:rsidRPr="005673A1">
              <w:rPr>
                <w:rFonts w:ascii="Montserrat" w:hAnsi="Montserrat"/>
                <w:sz w:val="20"/>
                <w:szCs w:val="20"/>
              </w:rPr>
              <w:t>Secretario académico</w:t>
            </w:r>
          </w:p>
        </w:tc>
        <w:tc>
          <w:tcPr>
            <w:tcW w:w="0" w:type="auto"/>
          </w:tcPr>
          <w:p w14:paraId="58D3AD52" w14:textId="77777777" w:rsidR="005673A1" w:rsidRPr="005673A1" w:rsidRDefault="005673A1" w:rsidP="00587F1E">
            <w:pPr>
              <w:jc w:val="center"/>
              <w:rPr>
                <w:rFonts w:ascii="Montserrat" w:hAnsi="Montserrat"/>
                <w:sz w:val="20"/>
                <w:szCs w:val="20"/>
              </w:rPr>
            </w:pPr>
            <w:r w:rsidRPr="005673A1">
              <w:rPr>
                <w:rFonts w:ascii="Montserrat" w:hAnsi="Montserrat"/>
                <w:sz w:val="20"/>
                <w:szCs w:val="20"/>
              </w:rPr>
              <w:t>1</w:t>
            </w:r>
          </w:p>
        </w:tc>
        <w:tc>
          <w:tcPr>
            <w:tcW w:w="0" w:type="auto"/>
          </w:tcPr>
          <w:p w14:paraId="4BAD04B8" w14:textId="77777777" w:rsidR="005673A1" w:rsidRPr="005673A1" w:rsidRDefault="005673A1" w:rsidP="00587F1E">
            <w:pPr>
              <w:jc w:val="center"/>
              <w:rPr>
                <w:rFonts w:ascii="Montserrat" w:hAnsi="Montserrat"/>
                <w:sz w:val="20"/>
                <w:szCs w:val="20"/>
              </w:rPr>
            </w:pPr>
          </w:p>
        </w:tc>
        <w:tc>
          <w:tcPr>
            <w:tcW w:w="0" w:type="auto"/>
          </w:tcPr>
          <w:p w14:paraId="479AF031" w14:textId="77777777" w:rsidR="005673A1" w:rsidRPr="005673A1" w:rsidRDefault="005673A1" w:rsidP="00587F1E">
            <w:pPr>
              <w:jc w:val="center"/>
              <w:rPr>
                <w:rFonts w:ascii="Montserrat" w:hAnsi="Montserrat"/>
                <w:sz w:val="20"/>
                <w:szCs w:val="20"/>
              </w:rPr>
            </w:pPr>
          </w:p>
        </w:tc>
        <w:tc>
          <w:tcPr>
            <w:tcW w:w="0" w:type="auto"/>
          </w:tcPr>
          <w:p w14:paraId="1DFD707A" w14:textId="77777777" w:rsidR="005673A1" w:rsidRPr="005673A1" w:rsidRDefault="005673A1" w:rsidP="00587F1E">
            <w:pPr>
              <w:jc w:val="center"/>
              <w:rPr>
                <w:rFonts w:ascii="Montserrat" w:hAnsi="Montserrat"/>
                <w:sz w:val="20"/>
                <w:szCs w:val="20"/>
              </w:rPr>
            </w:pPr>
          </w:p>
        </w:tc>
      </w:tr>
      <w:tr w:rsidR="005673A1" w:rsidRPr="005673A1" w14:paraId="24FA8AA3" w14:textId="77777777" w:rsidTr="00B76853">
        <w:trPr>
          <w:trHeight w:val="257"/>
          <w:jc w:val="center"/>
        </w:trPr>
        <w:tc>
          <w:tcPr>
            <w:tcW w:w="0" w:type="auto"/>
          </w:tcPr>
          <w:p w14:paraId="4AAE30FE" w14:textId="77777777" w:rsidR="005673A1" w:rsidRPr="005673A1" w:rsidRDefault="005673A1" w:rsidP="00587F1E">
            <w:pPr>
              <w:rPr>
                <w:rFonts w:ascii="Montserrat" w:hAnsi="Montserrat"/>
                <w:sz w:val="20"/>
                <w:szCs w:val="20"/>
              </w:rPr>
            </w:pPr>
            <w:r w:rsidRPr="005673A1">
              <w:rPr>
                <w:rFonts w:ascii="Montserrat" w:hAnsi="Montserrat"/>
                <w:sz w:val="20"/>
                <w:szCs w:val="20"/>
              </w:rPr>
              <w:t xml:space="preserve">Subdirector de área </w:t>
            </w:r>
          </w:p>
        </w:tc>
        <w:tc>
          <w:tcPr>
            <w:tcW w:w="0" w:type="auto"/>
          </w:tcPr>
          <w:p w14:paraId="179A4BF4" w14:textId="77777777" w:rsidR="005673A1" w:rsidRPr="005673A1" w:rsidRDefault="005673A1" w:rsidP="00587F1E">
            <w:pPr>
              <w:jc w:val="center"/>
              <w:rPr>
                <w:rFonts w:ascii="Montserrat" w:hAnsi="Montserrat"/>
                <w:sz w:val="20"/>
                <w:szCs w:val="20"/>
              </w:rPr>
            </w:pPr>
          </w:p>
        </w:tc>
        <w:tc>
          <w:tcPr>
            <w:tcW w:w="0" w:type="auto"/>
          </w:tcPr>
          <w:p w14:paraId="156094A7" w14:textId="77777777" w:rsidR="005673A1" w:rsidRPr="005673A1" w:rsidRDefault="005673A1" w:rsidP="00587F1E">
            <w:pPr>
              <w:jc w:val="center"/>
              <w:rPr>
                <w:rFonts w:ascii="Montserrat" w:hAnsi="Montserrat"/>
                <w:sz w:val="20"/>
                <w:szCs w:val="20"/>
              </w:rPr>
            </w:pPr>
            <w:r w:rsidRPr="005673A1">
              <w:rPr>
                <w:rFonts w:ascii="Montserrat" w:hAnsi="Montserrat"/>
                <w:sz w:val="20"/>
                <w:szCs w:val="20"/>
              </w:rPr>
              <w:t>1</w:t>
            </w:r>
          </w:p>
        </w:tc>
        <w:tc>
          <w:tcPr>
            <w:tcW w:w="0" w:type="auto"/>
          </w:tcPr>
          <w:p w14:paraId="3533894F" w14:textId="77777777" w:rsidR="005673A1" w:rsidRPr="005673A1" w:rsidRDefault="005673A1" w:rsidP="00587F1E">
            <w:pPr>
              <w:jc w:val="center"/>
              <w:rPr>
                <w:rFonts w:ascii="Montserrat" w:hAnsi="Montserrat"/>
                <w:sz w:val="20"/>
                <w:szCs w:val="20"/>
              </w:rPr>
            </w:pPr>
          </w:p>
        </w:tc>
        <w:tc>
          <w:tcPr>
            <w:tcW w:w="0" w:type="auto"/>
          </w:tcPr>
          <w:p w14:paraId="15276FD9" w14:textId="77777777" w:rsidR="005673A1" w:rsidRPr="005673A1" w:rsidRDefault="005673A1" w:rsidP="00587F1E">
            <w:pPr>
              <w:jc w:val="center"/>
              <w:rPr>
                <w:rFonts w:ascii="Montserrat" w:hAnsi="Montserrat"/>
                <w:sz w:val="20"/>
                <w:szCs w:val="20"/>
              </w:rPr>
            </w:pPr>
          </w:p>
        </w:tc>
      </w:tr>
      <w:tr w:rsidR="005673A1" w:rsidRPr="005673A1" w14:paraId="48117B76" w14:textId="77777777" w:rsidTr="00B76853">
        <w:trPr>
          <w:trHeight w:val="251"/>
          <w:jc w:val="center"/>
        </w:trPr>
        <w:tc>
          <w:tcPr>
            <w:tcW w:w="0" w:type="auto"/>
          </w:tcPr>
          <w:p w14:paraId="3AA54889" w14:textId="77777777" w:rsidR="005673A1" w:rsidRPr="005673A1" w:rsidRDefault="005673A1" w:rsidP="00587F1E">
            <w:pPr>
              <w:rPr>
                <w:rFonts w:ascii="Montserrat" w:hAnsi="Montserrat"/>
                <w:sz w:val="20"/>
                <w:szCs w:val="20"/>
              </w:rPr>
            </w:pPr>
            <w:r w:rsidRPr="005673A1">
              <w:rPr>
                <w:rFonts w:ascii="Montserrat" w:hAnsi="Montserrat"/>
                <w:sz w:val="20"/>
                <w:szCs w:val="20"/>
              </w:rPr>
              <w:t>Jefes de departamento</w:t>
            </w:r>
          </w:p>
        </w:tc>
        <w:tc>
          <w:tcPr>
            <w:tcW w:w="0" w:type="auto"/>
          </w:tcPr>
          <w:p w14:paraId="71DC87E2" w14:textId="792EC2B7" w:rsidR="005673A1" w:rsidRPr="005673A1" w:rsidRDefault="00952030" w:rsidP="00587F1E">
            <w:pPr>
              <w:jc w:val="center"/>
              <w:rPr>
                <w:rFonts w:ascii="Montserrat" w:hAnsi="Montserrat"/>
                <w:sz w:val="20"/>
                <w:szCs w:val="20"/>
              </w:rPr>
            </w:pPr>
            <w:r>
              <w:rPr>
                <w:rFonts w:ascii="Montserrat" w:hAnsi="Montserrat"/>
                <w:sz w:val="20"/>
                <w:szCs w:val="20"/>
              </w:rPr>
              <w:t>3</w:t>
            </w:r>
          </w:p>
        </w:tc>
        <w:tc>
          <w:tcPr>
            <w:tcW w:w="0" w:type="auto"/>
          </w:tcPr>
          <w:p w14:paraId="3455DA52" w14:textId="77777777" w:rsidR="005673A1" w:rsidRPr="005673A1" w:rsidRDefault="005673A1" w:rsidP="00587F1E">
            <w:pPr>
              <w:jc w:val="center"/>
              <w:rPr>
                <w:rFonts w:ascii="Montserrat" w:hAnsi="Montserrat"/>
                <w:sz w:val="20"/>
                <w:szCs w:val="20"/>
              </w:rPr>
            </w:pPr>
            <w:r w:rsidRPr="005673A1">
              <w:rPr>
                <w:rFonts w:ascii="Montserrat" w:hAnsi="Montserrat"/>
                <w:sz w:val="20"/>
                <w:szCs w:val="20"/>
              </w:rPr>
              <w:t>2</w:t>
            </w:r>
          </w:p>
        </w:tc>
        <w:tc>
          <w:tcPr>
            <w:tcW w:w="0" w:type="auto"/>
          </w:tcPr>
          <w:p w14:paraId="5CA540F2" w14:textId="77777777" w:rsidR="005673A1" w:rsidRPr="005673A1" w:rsidRDefault="005673A1" w:rsidP="00587F1E">
            <w:pPr>
              <w:jc w:val="center"/>
              <w:rPr>
                <w:rFonts w:ascii="Montserrat" w:hAnsi="Montserrat"/>
                <w:sz w:val="20"/>
                <w:szCs w:val="20"/>
              </w:rPr>
            </w:pPr>
          </w:p>
        </w:tc>
        <w:tc>
          <w:tcPr>
            <w:tcW w:w="0" w:type="auto"/>
          </w:tcPr>
          <w:p w14:paraId="4AB976DB" w14:textId="77777777" w:rsidR="005673A1" w:rsidRPr="005673A1" w:rsidRDefault="005673A1" w:rsidP="00587F1E">
            <w:pPr>
              <w:jc w:val="center"/>
              <w:rPr>
                <w:rFonts w:ascii="Montserrat" w:hAnsi="Montserrat"/>
                <w:sz w:val="20"/>
                <w:szCs w:val="20"/>
              </w:rPr>
            </w:pPr>
          </w:p>
        </w:tc>
      </w:tr>
      <w:tr w:rsidR="005673A1" w:rsidRPr="005673A1" w14:paraId="3216B67B" w14:textId="77777777" w:rsidTr="00B76853">
        <w:trPr>
          <w:trHeight w:val="251"/>
          <w:jc w:val="center"/>
        </w:trPr>
        <w:tc>
          <w:tcPr>
            <w:tcW w:w="0" w:type="auto"/>
          </w:tcPr>
          <w:p w14:paraId="61BA37C8" w14:textId="77777777" w:rsidR="005673A1" w:rsidRPr="005673A1" w:rsidRDefault="005673A1" w:rsidP="00587F1E">
            <w:pPr>
              <w:rPr>
                <w:rFonts w:ascii="Montserrat" w:hAnsi="Montserrat"/>
                <w:sz w:val="20"/>
                <w:szCs w:val="20"/>
              </w:rPr>
            </w:pPr>
            <w:r w:rsidRPr="005673A1">
              <w:rPr>
                <w:rFonts w:ascii="Montserrat" w:hAnsi="Montserrat"/>
                <w:sz w:val="20"/>
                <w:szCs w:val="20"/>
              </w:rPr>
              <w:t>Profesor asociado “A”</w:t>
            </w:r>
          </w:p>
        </w:tc>
        <w:tc>
          <w:tcPr>
            <w:tcW w:w="0" w:type="auto"/>
          </w:tcPr>
          <w:p w14:paraId="3FFACC4C" w14:textId="77777777" w:rsidR="005673A1" w:rsidRPr="005673A1" w:rsidRDefault="005673A1" w:rsidP="00587F1E">
            <w:pPr>
              <w:jc w:val="center"/>
              <w:rPr>
                <w:rFonts w:ascii="Montserrat" w:hAnsi="Montserrat"/>
                <w:sz w:val="20"/>
                <w:szCs w:val="20"/>
              </w:rPr>
            </w:pPr>
          </w:p>
        </w:tc>
        <w:tc>
          <w:tcPr>
            <w:tcW w:w="0" w:type="auto"/>
          </w:tcPr>
          <w:p w14:paraId="137C54E1" w14:textId="77777777" w:rsidR="005673A1" w:rsidRPr="005673A1" w:rsidRDefault="005673A1" w:rsidP="00587F1E">
            <w:pPr>
              <w:jc w:val="center"/>
              <w:rPr>
                <w:rFonts w:ascii="Montserrat" w:hAnsi="Montserrat"/>
                <w:sz w:val="20"/>
                <w:szCs w:val="20"/>
              </w:rPr>
            </w:pPr>
          </w:p>
        </w:tc>
        <w:tc>
          <w:tcPr>
            <w:tcW w:w="0" w:type="auto"/>
          </w:tcPr>
          <w:p w14:paraId="23D10A57" w14:textId="62C5CE32" w:rsidR="005673A1" w:rsidRPr="005673A1" w:rsidRDefault="00952030" w:rsidP="00587F1E">
            <w:pPr>
              <w:jc w:val="center"/>
              <w:rPr>
                <w:rFonts w:ascii="Montserrat" w:hAnsi="Montserrat"/>
                <w:sz w:val="20"/>
                <w:szCs w:val="20"/>
              </w:rPr>
            </w:pPr>
            <w:r>
              <w:rPr>
                <w:rFonts w:ascii="Montserrat" w:hAnsi="Montserrat"/>
                <w:sz w:val="20"/>
                <w:szCs w:val="20"/>
              </w:rPr>
              <w:t>5</w:t>
            </w:r>
          </w:p>
        </w:tc>
        <w:tc>
          <w:tcPr>
            <w:tcW w:w="0" w:type="auto"/>
          </w:tcPr>
          <w:p w14:paraId="258673D7" w14:textId="4440D059" w:rsidR="005673A1" w:rsidRPr="005673A1" w:rsidRDefault="00952030" w:rsidP="00587F1E">
            <w:pPr>
              <w:jc w:val="center"/>
              <w:rPr>
                <w:rFonts w:ascii="Montserrat" w:hAnsi="Montserrat"/>
                <w:sz w:val="20"/>
                <w:szCs w:val="20"/>
              </w:rPr>
            </w:pPr>
            <w:r>
              <w:rPr>
                <w:rFonts w:ascii="Montserrat" w:hAnsi="Montserrat"/>
                <w:sz w:val="20"/>
                <w:szCs w:val="20"/>
              </w:rPr>
              <w:t>3</w:t>
            </w:r>
          </w:p>
        </w:tc>
      </w:tr>
      <w:tr w:rsidR="005673A1" w:rsidRPr="005673A1" w14:paraId="04C390D5" w14:textId="77777777" w:rsidTr="00B76853">
        <w:trPr>
          <w:trHeight w:val="251"/>
          <w:jc w:val="center"/>
        </w:trPr>
        <w:tc>
          <w:tcPr>
            <w:tcW w:w="0" w:type="auto"/>
          </w:tcPr>
          <w:p w14:paraId="2C634914" w14:textId="77777777" w:rsidR="005673A1" w:rsidRPr="005673A1" w:rsidRDefault="005673A1" w:rsidP="00587F1E">
            <w:pPr>
              <w:rPr>
                <w:rFonts w:ascii="Montserrat" w:hAnsi="Montserrat"/>
                <w:sz w:val="20"/>
                <w:szCs w:val="20"/>
              </w:rPr>
            </w:pPr>
            <w:r w:rsidRPr="005673A1">
              <w:rPr>
                <w:rFonts w:ascii="Montserrat" w:hAnsi="Montserrat"/>
                <w:sz w:val="20"/>
                <w:szCs w:val="20"/>
              </w:rPr>
              <w:t>Profesores de asignatura “A”</w:t>
            </w:r>
          </w:p>
        </w:tc>
        <w:tc>
          <w:tcPr>
            <w:tcW w:w="0" w:type="auto"/>
          </w:tcPr>
          <w:p w14:paraId="77F7472C" w14:textId="77777777" w:rsidR="005673A1" w:rsidRPr="005673A1" w:rsidRDefault="005673A1" w:rsidP="00587F1E">
            <w:pPr>
              <w:jc w:val="center"/>
              <w:rPr>
                <w:rFonts w:ascii="Montserrat" w:hAnsi="Montserrat"/>
                <w:sz w:val="20"/>
                <w:szCs w:val="20"/>
              </w:rPr>
            </w:pPr>
          </w:p>
        </w:tc>
        <w:tc>
          <w:tcPr>
            <w:tcW w:w="0" w:type="auto"/>
          </w:tcPr>
          <w:p w14:paraId="64726B0D" w14:textId="77777777" w:rsidR="005673A1" w:rsidRPr="005673A1" w:rsidRDefault="005673A1" w:rsidP="00587F1E">
            <w:pPr>
              <w:jc w:val="center"/>
              <w:rPr>
                <w:rFonts w:ascii="Montserrat" w:hAnsi="Montserrat"/>
                <w:sz w:val="20"/>
                <w:szCs w:val="20"/>
              </w:rPr>
            </w:pPr>
          </w:p>
        </w:tc>
        <w:tc>
          <w:tcPr>
            <w:tcW w:w="0" w:type="auto"/>
          </w:tcPr>
          <w:p w14:paraId="1481CC88" w14:textId="641DDCDF" w:rsidR="005673A1" w:rsidRPr="005673A1" w:rsidRDefault="00850E97" w:rsidP="00587F1E">
            <w:pPr>
              <w:jc w:val="center"/>
              <w:rPr>
                <w:rFonts w:ascii="Montserrat" w:hAnsi="Montserrat"/>
                <w:sz w:val="20"/>
                <w:szCs w:val="20"/>
              </w:rPr>
            </w:pPr>
            <w:r>
              <w:rPr>
                <w:rFonts w:ascii="Montserrat" w:hAnsi="Montserrat"/>
                <w:sz w:val="20"/>
                <w:szCs w:val="20"/>
              </w:rPr>
              <w:t>21</w:t>
            </w:r>
          </w:p>
        </w:tc>
        <w:tc>
          <w:tcPr>
            <w:tcW w:w="0" w:type="auto"/>
          </w:tcPr>
          <w:p w14:paraId="52904C15" w14:textId="26591131" w:rsidR="005673A1" w:rsidRPr="005673A1" w:rsidRDefault="005673A1" w:rsidP="00587F1E">
            <w:pPr>
              <w:jc w:val="center"/>
              <w:rPr>
                <w:rFonts w:ascii="Montserrat" w:hAnsi="Montserrat"/>
                <w:sz w:val="20"/>
                <w:szCs w:val="20"/>
              </w:rPr>
            </w:pPr>
            <w:r w:rsidRPr="005673A1">
              <w:rPr>
                <w:rFonts w:ascii="Montserrat" w:hAnsi="Montserrat"/>
                <w:sz w:val="20"/>
                <w:szCs w:val="20"/>
              </w:rPr>
              <w:t>1</w:t>
            </w:r>
            <w:r w:rsidR="00850E97">
              <w:rPr>
                <w:rFonts w:ascii="Montserrat" w:hAnsi="Montserrat"/>
                <w:sz w:val="20"/>
                <w:szCs w:val="20"/>
              </w:rPr>
              <w:t>8</w:t>
            </w:r>
          </w:p>
        </w:tc>
      </w:tr>
      <w:tr w:rsidR="005673A1" w:rsidRPr="005673A1" w14:paraId="31142108" w14:textId="77777777" w:rsidTr="00B76853">
        <w:trPr>
          <w:trHeight w:val="251"/>
          <w:jc w:val="center"/>
        </w:trPr>
        <w:tc>
          <w:tcPr>
            <w:tcW w:w="0" w:type="auto"/>
          </w:tcPr>
          <w:p w14:paraId="5D97EEA1" w14:textId="77777777" w:rsidR="005673A1" w:rsidRPr="005673A1" w:rsidRDefault="005673A1" w:rsidP="00587F1E">
            <w:pPr>
              <w:rPr>
                <w:rFonts w:ascii="Montserrat" w:hAnsi="Montserrat"/>
                <w:sz w:val="20"/>
                <w:szCs w:val="20"/>
              </w:rPr>
            </w:pPr>
            <w:r w:rsidRPr="005673A1">
              <w:rPr>
                <w:rFonts w:ascii="Montserrat" w:hAnsi="Montserrat"/>
                <w:sz w:val="20"/>
                <w:szCs w:val="20"/>
              </w:rPr>
              <w:t>Coordinador</w:t>
            </w:r>
          </w:p>
        </w:tc>
        <w:tc>
          <w:tcPr>
            <w:tcW w:w="0" w:type="auto"/>
          </w:tcPr>
          <w:p w14:paraId="28AA799F" w14:textId="77777777" w:rsidR="005673A1" w:rsidRPr="005673A1" w:rsidRDefault="005673A1" w:rsidP="00587F1E">
            <w:pPr>
              <w:jc w:val="center"/>
              <w:rPr>
                <w:rFonts w:ascii="Montserrat" w:hAnsi="Montserrat"/>
                <w:sz w:val="20"/>
                <w:szCs w:val="20"/>
              </w:rPr>
            </w:pPr>
            <w:r w:rsidRPr="005673A1">
              <w:rPr>
                <w:rFonts w:ascii="Montserrat" w:hAnsi="Montserrat"/>
                <w:sz w:val="20"/>
                <w:szCs w:val="20"/>
              </w:rPr>
              <w:t>4</w:t>
            </w:r>
          </w:p>
        </w:tc>
        <w:tc>
          <w:tcPr>
            <w:tcW w:w="0" w:type="auto"/>
          </w:tcPr>
          <w:p w14:paraId="2F088827" w14:textId="77777777" w:rsidR="005673A1" w:rsidRPr="005673A1" w:rsidRDefault="005673A1" w:rsidP="00587F1E">
            <w:pPr>
              <w:jc w:val="center"/>
              <w:rPr>
                <w:rFonts w:ascii="Montserrat" w:hAnsi="Montserrat"/>
                <w:sz w:val="20"/>
                <w:szCs w:val="20"/>
              </w:rPr>
            </w:pPr>
            <w:r w:rsidRPr="005673A1">
              <w:rPr>
                <w:rFonts w:ascii="Montserrat" w:hAnsi="Montserrat"/>
                <w:sz w:val="20"/>
                <w:szCs w:val="20"/>
              </w:rPr>
              <w:t>5</w:t>
            </w:r>
          </w:p>
        </w:tc>
        <w:tc>
          <w:tcPr>
            <w:tcW w:w="0" w:type="auto"/>
          </w:tcPr>
          <w:p w14:paraId="755C0D44" w14:textId="77777777" w:rsidR="005673A1" w:rsidRPr="005673A1" w:rsidRDefault="005673A1" w:rsidP="00587F1E">
            <w:pPr>
              <w:jc w:val="center"/>
              <w:rPr>
                <w:rFonts w:ascii="Montserrat" w:hAnsi="Montserrat"/>
                <w:sz w:val="20"/>
                <w:szCs w:val="20"/>
              </w:rPr>
            </w:pPr>
          </w:p>
        </w:tc>
        <w:tc>
          <w:tcPr>
            <w:tcW w:w="0" w:type="auto"/>
          </w:tcPr>
          <w:p w14:paraId="6775E662" w14:textId="77777777" w:rsidR="005673A1" w:rsidRPr="005673A1" w:rsidRDefault="005673A1" w:rsidP="00587F1E">
            <w:pPr>
              <w:jc w:val="center"/>
              <w:rPr>
                <w:rFonts w:ascii="Montserrat" w:hAnsi="Montserrat"/>
                <w:sz w:val="20"/>
                <w:szCs w:val="20"/>
              </w:rPr>
            </w:pPr>
          </w:p>
        </w:tc>
      </w:tr>
      <w:tr w:rsidR="005673A1" w:rsidRPr="005673A1" w14:paraId="11368642" w14:textId="77777777" w:rsidTr="00B76853">
        <w:trPr>
          <w:trHeight w:val="251"/>
          <w:jc w:val="center"/>
        </w:trPr>
        <w:tc>
          <w:tcPr>
            <w:tcW w:w="0" w:type="auto"/>
          </w:tcPr>
          <w:p w14:paraId="6C440B2B" w14:textId="77777777" w:rsidR="005673A1" w:rsidRPr="005673A1" w:rsidRDefault="005673A1" w:rsidP="00587F1E">
            <w:pPr>
              <w:rPr>
                <w:rFonts w:ascii="Montserrat" w:hAnsi="Montserrat"/>
                <w:sz w:val="20"/>
                <w:szCs w:val="20"/>
              </w:rPr>
            </w:pPr>
            <w:r w:rsidRPr="005673A1">
              <w:rPr>
                <w:rFonts w:ascii="Montserrat" w:hAnsi="Montserrat"/>
                <w:sz w:val="20"/>
                <w:szCs w:val="20"/>
              </w:rPr>
              <w:t>Jefe de oficina</w:t>
            </w:r>
          </w:p>
        </w:tc>
        <w:tc>
          <w:tcPr>
            <w:tcW w:w="0" w:type="auto"/>
          </w:tcPr>
          <w:p w14:paraId="096D539B" w14:textId="01AF76D0" w:rsidR="005673A1" w:rsidRPr="005673A1" w:rsidRDefault="00952030" w:rsidP="00587F1E">
            <w:pPr>
              <w:jc w:val="center"/>
              <w:rPr>
                <w:rFonts w:ascii="Montserrat" w:hAnsi="Montserrat"/>
                <w:sz w:val="20"/>
                <w:szCs w:val="20"/>
              </w:rPr>
            </w:pPr>
            <w:r>
              <w:rPr>
                <w:rFonts w:ascii="Montserrat" w:hAnsi="Montserrat"/>
                <w:sz w:val="20"/>
                <w:szCs w:val="20"/>
              </w:rPr>
              <w:t>5</w:t>
            </w:r>
          </w:p>
        </w:tc>
        <w:tc>
          <w:tcPr>
            <w:tcW w:w="0" w:type="auto"/>
          </w:tcPr>
          <w:p w14:paraId="422D12D6" w14:textId="7D3C8B3F" w:rsidR="005673A1" w:rsidRPr="005673A1" w:rsidRDefault="00850E97" w:rsidP="00587F1E">
            <w:pPr>
              <w:jc w:val="center"/>
              <w:rPr>
                <w:rFonts w:ascii="Montserrat" w:hAnsi="Montserrat"/>
                <w:sz w:val="20"/>
                <w:szCs w:val="20"/>
              </w:rPr>
            </w:pPr>
            <w:r>
              <w:rPr>
                <w:rFonts w:ascii="Montserrat" w:hAnsi="Montserrat"/>
                <w:sz w:val="20"/>
                <w:szCs w:val="20"/>
              </w:rPr>
              <w:t>9</w:t>
            </w:r>
          </w:p>
        </w:tc>
        <w:tc>
          <w:tcPr>
            <w:tcW w:w="0" w:type="auto"/>
          </w:tcPr>
          <w:p w14:paraId="5638780E" w14:textId="77777777" w:rsidR="005673A1" w:rsidRPr="005673A1" w:rsidRDefault="005673A1" w:rsidP="00587F1E">
            <w:pPr>
              <w:jc w:val="center"/>
              <w:rPr>
                <w:rFonts w:ascii="Montserrat" w:hAnsi="Montserrat"/>
                <w:sz w:val="20"/>
                <w:szCs w:val="20"/>
              </w:rPr>
            </w:pPr>
          </w:p>
        </w:tc>
        <w:tc>
          <w:tcPr>
            <w:tcW w:w="0" w:type="auto"/>
          </w:tcPr>
          <w:p w14:paraId="4F628288" w14:textId="77777777" w:rsidR="005673A1" w:rsidRPr="005673A1" w:rsidRDefault="005673A1" w:rsidP="00587F1E">
            <w:pPr>
              <w:jc w:val="center"/>
              <w:rPr>
                <w:rFonts w:ascii="Montserrat" w:hAnsi="Montserrat"/>
                <w:sz w:val="20"/>
                <w:szCs w:val="20"/>
              </w:rPr>
            </w:pPr>
          </w:p>
        </w:tc>
      </w:tr>
      <w:tr w:rsidR="005673A1" w:rsidRPr="005673A1" w14:paraId="5A890E75" w14:textId="77777777" w:rsidTr="00B76853">
        <w:trPr>
          <w:trHeight w:val="251"/>
          <w:jc w:val="center"/>
        </w:trPr>
        <w:tc>
          <w:tcPr>
            <w:tcW w:w="0" w:type="auto"/>
          </w:tcPr>
          <w:p w14:paraId="73C94633" w14:textId="77777777" w:rsidR="005673A1" w:rsidRPr="005673A1" w:rsidRDefault="005673A1" w:rsidP="00587F1E">
            <w:pPr>
              <w:rPr>
                <w:rFonts w:ascii="Montserrat" w:hAnsi="Montserrat"/>
                <w:sz w:val="20"/>
                <w:szCs w:val="20"/>
              </w:rPr>
            </w:pPr>
            <w:r w:rsidRPr="005673A1">
              <w:rPr>
                <w:rFonts w:ascii="Montserrat" w:hAnsi="Montserrat"/>
                <w:sz w:val="20"/>
                <w:szCs w:val="20"/>
              </w:rPr>
              <w:t xml:space="preserve">Técnico especializado en mantenimiento </w:t>
            </w:r>
          </w:p>
        </w:tc>
        <w:tc>
          <w:tcPr>
            <w:tcW w:w="0" w:type="auto"/>
          </w:tcPr>
          <w:p w14:paraId="0B970386" w14:textId="6B1BB920" w:rsidR="005673A1" w:rsidRPr="005673A1" w:rsidRDefault="005673A1" w:rsidP="00587F1E">
            <w:pPr>
              <w:jc w:val="center"/>
              <w:rPr>
                <w:rFonts w:ascii="Montserrat" w:hAnsi="Montserrat"/>
                <w:sz w:val="20"/>
                <w:szCs w:val="20"/>
              </w:rPr>
            </w:pPr>
            <w:r w:rsidRPr="005673A1">
              <w:rPr>
                <w:rFonts w:ascii="Montserrat" w:hAnsi="Montserrat"/>
                <w:sz w:val="20"/>
                <w:szCs w:val="20"/>
              </w:rPr>
              <w:t>1</w:t>
            </w:r>
            <w:r w:rsidR="00952030">
              <w:rPr>
                <w:rFonts w:ascii="Montserrat" w:hAnsi="Montserrat"/>
                <w:sz w:val="20"/>
                <w:szCs w:val="20"/>
              </w:rPr>
              <w:t>4</w:t>
            </w:r>
          </w:p>
        </w:tc>
        <w:tc>
          <w:tcPr>
            <w:tcW w:w="0" w:type="auto"/>
          </w:tcPr>
          <w:p w14:paraId="3B6EDBDC" w14:textId="77777777" w:rsidR="005673A1" w:rsidRPr="005673A1" w:rsidRDefault="005673A1" w:rsidP="00587F1E">
            <w:pPr>
              <w:jc w:val="center"/>
              <w:rPr>
                <w:rFonts w:ascii="Montserrat" w:hAnsi="Montserrat"/>
                <w:sz w:val="20"/>
                <w:szCs w:val="20"/>
              </w:rPr>
            </w:pPr>
            <w:r w:rsidRPr="005673A1">
              <w:rPr>
                <w:rFonts w:ascii="Montserrat" w:hAnsi="Montserrat"/>
                <w:sz w:val="20"/>
                <w:szCs w:val="20"/>
              </w:rPr>
              <w:t>5</w:t>
            </w:r>
          </w:p>
        </w:tc>
        <w:tc>
          <w:tcPr>
            <w:tcW w:w="0" w:type="auto"/>
          </w:tcPr>
          <w:p w14:paraId="26F558E5" w14:textId="77777777" w:rsidR="005673A1" w:rsidRPr="005673A1" w:rsidRDefault="005673A1" w:rsidP="00587F1E">
            <w:pPr>
              <w:jc w:val="center"/>
              <w:rPr>
                <w:rFonts w:ascii="Montserrat" w:hAnsi="Montserrat"/>
                <w:sz w:val="20"/>
                <w:szCs w:val="20"/>
              </w:rPr>
            </w:pPr>
          </w:p>
        </w:tc>
        <w:tc>
          <w:tcPr>
            <w:tcW w:w="0" w:type="auto"/>
          </w:tcPr>
          <w:p w14:paraId="2D601818" w14:textId="77777777" w:rsidR="005673A1" w:rsidRPr="005673A1" w:rsidRDefault="005673A1" w:rsidP="00587F1E">
            <w:pPr>
              <w:jc w:val="center"/>
              <w:rPr>
                <w:rFonts w:ascii="Montserrat" w:hAnsi="Montserrat"/>
                <w:sz w:val="20"/>
                <w:szCs w:val="20"/>
              </w:rPr>
            </w:pPr>
          </w:p>
        </w:tc>
      </w:tr>
      <w:tr w:rsidR="005673A1" w:rsidRPr="005673A1" w14:paraId="3AB1E64A" w14:textId="77777777" w:rsidTr="00B76853">
        <w:trPr>
          <w:trHeight w:val="251"/>
          <w:jc w:val="center"/>
        </w:trPr>
        <w:tc>
          <w:tcPr>
            <w:tcW w:w="0" w:type="auto"/>
          </w:tcPr>
          <w:p w14:paraId="56FC921E" w14:textId="77777777" w:rsidR="005673A1" w:rsidRPr="005673A1" w:rsidRDefault="005673A1" w:rsidP="00587F1E">
            <w:pPr>
              <w:rPr>
                <w:rFonts w:ascii="Montserrat" w:hAnsi="Montserrat"/>
                <w:sz w:val="20"/>
                <w:szCs w:val="20"/>
              </w:rPr>
            </w:pPr>
            <w:r w:rsidRPr="005673A1">
              <w:rPr>
                <w:rFonts w:ascii="Montserrat" w:hAnsi="Montserrat"/>
                <w:sz w:val="20"/>
                <w:szCs w:val="20"/>
              </w:rPr>
              <w:lastRenderedPageBreak/>
              <w:t>Analista administrativo</w:t>
            </w:r>
          </w:p>
        </w:tc>
        <w:tc>
          <w:tcPr>
            <w:tcW w:w="0" w:type="auto"/>
          </w:tcPr>
          <w:p w14:paraId="327E6D27" w14:textId="2C86121C" w:rsidR="005673A1" w:rsidRPr="005673A1" w:rsidRDefault="00952030" w:rsidP="00587F1E">
            <w:pPr>
              <w:jc w:val="center"/>
              <w:rPr>
                <w:rFonts w:ascii="Montserrat" w:hAnsi="Montserrat"/>
                <w:sz w:val="20"/>
                <w:szCs w:val="20"/>
              </w:rPr>
            </w:pPr>
            <w:r>
              <w:rPr>
                <w:rFonts w:ascii="Montserrat" w:hAnsi="Montserrat"/>
                <w:sz w:val="20"/>
                <w:szCs w:val="20"/>
              </w:rPr>
              <w:t>8</w:t>
            </w:r>
          </w:p>
        </w:tc>
        <w:tc>
          <w:tcPr>
            <w:tcW w:w="0" w:type="auto"/>
          </w:tcPr>
          <w:p w14:paraId="372E4C5B" w14:textId="2B3242B7" w:rsidR="005673A1" w:rsidRPr="005673A1" w:rsidRDefault="005673A1" w:rsidP="00587F1E">
            <w:pPr>
              <w:jc w:val="center"/>
              <w:rPr>
                <w:rFonts w:ascii="Montserrat" w:hAnsi="Montserrat"/>
                <w:sz w:val="20"/>
                <w:szCs w:val="20"/>
              </w:rPr>
            </w:pPr>
            <w:r>
              <w:rPr>
                <w:rFonts w:ascii="Montserrat" w:hAnsi="Montserrat"/>
                <w:sz w:val="20"/>
                <w:szCs w:val="20"/>
              </w:rPr>
              <w:t>6</w:t>
            </w:r>
          </w:p>
        </w:tc>
        <w:tc>
          <w:tcPr>
            <w:tcW w:w="0" w:type="auto"/>
          </w:tcPr>
          <w:p w14:paraId="06341B13" w14:textId="77777777" w:rsidR="005673A1" w:rsidRPr="005673A1" w:rsidRDefault="005673A1" w:rsidP="00587F1E">
            <w:pPr>
              <w:jc w:val="center"/>
              <w:rPr>
                <w:rFonts w:ascii="Montserrat" w:hAnsi="Montserrat"/>
                <w:sz w:val="20"/>
                <w:szCs w:val="20"/>
              </w:rPr>
            </w:pPr>
          </w:p>
        </w:tc>
        <w:tc>
          <w:tcPr>
            <w:tcW w:w="0" w:type="auto"/>
          </w:tcPr>
          <w:p w14:paraId="17FF5D7B" w14:textId="77777777" w:rsidR="005673A1" w:rsidRPr="005673A1" w:rsidRDefault="005673A1" w:rsidP="00587F1E">
            <w:pPr>
              <w:jc w:val="center"/>
              <w:rPr>
                <w:rFonts w:ascii="Montserrat" w:hAnsi="Montserrat"/>
                <w:sz w:val="20"/>
                <w:szCs w:val="20"/>
              </w:rPr>
            </w:pPr>
          </w:p>
        </w:tc>
      </w:tr>
      <w:tr w:rsidR="005673A1" w:rsidRPr="005673A1" w14:paraId="0E4C8537" w14:textId="77777777" w:rsidTr="00B76853">
        <w:trPr>
          <w:trHeight w:val="251"/>
          <w:jc w:val="center"/>
        </w:trPr>
        <w:tc>
          <w:tcPr>
            <w:tcW w:w="0" w:type="auto"/>
          </w:tcPr>
          <w:p w14:paraId="55DC7DF9" w14:textId="77777777" w:rsidR="005673A1" w:rsidRPr="005673A1" w:rsidRDefault="005673A1" w:rsidP="00587F1E">
            <w:pPr>
              <w:rPr>
                <w:rFonts w:ascii="Montserrat" w:hAnsi="Montserrat"/>
                <w:sz w:val="20"/>
                <w:szCs w:val="20"/>
              </w:rPr>
            </w:pPr>
            <w:r w:rsidRPr="005673A1">
              <w:rPr>
                <w:rFonts w:ascii="Montserrat" w:hAnsi="Montserrat"/>
                <w:sz w:val="20"/>
                <w:szCs w:val="20"/>
              </w:rPr>
              <w:t xml:space="preserve">Ingeniero en sistemas </w:t>
            </w:r>
          </w:p>
        </w:tc>
        <w:tc>
          <w:tcPr>
            <w:tcW w:w="0" w:type="auto"/>
          </w:tcPr>
          <w:p w14:paraId="06D9922D" w14:textId="529290EE" w:rsidR="005673A1" w:rsidRPr="005673A1" w:rsidRDefault="00952030" w:rsidP="00587F1E">
            <w:pPr>
              <w:jc w:val="center"/>
              <w:rPr>
                <w:rFonts w:ascii="Montserrat" w:hAnsi="Montserrat"/>
                <w:sz w:val="20"/>
                <w:szCs w:val="20"/>
              </w:rPr>
            </w:pPr>
            <w:r>
              <w:rPr>
                <w:rFonts w:ascii="Montserrat" w:hAnsi="Montserrat"/>
                <w:sz w:val="20"/>
                <w:szCs w:val="20"/>
              </w:rPr>
              <w:t>4</w:t>
            </w:r>
          </w:p>
        </w:tc>
        <w:tc>
          <w:tcPr>
            <w:tcW w:w="0" w:type="auto"/>
          </w:tcPr>
          <w:p w14:paraId="63C97E38" w14:textId="77777777" w:rsidR="005673A1" w:rsidRPr="005673A1" w:rsidRDefault="005673A1" w:rsidP="00587F1E">
            <w:pPr>
              <w:jc w:val="center"/>
              <w:rPr>
                <w:rFonts w:ascii="Montserrat" w:hAnsi="Montserrat"/>
                <w:sz w:val="20"/>
                <w:szCs w:val="20"/>
              </w:rPr>
            </w:pPr>
            <w:r w:rsidRPr="005673A1">
              <w:rPr>
                <w:rFonts w:ascii="Montserrat" w:hAnsi="Montserrat"/>
                <w:sz w:val="20"/>
                <w:szCs w:val="20"/>
              </w:rPr>
              <w:t>6</w:t>
            </w:r>
          </w:p>
        </w:tc>
        <w:tc>
          <w:tcPr>
            <w:tcW w:w="0" w:type="auto"/>
          </w:tcPr>
          <w:p w14:paraId="43FC1B30" w14:textId="77777777" w:rsidR="005673A1" w:rsidRPr="005673A1" w:rsidRDefault="005673A1" w:rsidP="00587F1E">
            <w:pPr>
              <w:jc w:val="center"/>
              <w:rPr>
                <w:rFonts w:ascii="Montserrat" w:hAnsi="Montserrat"/>
                <w:sz w:val="20"/>
                <w:szCs w:val="20"/>
              </w:rPr>
            </w:pPr>
          </w:p>
        </w:tc>
        <w:tc>
          <w:tcPr>
            <w:tcW w:w="0" w:type="auto"/>
          </w:tcPr>
          <w:p w14:paraId="39ABC90B" w14:textId="77777777" w:rsidR="005673A1" w:rsidRPr="005673A1" w:rsidRDefault="005673A1" w:rsidP="00587F1E">
            <w:pPr>
              <w:jc w:val="center"/>
              <w:rPr>
                <w:rFonts w:ascii="Montserrat" w:hAnsi="Montserrat"/>
                <w:sz w:val="20"/>
                <w:szCs w:val="20"/>
              </w:rPr>
            </w:pPr>
          </w:p>
        </w:tc>
      </w:tr>
      <w:tr w:rsidR="005673A1" w:rsidRPr="005673A1" w14:paraId="1E18EBAE" w14:textId="77777777" w:rsidTr="00B76853">
        <w:trPr>
          <w:trHeight w:val="251"/>
          <w:jc w:val="center"/>
        </w:trPr>
        <w:tc>
          <w:tcPr>
            <w:tcW w:w="0" w:type="auto"/>
          </w:tcPr>
          <w:p w14:paraId="289F36C5" w14:textId="77777777" w:rsidR="005673A1" w:rsidRPr="005673A1" w:rsidRDefault="005673A1" w:rsidP="00587F1E">
            <w:pPr>
              <w:rPr>
                <w:rFonts w:ascii="Montserrat" w:hAnsi="Montserrat"/>
                <w:sz w:val="20"/>
                <w:szCs w:val="20"/>
              </w:rPr>
            </w:pPr>
            <w:r w:rsidRPr="005673A1">
              <w:rPr>
                <w:rFonts w:ascii="Montserrat" w:hAnsi="Montserrat"/>
                <w:sz w:val="20"/>
                <w:szCs w:val="20"/>
              </w:rPr>
              <w:t xml:space="preserve">Especialista técnico </w:t>
            </w:r>
          </w:p>
        </w:tc>
        <w:tc>
          <w:tcPr>
            <w:tcW w:w="0" w:type="auto"/>
          </w:tcPr>
          <w:p w14:paraId="7F04E859" w14:textId="77777777" w:rsidR="005673A1" w:rsidRPr="005673A1" w:rsidRDefault="005673A1" w:rsidP="00587F1E">
            <w:pPr>
              <w:jc w:val="center"/>
              <w:rPr>
                <w:rFonts w:ascii="Montserrat" w:hAnsi="Montserrat"/>
                <w:sz w:val="20"/>
                <w:szCs w:val="20"/>
              </w:rPr>
            </w:pPr>
          </w:p>
        </w:tc>
        <w:tc>
          <w:tcPr>
            <w:tcW w:w="0" w:type="auto"/>
          </w:tcPr>
          <w:p w14:paraId="7A5294CA" w14:textId="77777777" w:rsidR="005673A1" w:rsidRPr="005673A1" w:rsidRDefault="005673A1" w:rsidP="00587F1E">
            <w:pPr>
              <w:jc w:val="center"/>
              <w:rPr>
                <w:rFonts w:ascii="Montserrat" w:hAnsi="Montserrat"/>
                <w:sz w:val="20"/>
                <w:szCs w:val="20"/>
              </w:rPr>
            </w:pPr>
            <w:r w:rsidRPr="005673A1">
              <w:rPr>
                <w:rFonts w:ascii="Montserrat" w:hAnsi="Montserrat"/>
                <w:sz w:val="20"/>
                <w:szCs w:val="20"/>
              </w:rPr>
              <w:t>1</w:t>
            </w:r>
          </w:p>
        </w:tc>
        <w:tc>
          <w:tcPr>
            <w:tcW w:w="0" w:type="auto"/>
          </w:tcPr>
          <w:p w14:paraId="4D231054" w14:textId="77777777" w:rsidR="005673A1" w:rsidRPr="005673A1" w:rsidRDefault="005673A1" w:rsidP="00587F1E">
            <w:pPr>
              <w:jc w:val="center"/>
              <w:rPr>
                <w:rFonts w:ascii="Montserrat" w:hAnsi="Montserrat"/>
                <w:sz w:val="20"/>
                <w:szCs w:val="20"/>
              </w:rPr>
            </w:pPr>
          </w:p>
        </w:tc>
        <w:tc>
          <w:tcPr>
            <w:tcW w:w="0" w:type="auto"/>
          </w:tcPr>
          <w:p w14:paraId="55364599" w14:textId="77777777" w:rsidR="005673A1" w:rsidRPr="005673A1" w:rsidRDefault="005673A1" w:rsidP="00587F1E">
            <w:pPr>
              <w:jc w:val="center"/>
              <w:rPr>
                <w:rFonts w:ascii="Montserrat" w:hAnsi="Montserrat"/>
                <w:sz w:val="20"/>
                <w:szCs w:val="20"/>
              </w:rPr>
            </w:pPr>
          </w:p>
        </w:tc>
      </w:tr>
      <w:tr w:rsidR="005673A1" w:rsidRPr="005673A1" w14:paraId="5C08D27D" w14:textId="77777777" w:rsidTr="00B76853">
        <w:trPr>
          <w:trHeight w:val="257"/>
          <w:jc w:val="center"/>
        </w:trPr>
        <w:tc>
          <w:tcPr>
            <w:tcW w:w="0" w:type="auto"/>
            <w:shd w:val="clear" w:color="auto" w:fill="DDC9A3"/>
          </w:tcPr>
          <w:p w14:paraId="3D1637AC" w14:textId="77777777" w:rsidR="005673A1" w:rsidRPr="005673A1" w:rsidRDefault="005673A1" w:rsidP="005673A1">
            <w:pPr>
              <w:shd w:val="clear" w:color="auto" w:fill="DDC9A3"/>
              <w:rPr>
                <w:rFonts w:ascii="Montserrat" w:hAnsi="Montserrat"/>
                <w:b/>
                <w:sz w:val="20"/>
                <w:szCs w:val="20"/>
              </w:rPr>
            </w:pPr>
            <w:r w:rsidRPr="005673A1">
              <w:rPr>
                <w:rFonts w:ascii="Montserrat" w:hAnsi="Montserrat"/>
                <w:b/>
                <w:sz w:val="20"/>
                <w:szCs w:val="20"/>
              </w:rPr>
              <w:t>Subtotal</w:t>
            </w:r>
          </w:p>
        </w:tc>
        <w:tc>
          <w:tcPr>
            <w:tcW w:w="0" w:type="auto"/>
            <w:shd w:val="clear" w:color="auto" w:fill="DDC9A3"/>
          </w:tcPr>
          <w:p w14:paraId="18628393" w14:textId="09FEA56B" w:rsidR="005673A1" w:rsidRPr="005673A1" w:rsidRDefault="00952030" w:rsidP="005673A1">
            <w:pPr>
              <w:shd w:val="clear" w:color="auto" w:fill="DDC9A3"/>
              <w:jc w:val="center"/>
              <w:rPr>
                <w:rFonts w:ascii="Montserrat" w:hAnsi="Montserrat"/>
                <w:b/>
                <w:sz w:val="20"/>
                <w:szCs w:val="20"/>
              </w:rPr>
            </w:pPr>
            <w:r>
              <w:rPr>
                <w:rFonts w:ascii="Montserrat" w:hAnsi="Montserrat"/>
                <w:b/>
                <w:sz w:val="20"/>
                <w:szCs w:val="20"/>
              </w:rPr>
              <w:t>40</w:t>
            </w:r>
          </w:p>
        </w:tc>
        <w:tc>
          <w:tcPr>
            <w:tcW w:w="0" w:type="auto"/>
            <w:shd w:val="clear" w:color="auto" w:fill="DDC9A3"/>
          </w:tcPr>
          <w:p w14:paraId="165E59D3" w14:textId="031434E2" w:rsidR="005673A1" w:rsidRPr="005673A1" w:rsidRDefault="00952030" w:rsidP="005673A1">
            <w:pPr>
              <w:shd w:val="clear" w:color="auto" w:fill="DDC9A3"/>
              <w:jc w:val="center"/>
              <w:rPr>
                <w:rFonts w:ascii="Montserrat" w:hAnsi="Montserrat"/>
                <w:b/>
                <w:sz w:val="20"/>
                <w:szCs w:val="20"/>
              </w:rPr>
            </w:pPr>
            <w:r>
              <w:rPr>
                <w:rFonts w:ascii="Montserrat" w:hAnsi="Montserrat"/>
                <w:b/>
                <w:sz w:val="20"/>
                <w:szCs w:val="20"/>
              </w:rPr>
              <w:t>3</w:t>
            </w:r>
            <w:r w:rsidR="00850E97">
              <w:rPr>
                <w:rFonts w:ascii="Montserrat" w:hAnsi="Montserrat"/>
                <w:b/>
                <w:sz w:val="20"/>
                <w:szCs w:val="20"/>
              </w:rPr>
              <w:t>5</w:t>
            </w:r>
          </w:p>
        </w:tc>
        <w:tc>
          <w:tcPr>
            <w:tcW w:w="0" w:type="auto"/>
            <w:shd w:val="clear" w:color="auto" w:fill="DDC9A3"/>
          </w:tcPr>
          <w:p w14:paraId="3CA8A8B4" w14:textId="1B58DC87" w:rsidR="005673A1" w:rsidRPr="005673A1" w:rsidRDefault="005673A1" w:rsidP="005673A1">
            <w:pPr>
              <w:shd w:val="clear" w:color="auto" w:fill="DDC9A3"/>
              <w:jc w:val="center"/>
              <w:rPr>
                <w:rFonts w:ascii="Montserrat" w:hAnsi="Montserrat"/>
                <w:b/>
                <w:sz w:val="20"/>
                <w:szCs w:val="20"/>
              </w:rPr>
            </w:pPr>
            <w:r w:rsidRPr="005673A1">
              <w:rPr>
                <w:rFonts w:ascii="Montserrat" w:hAnsi="Montserrat"/>
                <w:b/>
                <w:sz w:val="20"/>
                <w:szCs w:val="20"/>
              </w:rPr>
              <w:t>2</w:t>
            </w:r>
            <w:r w:rsidR="00850E97">
              <w:rPr>
                <w:rFonts w:ascii="Montserrat" w:hAnsi="Montserrat"/>
                <w:b/>
                <w:sz w:val="20"/>
                <w:szCs w:val="20"/>
              </w:rPr>
              <w:t>6</w:t>
            </w:r>
          </w:p>
        </w:tc>
        <w:tc>
          <w:tcPr>
            <w:tcW w:w="0" w:type="auto"/>
            <w:shd w:val="clear" w:color="auto" w:fill="DDC9A3"/>
          </w:tcPr>
          <w:p w14:paraId="2D5CCBF2" w14:textId="12C3D929" w:rsidR="005673A1" w:rsidRPr="005673A1" w:rsidRDefault="00952030" w:rsidP="005673A1">
            <w:pPr>
              <w:shd w:val="clear" w:color="auto" w:fill="DDC9A3"/>
              <w:jc w:val="center"/>
              <w:rPr>
                <w:rFonts w:ascii="Montserrat" w:hAnsi="Montserrat"/>
                <w:b/>
                <w:sz w:val="20"/>
                <w:szCs w:val="20"/>
              </w:rPr>
            </w:pPr>
            <w:r>
              <w:rPr>
                <w:rFonts w:ascii="Montserrat" w:hAnsi="Montserrat"/>
                <w:b/>
                <w:sz w:val="20"/>
                <w:szCs w:val="20"/>
              </w:rPr>
              <w:t>2</w:t>
            </w:r>
            <w:r w:rsidR="00850E97">
              <w:rPr>
                <w:rFonts w:ascii="Montserrat" w:hAnsi="Montserrat"/>
                <w:b/>
                <w:sz w:val="20"/>
                <w:szCs w:val="20"/>
              </w:rPr>
              <w:t>1</w:t>
            </w:r>
          </w:p>
        </w:tc>
      </w:tr>
      <w:tr w:rsidR="005673A1" w:rsidRPr="005673A1" w14:paraId="58EEEDB6" w14:textId="77777777" w:rsidTr="00B76853">
        <w:trPr>
          <w:trHeight w:val="257"/>
          <w:jc w:val="center"/>
        </w:trPr>
        <w:tc>
          <w:tcPr>
            <w:tcW w:w="0" w:type="auto"/>
            <w:shd w:val="clear" w:color="auto" w:fill="DDC9A3"/>
          </w:tcPr>
          <w:p w14:paraId="597FDB80" w14:textId="77777777" w:rsidR="005673A1" w:rsidRPr="005673A1" w:rsidRDefault="005673A1" w:rsidP="005673A1">
            <w:pPr>
              <w:shd w:val="clear" w:color="auto" w:fill="DDC9A3"/>
              <w:rPr>
                <w:rFonts w:ascii="Montserrat" w:hAnsi="Montserrat"/>
                <w:b/>
                <w:sz w:val="20"/>
                <w:szCs w:val="20"/>
              </w:rPr>
            </w:pPr>
            <w:r w:rsidRPr="005673A1">
              <w:rPr>
                <w:rFonts w:ascii="Montserrat" w:hAnsi="Montserrat"/>
                <w:b/>
                <w:sz w:val="20"/>
                <w:szCs w:val="20"/>
              </w:rPr>
              <w:t>Total</w:t>
            </w:r>
          </w:p>
        </w:tc>
        <w:tc>
          <w:tcPr>
            <w:tcW w:w="0" w:type="auto"/>
            <w:gridSpan w:val="2"/>
            <w:shd w:val="clear" w:color="auto" w:fill="DDC9A3"/>
          </w:tcPr>
          <w:p w14:paraId="1914B264" w14:textId="04C36CBB" w:rsidR="005673A1" w:rsidRPr="005673A1" w:rsidRDefault="005673A1" w:rsidP="005673A1">
            <w:pPr>
              <w:shd w:val="clear" w:color="auto" w:fill="DDC9A3"/>
              <w:jc w:val="center"/>
              <w:rPr>
                <w:rFonts w:ascii="Montserrat" w:hAnsi="Montserrat"/>
                <w:b/>
                <w:sz w:val="20"/>
                <w:szCs w:val="20"/>
              </w:rPr>
            </w:pPr>
            <w:r w:rsidRPr="005673A1">
              <w:rPr>
                <w:rFonts w:ascii="Montserrat" w:hAnsi="Montserrat"/>
                <w:b/>
                <w:sz w:val="20"/>
                <w:szCs w:val="20"/>
              </w:rPr>
              <w:t>7</w:t>
            </w:r>
            <w:r w:rsidR="00850E97">
              <w:rPr>
                <w:rFonts w:ascii="Montserrat" w:hAnsi="Montserrat"/>
                <w:b/>
                <w:sz w:val="20"/>
                <w:szCs w:val="20"/>
              </w:rPr>
              <w:t>5</w:t>
            </w:r>
          </w:p>
        </w:tc>
        <w:tc>
          <w:tcPr>
            <w:tcW w:w="0" w:type="auto"/>
            <w:gridSpan w:val="2"/>
            <w:shd w:val="clear" w:color="auto" w:fill="DDC9A3"/>
          </w:tcPr>
          <w:p w14:paraId="4A0C6797" w14:textId="79148F20" w:rsidR="005673A1" w:rsidRPr="005673A1" w:rsidRDefault="005673A1" w:rsidP="005673A1">
            <w:pPr>
              <w:shd w:val="clear" w:color="auto" w:fill="DDC9A3"/>
              <w:jc w:val="center"/>
              <w:rPr>
                <w:rFonts w:ascii="Montserrat" w:hAnsi="Montserrat"/>
                <w:b/>
                <w:sz w:val="20"/>
                <w:szCs w:val="20"/>
              </w:rPr>
            </w:pPr>
            <w:r w:rsidRPr="005673A1">
              <w:rPr>
                <w:rFonts w:ascii="Montserrat" w:hAnsi="Montserrat"/>
                <w:b/>
                <w:sz w:val="20"/>
                <w:szCs w:val="20"/>
              </w:rPr>
              <w:t>4</w:t>
            </w:r>
            <w:r w:rsidR="00850E97">
              <w:rPr>
                <w:rFonts w:ascii="Montserrat" w:hAnsi="Montserrat"/>
                <w:b/>
                <w:sz w:val="20"/>
                <w:szCs w:val="20"/>
              </w:rPr>
              <w:t>7</w:t>
            </w:r>
          </w:p>
        </w:tc>
      </w:tr>
    </w:tbl>
    <w:p w14:paraId="5EE3086D" w14:textId="29C6B874" w:rsidR="005673A1" w:rsidRDefault="005673A1" w:rsidP="005673A1">
      <w:pPr>
        <w:pStyle w:val="t3"/>
        <w:spacing w:before="0" w:beforeAutospacing="0" w:after="0" w:afterAutospacing="0"/>
        <w:jc w:val="both"/>
        <w:rPr>
          <w:rFonts w:ascii="Montserrat" w:hAnsi="Montserrat" w:cs="Tahoma"/>
          <w:color w:val="000000"/>
          <w:sz w:val="20"/>
          <w:szCs w:val="20"/>
          <w:lang w:eastAsia="es-MX"/>
        </w:rPr>
      </w:pPr>
    </w:p>
    <w:p w14:paraId="1264C53D" w14:textId="4AA6E44A" w:rsidR="005673A1" w:rsidRPr="00056BFB" w:rsidRDefault="005673A1">
      <w:pPr>
        <w:pStyle w:val="subtitulos"/>
        <w:numPr>
          <w:ilvl w:val="0"/>
          <w:numId w:val="3"/>
        </w:numPr>
        <w:pBdr>
          <w:top w:val="threeDEngrave" w:sz="12" w:space="1" w:color="00B050"/>
          <w:bottom w:val="threeDEmboss" w:sz="12" w:space="1" w:color="00B050"/>
        </w:pBdr>
        <w:spacing w:before="0" w:line="240" w:lineRule="auto"/>
        <w:jc w:val="center"/>
        <w:rPr>
          <w:b/>
          <w:bCs/>
        </w:rPr>
      </w:pPr>
      <w:bookmarkStart w:id="18" w:name="_Toc211330054"/>
      <w:r>
        <w:rPr>
          <w:b/>
          <w:bCs/>
        </w:rPr>
        <w:t>Cuerpos Académicos</w:t>
      </w:r>
      <w:bookmarkEnd w:id="18"/>
    </w:p>
    <w:p w14:paraId="7B709FA1" w14:textId="7F49704E" w:rsidR="00AA7983" w:rsidRDefault="00AA7983" w:rsidP="00AA7983">
      <w:pPr>
        <w:ind w:left="360"/>
        <w:jc w:val="both"/>
        <w:rPr>
          <w:rFonts w:ascii="Montserrat" w:hAnsi="Montserrat"/>
          <w:sz w:val="22"/>
          <w:szCs w:val="22"/>
        </w:rPr>
      </w:pPr>
      <w:r w:rsidRPr="00AA7983">
        <w:rPr>
          <w:rFonts w:ascii="Montserrat" w:hAnsi="Montserrat"/>
          <w:sz w:val="22"/>
          <w:szCs w:val="22"/>
        </w:rPr>
        <w:t xml:space="preserve">Nombre del cuerpo académico: </w:t>
      </w:r>
      <w:r w:rsidRPr="00AA7983">
        <w:rPr>
          <w:rFonts w:ascii="Montserrat" w:hAnsi="Montserrat"/>
          <w:b/>
          <w:sz w:val="22"/>
          <w:szCs w:val="22"/>
        </w:rPr>
        <w:t>Activadores del desarrollo tecnológico, científico y de innovación de la región Huasteca Hidalguense</w:t>
      </w:r>
      <w:r w:rsidRPr="00AA7983">
        <w:rPr>
          <w:rFonts w:ascii="Montserrat" w:hAnsi="Montserrat"/>
          <w:sz w:val="22"/>
          <w:szCs w:val="22"/>
        </w:rPr>
        <w:t>.</w:t>
      </w:r>
    </w:p>
    <w:p w14:paraId="3F66621D" w14:textId="15664966" w:rsidR="00AA7983" w:rsidRDefault="00AA7983" w:rsidP="00AA7983">
      <w:pPr>
        <w:ind w:left="360"/>
        <w:jc w:val="both"/>
        <w:rPr>
          <w:rFonts w:ascii="Montserrat" w:hAnsi="Montserrat"/>
          <w:sz w:val="22"/>
          <w:szCs w:val="22"/>
        </w:rPr>
      </w:pPr>
      <w:r>
        <w:rPr>
          <w:rFonts w:ascii="Montserrat" w:hAnsi="Montserrat"/>
          <w:sz w:val="22"/>
          <w:szCs w:val="22"/>
        </w:rPr>
        <w:t>Perdió su vigencia el 15 de noviembre del 2024</w:t>
      </w:r>
      <w:r w:rsidR="00827994">
        <w:rPr>
          <w:rFonts w:ascii="Montserrat" w:hAnsi="Montserrat"/>
          <w:sz w:val="22"/>
          <w:szCs w:val="22"/>
        </w:rPr>
        <w:t>.</w:t>
      </w:r>
    </w:p>
    <w:p w14:paraId="2F400BDD" w14:textId="63F66F6E" w:rsidR="00AA7983" w:rsidRDefault="00AA7983" w:rsidP="00AA7983">
      <w:pPr>
        <w:ind w:left="360"/>
        <w:jc w:val="both"/>
        <w:rPr>
          <w:rFonts w:ascii="Montserrat" w:hAnsi="Montserrat"/>
          <w:sz w:val="22"/>
          <w:szCs w:val="22"/>
        </w:rPr>
      </w:pPr>
      <w:r>
        <w:rPr>
          <w:rFonts w:ascii="Montserrat" w:hAnsi="Montserrat"/>
          <w:sz w:val="22"/>
          <w:szCs w:val="22"/>
        </w:rPr>
        <w:t xml:space="preserve">Con fecha 28 de febrero del año en curso se </w:t>
      </w:r>
      <w:r w:rsidR="00827994">
        <w:rPr>
          <w:rFonts w:ascii="Montserrat" w:hAnsi="Montserrat"/>
          <w:sz w:val="22"/>
          <w:szCs w:val="22"/>
        </w:rPr>
        <w:t>publicó</w:t>
      </w:r>
      <w:r>
        <w:rPr>
          <w:rFonts w:ascii="Montserrat" w:hAnsi="Montserrat"/>
          <w:sz w:val="22"/>
          <w:szCs w:val="22"/>
        </w:rPr>
        <w:t xml:space="preserve"> en el diario oficial de la federación el acuerdo 14/02/2025 por el que se emiten las reglas de operación del programa para el desarrollo profesional docente para el ejercicio fiscal 2025. Derivado de lo anterior, se estará en espera de la convocatoria para la formación del nuevo cuerpo académico y obtención del perfil deseable en los </w:t>
      </w:r>
      <w:proofErr w:type="spellStart"/>
      <w:r>
        <w:rPr>
          <w:rFonts w:ascii="Montserrat" w:hAnsi="Montserrat"/>
          <w:sz w:val="22"/>
          <w:szCs w:val="22"/>
        </w:rPr>
        <w:t>PTC´s</w:t>
      </w:r>
      <w:proofErr w:type="spellEnd"/>
      <w:r>
        <w:rPr>
          <w:rFonts w:ascii="Montserrat" w:hAnsi="Montserrat"/>
          <w:sz w:val="22"/>
          <w:szCs w:val="22"/>
        </w:rPr>
        <w:t>.</w:t>
      </w:r>
    </w:p>
    <w:p w14:paraId="55A86E04" w14:textId="39918278" w:rsidR="007C1095" w:rsidRDefault="007C1095" w:rsidP="00AA7983">
      <w:pPr>
        <w:ind w:left="360"/>
        <w:jc w:val="both"/>
        <w:rPr>
          <w:rFonts w:ascii="Montserrat" w:hAnsi="Montserrat"/>
          <w:sz w:val="22"/>
          <w:szCs w:val="22"/>
        </w:rPr>
      </w:pPr>
    </w:p>
    <w:p w14:paraId="261C9306" w14:textId="4AD177EE" w:rsidR="007C1095" w:rsidRPr="00056BFB" w:rsidRDefault="007C1095">
      <w:pPr>
        <w:pStyle w:val="subtitulos"/>
        <w:numPr>
          <w:ilvl w:val="0"/>
          <w:numId w:val="3"/>
        </w:numPr>
        <w:pBdr>
          <w:top w:val="threeDEngrave" w:sz="12" w:space="1" w:color="00B050"/>
          <w:bottom w:val="threeDEmboss" w:sz="12" w:space="1" w:color="00B050"/>
        </w:pBdr>
        <w:spacing w:before="0" w:line="240" w:lineRule="auto"/>
        <w:jc w:val="center"/>
        <w:rPr>
          <w:b/>
          <w:bCs/>
        </w:rPr>
      </w:pPr>
      <w:bookmarkStart w:id="19" w:name="_Toc211330055"/>
      <w:r>
        <w:rPr>
          <w:b/>
          <w:bCs/>
        </w:rPr>
        <w:t>Acreditación de programas educativos</w:t>
      </w:r>
      <w:bookmarkEnd w:id="19"/>
    </w:p>
    <w:p w14:paraId="0F799446" w14:textId="77777777" w:rsidR="00827994" w:rsidRDefault="00827994" w:rsidP="007C1095">
      <w:pPr>
        <w:rPr>
          <w:rFonts w:ascii="Montserrat" w:hAnsi="Montserrat"/>
          <w:sz w:val="22"/>
          <w:szCs w:val="22"/>
        </w:rPr>
      </w:pPr>
    </w:p>
    <w:p w14:paraId="1D6BE7C4" w14:textId="5FE0B6CB" w:rsidR="007C1095" w:rsidRPr="007C1095" w:rsidRDefault="007C1095" w:rsidP="007C1095">
      <w:pPr>
        <w:rPr>
          <w:rFonts w:ascii="Montserrat" w:hAnsi="Montserrat"/>
          <w:sz w:val="22"/>
          <w:szCs w:val="22"/>
        </w:rPr>
      </w:pPr>
      <w:r w:rsidRPr="007C1095">
        <w:rPr>
          <w:rFonts w:ascii="Montserrat" w:hAnsi="Montserrat"/>
          <w:sz w:val="22"/>
          <w:szCs w:val="22"/>
        </w:rPr>
        <w:t>La Universidad Politécnica de Huejutla cuenta con la</w:t>
      </w:r>
      <w:r w:rsidR="00BB2127">
        <w:rPr>
          <w:rFonts w:ascii="Montserrat" w:hAnsi="Montserrat"/>
          <w:sz w:val="22"/>
          <w:szCs w:val="22"/>
        </w:rPr>
        <w:t xml:space="preserve"> </w:t>
      </w:r>
      <w:r w:rsidRPr="007C1095">
        <w:rPr>
          <w:rFonts w:ascii="Montserrat" w:hAnsi="Montserrat"/>
          <w:sz w:val="22"/>
          <w:szCs w:val="22"/>
        </w:rPr>
        <w:t>siguiente</w:t>
      </w:r>
      <w:r w:rsidR="00BB2127">
        <w:rPr>
          <w:rFonts w:ascii="Montserrat" w:hAnsi="Montserrat"/>
          <w:sz w:val="22"/>
          <w:szCs w:val="22"/>
        </w:rPr>
        <w:t xml:space="preserve"> </w:t>
      </w:r>
      <w:r w:rsidR="00BB2127" w:rsidRPr="007C1095">
        <w:rPr>
          <w:rFonts w:ascii="Montserrat" w:hAnsi="Montserrat"/>
          <w:sz w:val="22"/>
          <w:szCs w:val="22"/>
        </w:rPr>
        <w:t>acreditación</w:t>
      </w:r>
      <w:r w:rsidRPr="007C1095">
        <w:rPr>
          <w:rFonts w:ascii="Montserrat" w:hAnsi="Montserrat"/>
          <w:sz w:val="22"/>
          <w:szCs w:val="22"/>
        </w:rPr>
        <w:t>:</w:t>
      </w:r>
    </w:p>
    <w:p w14:paraId="470B4A2D" w14:textId="014FE6E1" w:rsidR="007C1095" w:rsidRPr="007C1095" w:rsidRDefault="007C1095">
      <w:pPr>
        <w:pStyle w:val="Prrafodelista"/>
        <w:numPr>
          <w:ilvl w:val="0"/>
          <w:numId w:val="7"/>
        </w:numPr>
        <w:spacing w:after="160" w:line="259" w:lineRule="auto"/>
        <w:jc w:val="both"/>
        <w:rPr>
          <w:rFonts w:ascii="Montserrat" w:hAnsi="Montserrat"/>
          <w:sz w:val="22"/>
          <w:szCs w:val="22"/>
        </w:rPr>
      </w:pPr>
      <w:r w:rsidRPr="007C1095">
        <w:rPr>
          <w:rFonts w:ascii="Montserrat" w:hAnsi="Montserrat"/>
          <w:sz w:val="22"/>
          <w:szCs w:val="22"/>
        </w:rPr>
        <w:t>Acreditación CIEES del programa educativo Licenciatura en Administración de Empresas Turísticas.</w:t>
      </w:r>
    </w:p>
    <w:p w14:paraId="17296882" w14:textId="7158F158" w:rsidR="007C1095" w:rsidRDefault="00BB2127" w:rsidP="007C1095">
      <w:pPr>
        <w:jc w:val="center"/>
        <w:rPr>
          <w:rFonts w:ascii="Montserrat" w:hAnsi="Montserrat"/>
        </w:rPr>
      </w:pPr>
      <w:r>
        <w:rPr>
          <w:noProof/>
          <w:lang w:eastAsia="es-MX"/>
        </w:rPr>
        <w:drawing>
          <wp:anchor distT="0" distB="0" distL="114300" distR="114300" simplePos="0" relativeHeight="251697152" behindDoc="1" locked="0" layoutInCell="1" allowOverlap="1" wp14:anchorId="0109B05D" wp14:editId="5487ABFB">
            <wp:simplePos x="0" y="0"/>
            <wp:positionH relativeFrom="margin">
              <wp:posOffset>2251075</wp:posOffset>
            </wp:positionH>
            <wp:positionV relativeFrom="paragraph">
              <wp:posOffset>20955</wp:posOffset>
            </wp:positionV>
            <wp:extent cx="1607820" cy="2600960"/>
            <wp:effectExtent l="19050" t="19050" r="11430" b="27940"/>
            <wp:wrapSquare wrapText="bothSides"/>
            <wp:docPr id="498" name="Imagen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33607" t="5597" r="34789" b="1305"/>
                    <a:stretch/>
                  </pic:blipFill>
                  <pic:spPr bwMode="auto">
                    <a:xfrm>
                      <a:off x="0" y="0"/>
                      <a:ext cx="1607820" cy="260096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9AF3A2" w14:textId="77777777" w:rsidR="007C1095" w:rsidRDefault="007C1095" w:rsidP="007C1095">
      <w:pPr>
        <w:jc w:val="center"/>
        <w:rPr>
          <w:rFonts w:ascii="Montserrat" w:hAnsi="Montserrat"/>
        </w:rPr>
      </w:pPr>
    </w:p>
    <w:p w14:paraId="15814E5E" w14:textId="77777777" w:rsidR="007C1095" w:rsidRDefault="007C1095" w:rsidP="007C1095">
      <w:pPr>
        <w:jc w:val="center"/>
        <w:rPr>
          <w:rFonts w:ascii="Montserrat" w:hAnsi="Montserrat"/>
        </w:rPr>
      </w:pPr>
    </w:p>
    <w:p w14:paraId="1CA82EB0" w14:textId="77777777" w:rsidR="007C1095" w:rsidRDefault="007C1095" w:rsidP="007C1095">
      <w:pPr>
        <w:jc w:val="center"/>
        <w:rPr>
          <w:rFonts w:ascii="Montserrat" w:hAnsi="Montserrat"/>
        </w:rPr>
      </w:pPr>
    </w:p>
    <w:p w14:paraId="7B13D4CD" w14:textId="77777777" w:rsidR="007C1095" w:rsidRDefault="007C1095" w:rsidP="007C1095">
      <w:pPr>
        <w:jc w:val="center"/>
        <w:rPr>
          <w:rFonts w:ascii="Montserrat" w:hAnsi="Montserrat"/>
        </w:rPr>
      </w:pPr>
    </w:p>
    <w:p w14:paraId="42D7A586" w14:textId="4FB58DD2" w:rsidR="007C1095" w:rsidRDefault="007C1095" w:rsidP="007C1095">
      <w:pPr>
        <w:jc w:val="center"/>
        <w:rPr>
          <w:rFonts w:ascii="Montserrat" w:hAnsi="Montserrat"/>
        </w:rPr>
      </w:pPr>
    </w:p>
    <w:p w14:paraId="030E9519" w14:textId="617A9175" w:rsidR="007C1095" w:rsidRDefault="007C1095" w:rsidP="007C1095">
      <w:pPr>
        <w:jc w:val="center"/>
        <w:rPr>
          <w:rFonts w:ascii="Montserrat" w:hAnsi="Montserrat"/>
        </w:rPr>
      </w:pPr>
    </w:p>
    <w:p w14:paraId="362B2A3F" w14:textId="31007D38" w:rsidR="007C1095" w:rsidRDefault="007C1095" w:rsidP="007C1095">
      <w:pPr>
        <w:jc w:val="center"/>
        <w:rPr>
          <w:rFonts w:ascii="Montserrat" w:hAnsi="Montserrat"/>
        </w:rPr>
      </w:pPr>
    </w:p>
    <w:p w14:paraId="7AD08802" w14:textId="2CFEBD8C" w:rsidR="007C1095" w:rsidRDefault="007C1095" w:rsidP="007C1095">
      <w:pPr>
        <w:jc w:val="center"/>
        <w:rPr>
          <w:rFonts w:ascii="Montserrat" w:hAnsi="Montserrat"/>
        </w:rPr>
      </w:pPr>
    </w:p>
    <w:p w14:paraId="43BA7169" w14:textId="77777777" w:rsidR="007C1095" w:rsidRDefault="007C1095" w:rsidP="007C1095">
      <w:pPr>
        <w:jc w:val="center"/>
        <w:rPr>
          <w:rFonts w:ascii="Montserrat" w:hAnsi="Montserrat"/>
        </w:rPr>
      </w:pPr>
    </w:p>
    <w:p w14:paraId="65F5D2A1" w14:textId="77777777" w:rsidR="007C1095" w:rsidRDefault="007C1095" w:rsidP="007C1095">
      <w:pPr>
        <w:jc w:val="center"/>
        <w:rPr>
          <w:rFonts w:ascii="Montserrat" w:hAnsi="Montserrat"/>
        </w:rPr>
      </w:pPr>
    </w:p>
    <w:p w14:paraId="229E593C" w14:textId="77777777" w:rsidR="007C1095" w:rsidRDefault="007C1095" w:rsidP="007C1095">
      <w:pPr>
        <w:jc w:val="center"/>
        <w:rPr>
          <w:rFonts w:ascii="Montserrat" w:hAnsi="Montserrat"/>
        </w:rPr>
      </w:pPr>
    </w:p>
    <w:p w14:paraId="39751CD0" w14:textId="5CDF1E85" w:rsidR="00827994" w:rsidRDefault="00827994" w:rsidP="00B461AC">
      <w:pPr>
        <w:pStyle w:val="t3"/>
        <w:spacing w:before="0" w:beforeAutospacing="0" w:after="0" w:afterAutospacing="0"/>
        <w:ind w:left="142"/>
        <w:jc w:val="both"/>
        <w:rPr>
          <w:rFonts w:ascii="Montserrat" w:hAnsi="Montserrat" w:cs="Tahoma"/>
          <w:color w:val="000000"/>
          <w:sz w:val="22"/>
          <w:szCs w:val="22"/>
          <w:lang w:eastAsia="es-MX"/>
        </w:rPr>
      </w:pPr>
    </w:p>
    <w:p w14:paraId="76A2AEAD" w14:textId="77777777" w:rsidR="00827994" w:rsidRDefault="00827994" w:rsidP="00B461AC">
      <w:pPr>
        <w:pStyle w:val="t3"/>
        <w:spacing w:before="0" w:beforeAutospacing="0" w:after="0" w:afterAutospacing="0"/>
        <w:ind w:left="142"/>
        <w:jc w:val="both"/>
        <w:rPr>
          <w:rFonts w:ascii="Montserrat" w:hAnsi="Montserrat" w:cs="Tahoma"/>
          <w:color w:val="000000"/>
          <w:sz w:val="22"/>
          <w:szCs w:val="22"/>
          <w:lang w:eastAsia="es-MX"/>
        </w:rPr>
      </w:pPr>
    </w:p>
    <w:p w14:paraId="251AA328" w14:textId="790965C5" w:rsidR="007C1095" w:rsidRDefault="007C1095" w:rsidP="00B461AC">
      <w:pPr>
        <w:pStyle w:val="t3"/>
        <w:spacing w:before="0" w:beforeAutospacing="0" w:after="0" w:afterAutospacing="0"/>
        <w:ind w:left="142"/>
        <w:jc w:val="both"/>
        <w:rPr>
          <w:rFonts w:ascii="Montserrat" w:hAnsi="Montserrat" w:cs="Tahoma"/>
          <w:color w:val="000000"/>
          <w:sz w:val="22"/>
          <w:szCs w:val="22"/>
          <w:lang w:eastAsia="es-MX"/>
        </w:rPr>
      </w:pPr>
    </w:p>
    <w:p w14:paraId="78922755" w14:textId="19FBCFF5" w:rsidR="00741EA9" w:rsidRDefault="00741EA9" w:rsidP="00B461AC">
      <w:pPr>
        <w:pStyle w:val="t3"/>
        <w:spacing w:before="0" w:beforeAutospacing="0" w:after="0" w:afterAutospacing="0"/>
        <w:ind w:left="142"/>
        <w:jc w:val="both"/>
        <w:rPr>
          <w:rFonts w:ascii="Montserrat" w:hAnsi="Montserrat" w:cs="Tahoma"/>
          <w:color w:val="000000"/>
          <w:sz w:val="22"/>
          <w:szCs w:val="22"/>
          <w:lang w:eastAsia="es-MX"/>
        </w:rPr>
      </w:pPr>
    </w:p>
    <w:p w14:paraId="6C65A904" w14:textId="637AA63A" w:rsidR="00741EA9" w:rsidRDefault="00741EA9" w:rsidP="00B461AC">
      <w:pPr>
        <w:pStyle w:val="t3"/>
        <w:spacing w:before="0" w:beforeAutospacing="0" w:after="0" w:afterAutospacing="0"/>
        <w:ind w:left="142"/>
        <w:jc w:val="both"/>
        <w:rPr>
          <w:rFonts w:ascii="Montserrat" w:hAnsi="Montserrat" w:cs="Tahoma"/>
          <w:color w:val="000000"/>
          <w:sz w:val="22"/>
          <w:szCs w:val="22"/>
          <w:lang w:eastAsia="es-MX"/>
        </w:rPr>
      </w:pPr>
    </w:p>
    <w:p w14:paraId="7347EBF0" w14:textId="31CD13A8" w:rsidR="00741EA9" w:rsidRDefault="00741EA9" w:rsidP="00B461AC">
      <w:pPr>
        <w:pStyle w:val="t3"/>
        <w:spacing w:before="0" w:beforeAutospacing="0" w:after="0" w:afterAutospacing="0"/>
        <w:ind w:left="142"/>
        <w:jc w:val="both"/>
        <w:rPr>
          <w:rFonts w:ascii="Montserrat" w:hAnsi="Montserrat" w:cs="Tahoma"/>
          <w:color w:val="000000"/>
          <w:sz w:val="22"/>
          <w:szCs w:val="22"/>
          <w:lang w:eastAsia="es-MX"/>
        </w:rPr>
      </w:pPr>
    </w:p>
    <w:p w14:paraId="2377D3A6" w14:textId="77777777" w:rsidR="00741EA9" w:rsidRDefault="00741EA9" w:rsidP="00B461AC">
      <w:pPr>
        <w:pStyle w:val="t3"/>
        <w:spacing w:before="0" w:beforeAutospacing="0" w:after="0" w:afterAutospacing="0"/>
        <w:ind w:left="142"/>
        <w:jc w:val="both"/>
        <w:rPr>
          <w:rFonts w:ascii="Montserrat" w:hAnsi="Montserrat" w:cs="Tahoma"/>
          <w:color w:val="000000"/>
          <w:sz w:val="22"/>
          <w:szCs w:val="22"/>
          <w:lang w:eastAsia="es-MX"/>
        </w:rPr>
      </w:pPr>
    </w:p>
    <w:p w14:paraId="7786C474" w14:textId="51E7B797" w:rsidR="007C1095" w:rsidRPr="00056BFB" w:rsidRDefault="007C1095">
      <w:pPr>
        <w:pStyle w:val="subtitulos"/>
        <w:numPr>
          <w:ilvl w:val="0"/>
          <w:numId w:val="3"/>
        </w:numPr>
        <w:pBdr>
          <w:top w:val="threeDEngrave" w:sz="12" w:space="1" w:color="00B050"/>
          <w:bottom w:val="threeDEmboss" w:sz="12" w:space="1" w:color="00B050"/>
        </w:pBdr>
        <w:spacing w:before="0" w:line="240" w:lineRule="auto"/>
        <w:jc w:val="center"/>
        <w:rPr>
          <w:b/>
          <w:bCs/>
        </w:rPr>
      </w:pPr>
      <w:bookmarkStart w:id="20" w:name="_Toc211330056"/>
      <w:r>
        <w:rPr>
          <w:b/>
          <w:bCs/>
        </w:rPr>
        <w:lastRenderedPageBreak/>
        <w:t xml:space="preserve">Gestiones </w:t>
      </w:r>
      <w:r w:rsidR="00827994">
        <w:rPr>
          <w:b/>
          <w:bCs/>
        </w:rPr>
        <w:t>A</w:t>
      </w:r>
      <w:r>
        <w:rPr>
          <w:b/>
          <w:bCs/>
        </w:rPr>
        <w:t>cadémicas</w:t>
      </w:r>
      <w:bookmarkEnd w:id="20"/>
    </w:p>
    <w:p w14:paraId="0C8F97D6" w14:textId="1ADACC0F" w:rsidR="006A4C37" w:rsidRDefault="006A4C37" w:rsidP="006A4C37">
      <w:pPr>
        <w:ind w:left="360"/>
        <w:jc w:val="both"/>
        <w:rPr>
          <w:rFonts w:ascii="Montserrat" w:hAnsi="Montserrat"/>
          <w:sz w:val="22"/>
          <w:szCs w:val="22"/>
        </w:rPr>
      </w:pPr>
      <w:r w:rsidRPr="006A4C37">
        <w:rPr>
          <w:rFonts w:ascii="Montserrat" w:hAnsi="Montserrat"/>
          <w:sz w:val="22"/>
          <w:szCs w:val="22"/>
        </w:rPr>
        <w:t xml:space="preserve">En el trimestre </w:t>
      </w:r>
      <w:r>
        <w:rPr>
          <w:rFonts w:ascii="Montserrat" w:hAnsi="Montserrat"/>
          <w:sz w:val="22"/>
          <w:szCs w:val="22"/>
        </w:rPr>
        <w:t>enero</w:t>
      </w:r>
      <w:r w:rsidRPr="006A4C37">
        <w:rPr>
          <w:rFonts w:ascii="Montserrat" w:hAnsi="Montserrat"/>
          <w:sz w:val="22"/>
          <w:szCs w:val="22"/>
        </w:rPr>
        <w:t xml:space="preserve"> - </w:t>
      </w:r>
      <w:r>
        <w:rPr>
          <w:rFonts w:ascii="Montserrat" w:hAnsi="Montserrat"/>
          <w:sz w:val="22"/>
          <w:szCs w:val="22"/>
        </w:rPr>
        <w:t>marzo</w:t>
      </w:r>
      <w:r w:rsidRPr="006A4C37">
        <w:rPr>
          <w:rFonts w:ascii="Montserrat" w:hAnsi="Montserrat"/>
          <w:sz w:val="22"/>
          <w:szCs w:val="22"/>
        </w:rPr>
        <w:t xml:space="preserve"> se realizaron las siguientes gestiones académicas:</w:t>
      </w:r>
    </w:p>
    <w:p w14:paraId="56D31452" w14:textId="77777777" w:rsidR="00242E30" w:rsidRDefault="00242E30" w:rsidP="006A4C37">
      <w:pPr>
        <w:ind w:left="360"/>
        <w:jc w:val="both"/>
        <w:rPr>
          <w:rFonts w:ascii="Montserrat" w:hAnsi="Montserrat"/>
          <w:sz w:val="22"/>
          <w:szCs w:val="22"/>
        </w:rPr>
      </w:pPr>
    </w:p>
    <w:p w14:paraId="3184DF84" w14:textId="7178C721" w:rsidR="00BB2127" w:rsidRPr="00BB2127" w:rsidRDefault="00730B8E">
      <w:pPr>
        <w:pStyle w:val="Prrafodelista"/>
        <w:numPr>
          <w:ilvl w:val="0"/>
          <w:numId w:val="8"/>
        </w:numPr>
        <w:jc w:val="both"/>
        <w:rPr>
          <w:rFonts w:ascii="Montserrat" w:hAnsi="Montserrat"/>
          <w:sz w:val="22"/>
          <w:szCs w:val="22"/>
        </w:rPr>
      </w:pPr>
      <w:r w:rsidRPr="00BB2127">
        <w:rPr>
          <w:rFonts w:ascii="Montserrat" w:hAnsi="Montserrat"/>
          <w:b/>
          <w:bCs/>
          <w:sz w:val="22"/>
          <w:szCs w:val="22"/>
        </w:rPr>
        <w:t>1</w:t>
      </w:r>
      <w:r w:rsidR="00BB2127" w:rsidRPr="00BB2127">
        <w:rPr>
          <w:rFonts w:ascii="Montserrat" w:hAnsi="Montserrat"/>
          <w:b/>
          <w:bCs/>
          <w:sz w:val="22"/>
          <w:szCs w:val="22"/>
        </w:rPr>
        <w:t>,3 y 7</w:t>
      </w:r>
      <w:r w:rsidRPr="00BB2127">
        <w:rPr>
          <w:rFonts w:ascii="Montserrat" w:hAnsi="Montserrat"/>
          <w:b/>
          <w:bCs/>
          <w:sz w:val="22"/>
          <w:szCs w:val="22"/>
        </w:rPr>
        <w:t xml:space="preserve"> de </w:t>
      </w:r>
      <w:r w:rsidR="00BB2127" w:rsidRPr="00BB2127">
        <w:rPr>
          <w:rFonts w:ascii="Montserrat" w:hAnsi="Montserrat"/>
          <w:b/>
          <w:bCs/>
          <w:sz w:val="22"/>
          <w:szCs w:val="22"/>
        </w:rPr>
        <w:t>julio</w:t>
      </w:r>
      <w:r w:rsidRPr="00BB2127">
        <w:rPr>
          <w:rFonts w:ascii="Montserrat" w:hAnsi="Montserrat"/>
          <w:b/>
          <w:bCs/>
          <w:sz w:val="22"/>
          <w:szCs w:val="22"/>
        </w:rPr>
        <w:t>.</w:t>
      </w:r>
      <w:r w:rsidRPr="00BB2127">
        <w:rPr>
          <w:rFonts w:ascii="Montserrat" w:hAnsi="Montserrat"/>
          <w:sz w:val="22"/>
          <w:szCs w:val="22"/>
        </w:rPr>
        <w:t xml:space="preserve"> </w:t>
      </w:r>
      <w:r w:rsidR="00BB2127" w:rsidRPr="00BB2127">
        <w:rPr>
          <w:rFonts w:ascii="Montserrat" w:hAnsi="Montserrat"/>
          <w:sz w:val="22"/>
          <w:szCs w:val="22"/>
          <w:lang w:val="es-MX"/>
        </w:rPr>
        <w:t xml:space="preserve">Como parte de las actividades de Sistema de Evaluación y Acreditación de la Educación Superior (SEAES), </w:t>
      </w:r>
      <w:r w:rsidR="00BB2127">
        <w:rPr>
          <w:rFonts w:ascii="Montserrat" w:hAnsi="Montserrat"/>
          <w:sz w:val="22"/>
          <w:szCs w:val="22"/>
          <w:lang w:val="es-MX"/>
        </w:rPr>
        <w:t>se</w:t>
      </w:r>
      <w:r w:rsidR="00BB2127" w:rsidRPr="00BB2127">
        <w:rPr>
          <w:rFonts w:ascii="Montserrat" w:hAnsi="Montserrat"/>
          <w:sz w:val="22"/>
          <w:szCs w:val="22"/>
          <w:lang w:val="es-MX"/>
        </w:rPr>
        <w:t xml:space="preserve"> participó en los talleres</w:t>
      </w:r>
    </w:p>
    <w:p w14:paraId="1689603C" w14:textId="18B1514C" w:rsidR="00730B8E" w:rsidRPr="00BB2127" w:rsidRDefault="00BB2127">
      <w:pPr>
        <w:pStyle w:val="Prrafodelista"/>
        <w:numPr>
          <w:ilvl w:val="0"/>
          <w:numId w:val="8"/>
        </w:numPr>
        <w:jc w:val="both"/>
        <w:rPr>
          <w:rFonts w:ascii="Montserrat" w:hAnsi="Montserrat"/>
          <w:sz w:val="22"/>
          <w:szCs w:val="22"/>
        </w:rPr>
      </w:pPr>
      <w:r>
        <w:rPr>
          <w:rFonts w:ascii="Montserrat" w:hAnsi="Montserrat"/>
          <w:b/>
          <w:bCs/>
          <w:sz w:val="22"/>
          <w:szCs w:val="22"/>
        </w:rPr>
        <w:t>30</w:t>
      </w:r>
      <w:r w:rsidR="00730B8E" w:rsidRPr="00BB2127">
        <w:rPr>
          <w:rFonts w:ascii="Montserrat" w:hAnsi="Montserrat"/>
          <w:b/>
          <w:bCs/>
          <w:sz w:val="22"/>
          <w:szCs w:val="22"/>
        </w:rPr>
        <w:t xml:space="preserve"> de</w:t>
      </w:r>
      <w:r>
        <w:rPr>
          <w:rFonts w:ascii="Montserrat" w:hAnsi="Montserrat"/>
          <w:b/>
          <w:bCs/>
          <w:sz w:val="22"/>
          <w:szCs w:val="22"/>
        </w:rPr>
        <w:t xml:space="preserve"> junio y 2</w:t>
      </w:r>
      <w:r w:rsidR="00730B8E" w:rsidRPr="00BB2127">
        <w:rPr>
          <w:rFonts w:ascii="Montserrat" w:hAnsi="Montserrat"/>
          <w:b/>
          <w:bCs/>
          <w:sz w:val="22"/>
          <w:szCs w:val="22"/>
        </w:rPr>
        <w:t xml:space="preserve"> ju</w:t>
      </w:r>
      <w:r>
        <w:rPr>
          <w:rFonts w:ascii="Montserrat" w:hAnsi="Montserrat"/>
          <w:b/>
          <w:bCs/>
          <w:sz w:val="22"/>
          <w:szCs w:val="22"/>
        </w:rPr>
        <w:t>l</w:t>
      </w:r>
      <w:r w:rsidR="00730B8E" w:rsidRPr="00BB2127">
        <w:rPr>
          <w:rFonts w:ascii="Montserrat" w:hAnsi="Montserrat"/>
          <w:b/>
          <w:bCs/>
          <w:sz w:val="22"/>
          <w:szCs w:val="22"/>
        </w:rPr>
        <w:t>io</w:t>
      </w:r>
      <w:proofErr w:type="gramStart"/>
      <w:r w:rsidR="00730B8E" w:rsidRPr="00BB2127">
        <w:rPr>
          <w:rFonts w:ascii="Montserrat" w:hAnsi="Montserrat"/>
          <w:sz w:val="22"/>
          <w:szCs w:val="22"/>
        </w:rPr>
        <w:t xml:space="preserve">. </w:t>
      </w:r>
      <w:r w:rsidRPr="00BB2127">
        <w:rPr>
          <w:rFonts w:ascii="Montserrat" w:hAnsi="Montserrat"/>
          <w:sz w:val="22"/>
          <w:szCs w:val="22"/>
          <w:lang w:val="es-MX"/>
        </w:rPr>
        <w:t>.</w:t>
      </w:r>
      <w:proofErr w:type="gramEnd"/>
      <w:r w:rsidRPr="00BB2127">
        <w:rPr>
          <w:rFonts w:ascii="Montserrat" w:hAnsi="Montserrat"/>
          <w:sz w:val="22"/>
          <w:szCs w:val="22"/>
          <w:lang w:val="es-MX"/>
        </w:rPr>
        <w:t xml:space="preserve"> Reunión presencial para la Realización de la Modalidad Mixta del Programa Educativo de Técnico Superior en Agroindustria e Ingeniería en Alimentos.</w:t>
      </w:r>
    </w:p>
    <w:p w14:paraId="2F3D8DAD" w14:textId="6250E6D2" w:rsidR="00730B8E" w:rsidRPr="00730B8E" w:rsidRDefault="00730B8E">
      <w:pPr>
        <w:pStyle w:val="Prrafodelista"/>
        <w:numPr>
          <w:ilvl w:val="0"/>
          <w:numId w:val="8"/>
        </w:numPr>
        <w:jc w:val="both"/>
        <w:rPr>
          <w:rFonts w:ascii="Montserrat" w:hAnsi="Montserrat"/>
          <w:sz w:val="22"/>
          <w:szCs w:val="22"/>
        </w:rPr>
      </w:pPr>
      <w:r w:rsidRPr="00730B8E">
        <w:rPr>
          <w:rFonts w:ascii="Montserrat" w:hAnsi="Montserrat"/>
          <w:b/>
          <w:bCs/>
          <w:sz w:val="22"/>
          <w:szCs w:val="22"/>
        </w:rPr>
        <w:t>3 de ju</w:t>
      </w:r>
      <w:r w:rsidR="00BB2127">
        <w:rPr>
          <w:rFonts w:ascii="Montserrat" w:hAnsi="Montserrat"/>
          <w:b/>
          <w:bCs/>
          <w:sz w:val="22"/>
          <w:szCs w:val="22"/>
        </w:rPr>
        <w:t>l</w:t>
      </w:r>
      <w:r w:rsidRPr="00730B8E">
        <w:rPr>
          <w:rFonts w:ascii="Montserrat" w:hAnsi="Montserrat"/>
          <w:b/>
          <w:bCs/>
          <w:sz w:val="22"/>
          <w:szCs w:val="22"/>
        </w:rPr>
        <w:t>io.</w:t>
      </w:r>
      <w:r w:rsidRPr="00730B8E">
        <w:rPr>
          <w:rFonts w:ascii="Montserrat" w:hAnsi="Montserrat"/>
          <w:sz w:val="22"/>
          <w:szCs w:val="22"/>
        </w:rPr>
        <w:t xml:space="preserve"> </w:t>
      </w:r>
      <w:r w:rsidR="00BB2127" w:rsidRPr="00BB2127">
        <w:rPr>
          <w:rFonts w:ascii="Montserrat" w:hAnsi="Montserrat"/>
          <w:sz w:val="22"/>
          <w:szCs w:val="22"/>
          <w:lang w:val="es-MX"/>
        </w:rPr>
        <w:t>Reunión de seguimiento modalidad mixta revisión de instrumentos de evaluación.</w:t>
      </w:r>
    </w:p>
    <w:p w14:paraId="7020EC04" w14:textId="5209F317" w:rsidR="00BB2127" w:rsidRPr="00BB2127" w:rsidRDefault="00730B8E">
      <w:pPr>
        <w:pStyle w:val="Prrafodelista"/>
        <w:numPr>
          <w:ilvl w:val="0"/>
          <w:numId w:val="8"/>
        </w:numPr>
        <w:jc w:val="both"/>
        <w:rPr>
          <w:rFonts w:ascii="Montserrat" w:hAnsi="Montserrat"/>
          <w:sz w:val="22"/>
          <w:szCs w:val="22"/>
        </w:rPr>
      </w:pPr>
      <w:r w:rsidRPr="00BB2127">
        <w:rPr>
          <w:rFonts w:ascii="Montserrat" w:hAnsi="Montserrat"/>
          <w:b/>
          <w:bCs/>
          <w:sz w:val="22"/>
          <w:szCs w:val="22"/>
        </w:rPr>
        <w:t>ju</w:t>
      </w:r>
      <w:r w:rsidR="00BB2127" w:rsidRPr="00BB2127">
        <w:rPr>
          <w:rFonts w:ascii="Montserrat" w:hAnsi="Montserrat"/>
          <w:b/>
          <w:bCs/>
          <w:sz w:val="22"/>
          <w:szCs w:val="22"/>
        </w:rPr>
        <w:t>l</w:t>
      </w:r>
      <w:r w:rsidRPr="00BB2127">
        <w:rPr>
          <w:rFonts w:ascii="Montserrat" w:hAnsi="Montserrat"/>
          <w:b/>
          <w:bCs/>
          <w:sz w:val="22"/>
          <w:szCs w:val="22"/>
        </w:rPr>
        <w:t>io</w:t>
      </w:r>
      <w:r w:rsidRPr="00BB2127">
        <w:rPr>
          <w:rFonts w:ascii="Montserrat" w:hAnsi="Montserrat"/>
          <w:sz w:val="22"/>
          <w:szCs w:val="22"/>
        </w:rPr>
        <w:t xml:space="preserve">. </w:t>
      </w:r>
      <w:r w:rsidR="00BB2127" w:rsidRPr="00BB2127">
        <w:rPr>
          <w:rFonts w:ascii="Montserrat" w:hAnsi="Montserrat"/>
          <w:sz w:val="22"/>
          <w:szCs w:val="22"/>
          <w:lang w:val="es-MX"/>
        </w:rPr>
        <w:t>Revisión del programa de asignatura</w:t>
      </w:r>
      <w:r w:rsidR="00BB2127">
        <w:rPr>
          <w:rFonts w:ascii="Montserrat" w:hAnsi="Montserrat"/>
          <w:sz w:val="22"/>
          <w:szCs w:val="22"/>
          <w:lang w:val="es-MX"/>
        </w:rPr>
        <w:t xml:space="preserve"> del programa educativo de arquitectura</w:t>
      </w:r>
      <w:r w:rsidR="00BB2127" w:rsidRPr="00BB2127">
        <w:rPr>
          <w:rFonts w:ascii="Montserrat" w:hAnsi="Montserrat"/>
          <w:sz w:val="22"/>
          <w:szCs w:val="22"/>
        </w:rPr>
        <w:t>.</w:t>
      </w:r>
    </w:p>
    <w:p w14:paraId="05C32C72" w14:textId="7A22ED09" w:rsidR="00730B8E" w:rsidRPr="00BB2127" w:rsidRDefault="00BB2127">
      <w:pPr>
        <w:pStyle w:val="Prrafodelista"/>
        <w:numPr>
          <w:ilvl w:val="0"/>
          <w:numId w:val="8"/>
        </w:numPr>
        <w:jc w:val="both"/>
        <w:rPr>
          <w:rFonts w:ascii="Montserrat" w:hAnsi="Montserrat"/>
          <w:sz w:val="22"/>
          <w:szCs w:val="22"/>
        </w:rPr>
      </w:pPr>
      <w:r>
        <w:rPr>
          <w:rFonts w:ascii="Montserrat" w:hAnsi="Montserrat"/>
          <w:b/>
          <w:bCs/>
          <w:sz w:val="22"/>
          <w:szCs w:val="22"/>
          <w:lang w:val="es-MX"/>
        </w:rPr>
        <w:t xml:space="preserve">12 </w:t>
      </w:r>
      <w:r w:rsidR="00730B8E" w:rsidRPr="00BB2127">
        <w:rPr>
          <w:rFonts w:ascii="Montserrat" w:hAnsi="Montserrat"/>
          <w:b/>
          <w:bCs/>
          <w:sz w:val="22"/>
          <w:szCs w:val="22"/>
          <w:lang w:val="es-MX"/>
        </w:rPr>
        <w:t xml:space="preserve">de </w:t>
      </w:r>
      <w:r>
        <w:rPr>
          <w:rFonts w:ascii="Montserrat" w:hAnsi="Montserrat"/>
          <w:b/>
          <w:bCs/>
          <w:sz w:val="22"/>
          <w:szCs w:val="22"/>
          <w:lang w:val="es-MX"/>
        </w:rPr>
        <w:t>septiembre</w:t>
      </w:r>
      <w:r w:rsidR="00730B8E" w:rsidRPr="00BB2127">
        <w:rPr>
          <w:rFonts w:ascii="Montserrat" w:hAnsi="Montserrat"/>
          <w:b/>
          <w:bCs/>
          <w:sz w:val="22"/>
          <w:szCs w:val="22"/>
          <w:lang w:val="es-MX"/>
        </w:rPr>
        <w:t>.</w:t>
      </w:r>
      <w:r w:rsidR="00730B8E" w:rsidRPr="00BB2127">
        <w:rPr>
          <w:rFonts w:ascii="Montserrat" w:hAnsi="Montserrat"/>
          <w:sz w:val="22"/>
          <w:szCs w:val="22"/>
          <w:lang w:val="es-MX"/>
        </w:rPr>
        <w:t xml:space="preserve"> </w:t>
      </w:r>
      <w:r w:rsidRPr="00BB2127">
        <w:rPr>
          <w:rFonts w:ascii="Montserrat" w:hAnsi="Montserrat"/>
          <w:sz w:val="22"/>
          <w:szCs w:val="22"/>
          <w:lang w:val="es-MX"/>
        </w:rPr>
        <w:t>Celebrando las fiestas patrias.  Así como la bienvenida a los alumnos del 1º cuatrimestre. donde convivieron con sus respectivos grupos y docentes.</w:t>
      </w:r>
    </w:p>
    <w:p w14:paraId="34FD7281" w14:textId="77777777" w:rsidR="00FB7FA8" w:rsidRPr="00FB7FA8" w:rsidRDefault="00FB7FA8">
      <w:pPr>
        <w:pStyle w:val="Prrafodelista"/>
        <w:numPr>
          <w:ilvl w:val="0"/>
          <w:numId w:val="8"/>
        </w:numPr>
        <w:jc w:val="both"/>
        <w:rPr>
          <w:rFonts w:ascii="Montserrat" w:hAnsi="Montserrat"/>
          <w:sz w:val="22"/>
          <w:szCs w:val="22"/>
        </w:rPr>
      </w:pPr>
      <w:r w:rsidRPr="00FB7FA8">
        <w:rPr>
          <w:rFonts w:ascii="Montserrat" w:hAnsi="Montserrat"/>
          <w:b/>
          <w:bCs/>
          <w:sz w:val="22"/>
          <w:szCs w:val="22"/>
        </w:rPr>
        <w:t>11 de julio.</w:t>
      </w:r>
      <w:r w:rsidRPr="00FB7FA8">
        <w:rPr>
          <w:rFonts w:ascii="Montserrat" w:hAnsi="Montserrat"/>
          <w:sz w:val="22"/>
          <w:szCs w:val="22"/>
        </w:rPr>
        <w:t xml:space="preserve"> Sesión Informativa Actividades de investigación, innovación y de desarrollo tecnológico y Programas de asesoría, tutoría, desarrollo curricular y de materiales didácticos.</w:t>
      </w:r>
    </w:p>
    <w:p w14:paraId="7A1E8285" w14:textId="77777777" w:rsidR="00FB7FA8" w:rsidRPr="00FB7FA8" w:rsidRDefault="00FB7FA8">
      <w:pPr>
        <w:pStyle w:val="Prrafodelista"/>
        <w:numPr>
          <w:ilvl w:val="0"/>
          <w:numId w:val="8"/>
        </w:numPr>
        <w:jc w:val="both"/>
        <w:rPr>
          <w:rFonts w:ascii="Montserrat" w:hAnsi="Montserrat"/>
          <w:sz w:val="22"/>
          <w:szCs w:val="22"/>
        </w:rPr>
      </w:pPr>
      <w:r w:rsidRPr="00FB7FA8">
        <w:rPr>
          <w:rFonts w:ascii="Montserrat" w:hAnsi="Montserrat"/>
          <w:b/>
          <w:bCs/>
          <w:sz w:val="22"/>
          <w:szCs w:val="22"/>
        </w:rPr>
        <w:t>12 de julio.</w:t>
      </w:r>
      <w:r w:rsidRPr="00FB7FA8">
        <w:rPr>
          <w:rFonts w:ascii="Montserrat" w:hAnsi="Montserrat"/>
          <w:sz w:val="22"/>
          <w:szCs w:val="22"/>
        </w:rPr>
        <w:t xml:space="preserve"> Aplicación de Examen de Nuevo Ingreso.</w:t>
      </w:r>
    </w:p>
    <w:p w14:paraId="7F822957" w14:textId="77777777" w:rsidR="00FB7FA8" w:rsidRPr="00FB7FA8" w:rsidRDefault="00FB7FA8">
      <w:pPr>
        <w:pStyle w:val="Prrafodelista"/>
        <w:numPr>
          <w:ilvl w:val="0"/>
          <w:numId w:val="8"/>
        </w:numPr>
        <w:jc w:val="both"/>
        <w:rPr>
          <w:rFonts w:ascii="Montserrat" w:hAnsi="Montserrat"/>
          <w:sz w:val="22"/>
          <w:szCs w:val="22"/>
        </w:rPr>
      </w:pPr>
      <w:r w:rsidRPr="00FB7FA8">
        <w:rPr>
          <w:rFonts w:ascii="Montserrat" w:hAnsi="Montserrat"/>
          <w:b/>
          <w:bCs/>
          <w:sz w:val="22"/>
          <w:szCs w:val="22"/>
        </w:rPr>
        <w:t>15 de julio.</w:t>
      </w:r>
      <w:r w:rsidRPr="00FB7FA8">
        <w:rPr>
          <w:rFonts w:ascii="Montserrat" w:hAnsi="Montserrat"/>
          <w:sz w:val="22"/>
          <w:szCs w:val="22"/>
        </w:rPr>
        <w:t xml:space="preserve"> Visita a Grupo Marinela. </w:t>
      </w:r>
    </w:p>
    <w:p w14:paraId="0E6126C7" w14:textId="3F78E6B7" w:rsidR="00BB2127" w:rsidRPr="00FB7FA8" w:rsidRDefault="00FB7FA8">
      <w:pPr>
        <w:pStyle w:val="Prrafodelista"/>
        <w:numPr>
          <w:ilvl w:val="0"/>
          <w:numId w:val="8"/>
        </w:numPr>
        <w:jc w:val="both"/>
        <w:rPr>
          <w:rFonts w:ascii="Montserrat" w:hAnsi="Montserrat"/>
          <w:sz w:val="22"/>
          <w:szCs w:val="22"/>
        </w:rPr>
      </w:pPr>
      <w:r w:rsidRPr="00FB7FA8">
        <w:rPr>
          <w:rFonts w:ascii="Montserrat" w:hAnsi="Montserrat"/>
          <w:b/>
          <w:bCs/>
          <w:sz w:val="22"/>
          <w:szCs w:val="22"/>
          <w:lang w:val="es-MX"/>
        </w:rPr>
        <w:t>25 de julio.</w:t>
      </w:r>
      <w:r w:rsidRPr="00FB7FA8">
        <w:rPr>
          <w:rFonts w:ascii="Montserrat" w:hAnsi="Montserrat"/>
          <w:sz w:val="22"/>
          <w:szCs w:val="22"/>
          <w:lang w:val="es-MX"/>
        </w:rPr>
        <w:t xml:space="preserve"> Difusión de la Oferta Educativa.</w:t>
      </w:r>
    </w:p>
    <w:p w14:paraId="0C8DEE6C" w14:textId="77777777" w:rsidR="00FB7FA8" w:rsidRPr="00FB7FA8" w:rsidRDefault="00FB7FA8">
      <w:pPr>
        <w:pStyle w:val="Prrafodelista"/>
        <w:numPr>
          <w:ilvl w:val="0"/>
          <w:numId w:val="8"/>
        </w:numPr>
        <w:jc w:val="both"/>
        <w:rPr>
          <w:rFonts w:ascii="Montserrat" w:hAnsi="Montserrat"/>
          <w:sz w:val="22"/>
          <w:szCs w:val="22"/>
        </w:rPr>
      </w:pPr>
      <w:r w:rsidRPr="00FB7FA8">
        <w:rPr>
          <w:rFonts w:ascii="Montserrat" w:hAnsi="Montserrat"/>
          <w:b/>
          <w:bCs/>
          <w:sz w:val="22"/>
          <w:szCs w:val="22"/>
        </w:rPr>
        <w:t>21 de julio.</w:t>
      </w:r>
      <w:r w:rsidRPr="00FB7FA8">
        <w:rPr>
          <w:rFonts w:ascii="Montserrat" w:hAnsi="Montserrat"/>
          <w:sz w:val="22"/>
          <w:szCs w:val="22"/>
        </w:rPr>
        <w:t xml:space="preserve"> Congreso Internacional Fundación EDUCA 2025.</w:t>
      </w:r>
    </w:p>
    <w:p w14:paraId="3F8851B7" w14:textId="3C006898" w:rsidR="00FB7FA8" w:rsidRPr="00FB7FA8" w:rsidRDefault="00FB7FA8">
      <w:pPr>
        <w:pStyle w:val="Prrafodelista"/>
        <w:numPr>
          <w:ilvl w:val="0"/>
          <w:numId w:val="8"/>
        </w:numPr>
        <w:jc w:val="both"/>
        <w:rPr>
          <w:rFonts w:ascii="Montserrat" w:hAnsi="Montserrat"/>
          <w:sz w:val="22"/>
          <w:szCs w:val="22"/>
        </w:rPr>
      </w:pPr>
      <w:r w:rsidRPr="00FB7FA8">
        <w:rPr>
          <w:rFonts w:ascii="Montserrat" w:hAnsi="Montserrat"/>
          <w:b/>
          <w:bCs/>
          <w:sz w:val="22"/>
          <w:szCs w:val="22"/>
          <w:lang w:val="es-MX"/>
        </w:rPr>
        <w:t>14 de agosto.</w:t>
      </w:r>
      <w:r w:rsidRPr="00FB7FA8">
        <w:rPr>
          <w:rFonts w:ascii="Montserrat" w:hAnsi="Montserrat"/>
          <w:sz w:val="22"/>
          <w:szCs w:val="22"/>
          <w:lang w:val="es-MX"/>
        </w:rPr>
        <w:t xml:space="preserve"> Presentación de proyectos integradores.</w:t>
      </w:r>
    </w:p>
    <w:p w14:paraId="7BCCB8EA" w14:textId="77777777" w:rsidR="00FB7FA8" w:rsidRPr="00FB7FA8" w:rsidRDefault="00FB7FA8">
      <w:pPr>
        <w:pStyle w:val="Prrafodelista"/>
        <w:numPr>
          <w:ilvl w:val="0"/>
          <w:numId w:val="8"/>
        </w:numPr>
        <w:jc w:val="both"/>
        <w:rPr>
          <w:rFonts w:ascii="Montserrat" w:hAnsi="Montserrat"/>
          <w:sz w:val="22"/>
          <w:szCs w:val="22"/>
        </w:rPr>
      </w:pPr>
      <w:r w:rsidRPr="00FB7FA8">
        <w:rPr>
          <w:rFonts w:ascii="Montserrat" w:hAnsi="Montserrat"/>
          <w:b/>
          <w:bCs/>
          <w:sz w:val="22"/>
          <w:szCs w:val="22"/>
        </w:rPr>
        <w:t>18 – 29 de agosto.</w:t>
      </w:r>
      <w:r w:rsidRPr="00FB7FA8">
        <w:rPr>
          <w:rFonts w:ascii="Montserrat" w:hAnsi="Montserrat"/>
          <w:sz w:val="22"/>
          <w:szCs w:val="22"/>
        </w:rPr>
        <w:t xml:space="preserve"> Curso de Inducción.</w:t>
      </w:r>
    </w:p>
    <w:p w14:paraId="77DEE503" w14:textId="77777777" w:rsidR="00FB7FA8" w:rsidRPr="00FB7FA8" w:rsidRDefault="00FB7FA8">
      <w:pPr>
        <w:pStyle w:val="Prrafodelista"/>
        <w:numPr>
          <w:ilvl w:val="0"/>
          <w:numId w:val="8"/>
        </w:numPr>
        <w:jc w:val="both"/>
        <w:rPr>
          <w:rFonts w:ascii="Montserrat" w:hAnsi="Montserrat"/>
          <w:sz w:val="22"/>
          <w:szCs w:val="22"/>
        </w:rPr>
      </w:pPr>
      <w:r w:rsidRPr="00FB7FA8">
        <w:rPr>
          <w:rFonts w:ascii="Montserrat" w:hAnsi="Montserrat"/>
          <w:b/>
          <w:bCs/>
          <w:sz w:val="22"/>
          <w:szCs w:val="22"/>
        </w:rPr>
        <w:t>23 de agosto.</w:t>
      </w:r>
      <w:r w:rsidRPr="00FB7FA8">
        <w:rPr>
          <w:rFonts w:ascii="Montserrat" w:hAnsi="Montserrat"/>
          <w:sz w:val="22"/>
          <w:szCs w:val="22"/>
        </w:rPr>
        <w:t xml:space="preserve"> Aplicación del Segundo Examen de Admisión.</w:t>
      </w:r>
    </w:p>
    <w:p w14:paraId="3D04959B" w14:textId="77777777" w:rsidR="00FB7FA8" w:rsidRPr="00FB7FA8" w:rsidRDefault="00FB7FA8">
      <w:pPr>
        <w:pStyle w:val="Prrafodelista"/>
        <w:numPr>
          <w:ilvl w:val="0"/>
          <w:numId w:val="8"/>
        </w:numPr>
        <w:jc w:val="both"/>
        <w:rPr>
          <w:rFonts w:ascii="Montserrat" w:hAnsi="Montserrat"/>
          <w:sz w:val="22"/>
          <w:szCs w:val="22"/>
        </w:rPr>
      </w:pPr>
      <w:r w:rsidRPr="00FB7FA8">
        <w:rPr>
          <w:rFonts w:ascii="Montserrat" w:hAnsi="Montserrat"/>
          <w:b/>
          <w:bCs/>
          <w:sz w:val="22"/>
          <w:szCs w:val="22"/>
        </w:rPr>
        <w:t>01 de septiembre.</w:t>
      </w:r>
      <w:r w:rsidRPr="00FB7FA8">
        <w:rPr>
          <w:rFonts w:ascii="Montserrat" w:hAnsi="Montserrat"/>
          <w:sz w:val="22"/>
          <w:szCs w:val="22"/>
        </w:rPr>
        <w:t xml:space="preserve"> Inicio de ciclo escolar.</w:t>
      </w:r>
    </w:p>
    <w:p w14:paraId="73EC3C56" w14:textId="77777777" w:rsidR="00FB7FA8" w:rsidRPr="00FB7FA8" w:rsidRDefault="00FB7FA8">
      <w:pPr>
        <w:pStyle w:val="Prrafodelista"/>
        <w:numPr>
          <w:ilvl w:val="0"/>
          <w:numId w:val="8"/>
        </w:numPr>
        <w:jc w:val="both"/>
        <w:rPr>
          <w:rFonts w:ascii="Montserrat" w:hAnsi="Montserrat"/>
          <w:sz w:val="22"/>
          <w:szCs w:val="22"/>
        </w:rPr>
      </w:pPr>
      <w:r w:rsidRPr="00FB7FA8">
        <w:rPr>
          <w:rFonts w:ascii="Montserrat" w:hAnsi="Montserrat"/>
          <w:b/>
          <w:bCs/>
          <w:sz w:val="22"/>
          <w:szCs w:val="22"/>
        </w:rPr>
        <w:t>01 de septiembre.</w:t>
      </w:r>
      <w:r w:rsidRPr="00FB7FA8">
        <w:rPr>
          <w:rFonts w:ascii="Montserrat" w:hAnsi="Montserrat"/>
          <w:sz w:val="22"/>
          <w:szCs w:val="22"/>
        </w:rPr>
        <w:t xml:space="preserve"> Honores a la Bandera.</w:t>
      </w:r>
    </w:p>
    <w:p w14:paraId="0F7D8F8E" w14:textId="48D3B810" w:rsidR="00FB7FA8" w:rsidRPr="00FB7FA8" w:rsidRDefault="00FB7FA8">
      <w:pPr>
        <w:pStyle w:val="Prrafodelista"/>
        <w:numPr>
          <w:ilvl w:val="0"/>
          <w:numId w:val="8"/>
        </w:numPr>
        <w:jc w:val="both"/>
        <w:rPr>
          <w:rFonts w:ascii="Montserrat" w:hAnsi="Montserrat"/>
          <w:sz w:val="22"/>
          <w:szCs w:val="22"/>
        </w:rPr>
      </w:pPr>
      <w:r w:rsidRPr="00FB7FA8">
        <w:rPr>
          <w:rFonts w:ascii="Montserrat" w:hAnsi="Montserrat"/>
          <w:b/>
          <w:bCs/>
          <w:sz w:val="22"/>
          <w:szCs w:val="22"/>
          <w:lang w:val="es-MX"/>
        </w:rPr>
        <w:t>12 de septiembre.</w:t>
      </w:r>
      <w:r w:rsidRPr="00FB7FA8">
        <w:rPr>
          <w:rFonts w:ascii="Montserrat" w:hAnsi="Montserrat"/>
          <w:sz w:val="22"/>
          <w:szCs w:val="22"/>
          <w:lang w:val="es-MX"/>
        </w:rPr>
        <w:t xml:space="preserve"> Bienvenida a estudiantes.</w:t>
      </w:r>
    </w:p>
    <w:p w14:paraId="6B68BCA6" w14:textId="596BC79B" w:rsidR="00FB7FA8" w:rsidRPr="009E1F17" w:rsidRDefault="00741EA9" w:rsidP="00741EA9">
      <w:pPr>
        <w:pStyle w:val="Prrafodelista"/>
        <w:numPr>
          <w:ilvl w:val="0"/>
          <w:numId w:val="8"/>
        </w:numPr>
        <w:jc w:val="both"/>
        <w:rPr>
          <w:rFonts w:ascii="Montserrat" w:hAnsi="Montserrat"/>
          <w:sz w:val="22"/>
          <w:szCs w:val="22"/>
          <w:lang w:val="es-MX"/>
        </w:rPr>
      </w:pPr>
      <w:r w:rsidRPr="00FB7FA8">
        <w:rPr>
          <w:rFonts w:ascii="Montserrat" w:hAnsi="Montserrat"/>
          <w:b/>
          <w:bCs/>
          <w:sz w:val="22"/>
          <w:szCs w:val="22"/>
          <w:lang w:val="es-MX"/>
        </w:rPr>
        <w:t>18 de</w:t>
      </w:r>
      <w:r w:rsidR="00FB7FA8" w:rsidRPr="00FB7FA8">
        <w:rPr>
          <w:rFonts w:ascii="Montserrat" w:hAnsi="Montserrat"/>
          <w:b/>
          <w:bCs/>
          <w:sz w:val="22"/>
          <w:szCs w:val="22"/>
          <w:lang w:val="es-MX"/>
        </w:rPr>
        <w:t xml:space="preserve"> septiembre. </w:t>
      </w:r>
      <w:r w:rsidR="00FB7FA8" w:rsidRPr="00FB7FA8">
        <w:rPr>
          <w:rFonts w:ascii="Montserrat" w:hAnsi="Montserrat"/>
          <w:sz w:val="22"/>
          <w:szCs w:val="22"/>
          <w:lang w:val="es-ES"/>
        </w:rPr>
        <w:t xml:space="preserve">Reunión con padres de familia, para dar una educación de calidad la Universidad Politécnica de Huejutla se preocupa sobre el desempeño de sus estudiantes.  Por lo que busca estrategias entre docentes, alumnos y padres de familia para su acompañamiento educativo. </w:t>
      </w:r>
    </w:p>
    <w:p w14:paraId="4551F95E" w14:textId="0530714B" w:rsidR="009E1F17" w:rsidRPr="000F0829" w:rsidRDefault="009E1F17" w:rsidP="00741EA9">
      <w:pPr>
        <w:pStyle w:val="Prrafodelista"/>
        <w:numPr>
          <w:ilvl w:val="0"/>
          <w:numId w:val="8"/>
        </w:numPr>
        <w:jc w:val="both"/>
        <w:rPr>
          <w:rFonts w:ascii="Montserrat" w:hAnsi="Montserrat"/>
          <w:sz w:val="22"/>
          <w:szCs w:val="22"/>
        </w:rPr>
      </w:pPr>
      <w:r w:rsidRPr="009E1F17">
        <w:rPr>
          <w:rFonts w:ascii="Montserrat" w:hAnsi="Montserrat"/>
          <w:b/>
          <w:bCs/>
          <w:sz w:val="22"/>
          <w:szCs w:val="22"/>
        </w:rPr>
        <w:t>04 y 05 de julios</w:t>
      </w:r>
      <w:r w:rsidRPr="009E1F17">
        <w:rPr>
          <w:rFonts w:ascii="Montserrat" w:hAnsi="Montserrat"/>
          <w:sz w:val="22"/>
          <w:szCs w:val="22"/>
        </w:rPr>
        <w:t xml:space="preserve"> docentes y estudiantes de la carrera de ingeniería en Energía recibieron capacitación con fines de certificación por CONOCER en el estándar “EC1125 Realizar el diagnóstico de verificación de la eficiencia energética y seguridad de instalaciones y equipos eléctricos en vivienda.”, por parte del programa Becas para la Sostenibilidad de la Agencia Estatal de Energía de Hidalgo</w:t>
      </w:r>
      <w:r w:rsidR="000F0829">
        <w:rPr>
          <w:rFonts w:ascii="Montserrat" w:hAnsi="Montserrat"/>
          <w:sz w:val="22"/>
          <w:szCs w:val="22"/>
        </w:rPr>
        <w:t>.</w:t>
      </w:r>
    </w:p>
    <w:p w14:paraId="58F65399" w14:textId="671C6E72" w:rsidR="00BF290F" w:rsidRPr="00056BFB" w:rsidRDefault="00BF290F">
      <w:pPr>
        <w:pStyle w:val="subtitulos"/>
        <w:numPr>
          <w:ilvl w:val="0"/>
          <w:numId w:val="3"/>
        </w:numPr>
        <w:pBdr>
          <w:top w:val="threeDEngrave" w:sz="12" w:space="1" w:color="00B050"/>
          <w:bottom w:val="threeDEmboss" w:sz="12" w:space="1" w:color="00B050"/>
        </w:pBdr>
        <w:spacing w:before="0" w:line="240" w:lineRule="auto"/>
        <w:jc w:val="center"/>
        <w:rPr>
          <w:b/>
          <w:bCs/>
        </w:rPr>
      </w:pPr>
      <w:bookmarkStart w:id="21" w:name="_Toc211330057"/>
      <w:r>
        <w:rPr>
          <w:b/>
          <w:bCs/>
        </w:rPr>
        <w:t>Participación en congresos, investigación y foros</w:t>
      </w:r>
      <w:bookmarkEnd w:id="21"/>
    </w:p>
    <w:p w14:paraId="4B784DA6" w14:textId="164ABCF7" w:rsidR="000F0829" w:rsidRDefault="00741EA9" w:rsidP="000F0829">
      <w:pPr>
        <w:pStyle w:val="t3"/>
        <w:numPr>
          <w:ilvl w:val="0"/>
          <w:numId w:val="3"/>
        </w:numPr>
        <w:spacing w:before="0" w:beforeAutospacing="0" w:after="0" w:afterAutospacing="0"/>
        <w:jc w:val="both"/>
        <w:rPr>
          <w:rFonts w:ascii="Montserrat" w:hAnsi="Montserrat"/>
          <w:sz w:val="22"/>
          <w:szCs w:val="22"/>
        </w:rPr>
      </w:pPr>
      <w:r w:rsidRPr="000F0829">
        <w:rPr>
          <w:rFonts w:ascii="Montserrat" w:hAnsi="Montserrat"/>
          <w:b/>
          <w:bCs/>
          <w:sz w:val="22"/>
          <w:szCs w:val="22"/>
        </w:rPr>
        <w:t>18 de</w:t>
      </w:r>
      <w:r w:rsidR="00FB7FA8" w:rsidRPr="000F0829">
        <w:rPr>
          <w:rFonts w:ascii="Montserrat" w:hAnsi="Montserrat"/>
          <w:b/>
          <w:bCs/>
          <w:sz w:val="22"/>
          <w:szCs w:val="22"/>
        </w:rPr>
        <w:t xml:space="preserve"> septiembre</w:t>
      </w:r>
      <w:r w:rsidR="000F0829">
        <w:rPr>
          <w:rFonts w:ascii="Montserrat" w:hAnsi="Montserrat"/>
          <w:b/>
          <w:bCs/>
          <w:sz w:val="22"/>
          <w:szCs w:val="22"/>
        </w:rPr>
        <w:t>:</w:t>
      </w:r>
      <w:r w:rsidR="00FB7FA8" w:rsidRPr="00FB7FA8">
        <w:rPr>
          <w:rFonts w:ascii="Montserrat" w:hAnsi="Montserrat"/>
          <w:sz w:val="22"/>
          <w:szCs w:val="22"/>
        </w:rPr>
        <w:t xml:space="preserve"> Reunión de padres de familia. </w:t>
      </w:r>
      <w:r w:rsidR="000F0829">
        <w:rPr>
          <w:rFonts w:ascii="Montserrat" w:hAnsi="Montserrat"/>
          <w:sz w:val="22"/>
          <w:szCs w:val="22"/>
        </w:rPr>
        <w:t xml:space="preserve"> </w:t>
      </w:r>
      <w:r w:rsidR="00FB7FA8" w:rsidRPr="000F0829">
        <w:rPr>
          <w:rFonts w:ascii="Montserrat" w:hAnsi="Montserrat"/>
          <w:sz w:val="22"/>
          <w:szCs w:val="22"/>
        </w:rPr>
        <w:t xml:space="preserve"> Reunión con padres de familia, para dar una educación de calidad la Universidad Politécnica de Huejutla se </w:t>
      </w:r>
      <w:r w:rsidR="00FB7FA8" w:rsidRPr="000F0829">
        <w:rPr>
          <w:rFonts w:ascii="Montserrat" w:hAnsi="Montserrat"/>
          <w:sz w:val="22"/>
          <w:szCs w:val="22"/>
        </w:rPr>
        <w:lastRenderedPageBreak/>
        <w:t xml:space="preserve">preocupa sobre el desempeño de sus estudiantes.  Por lo que busca estrategias entre docentes, alumnos y padres de familia para su acompañamiento educativo. </w:t>
      </w:r>
    </w:p>
    <w:p w14:paraId="174B9D8D" w14:textId="393BF023" w:rsidR="00FB7FA8" w:rsidRPr="000F0829" w:rsidRDefault="00FB7FA8" w:rsidP="000F0829">
      <w:pPr>
        <w:pStyle w:val="t3"/>
        <w:numPr>
          <w:ilvl w:val="0"/>
          <w:numId w:val="3"/>
        </w:numPr>
        <w:spacing w:before="0" w:beforeAutospacing="0" w:after="0" w:afterAutospacing="0"/>
        <w:jc w:val="both"/>
        <w:rPr>
          <w:rFonts w:ascii="Montserrat" w:hAnsi="Montserrat"/>
          <w:sz w:val="22"/>
          <w:szCs w:val="22"/>
        </w:rPr>
      </w:pPr>
      <w:r w:rsidRPr="000F0829">
        <w:rPr>
          <w:rFonts w:ascii="Montserrat" w:hAnsi="Montserrat"/>
          <w:b/>
          <w:bCs/>
          <w:sz w:val="22"/>
          <w:szCs w:val="22"/>
        </w:rPr>
        <w:t xml:space="preserve">Agosto: </w:t>
      </w:r>
      <w:r w:rsidRPr="000F0829">
        <w:rPr>
          <w:rFonts w:ascii="Montserrat" w:hAnsi="Montserrat"/>
          <w:sz w:val="22"/>
          <w:szCs w:val="22"/>
          <w:lang w:val="es-MX"/>
        </w:rPr>
        <w:t xml:space="preserve">Participación en  el Encuentro Virtual y Presencial  del 30 Aniversario de  Consejo Coordinador Empresarial, fungiendo un día como Presidente de la Asociación de Hoteles y Moteles de Hidalgo, por parte de la estudiante Fabiola Bautista, en la cual se presentaron estrategias: </w:t>
      </w:r>
      <w:r w:rsidRPr="000F0829">
        <w:rPr>
          <w:rFonts w:ascii="Montserrat" w:hAnsi="Montserrat"/>
          <w:sz w:val="22"/>
          <w:szCs w:val="22"/>
        </w:rPr>
        <w:t>Ante la competencia creciente de hospedajes no tradicionales (Airbnb), competitividad digital y transformación tecnológica y de sostenibilidad ambiental y uso de recursos naturales, con el acompañamiento del Centro Incubador de Empresas de la Universidad Politécnica de Huejutla.</w:t>
      </w:r>
    </w:p>
    <w:p w14:paraId="54C0A9DA" w14:textId="1D84E42A" w:rsidR="00FB7FA8" w:rsidRPr="00FB7FA8" w:rsidRDefault="00FB7FA8" w:rsidP="00741EA9">
      <w:pPr>
        <w:pStyle w:val="t3"/>
        <w:numPr>
          <w:ilvl w:val="0"/>
          <w:numId w:val="3"/>
        </w:numPr>
        <w:jc w:val="both"/>
        <w:rPr>
          <w:rFonts w:ascii="Montserrat" w:hAnsi="Montserrat"/>
          <w:sz w:val="22"/>
          <w:szCs w:val="22"/>
        </w:rPr>
      </w:pPr>
      <w:r w:rsidRPr="00FB7FA8">
        <w:rPr>
          <w:rFonts w:ascii="Montserrat" w:hAnsi="Montserrat"/>
          <w:b/>
          <w:bCs/>
          <w:sz w:val="22"/>
          <w:szCs w:val="22"/>
          <w:lang w:val="es-MX"/>
        </w:rPr>
        <w:t>Julio</w:t>
      </w:r>
      <w:r>
        <w:rPr>
          <w:rFonts w:ascii="Montserrat" w:hAnsi="Montserrat"/>
          <w:b/>
          <w:bCs/>
          <w:sz w:val="22"/>
          <w:szCs w:val="22"/>
          <w:lang w:val="es-MX"/>
        </w:rPr>
        <w:t xml:space="preserve">: </w:t>
      </w:r>
      <w:r w:rsidRPr="00FB7FA8">
        <w:rPr>
          <w:rFonts w:ascii="Montserrat" w:hAnsi="Montserrat"/>
          <w:sz w:val="22"/>
          <w:szCs w:val="22"/>
          <w:lang w:val="es-MX"/>
        </w:rPr>
        <w:t xml:space="preserve">Visita de Operación Hotelera al ecoturístico de </w:t>
      </w:r>
      <w:proofErr w:type="spellStart"/>
      <w:r w:rsidRPr="00FB7FA8">
        <w:rPr>
          <w:rFonts w:ascii="Montserrat" w:hAnsi="Montserrat"/>
          <w:sz w:val="22"/>
          <w:szCs w:val="22"/>
          <w:lang w:val="es-MX"/>
        </w:rPr>
        <w:t>Huilotepelt</w:t>
      </w:r>
      <w:proofErr w:type="spellEnd"/>
      <w:r w:rsidRPr="00FB7FA8">
        <w:rPr>
          <w:rFonts w:ascii="Montserrat" w:hAnsi="Montserrat"/>
          <w:sz w:val="22"/>
          <w:szCs w:val="22"/>
          <w:lang w:val="es-MX"/>
        </w:rPr>
        <w:t xml:space="preserve">, Hotel Posada Huejutla, Hotel </w:t>
      </w:r>
      <w:proofErr w:type="spellStart"/>
      <w:r w:rsidRPr="00FB7FA8">
        <w:rPr>
          <w:rFonts w:ascii="Montserrat" w:hAnsi="Montserrat"/>
          <w:sz w:val="22"/>
          <w:szCs w:val="22"/>
          <w:lang w:val="es-MX"/>
        </w:rPr>
        <w:t>Sta</w:t>
      </w:r>
      <w:proofErr w:type="spellEnd"/>
      <w:r w:rsidRPr="00FB7FA8">
        <w:rPr>
          <w:rFonts w:ascii="Montserrat" w:hAnsi="Montserrat"/>
          <w:sz w:val="22"/>
          <w:szCs w:val="22"/>
          <w:lang w:val="es-MX"/>
        </w:rPr>
        <w:t xml:space="preserve"> Cecilia</w:t>
      </w:r>
      <w:r>
        <w:rPr>
          <w:rFonts w:ascii="Montserrat" w:hAnsi="Montserrat"/>
          <w:sz w:val="22"/>
          <w:szCs w:val="22"/>
          <w:lang w:val="es-MX"/>
        </w:rPr>
        <w:t xml:space="preserve"> </w:t>
      </w:r>
      <w:r w:rsidRPr="00FB7FA8">
        <w:rPr>
          <w:rFonts w:ascii="Montserrat" w:hAnsi="Montserrat"/>
          <w:sz w:val="22"/>
          <w:szCs w:val="22"/>
        </w:rPr>
        <w:t xml:space="preserve">Los estudiantes de 3er. Cuatrimestre de TSU en Turismo, asistieron a la visita académica para observar los procesos de operación hotelera de un ecoturístico en </w:t>
      </w:r>
      <w:proofErr w:type="spellStart"/>
      <w:r w:rsidRPr="00FB7FA8">
        <w:rPr>
          <w:rFonts w:ascii="Montserrat" w:hAnsi="Montserrat"/>
          <w:sz w:val="22"/>
          <w:szCs w:val="22"/>
        </w:rPr>
        <w:t>Huilotepel</w:t>
      </w:r>
      <w:proofErr w:type="spellEnd"/>
      <w:r w:rsidRPr="00FB7FA8">
        <w:rPr>
          <w:rFonts w:ascii="Montserrat" w:hAnsi="Montserrat"/>
          <w:sz w:val="22"/>
          <w:szCs w:val="22"/>
        </w:rPr>
        <w:t xml:space="preserve"> e identifiquen la diferencia de procesos de los servicios de hospedaje en un hotel, con el apoyo de las empresas Hotel Posadas y Hotel Sta. Cecilia.</w:t>
      </w:r>
    </w:p>
    <w:p w14:paraId="64CC5E40" w14:textId="0E31E1B9" w:rsidR="00FB7FA8" w:rsidRDefault="00FB7FA8" w:rsidP="00741EA9">
      <w:pPr>
        <w:pStyle w:val="t3"/>
        <w:numPr>
          <w:ilvl w:val="0"/>
          <w:numId w:val="3"/>
        </w:numPr>
        <w:jc w:val="both"/>
        <w:rPr>
          <w:rFonts w:ascii="Montserrat" w:hAnsi="Montserrat"/>
          <w:sz w:val="22"/>
          <w:szCs w:val="22"/>
          <w:lang w:val="es-MX"/>
        </w:rPr>
      </w:pPr>
      <w:r>
        <w:rPr>
          <w:rFonts w:ascii="Montserrat" w:hAnsi="Montserrat"/>
          <w:b/>
          <w:bCs/>
          <w:sz w:val="22"/>
          <w:szCs w:val="22"/>
          <w:lang w:val="es-MX"/>
        </w:rPr>
        <w:t xml:space="preserve">Agosto: </w:t>
      </w:r>
      <w:r w:rsidRPr="00FB7FA8">
        <w:rPr>
          <w:rFonts w:ascii="Montserrat" w:hAnsi="Montserrat"/>
          <w:sz w:val="22"/>
          <w:szCs w:val="22"/>
          <w:lang w:val="es-MX"/>
        </w:rPr>
        <w:t xml:space="preserve">Participación en el Encuentro de Vinculación Empresarial UPH 2025 presentamos propuestas innovadoras. Los estudiantes de la Lic. en Administración de Empresas Turísticas, participaron en la reunión de Vinculación estratégica entre la academia y el sector productivo, donde se expuso la elaboración de helados artesanales de </w:t>
      </w:r>
      <w:proofErr w:type="spellStart"/>
      <w:r w:rsidRPr="00FB7FA8">
        <w:rPr>
          <w:rFonts w:ascii="Montserrat" w:hAnsi="Montserrat"/>
          <w:sz w:val="22"/>
          <w:szCs w:val="22"/>
          <w:lang w:val="es-MX"/>
        </w:rPr>
        <w:t>maracuya</w:t>
      </w:r>
      <w:proofErr w:type="spellEnd"/>
      <w:r w:rsidRPr="00FB7FA8">
        <w:rPr>
          <w:rFonts w:ascii="Montserrat" w:hAnsi="Montserrat"/>
          <w:sz w:val="22"/>
          <w:szCs w:val="22"/>
          <w:lang w:val="es-MX"/>
        </w:rPr>
        <w:t>, fresa, mango y dulces regionales a base de tamarindo</w:t>
      </w:r>
    </w:p>
    <w:p w14:paraId="4E4AEB22" w14:textId="49707008" w:rsidR="00FB7FA8" w:rsidRDefault="00FB7FA8" w:rsidP="00741EA9">
      <w:pPr>
        <w:pStyle w:val="t3"/>
        <w:numPr>
          <w:ilvl w:val="0"/>
          <w:numId w:val="3"/>
        </w:numPr>
        <w:jc w:val="both"/>
        <w:rPr>
          <w:rFonts w:ascii="Montserrat" w:hAnsi="Montserrat"/>
          <w:sz w:val="22"/>
          <w:szCs w:val="22"/>
          <w:lang w:val="es-MX"/>
        </w:rPr>
      </w:pPr>
      <w:r w:rsidRPr="00FB7FA8">
        <w:rPr>
          <w:rFonts w:ascii="Montserrat" w:hAnsi="Montserrat"/>
          <w:b/>
          <w:bCs/>
          <w:sz w:val="22"/>
          <w:szCs w:val="22"/>
          <w:lang w:val="es-MX"/>
        </w:rPr>
        <w:t>Septiembre:</w:t>
      </w:r>
      <w:r w:rsidRPr="00FB7FA8">
        <w:rPr>
          <w:rFonts w:ascii="Montserrat" w:hAnsi="Montserrat"/>
          <w:sz w:val="22"/>
          <w:szCs w:val="22"/>
          <w:lang w:val="es-MX"/>
        </w:rPr>
        <w:t xml:space="preserve"> Carrera Atlética LAET 2025 Los Estudiantes de Lic. en Administración de Empresas Turísticas organizaron la Carrera Atlética LAET2025 como parte de la evidencia de desempeño de la asignatura de Turismo de naturaleza, donde se llevó a cabo el Eco-Reto de 4 km con la participación de 123 estudiantes, docentes y administrativos.</w:t>
      </w:r>
    </w:p>
    <w:p w14:paraId="20A86F5F" w14:textId="77777777" w:rsidR="009E1F17" w:rsidRPr="009E1F17" w:rsidRDefault="009E1F17" w:rsidP="00741EA9">
      <w:pPr>
        <w:pStyle w:val="t3"/>
        <w:numPr>
          <w:ilvl w:val="0"/>
          <w:numId w:val="3"/>
        </w:numPr>
        <w:jc w:val="both"/>
        <w:rPr>
          <w:rFonts w:ascii="Montserrat" w:hAnsi="Montserrat"/>
          <w:sz w:val="22"/>
          <w:szCs w:val="22"/>
        </w:rPr>
      </w:pPr>
      <w:r w:rsidRPr="009E1F17">
        <w:rPr>
          <w:rFonts w:ascii="Montserrat" w:hAnsi="Montserrat"/>
          <w:b/>
          <w:bCs/>
          <w:sz w:val="22"/>
          <w:szCs w:val="22"/>
        </w:rPr>
        <w:t xml:space="preserve">21 de julio. </w:t>
      </w:r>
      <w:r w:rsidRPr="009E1F17">
        <w:rPr>
          <w:rFonts w:ascii="Montserrat" w:hAnsi="Montserrat"/>
          <w:sz w:val="22"/>
          <w:szCs w:val="22"/>
        </w:rPr>
        <w:t>Congreso Internacional Fundación EDUCA 2025.</w:t>
      </w:r>
    </w:p>
    <w:p w14:paraId="372E2723" w14:textId="77777777" w:rsidR="009E1F17" w:rsidRPr="009E1F17" w:rsidRDefault="009E1F17" w:rsidP="00741EA9">
      <w:pPr>
        <w:pStyle w:val="t3"/>
        <w:numPr>
          <w:ilvl w:val="0"/>
          <w:numId w:val="3"/>
        </w:numPr>
        <w:jc w:val="both"/>
        <w:rPr>
          <w:rFonts w:ascii="Montserrat" w:hAnsi="Montserrat"/>
          <w:sz w:val="22"/>
          <w:szCs w:val="22"/>
        </w:rPr>
      </w:pPr>
      <w:r w:rsidRPr="009E1F17">
        <w:rPr>
          <w:rFonts w:ascii="Montserrat" w:hAnsi="Montserrat"/>
          <w:b/>
          <w:bCs/>
          <w:sz w:val="22"/>
          <w:szCs w:val="22"/>
        </w:rPr>
        <w:t xml:space="preserve">14 de agosto. </w:t>
      </w:r>
      <w:r w:rsidRPr="009E1F17">
        <w:rPr>
          <w:rFonts w:ascii="Montserrat" w:hAnsi="Montserrat"/>
          <w:sz w:val="22"/>
          <w:szCs w:val="22"/>
        </w:rPr>
        <w:t xml:space="preserve">Presentación de proyectos integradores. </w:t>
      </w:r>
    </w:p>
    <w:p w14:paraId="53C44B5C" w14:textId="77777777" w:rsidR="009E1F17" w:rsidRPr="009E1F17" w:rsidRDefault="009E1F17" w:rsidP="00741EA9">
      <w:pPr>
        <w:pStyle w:val="t3"/>
        <w:numPr>
          <w:ilvl w:val="0"/>
          <w:numId w:val="3"/>
        </w:numPr>
        <w:jc w:val="both"/>
        <w:rPr>
          <w:rFonts w:ascii="Montserrat" w:hAnsi="Montserrat"/>
          <w:sz w:val="22"/>
          <w:szCs w:val="22"/>
          <w:lang w:val="es-ES_tradnl"/>
        </w:rPr>
      </w:pPr>
      <w:r w:rsidRPr="009E1F17">
        <w:rPr>
          <w:rFonts w:ascii="Montserrat" w:hAnsi="Montserrat"/>
          <w:b/>
          <w:bCs/>
          <w:sz w:val="22"/>
          <w:szCs w:val="22"/>
          <w:lang w:val="es-ES_tradnl"/>
        </w:rPr>
        <w:t xml:space="preserve">04 de agosto. </w:t>
      </w:r>
      <w:r w:rsidRPr="009E1F17">
        <w:rPr>
          <w:rFonts w:ascii="Montserrat" w:hAnsi="Montserrat"/>
          <w:sz w:val="22"/>
          <w:szCs w:val="22"/>
          <w:lang w:val="es-ES_tradnl"/>
        </w:rPr>
        <w:t>Estudiantes de 9no. Cuatrimestre realizaron una práctica de preparación de la carga en el Taller de Almacén, con el objetivo de reforzar los conocimientos adquiridos en la asignatura de Distribución Física Internacional.</w:t>
      </w:r>
    </w:p>
    <w:p w14:paraId="2C8BDC91" w14:textId="77777777" w:rsidR="009E1F17" w:rsidRPr="009E1F17" w:rsidRDefault="009E1F17" w:rsidP="00741EA9">
      <w:pPr>
        <w:pStyle w:val="t3"/>
        <w:numPr>
          <w:ilvl w:val="0"/>
          <w:numId w:val="3"/>
        </w:numPr>
        <w:jc w:val="both"/>
        <w:rPr>
          <w:rFonts w:ascii="Montserrat" w:hAnsi="Montserrat"/>
          <w:sz w:val="22"/>
          <w:szCs w:val="22"/>
          <w:lang w:val="es-ES_tradnl"/>
        </w:rPr>
      </w:pPr>
      <w:r w:rsidRPr="009E1F17">
        <w:rPr>
          <w:rFonts w:ascii="Montserrat" w:hAnsi="Montserrat"/>
          <w:b/>
          <w:bCs/>
          <w:sz w:val="22"/>
          <w:szCs w:val="22"/>
          <w:lang w:val="es-ES_tradnl"/>
        </w:rPr>
        <w:t>07 y 08 de agosto.</w:t>
      </w:r>
      <w:r w:rsidRPr="009E1F17">
        <w:rPr>
          <w:rFonts w:ascii="Montserrat" w:hAnsi="Montserrat"/>
          <w:sz w:val="22"/>
          <w:szCs w:val="22"/>
          <w:lang w:val="es-ES_tradnl"/>
        </w:rPr>
        <w:t xml:space="preserve"> Estudiantes de 3er. Cuatrimestre realizaron una visita a las instalaciones de AIFA y </w:t>
      </w:r>
      <w:proofErr w:type="spellStart"/>
      <w:r w:rsidRPr="009E1F17">
        <w:rPr>
          <w:rFonts w:ascii="Montserrat" w:hAnsi="Montserrat"/>
          <w:sz w:val="22"/>
          <w:szCs w:val="22"/>
          <w:lang w:val="es-ES_tradnl"/>
        </w:rPr>
        <w:t>Expometro</w:t>
      </w:r>
      <w:proofErr w:type="spellEnd"/>
      <w:r w:rsidRPr="009E1F17">
        <w:rPr>
          <w:rFonts w:ascii="Montserrat" w:hAnsi="Montserrat"/>
          <w:sz w:val="22"/>
          <w:szCs w:val="22"/>
          <w:lang w:val="es-ES_tradnl"/>
        </w:rPr>
        <w:t xml:space="preserve"> en la CDMX con la finalidad de reforzar los conocimientos adquiridos en aula.</w:t>
      </w:r>
    </w:p>
    <w:p w14:paraId="3D4DC0B4" w14:textId="77777777" w:rsidR="009E1F17" w:rsidRPr="009E1F17" w:rsidRDefault="009E1F17" w:rsidP="00741EA9">
      <w:pPr>
        <w:pStyle w:val="t3"/>
        <w:numPr>
          <w:ilvl w:val="0"/>
          <w:numId w:val="3"/>
        </w:numPr>
        <w:jc w:val="both"/>
        <w:rPr>
          <w:rFonts w:ascii="Montserrat" w:hAnsi="Montserrat"/>
          <w:sz w:val="22"/>
          <w:szCs w:val="22"/>
          <w:lang w:val="es-ES_tradnl"/>
        </w:rPr>
      </w:pPr>
      <w:r w:rsidRPr="009E1F17">
        <w:rPr>
          <w:rFonts w:ascii="Montserrat" w:hAnsi="Montserrat"/>
          <w:b/>
          <w:bCs/>
          <w:sz w:val="22"/>
          <w:szCs w:val="22"/>
          <w:lang w:val="es-ES_tradnl"/>
        </w:rPr>
        <w:t xml:space="preserve">12 de agosto. </w:t>
      </w:r>
      <w:r w:rsidRPr="009E1F17">
        <w:rPr>
          <w:rFonts w:ascii="Montserrat" w:hAnsi="Montserrat"/>
          <w:sz w:val="22"/>
          <w:szCs w:val="22"/>
          <w:lang w:val="es-ES_tradnl"/>
        </w:rPr>
        <w:t>Estudiantes de 3er. Cuatrimestre del TSU Transporte y Movilidad realizaron la presentación de proyectos integradores enfocados a la investigación de problemáticas de movilidad y de transporte en la cd. De Huejutla de Reyes, Hgo.</w:t>
      </w:r>
    </w:p>
    <w:p w14:paraId="6AE696E6" w14:textId="77777777" w:rsidR="009E1F17" w:rsidRPr="009E1F17" w:rsidRDefault="009E1F17" w:rsidP="00741EA9">
      <w:pPr>
        <w:pStyle w:val="t3"/>
        <w:numPr>
          <w:ilvl w:val="0"/>
          <w:numId w:val="3"/>
        </w:numPr>
        <w:jc w:val="both"/>
        <w:rPr>
          <w:rFonts w:ascii="Montserrat" w:hAnsi="Montserrat"/>
          <w:sz w:val="22"/>
          <w:szCs w:val="22"/>
          <w:lang w:val="es-ES_tradnl"/>
        </w:rPr>
      </w:pPr>
      <w:r w:rsidRPr="009E1F17">
        <w:rPr>
          <w:rFonts w:ascii="Montserrat" w:hAnsi="Montserrat"/>
          <w:b/>
          <w:bCs/>
          <w:sz w:val="22"/>
          <w:szCs w:val="22"/>
          <w:lang w:val="es-ES_tradnl"/>
        </w:rPr>
        <w:t>14 de agosto.</w:t>
      </w:r>
      <w:r w:rsidRPr="009E1F17">
        <w:rPr>
          <w:rFonts w:ascii="Montserrat" w:hAnsi="Montserrat"/>
          <w:sz w:val="22"/>
          <w:szCs w:val="22"/>
          <w:lang w:val="es-ES_tradnl"/>
        </w:rPr>
        <w:t xml:space="preserve"> Estudiantes de 9no. Cuatrimestre del PE Ingeniería en Logística y Transporte realizaron la presentación de proyectos de la asignatura de Formulación y Evaluación de Proyectos.</w:t>
      </w:r>
    </w:p>
    <w:p w14:paraId="02F573D0" w14:textId="77777777" w:rsidR="009E1F17" w:rsidRPr="009E1F17" w:rsidRDefault="009E1F17" w:rsidP="00741EA9">
      <w:pPr>
        <w:pStyle w:val="t3"/>
        <w:numPr>
          <w:ilvl w:val="0"/>
          <w:numId w:val="3"/>
        </w:numPr>
        <w:jc w:val="both"/>
        <w:rPr>
          <w:rFonts w:ascii="Montserrat" w:hAnsi="Montserrat"/>
          <w:sz w:val="22"/>
          <w:szCs w:val="22"/>
        </w:rPr>
      </w:pPr>
      <w:r w:rsidRPr="009E1F17">
        <w:rPr>
          <w:rFonts w:ascii="Montserrat" w:hAnsi="Montserrat"/>
          <w:b/>
          <w:bCs/>
          <w:sz w:val="22"/>
          <w:szCs w:val="22"/>
        </w:rPr>
        <w:t xml:space="preserve">01 de julio. </w:t>
      </w:r>
      <w:proofErr w:type="spellStart"/>
      <w:r w:rsidRPr="009E1F17">
        <w:rPr>
          <w:rFonts w:ascii="Montserrat" w:hAnsi="Montserrat"/>
          <w:i/>
          <w:iCs/>
          <w:sz w:val="22"/>
          <w:szCs w:val="22"/>
        </w:rPr>
        <w:t>Webinar</w:t>
      </w:r>
      <w:proofErr w:type="spellEnd"/>
      <w:r w:rsidRPr="009E1F17">
        <w:rPr>
          <w:rFonts w:ascii="Montserrat" w:hAnsi="Montserrat"/>
          <w:sz w:val="22"/>
          <w:szCs w:val="22"/>
        </w:rPr>
        <w:t xml:space="preserve"> “Soluciones en control de temperatura utilizando recirculadores </w:t>
      </w:r>
      <w:proofErr w:type="spellStart"/>
      <w:r w:rsidRPr="009E1F17">
        <w:rPr>
          <w:rFonts w:ascii="Montserrat" w:hAnsi="Montserrat"/>
          <w:sz w:val="22"/>
          <w:szCs w:val="22"/>
        </w:rPr>
        <w:t>Julabo</w:t>
      </w:r>
      <w:proofErr w:type="spellEnd"/>
      <w:r w:rsidRPr="009E1F17">
        <w:rPr>
          <w:rFonts w:ascii="Montserrat" w:hAnsi="Montserrat"/>
          <w:sz w:val="22"/>
          <w:szCs w:val="22"/>
        </w:rPr>
        <w:t>”.</w:t>
      </w:r>
    </w:p>
    <w:p w14:paraId="1D68AD75" w14:textId="77777777" w:rsidR="009E1F17" w:rsidRPr="009E1F17" w:rsidRDefault="009E1F17" w:rsidP="00741EA9">
      <w:pPr>
        <w:pStyle w:val="t3"/>
        <w:numPr>
          <w:ilvl w:val="0"/>
          <w:numId w:val="3"/>
        </w:numPr>
        <w:jc w:val="both"/>
        <w:rPr>
          <w:rFonts w:ascii="Montserrat" w:hAnsi="Montserrat"/>
          <w:sz w:val="22"/>
          <w:szCs w:val="22"/>
        </w:rPr>
      </w:pPr>
      <w:r w:rsidRPr="009E1F17">
        <w:rPr>
          <w:rFonts w:ascii="Montserrat" w:hAnsi="Montserrat"/>
          <w:b/>
          <w:bCs/>
          <w:sz w:val="22"/>
          <w:szCs w:val="22"/>
        </w:rPr>
        <w:t>01 de julio</w:t>
      </w:r>
      <w:r w:rsidRPr="009E1F17">
        <w:rPr>
          <w:rFonts w:ascii="Montserrat" w:hAnsi="Montserrat"/>
          <w:sz w:val="22"/>
          <w:szCs w:val="22"/>
        </w:rPr>
        <w:t xml:space="preserve">. </w:t>
      </w:r>
      <w:proofErr w:type="spellStart"/>
      <w:r w:rsidRPr="009E1F17">
        <w:rPr>
          <w:rFonts w:ascii="Montserrat" w:hAnsi="Montserrat"/>
          <w:i/>
          <w:iCs/>
          <w:sz w:val="22"/>
          <w:szCs w:val="22"/>
        </w:rPr>
        <w:t>Webinar</w:t>
      </w:r>
      <w:proofErr w:type="spellEnd"/>
      <w:r w:rsidRPr="009E1F17">
        <w:rPr>
          <w:rFonts w:ascii="Montserrat" w:hAnsi="Montserrat"/>
          <w:sz w:val="22"/>
          <w:szCs w:val="22"/>
        </w:rPr>
        <w:t xml:space="preserve"> “Quitosano: El </w:t>
      </w:r>
      <w:proofErr w:type="spellStart"/>
      <w:r w:rsidRPr="009E1F17">
        <w:rPr>
          <w:rFonts w:ascii="Montserrat" w:hAnsi="Montserrat"/>
          <w:sz w:val="22"/>
          <w:szCs w:val="22"/>
        </w:rPr>
        <w:t>bioinsumo</w:t>
      </w:r>
      <w:proofErr w:type="spellEnd"/>
      <w:r w:rsidRPr="009E1F17">
        <w:rPr>
          <w:rFonts w:ascii="Montserrat" w:hAnsi="Montserrat"/>
          <w:sz w:val="22"/>
          <w:szCs w:val="22"/>
        </w:rPr>
        <w:t xml:space="preserve"> del futuro y su papel como aliado natural en la agricultura regenerativa”</w:t>
      </w:r>
    </w:p>
    <w:p w14:paraId="53D33281" w14:textId="77777777" w:rsidR="009E1F17" w:rsidRPr="009E1F17" w:rsidRDefault="009E1F17" w:rsidP="00741EA9">
      <w:pPr>
        <w:pStyle w:val="t3"/>
        <w:numPr>
          <w:ilvl w:val="0"/>
          <w:numId w:val="3"/>
        </w:numPr>
        <w:jc w:val="both"/>
        <w:rPr>
          <w:rFonts w:ascii="Montserrat" w:hAnsi="Montserrat"/>
          <w:sz w:val="22"/>
          <w:szCs w:val="22"/>
        </w:rPr>
      </w:pPr>
      <w:r w:rsidRPr="009E1F17">
        <w:rPr>
          <w:rFonts w:ascii="Montserrat" w:hAnsi="Montserrat"/>
          <w:b/>
          <w:bCs/>
          <w:sz w:val="22"/>
          <w:szCs w:val="22"/>
        </w:rPr>
        <w:lastRenderedPageBreak/>
        <w:t xml:space="preserve">01 de julio. </w:t>
      </w:r>
      <w:proofErr w:type="spellStart"/>
      <w:r w:rsidRPr="009E1F17">
        <w:rPr>
          <w:rFonts w:ascii="Montserrat" w:hAnsi="Montserrat"/>
          <w:sz w:val="22"/>
          <w:szCs w:val="22"/>
          <w:lang w:val="en-US"/>
        </w:rPr>
        <w:t>Curso</w:t>
      </w:r>
      <w:proofErr w:type="spellEnd"/>
      <w:r w:rsidRPr="009E1F17">
        <w:rPr>
          <w:rFonts w:ascii="Montserrat" w:hAnsi="Montserrat"/>
          <w:sz w:val="22"/>
          <w:szCs w:val="22"/>
          <w:lang w:val="en-US"/>
        </w:rPr>
        <w:t xml:space="preserve"> </w:t>
      </w:r>
      <w:r w:rsidRPr="009E1F17">
        <w:rPr>
          <w:rFonts w:ascii="Montserrat" w:hAnsi="Montserrat"/>
          <w:i/>
          <w:iCs/>
          <w:sz w:val="22"/>
          <w:szCs w:val="22"/>
          <w:lang w:val="en-US"/>
        </w:rPr>
        <w:t xml:space="preserve">Lean Manufacturing </w:t>
      </w:r>
      <w:proofErr w:type="gramStart"/>
      <w:r w:rsidRPr="009E1F17">
        <w:rPr>
          <w:rFonts w:ascii="Montserrat" w:hAnsi="Montserrat"/>
          <w:sz w:val="22"/>
          <w:szCs w:val="22"/>
          <w:lang w:val="en-US"/>
        </w:rPr>
        <w:t>y</w:t>
      </w:r>
      <w:proofErr w:type="gramEnd"/>
      <w:r w:rsidRPr="009E1F17">
        <w:rPr>
          <w:rFonts w:ascii="Montserrat" w:hAnsi="Montserrat"/>
          <w:sz w:val="22"/>
          <w:szCs w:val="22"/>
          <w:lang w:val="en-US"/>
        </w:rPr>
        <w:t xml:space="preserve"> Kaizen </w:t>
      </w:r>
    </w:p>
    <w:p w14:paraId="684556E7" w14:textId="77777777" w:rsidR="009E1F17" w:rsidRPr="009E1F17" w:rsidRDefault="009E1F17" w:rsidP="00741EA9">
      <w:pPr>
        <w:pStyle w:val="t3"/>
        <w:numPr>
          <w:ilvl w:val="0"/>
          <w:numId w:val="3"/>
        </w:numPr>
        <w:jc w:val="both"/>
        <w:rPr>
          <w:rFonts w:ascii="Montserrat" w:hAnsi="Montserrat"/>
          <w:sz w:val="22"/>
          <w:szCs w:val="22"/>
        </w:rPr>
      </w:pPr>
      <w:r w:rsidRPr="009E1F17">
        <w:rPr>
          <w:rFonts w:ascii="Montserrat" w:hAnsi="Montserrat"/>
          <w:b/>
          <w:bCs/>
          <w:sz w:val="22"/>
          <w:szCs w:val="22"/>
        </w:rPr>
        <w:t>01, 03 y 17 de julio</w:t>
      </w:r>
      <w:r w:rsidRPr="009E1F17">
        <w:rPr>
          <w:rFonts w:ascii="Montserrat" w:hAnsi="Montserrat"/>
          <w:sz w:val="22"/>
          <w:szCs w:val="22"/>
        </w:rPr>
        <w:t>. Taller de Coevaluación.</w:t>
      </w:r>
    </w:p>
    <w:p w14:paraId="4723C62B" w14:textId="77777777" w:rsidR="009E1F17" w:rsidRPr="009E1F17" w:rsidRDefault="009E1F17" w:rsidP="00741EA9">
      <w:pPr>
        <w:pStyle w:val="t3"/>
        <w:numPr>
          <w:ilvl w:val="0"/>
          <w:numId w:val="3"/>
        </w:numPr>
        <w:jc w:val="both"/>
        <w:rPr>
          <w:rFonts w:ascii="Montserrat" w:hAnsi="Montserrat"/>
          <w:sz w:val="22"/>
          <w:szCs w:val="22"/>
        </w:rPr>
      </w:pPr>
      <w:r w:rsidRPr="009E1F17">
        <w:rPr>
          <w:rFonts w:ascii="Montserrat" w:hAnsi="Montserrat"/>
          <w:b/>
          <w:bCs/>
          <w:sz w:val="22"/>
          <w:szCs w:val="22"/>
        </w:rPr>
        <w:t xml:space="preserve">04 de julio. </w:t>
      </w:r>
      <w:r w:rsidRPr="009E1F17">
        <w:rPr>
          <w:rFonts w:ascii="Montserrat" w:hAnsi="Montserrat"/>
          <w:sz w:val="22"/>
          <w:szCs w:val="22"/>
        </w:rPr>
        <w:t>Curso de Verificación de Eficiencia Energética EC – 1125.</w:t>
      </w:r>
    </w:p>
    <w:p w14:paraId="65B3BD7F" w14:textId="77777777" w:rsidR="009E1F17" w:rsidRPr="009E1F17" w:rsidRDefault="009E1F17" w:rsidP="00741EA9">
      <w:pPr>
        <w:pStyle w:val="t3"/>
        <w:numPr>
          <w:ilvl w:val="0"/>
          <w:numId w:val="3"/>
        </w:numPr>
        <w:jc w:val="both"/>
        <w:rPr>
          <w:rFonts w:ascii="Montserrat" w:hAnsi="Montserrat"/>
          <w:sz w:val="22"/>
          <w:szCs w:val="22"/>
        </w:rPr>
      </w:pPr>
      <w:r w:rsidRPr="009E1F17">
        <w:rPr>
          <w:rFonts w:ascii="Montserrat" w:hAnsi="Montserrat"/>
          <w:b/>
          <w:bCs/>
          <w:sz w:val="22"/>
          <w:szCs w:val="22"/>
        </w:rPr>
        <w:t xml:space="preserve">02 de julio. </w:t>
      </w:r>
      <w:r w:rsidRPr="009E1F17">
        <w:rPr>
          <w:rFonts w:ascii="Montserrat" w:hAnsi="Montserrat"/>
          <w:sz w:val="22"/>
          <w:szCs w:val="22"/>
        </w:rPr>
        <w:t>Coloquio STEAM 2025: Retos y tendencias de la educación superior y la investigación frente a la globalización.</w:t>
      </w:r>
    </w:p>
    <w:p w14:paraId="3B79AA39" w14:textId="77777777" w:rsidR="009E1F17" w:rsidRPr="009E1F17" w:rsidRDefault="009E1F17" w:rsidP="00741EA9">
      <w:pPr>
        <w:pStyle w:val="t3"/>
        <w:numPr>
          <w:ilvl w:val="0"/>
          <w:numId w:val="3"/>
        </w:numPr>
        <w:jc w:val="both"/>
        <w:rPr>
          <w:rFonts w:ascii="Montserrat" w:hAnsi="Montserrat"/>
          <w:sz w:val="22"/>
          <w:szCs w:val="22"/>
        </w:rPr>
      </w:pPr>
      <w:r w:rsidRPr="009E1F17">
        <w:rPr>
          <w:rFonts w:ascii="Montserrat" w:hAnsi="Montserrat"/>
          <w:b/>
          <w:bCs/>
          <w:sz w:val="22"/>
          <w:szCs w:val="22"/>
        </w:rPr>
        <w:t xml:space="preserve">03 de julio. </w:t>
      </w:r>
      <w:proofErr w:type="spellStart"/>
      <w:r w:rsidRPr="009E1F17">
        <w:rPr>
          <w:rFonts w:ascii="Montserrat" w:hAnsi="Montserrat"/>
          <w:i/>
          <w:iCs/>
          <w:sz w:val="22"/>
          <w:szCs w:val="22"/>
        </w:rPr>
        <w:t>Webinar</w:t>
      </w:r>
      <w:proofErr w:type="spellEnd"/>
      <w:r w:rsidRPr="009E1F17">
        <w:rPr>
          <w:rFonts w:ascii="Montserrat" w:hAnsi="Montserrat"/>
          <w:sz w:val="22"/>
          <w:szCs w:val="22"/>
        </w:rPr>
        <w:t xml:space="preserve"> “Análisis rápidos y confiables en alimentos con la tecnología NIR”</w:t>
      </w:r>
    </w:p>
    <w:p w14:paraId="45841490" w14:textId="77777777" w:rsidR="009E1F17" w:rsidRPr="009E1F17" w:rsidRDefault="009E1F17" w:rsidP="00741EA9">
      <w:pPr>
        <w:pStyle w:val="t3"/>
        <w:numPr>
          <w:ilvl w:val="0"/>
          <w:numId w:val="3"/>
        </w:numPr>
        <w:jc w:val="both"/>
        <w:rPr>
          <w:rFonts w:ascii="Montserrat" w:hAnsi="Montserrat"/>
          <w:sz w:val="22"/>
          <w:szCs w:val="22"/>
        </w:rPr>
      </w:pPr>
      <w:r w:rsidRPr="009E1F17">
        <w:rPr>
          <w:rFonts w:ascii="Montserrat" w:hAnsi="Montserrat"/>
          <w:b/>
          <w:bCs/>
          <w:sz w:val="22"/>
          <w:szCs w:val="22"/>
        </w:rPr>
        <w:t xml:space="preserve">03 y 04 de julio. </w:t>
      </w:r>
      <w:proofErr w:type="spellStart"/>
      <w:r w:rsidRPr="009E1F17">
        <w:rPr>
          <w:rFonts w:ascii="Montserrat" w:hAnsi="Montserrat"/>
          <w:i/>
          <w:iCs/>
          <w:sz w:val="22"/>
          <w:szCs w:val="22"/>
        </w:rPr>
        <w:t>Webinar</w:t>
      </w:r>
      <w:proofErr w:type="spellEnd"/>
      <w:r w:rsidRPr="009E1F17">
        <w:rPr>
          <w:rFonts w:ascii="Montserrat" w:hAnsi="Montserrat"/>
          <w:sz w:val="22"/>
          <w:szCs w:val="22"/>
        </w:rPr>
        <w:t xml:space="preserve"> “</w:t>
      </w:r>
      <w:proofErr w:type="spellStart"/>
      <w:r w:rsidRPr="009E1F17">
        <w:rPr>
          <w:rFonts w:ascii="Montserrat" w:hAnsi="Montserrat"/>
          <w:i/>
          <w:iCs/>
          <w:sz w:val="22"/>
          <w:szCs w:val="22"/>
        </w:rPr>
        <w:t>UnConvention</w:t>
      </w:r>
      <w:proofErr w:type="spellEnd"/>
      <w:r w:rsidRPr="009E1F17">
        <w:rPr>
          <w:rFonts w:ascii="Montserrat" w:hAnsi="Montserrat"/>
          <w:i/>
          <w:iCs/>
          <w:sz w:val="22"/>
          <w:szCs w:val="22"/>
        </w:rPr>
        <w:t xml:space="preserve"> </w:t>
      </w:r>
      <w:proofErr w:type="spellStart"/>
      <w:r w:rsidRPr="009E1F17">
        <w:rPr>
          <w:rFonts w:ascii="Montserrat" w:hAnsi="Montserrat"/>
          <w:i/>
          <w:iCs/>
          <w:sz w:val="22"/>
          <w:szCs w:val="22"/>
        </w:rPr>
        <w:t>ReHuman</w:t>
      </w:r>
      <w:proofErr w:type="spellEnd"/>
      <w:r w:rsidRPr="009E1F17">
        <w:rPr>
          <w:rFonts w:ascii="Montserrat" w:hAnsi="Montserrat"/>
          <w:sz w:val="22"/>
          <w:szCs w:val="22"/>
        </w:rPr>
        <w:t xml:space="preserve">: La conversación sobre educación e IA” </w:t>
      </w:r>
    </w:p>
    <w:p w14:paraId="6D787DB6" w14:textId="77777777" w:rsidR="009E1F17" w:rsidRPr="009E1F17" w:rsidRDefault="009E1F17" w:rsidP="00741EA9">
      <w:pPr>
        <w:pStyle w:val="t3"/>
        <w:numPr>
          <w:ilvl w:val="0"/>
          <w:numId w:val="3"/>
        </w:numPr>
        <w:jc w:val="both"/>
        <w:rPr>
          <w:rFonts w:ascii="Montserrat" w:hAnsi="Montserrat"/>
          <w:sz w:val="22"/>
          <w:szCs w:val="22"/>
        </w:rPr>
      </w:pPr>
      <w:r w:rsidRPr="009E1F17">
        <w:rPr>
          <w:rFonts w:ascii="Montserrat" w:hAnsi="Montserrat"/>
          <w:b/>
          <w:bCs/>
          <w:sz w:val="22"/>
          <w:szCs w:val="22"/>
        </w:rPr>
        <w:t xml:space="preserve">23 de julio. </w:t>
      </w:r>
      <w:r w:rsidRPr="009E1F17">
        <w:rPr>
          <w:rFonts w:ascii="Montserrat" w:hAnsi="Montserrat"/>
          <w:sz w:val="22"/>
          <w:szCs w:val="22"/>
        </w:rPr>
        <w:t>Curso “Análisis sensorial de alimentos”.</w:t>
      </w:r>
    </w:p>
    <w:p w14:paraId="427BB277" w14:textId="77777777" w:rsidR="009E1F17" w:rsidRPr="009E1F17" w:rsidRDefault="009E1F17" w:rsidP="00741EA9">
      <w:pPr>
        <w:pStyle w:val="t3"/>
        <w:numPr>
          <w:ilvl w:val="0"/>
          <w:numId w:val="3"/>
        </w:numPr>
        <w:jc w:val="both"/>
        <w:rPr>
          <w:rFonts w:ascii="Montserrat" w:hAnsi="Montserrat"/>
          <w:sz w:val="22"/>
          <w:szCs w:val="22"/>
        </w:rPr>
      </w:pPr>
      <w:r w:rsidRPr="009E1F17">
        <w:rPr>
          <w:rFonts w:ascii="Montserrat" w:hAnsi="Montserrat"/>
          <w:b/>
          <w:bCs/>
          <w:sz w:val="22"/>
          <w:szCs w:val="22"/>
        </w:rPr>
        <w:t xml:space="preserve">30 de julio. </w:t>
      </w:r>
      <w:proofErr w:type="spellStart"/>
      <w:r w:rsidRPr="009E1F17">
        <w:rPr>
          <w:rFonts w:ascii="Montserrat" w:hAnsi="Montserrat"/>
          <w:i/>
          <w:iCs/>
          <w:sz w:val="22"/>
          <w:szCs w:val="22"/>
        </w:rPr>
        <w:t>Webinar</w:t>
      </w:r>
      <w:proofErr w:type="spellEnd"/>
      <w:r w:rsidRPr="009E1F17">
        <w:rPr>
          <w:rFonts w:ascii="Montserrat" w:hAnsi="Montserrat"/>
          <w:sz w:val="22"/>
          <w:szCs w:val="22"/>
        </w:rPr>
        <w:t xml:space="preserve"> “suelos equilibrados, cultivos rentables”</w:t>
      </w:r>
    </w:p>
    <w:p w14:paraId="1E7A691B" w14:textId="77777777" w:rsidR="009E1F17" w:rsidRPr="009E1F17" w:rsidRDefault="009E1F17" w:rsidP="00741EA9">
      <w:pPr>
        <w:pStyle w:val="t3"/>
        <w:numPr>
          <w:ilvl w:val="0"/>
          <w:numId w:val="3"/>
        </w:numPr>
        <w:jc w:val="both"/>
        <w:rPr>
          <w:rFonts w:ascii="Montserrat" w:hAnsi="Montserrat"/>
          <w:sz w:val="22"/>
          <w:szCs w:val="22"/>
        </w:rPr>
      </w:pPr>
      <w:r w:rsidRPr="009E1F17">
        <w:rPr>
          <w:rFonts w:ascii="Montserrat" w:hAnsi="Montserrat"/>
          <w:b/>
          <w:bCs/>
          <w:sz w:val="22"/>
          <w:szCs w:val="22"/>
        </w:rPr>
        <w:t xml:space="preserve">30 de julio. </w:t>
      </w:r>
      <w:proofErr w:type="spellStart"/>
      <w:r w:rsidRPr="009E1F17">
        <w:rPr>
          <w:rFonts w:ascii="Montserrat" w:hAnsi="Montserrat"/>
          <w:i/>
          <w:iCs/>
          <w:sz w:val="22"/>
          <w:szCs w:val="22"/>
        </w:rPr>
        <w:t>Webinar</w:t>
      </w:r>
      <w:proofErr w:type="spellEnd"/>
      <w:r w:rsidRPr="009E1F17">
        <w:rPr>
          <w:rFonts w:ascii="Montserrat" w:hAnsi="Montserrat"/>
          <w:sz w:val="22"/>
          <w:szCs w:val="22"/>
        </w:rPr>
        <w:t xml:space="preserve"> “Combina el poder de las </w:t>
      </w:r>
      <w:proofErr w:type="spellStart"/>
      <w:r w:rsidRPr="009E1F17">
        <w:rPr>
          <w:rFonts w:ascii="Montserrat" w:hAnsi="Montserrat"/>
          <w:sz w:val="22"/>
          <w:szCs w:val="22"/>
        </w:rPr>
        <w:t>IAs</w:t>
      </w:r>
      <w:proofErr w:type="spellEnd"/>
      <w:r w:rsidRPr="009E1F17">
        <w:rPr>
          <w:rFonts w:ascii="Montserrat" w:hAnsi="Montserrat"/>
          <w:sz w:val="22"/>
          <w:szCs w:val="22"/>
        </w:rPr>
        <w:t xml:space="preserve"> para crear proyectos increíbles” </w:t>
      </w:r>
    </w:p>
    <w:p w14:paraId="591EFD89" w14:textId="77777777" w:rsidR="009E1F17" w:rsidRPr="009E1F17" w:rsidRDefault="009E1F17" w:rsidP="00741EA9">
      <w:pPr>
        <w:pStyle w:val="t3"/>
        <w:numPr>
          <w:ilvl w:val="0"/>
          <w:numId w:val="3"/>
        </w:numPr>
        <w:jc w:val="both"/>
        <w:rPr>
          <w:rFonts w:ascii="Montserrat" w:hAnsi="Montserrat"/>
          <w:sz w:val="22"/>
          <w:szCs w:val="22"/>
        </w:rPr>
      </w:pPr>
      <w:r w:rsidRPr="009E1F17">
        <w:rPr>
          <w:rFonts w:ascii="Montserrat" w:hAnsi="Montserrat"/>
          <w:b/>
          <w:bCs/>
          <w:sz w:val="22"/>
          <w:szCs w:val="22"/>
        </w:rPr>
        <w:t xml:space="preserve">25 de agosto. </w:t>
      </w:r>
      <w:proofErr w:type="spellStart"/>
      <w:r w:rsidRPr="009E1F17">
        <w:rPr>
          <w:rFonts w:ascii="Montserrat" w:hAnsi="Montserrat"/>
          <w:i/>
          <w:iCs/>
          <w:sz w:val="22"/>
          <w:szCs w:val="22"/>
        </w:rPr>
        <w:t>Webinar</w:t>
      </w:r>
      <w:proofErr w:type="spellEnd"/>
      <w:r w:rsidRPr="009E1F17">
        <w:rPr>
          <w:rFonts w:ascii="Montserrat" w:hAnsi="Montserrat"/>
          <w:sz w:val="22"/>
          <w:szCs w:val="22"/>
        </w:rPr>
        <w:t xml:space="preserve"> “Validación de procesos en la fabricación de productos estériles”    </w:t>
      </w:r>
    </w:p>
    <w:p w14:paraId="2E5D1395" w14:textId="77777777" w:rsidR="009E1F17" w:rsidRPr="009E1F17" w:rsidRDefault="009E1F17" w:rsidP="00741EA9">
      <w:pPr>
        <w:pStyle w:val="t3"/>
        <w:numPr>
          <w:ilvl w:val="0"/>
          <w:numId w:val="3"/>
        </w:numPr>
        <w:jc w:val="both"/>
        <w:rPr>
          <w:rFonts w:ascii="Montserrat" w:hAnsi="Montserrat"/>
          <w:sz w:val="22"/>
          <w:szCs w:val="22"/>
        </w:rPr>
      </w:pPr>
      <w:r w:rsidRPr="009E1F17">
        <w:rPr>
          <w:rFonts w:ascii="Montserrat" w:hAnsi="Montserrat"/>
          <w:b/>
          <w:bCs/>
          <w:sz w:val="22"/>
          <w:szCs w:val="22"/>
        </w:rPr>
        <w:t xml:space="preserve">10 de septiembre. </w:t>
      </w:r>
      <w:proofErr w:type="spellStart"/>
      <w:r w:rsidRPr="009E1F17">
        <w:rPr>
          <w:rFonts w:ascii="Montserrat" w:hAnsi="Montserrat"/>
          <w:i/>
          <w:iCs/>
          <w:sz w:val="22"/>
          <w:szCs w:val="22"/>
        </w:rPr>
        <w:t>Webinar</w:t>
      </w:r>
      <w:proofErr w:type="spellEnd"/>
      <w:r w:rsidRPr="009E1F17">
        <w:rPr>
          <w:rFonts w:ascii="Montserrat" w:hAnsi="Montserrat"/>
          <w:sz w:val="22"/>
          <w:szCs w:val="22"/>
        </w:rPr>
        <w:t xml:space="preserve"> “Técnicas de Secado en I+D: Spray </w:t>
      </w:r>
      <w:proofErr w:type="spellStart"/>
      <w:r w:rsidRPr="009E1F17">
        <w:rPr>
          <w:rFonts w:ascii="Montserrat" w:hAnsi="Montserrat"/>
          <w:sz w:val="22"/>
          <w:szCs w:val="22"/>
        </w:rPr>
        <w:t>Drying</w:t>
      </w:r>
      <w:proofErr w:type="spellEnd"/>
      <w:r w:rsidRPr="009E1F17">
        <w:rPr>
          <w:rFonts w:ascii="Montserrat" w:hAnsi="Montserrat"/>
          <w:sz w:val="22"/>
          <w:szCs w:val="22"/>
        </w:rPr>
        <w:t xml:space="preserve"> y Liofilización”  </w:t>
      </w:r>
    </w:p>
    <w:p w14:paraId="43C4FF17" w14:textId="77777777" w:rsidR="009E1F17" w:rsidRPr="009E1F17" w:rsidRDefault="009E1F17" w:rsidP="00741EA9">
      <w:pPr>
        <w:pStyle w:val="t3"/>
        <w:numPr>
          <w:ilvl w:val="0"/>
          <w:numId w:val="3"/>
        </w:numPr>
        <w:jc w:val="both"/>
        <w:rPr>
          <w:rFonts w:ascii="Montserrat" w:hAnsi="Montserrat"/>
          <w:sz w:val="22"/>
          <w:szCs w:val="22"/>
        </w:rPr>
      </w:pPr>
      <w:r w:rsidRPr="009E1F17">
        <w:rPr>
          <w:rFonts w:ascii="Montserrat" w:hAnsi="Montserrat"/>
          <w:b/>
          <w:bCs/>
          <w:sz w:val="22"/>
          <w:szCs w:val="22"/>
        </w:rPr>
        <w:t>22 de septiembre.</w:t>
      </w:r>
      <w:r w:rsidRPr="009E1F17">
        <w:rPr>
          <w:rFonts w:ascii="Montserrat" w:hAnsi="Montserrat"/>
          <w:b/>
          <w:bCs/>
          <w:i/>
          <w:iCs/>
          <w:sz w:val="22"/>
          <w:szCs w:val="22"/>
        </w:rPr>
        <w:t xml:space="preserve"> </w:t>
      </w:r>
      <w:proofErr w:type="spellStart"/>
      <w:r w:rsidRPr="009E1F17">
        <w:rPr>
          <w:rFonts w:ascii="Montserrat" w:hAnsi="Montserrat"/>
          <w:i/>
          <w:iCs/>
          <w:sz w:val="22"/>
          <w:szCs w:val="22"/>
        </w:rPr>
        <w:t>Webinar</w:t>
      </w:r>
      <w:proofErr w:type="spellEnd"/>
      <w:r w:rsidRPr="009E1F17">
        <w:rPr>
          <w:rFonts w:ascii="Montserrat" w:hAnsi="Montserrat"/>
          <w:i/>
          <w:iCs/>
          <w:sz w:val="22"/>
          <w:szCs w:val="22"/>
        </w:rPr>
        <w:t xml:space="preserve"> </w:t>
      </w:r>
      <w:r w:rsidRPr="009E1F17">
        <w:rPr>
          <w:rFonts w:ascii="Montserrat" w:hAnsi="Montserrat"/>
          <w:sz w:val="22"/>
          <w:szCs w:val="22"/>
        </w:rPr>
        <w:t>“</w:t>
      </w:r>
      <w:r w:rsidRPr="009E1F17">
        <w:rPr>
          <w:rFonts w:ascii="Montserrat" w:hAnsi="Montserrat"/>
          <w:i/>
          <w:iCs/>
          <w:sz w:val="22"/>
          <w:szCs w:val="22"/>
        </w:rPr>
        <w:t xml:space="preserve">Kjeldahl Master </w:t>
      </w:r>
      <w:proofErr w:type="spellStart"/>
      <w:r w:rsidRPr="009E1F17">
        <w:rPr>
          <w:rFonts w:ascii="Montserrat" w:hAnsi="Montserrat"/>
          <w:i/>
          <w:iCs/>
          <w:sz w:val="22"/>
          <w:szCs w:val="22"/>
        </w:rPr>
        <w:t>Academy</w:t>
      </w:r>
      <w:proofErr w:type="spellEnd"/>
      <w:r w:rsidRPr="009E1F17">
        <w:rPr>
          <w:rFonts w:ascii="Montserrat" w:hAnsi="Montserrat"/>
          <w:i/>
          <w:iCs/>
          <w:sz w:val="22"/>
          <w:szCs w:val="22"/>
        </w:rPr>
        <w:t xml:space="preserve"> BÜCHI </w:t>
      </w:r>
      <w:r w:rsidRPr="009E1F17">
        <w:rPr>
          <w:rFonts w:ascii="Montserrat" w:hAnsi="Montserrat"/>
          <w:sz w:val="22"/>
          <w:szCs w:val="22"/>
        </w:rPr>
        <w:t xml:space="preserve">- Sesión 1 Preparación de la Muestra y Digestión” </w:t>
      </w:r>
    </w:p>
    <w:p w14:paraId="777AE587" w14:textId="77777777" w:rsidR="009E1F17" w:rsidRPr="009E1F17" w:rsidRDefault="009E1F17" w:rsidP="00741EA9">
      <w:pPr>
        <w:pStyle w:val="t3"/>
        <w:numPr>
          <w:ilvl w:val="0"/>
          <w:numId w:val="3"/>
        </w:numPr>
        <w:jc w:val="both"/>
        <w:rPr>
          <w:rFonts w:ascii="Montserrat" w:hAnsi="Montserrat"/>
          <w:sz w:val="22"/>
          <w:szCs w:val="22"/>
        </w:rPr>
      </w:pPr>
      <w:r w:rsidRPr="009E1F17">
        <w:rPr>
          <w:rFonts w:ascii="Montserrat" w:hAnsi="Montserrat"/>
          <w:b/>
          <w:bCs/>
          <w:sz w:val="22"/>
          <w:szCs w:val="22"/>
        </w:rPr>
        <w:t xml:space="preserve">23 de septiembre. </w:t>
      </w:r>
      <w:proofErr w:type="spellStart"/>
      <w:r w:rsidRPr="009E1F17">
        <w:rPr>
          <w:rFonts w:ascii="Montserrat" w:hAnsi="Montserrat"/>
          <w:i/>
          <w:iCs/>
          <w:sz w:val="22"/>
          <w:szCs w:val="22"/>
        </w:rPr>
        <w:t>Webinar</w:t>
      </w:r>
      <w:proofErr w:type="spellEnd"/>
      <w:r w:rsidRPr="009E1F17">
        <w:rPr>
          <w:rFonts w:ascii="Montserrat" w:hAnsi="Montserrat"/>
          <w:sz w:val="22"/>
          <w:szCs w:val="22"/>
        </w:rPr>
        <w:t xml:space="preserve"> “Del trasplante a la cosecha” </w:t>
      </w:r>
    </w:p>
    <w:p w14:paraId="1E13F8EB" w14:textId="77777777" w:rsidR="009E1F17" w:rsidRPr="009E1F17" w:rsidRDefault="009E1F17" w:rsidP="00741EA9">
      <w:pPr>
        <w:pStyle w:val="t3"/>
        <w:numPr>
          <w:ilvl w:val="0"/>
          <w:numId w:val="3"/>
        </w:numPr>
        <w:jc w:val="both"/>
        <w:rPr>
          <w:rFonts w:ascii="Montserrat" w:hAnsi="Montserrat"/>
          <w:sz w:val="22"/>
          <w:szCs w:val="22"/>
        </w:rPr>
      </w:pPr>
      <w:r w:rsidRPr="009E1F17">
        <w:rPr>
          <w:rFonts w:ascii="Montserrat" w:hAnsi="Montserrat"/>
          <w:b/>
          <w:bCs/>
          <w:sz w:val="22"/>
          <w:szCs w:val="22"/>
        </w:rPr>
        <w:t xml:space="preserve">01 de julio. </w:t>
      </w:r>
      <w:proofErr w:type="spellStart"/>
      <w:r w:rsidRPr="009E1F17">
        <w:rPr>
          <w:rFonts w:ascii="Montserrat" w:hAnsi="Montserrat"/>
          <w:i/>
          <w:iCs/>
          <w:sz w:val="22"/>
          <w:szCs w:val="22"/>
        </w:rPr>
        <w:t>Webinar</w:t>
      </w:r>
      <w:proofErr w:type="spellEnd"/>
      <w:r w:rsidRPr="009E1F17">
        <w:rPr>
          <w:rFonts w:ascii="Montserrat" w:hAnsi="Montserrat"/>
          <w:sz w:val="22"/>
          <w:szCs w:val="22"/>
        </w:rPr>
        <w:t xml:space="preserve"> “Soluciones en control de temperatura utilizando recirculadores </w:t>
      </w:r>
      <w:proofErr w:type="spellStart"/>
      <w:r w:rsidRPr="009E1F17">
        <w:rPr>
          <w:rFonts w:ascii="Montserrat" w:hAnsi="Montserrat"/>
          <w:sz w:val="22"/>
          <w:szCs w:val="22"/>
        </w:rPr>
        <w:t>Julabo</w:t>
      </w:r>
      <w:proofErr w:type="spellEnd"/>
      <w:r w:rsidRPr="009E1F17">
        <w:rPr>
          <w:rFonts w:ascii="Montserrat" w:hAnsi="Montserrat"/>
          <w:sz w:val="22"/>
          <w:szCs w:val="22"/>
        </w:rPr>
        <w:t>”.</w:t>
      </w:r>
    </w:p>
    <w:p w14:paraId="7F411846" w14:textId="77777777" w:rsidR="009E1F17" w:rsidRPr="009E1F17" w:rsidRDefault="009E1F17" w:rsidP="00741EA9">
      <w:pPr>
        <w:pStyle w:val="t3"/>
        <w:numPr>
          <w:ilvl w:val="0"/>
          <w:numId w:val="3"/>
        </w:numPr>
        <w:jc w:val="both"/>
        <w:rPr>
          <w:rFonts w:ascii="Montserrat" w:hAnsi="Montserrat"/>
          <w:sz w:val="22"/>
          <w:szCs w:val="22"/>
        </w:rPr>
      </w:pPr>
      <w:r w:rsidRPr="009E1F17">
        <w:rPr>
          <w:rFonts w:ascii="Montserrat" w:hAnsi="Montserrat"/>
          <w:b/>
          <w:bCs/>
          <w:sz w:val="22"/>
          <w:szCs w:val="22"/>
        </w:rPr>
        <w:t>01 de julio</w:t>
      </w:r>
      <w:r w:rsidRPr="009E1F17">
        <w:rPr>
          <w:rFonts w:ascii="Montserrat" w:hAnsi="Montserrat"/>
          <w:sz w:val="22"/>
          <w:szCs w:val="22"/>
        </w:rPr>
        <w:t xml:space="preserve">. </w:t>
      </w:r>
      <w:proofErr w:type="spellStart"/>
      <w:r w:rsidRPr="009E1F17">
        <w:rPr>
          <w:rFonts w:ascii="Montserrat" w:hAnsi="Montserrat"/>
          <w:i/>
          <w:iCs/>
          <w:sz w:val="22"/>
          <w:szCs w:val="22"/>
        </w:rPr>
        <w:t>Webinar</w:t>
      </w:r>
      <w:proofErr w:type="spellEnd"/>
      <w:r w:rsidRPr="009E1F17">
        <w:rPr>
          <w:rFonts w:ascii="Montserrat" w:hAnsi="Montserrat"/>
          <w:sz w:val="22"/>
          <w:szCs w:val="22"/>
        </w:rPr>
        <w:t xml:space="preserve"> “Quitosano: El </w:t>
      </w:r>
      <w:proofErr w:type="spellStart"/>
      <w:r w:rsidRPr="009E1F17">
        <w:rPr>
          <w:rFonts w:ascii="Montserrat" w:hAnsi="Montserrat"/>
          <w:sz w:val="22"/>
          <w:szCs w:val="22"/>
        </w:rPr>
        <w:t>bioinsumo</w:t>
      </w:r>
      <w:proofErr w:type="spellEnd"/>
      <w:r w:rsidRPr="009E1F17">
        <w:rPr>
          <w:rFonts w:ascii="Montserrat" w:hAnsi="Montserrat"/>
          <w:sz w:val="22"/>
          <w:szCs w:val="22"/>
        </w:rPr>
        <w:t xml:space="preserve"> del futuro y su papel como aliado natural en la agricultura regenerativa”</w:t>
      </w:r>
    </w:p>
    <w:p w14:paraId="7F4D2B83" w14:textId="77777777" w:rsidR="009E1F17" w:rsidRPr="009E1F17" w:rsidRDefault="009E1F17" w:rsidP="00741EA9">
      <w:pPr>
        <w:pStyle w:val="t3"/>
        <w:numPr>
          <w:ilvl w:val="0"/>
          <w:numId w:val="3"/>
        </w:numPr>
        <w:jc w:val="both"/>
        <w:rPr>
          <w:rFonts w:ascii="Montserrat" w:hAnsi="Montserrat"/>
          <w:sz w:val="22"/>
          <w:szCs w:val="22"/>
        </w:rPr>
      </w:pPr>
      <w:r w:rsidRPr="009E1F17">
        <w:rPr>
          <w:rFonts w:ascii="Montserrat" w:hAnsi="Montserrat"/>
          <w:b/>
          <w:bCs/>
          <w:sz w:val="22"/>
          <w:szCs w:val="22"/>
        </w:rPr>
        <w:t xml:space="preserve">01 de julio. </w:t>
      </w:r>
      <w:proofErr w:type="spellStart"/>
      <w:r w:rsidRPr="009E1F17">
        <w:rPr>
          <w:rFonts w:ascii="Montserrat" w:hAnsi="Montserrat"/>
          <w:sz w:val="22"/>
          <w:szCs w:val="22"/>
          <w:lang w:val="en-US"/>
        </w:rPr>
        <w:t>Curso</w:t>
      </w:r>
      <w:proofErr w:type="spellEnd"/>
      <w:r w:rsidRPr="009E1F17">
        <w:rPr>
          <w:rFonts w:ascii="Montserrat" w:hAnsi="Montserrat"/>
          <w:sz w:val="22"/>
          <w:szCs w:val="22"/>
          <w:lang w:val="en-US"/>
        </w:rPr>
        <w:t xml:space="preserve"> </w:t>
      </w:r>
      <w:r w:rsidRPr="009E1F17">
        <w:rPr>
          <w:rFonts w:ascii="Montserrat" w:hAnsi="Montserrat"/>
          <w:i/>
          <w:iCs/>
          <w:sz w:val="22"/>
          <w:szCs w:val="22"/>
          <w:lang w:val="en-US"/>
        </w:rPr>
        <w:t xml:space="preserve">Lean Manufacturing </w:t>
      </w:r>
      <w:proofErr w:type="gramStart"/>
      <w:r w:rsidRPr="009E1F17">
        <w:rPr>
          <w:rFonts w:ascii="Montserrat" w:hAnsi="Montserrat"/>
          <w:sz w:val="22"/>
          <w:szCs w:val="22"/>
          <w:lang w:val="en-US"/>
        </w:rPr>
        <w:t>y</w:t>
      </w:r>
      <w:proofErr w:type="gramEnd"/>
      <w:r w:rsidRPr="009E1F17">
        <w:rPr>
          <w:rFonts w:ascii="Montserrat" w:hAnsi="Montserrat"/>
          <w:sz w:val="22"/>
          <w:szCs w:val="22"/>
          <w:lang w:val="en-US"/>
        </w:rPr>
        <w:t xml:space="preserve"> Kaizen </w:t>
      </w:r>
    </w:p>
    <w:p w14:paraId="4E8B4AFB" w14:textId="77777777" w:rsidR="009E1F17" w:rsidRPr="009E1F17" w:rsidRDefault="009E1F17" w:rsidP="00741EA9">
      <w:pPr>
        <w:pStyle w:val="t3"/>
        <w:numPr>
          <w:ilvl w:val="0"/>
          <w:numId w:val="3"/>
        </w:numPr>
        <w:jc w:val="both"/>
        <w:rPr>
          <w:rFonts w:ascii="Montserrat" w:hAnsi="Montserrat"/>
          <w:sz w:val="22"/>
          <w:szCs w:val="22"/>
        </w:rPr>
      </w:pPr>
      <w:r w:rsidRPr="009E1F17">
        <w:rPr>
          <w:rFonts w:ascii="Montserrat" w:hAnsi="Montserrat"/>
          <w:b/>
          <w:bCs/>
          <w:sz w:val="22"/>
          <w:szCs w:val="22"/>
        </w:rPr>
        <w:t>01, 03 y 17 de julio</w:t>
      </w:r>
      <w:r w:rsidRPr="009E1F17">
        <w:rPr>
          <w:rFonts w:ascii="Montserrat" w:hAnsi="Montserrat"/>
          <w:sz w:val="22"/>
          <w:szCs w:val="22"/>
        </w:rPr>
        <w:t>. Taller de Coevaluación.</w:t>
      </w:r>
    </w:p>
    <w:p w14:paraId="5DBD742A" w14:textId="7921BA93" w:rsidR="00142B27" w:rsidRPr="00FA7F55" w:rsidRDefault="009E1F17" w:rsidP="00741EA9">
      <w:pPr>
        <w:pStyle w:val="t3"/>
        <w:numPr>
          <w:ilvl w:val="0"/>
          <w:numId w:val="3"/>
        </w:numPr>
        <w:jc w:val="both"/>
        <w:rPr>
          <w:rFonts w:ascii="Montserrat" w:hAnsi="Montserrat"/>
          <w:sz w:val="22"/>
          <w:szCs w:val="22"/>
        </w:rPr>
      </w:pPr>
      <w:r w:rsidRPr="009E1F17">
        <w:rPr>
          <w:rFonts w:ascii="Montserrat" w:hAnsi="Montserrat"/>
          <w:b/>
          <w:bCs/>
          <w:sz w:val="22"/>
          <w:szCs w:val="22"/>
        </w:rPr>
        <w:t xml:space="preserve">04 de julio. </w:t>
      </w:r>
      <w:r w:rsidRPr="009E1F17">
        <w:rPr>
          <w:rFonts w:ascii="Montserrat" w:hAnsi="Montserrat"/>
          <w:sz w:val="22"/>
          <w:szCs w:val="22"/>
        </w:rPr>
        <w:t>Curso de Verificación de Eficiencia Energética EC – 1125.</w:t>
      </w:r>
    </w:p>
    <w:p w14:paraId="0E0D642C" w14:textId="48B4B522" w:rsidR="00142B27" w:rsidRPr="00056BFB" w:rsidRDefault="00142B27">
      <w:pPr>
        <w:pStyle w:val="subtitulos"/>
        <w:numPr>
          <w:ilvl w:val="0"/>
          <w:numId w:val="3"/>
        </w:numPr>
        <w:pBdr>
          <w:top w:val="threeDEngrave" w:sz="12" w:space="1" w:color="00B050"/>
          <w:bottom w:val="threeDEmboss" w:sz="12" w:space="1" w:color="00B050"/>
        </w:pBdr>
        <w:spacing w:before="0" w:line="240" w:lineRule="auto"/>
        <w:jc w:val="center"/>
        <w:rPr>
          <w:b/>
          <w:bCs/>
        </w:rPr>
      </w:pPr>
      <w:bookmarkStart w:id="22" w:name="_Toc211330058"/>
      <w:r>
        <w:rPr>
          <w:b/>
          <w:bCs/>
        </w:rPr>
        <w:t>Capacitación de personal</w:t>
      </w:r>
      <w:bookmarkEnd w:id="22"/>
    </w:p>
    <w:p w14:paraId="091CADFE" w14:textId="77777777" w:rsidR="00242E30" w:rsidRDefault="00242E30" w:rsidP="00142B27">
      <w:pPr>
        <w:ind w:left="360"/>
        <w:jc w:val="both"/>
        <w:rPr>
          <w:rFonts w:ascii="Montserrat" w:hAnsi="Montserrat"/>
          <w:sz w:val="22"/>
          <w:szCs w:val="22"/>
        </w:rPr>
      </w:pPr>
    </w:p>
    <w:p w14:paraId="23BABF7A" w14:textId="2C4B9DA6" w:rsidR="00142B27" w:rsidRDefault="00142B27" w:rsidP="00142B27">
      <w:pPr>
        <w:ind w:left="360"/>
        <w:jc w:val="both"/>
        <w:rPr>
          <w:rFonts w:ascii="Montserrat" w:hAnsi="Montserrat"/>
          <w:sz w:val="22"/>
          <w:szCs w:val="22"/>
        </w:rPr>
      </w:pPr>
      <w:r w:rsidRPr="00142B27">
        <w:rPr>
          <w:rFonts w:ascii="Montserrat" w:hAnsi="Montserrat"/>
          <w:sz w:val="22"/>
          <w:szCs w:val="22"/>
        </w:rPr>
        <w:t>La capacitación del personal es de suma importancia dentro de toda organización, ya que este es el factor principal en el desempeño de nuestros trabajadores, se programaron capacitaciones para el personal en el trimestre que se reporta.</w:t>
      </w:r>
    </w:p>
    <w:p w14:paraId="6BEBC1DE" w14:textId="77777777" w:rsidR="00242E30" w:rsidRPr="00142B27" w:rsidRDefault="00242E30" w:rsidP="00142B27">
      <w:pPr>
        <w:ind w:left="360"/>
        <w:jc w:val="both"/>
        <w:rPr>
          <w:rFonts w:ascii="Montserrat" w:hAnsi="Montserrat"/>
          <w:sz w:val="22"/>
          <w:szCs w:val="22"/>
        </w:rPr>
      </w:pPr>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35"/>
        <w:gridCol w:w="1419"/>
        <w:gridCol w:w="2456"/>
        <w:gridCol w:w="1282"/>
        <w:gridCol w:w="1138"/>
        <w:gridCol w:w="767"/>
        <w:gridCol w:w="765"/>
      </w:tblGrid>
      <w:tr w:rsidR="00142B27" w:rsidRPr="00142B27" w14:paraId="564FD107" w14:textId="77777777" w:rsidTr="00732F89">
        <w:trPr>
          <w:trHeight w:val="137"/>
        </w:trPr>
        <w:tc>
          <w:tcPr>
            <w:tcW w:w="1074" w:type="pct"/>
            <w:vMerge w:val="restart"/>
            <w:shd w:val="clear" w:color="auto" w:fill="DDC9A3"/>
            <w:vAlign w:val="center"/>
            <w:hideMark/>
          </w:tcPr>
          <w:p w14:paraId="56AA0E04" w14:textId="77777777" w:rsidR="00142B27" w:rsidRPr="00142B27" w:rsidRDefault="00142B27" w:rsidP="00E156CD">
            <w:pPr>
              <w:jc w:val="center"/>
              <w:rPr>
                <w:rFonts w:ascii="Montserrat" w:hAnsi="Montserrat" w:cs="Arial"/>
                <w:b/>
                <w:bCs/>
                <w:sz w:val="20"/>
                <w:szCs w:val="20"/>
                <w:lang w:eastAsia="es-MX"/>
              </w:rPr>
            </w:pPr>
            <w:r w:rsidRPr="00142B27">
              <w:rPr>
                <w:rFonts w:ascii="Montserrat" w:hAnsi="Montserrat" w:cs="Arial"/>
                <w:b/>
                <w:bCs/>
                <w:sz w:val="20"/>
                <w:szCs w:val="20"/>
                <w:lang w:eastAsia="es-MX"/>
              </w:rPr>
              <w:t>Personal </w:t>
            </w:r>
          </w:p>
        </w:tc>
        <w:tc>
          <w:tcPr>
            <w:tcW w:w="699" w:type="pct"/>
            <w:vMerge w:val="restart"/>
            <w:shd w:val="clear" w:color="auto" w:fill="DDC9A3"/>
            <w:vAlign w:val="center"/>
            <w:hideMark/>
          </w:tcPr>
          <w:p w14:paraId="54E893DB" w14:textId="661E2A30" w:rsidR="00142B27" w:rsidRPr="00142B27" w:rsidRDefault="00142B27" w:rsidP="00E156CD">
            <w:pPr>
              <w:jc w:val="center"/>
              <w:rPr>
                <w:rFonts w:ascii="Montserrat" w:hAnsi="Montserrat" w:cs="Arial"/>
                <w:b/>
                <w:bCs/>
                <w:sz w:val="20"/>
                <w:szCs w:val="20"/>
                <w:lang w:eastAsia="es-MX"/>
              </w:rPr>
            </w:pPr>
            <w:r w:rsidRPr="00142B27">
              <w:rPr>
                <w:rFonts w:ascii="Montserrat" w:hAnsi="Montserrat" w:cs="Arial"/>
                <w:b/>
                <w:bCs/>
                <w:sz w:val="20"/>
                <w:szCs w:val="20"/>
                <w:lang w:eastAsia="es-MX"/>
              </w:rPr>
              <w:t>Fecha</w:t>
            </w:r>
          </w:p>
        </w:tc>
        <w:tc>
          <w:tcPr>
            <w:tcW w:w="1235" w:type="pct"/>
            <w:vMerge w:val="restart"/>
            <w:shd w:val="clear" w:color="auto" w:fill="DDC9A3"/>
            <w:vAlign w:val="center"/>
            <w:hideMark/>
          </w:tcPr>
          <w:p w14:paraId="797D21AE" w14:textId="3828433F" w:rsidR="00142B27" w:rsidRPr="00142B27" w:rsidRDefault="00142B27" w:rsidP="00E156CD">
            <w:pPr>
              <w:jc w:val="center"/>
              <w:rPr>
                <w:rFonts w:ascii="Montserrat" w:hAnsi="Montserrat" w:cs="Arial"/>
                <w:b/>
                <w:bCs/>
                <w:sz w:val="20"/>
                <w:szCs w:val="20"/>
                <w:lang w:eastAsia="es-MX"/>
              </w:rPr>
            </w:pPr>
            <w:r w:rsidRPr="00142B27">
              <w:rPr>
                <w:rFonts w:ascii="Montserrat" w:hAnsi="Montserrat" w:cs="Arial"/>
                <w:b/>
                <w:bCs/>
                <w:sz w:val="20"/>
                <w:szCs w:val="20"/>
                <w:lang w:eastAsia="es-MX"/>
              </w:rPr>
              <w:t>Curso </w:t>
            </w:r>
          </w:p>
        </w:tc>
        <w:tc>
          <w:tcPr>
            <w:tcW w:w="1219" w:type="pct"/>
            <w:gridSpan w:val="2"/>
            <w:shd w:val="clear" w:color="auto" w:fill="DDC9A3"/>
            <w:vAlign w:val="center"/>
            <w:hideMark/>
          </w:tcPr>
          <w:p w14:paraId="50820A58" w14:textId="77777777" w:rsidR="00142B27" w:rsidRPr="00142B27" w:rsidRDefault="00142B27" w:rsidP="00E156CD">
            <w:pPr>
              <w:jc w:val="center"/>
              <w:rPr>
                <w:rFonts w:ascii="Montserrat" w:hAnsi="Montserrat" w:cs="Arial"/>
                <w:b/>
                <w:bCs/>
                <w:sz w:val="20"/>
                <w:szCs w:val="20"/>
                <w:lang w:eastAsia="es-MX"/>
              </w:rPr>
            </w:pPr>
            <w:r w:rsidRPr="00142B27">
              <w:rPr>
                <w:rFonts w:ascii="Montserrat" w:hAnsi="Montserrat" w:cs="Arial"/>
                <w:b/>
                <w:bCs/>
                <w:sz w:val="20"/>
                <w:szCs w:val="20"/>
                <w:lang w:eastAsia="es-MX"/>
              </w:rPr>
              <w:t>Participantes</w:t>
            </w:r>
          </w:p>
        </w:tc>
        <w:tc>
          <w:tcPr>
            <w:tcW w:w="387" w:type="pct"/>
            <w:vMerge w:val="restart"/>
            <w:shd w:val="clear" w:color="auto" w:fill="DDC9A3"/>
            <w:vAlign w:val="center"/>
            <w:hideMark/>
          </w:tcPr>
          <w:p w14:paraId="27D3AECF" w14:textId="77777777" w:rsidR="00142B27" w:rsidRPr="00142B27" w:rsidRDefault="00142B27" w:rsidP="00E156CD">
            <w:pPr>
              <w:jc w:val="center"/>
              <w:rPr>
                <w:rFonts w:ascii="Montserrat" w:hAnsi="Montserrat" w:cs="Arial"/>
                <w:b/>
                <w:bCs/>
                <w:sz w:val="20"/>
                <w:szCs w:val="20"/>
                <w:lang w:eastAsia="es-MX"/>
              </w:rPr>
            </w:pPr>
            <w:r w:rsidRPr="00142B27">
              <w:rPr>
                <w:rFonts w:ascii="Montserrat" w:hAnsi="Montserrat" w:cs="Arial"/>
                <w:b/>
                <w:bCs/>
                <w:sz w:val="20"/>
                <w:szCs w:val="20"/>
                <w:lang w:eastAsia="es-MX"/>
              </w:rPr>
              <w:t>Total</w:t>
            </w:r>
          </w:p>
        </w:tc>
        <w:tc>
          <w:tcPr>
            <w:tcW w:w="386" w:type="pct"/>
            <w:vMerge w:val="restart"/>
            <w:shd w:val="clear" w:color="auto" w:fill="DDC9A3"/>
            <w:vAlign w:val="center"/>
          </w:tcPr>
          <w:p w14:paraId="7EE5F0B2" w14:textId="77777777" w:rsidR="00142B27" w:rsidRPr="00142B27" w:rsidRDefault="00142B27" w:rsidP="00E156CD">
            <w:pPr>
              <w:jc w:val="center"/>
              <w:rPr>
                <w:rFonts w:ascii="Montserrat" w:hAnsi="Montserrat" w:cs="Arial"/>
                <w:b/>
                <w:bCs/>
                <w:sz w:val="20"/>
                <w:szCs w:val="20"/>
                <w:lang w:eastAsia="es-MX"/>
              </w:rPr>
            </w:pPr>
            <w:proofErr w:type="spellStart"/>
            <w:r w:rsidRPr="00142B27">
              <w:rPr>
                <w:rFonts w:ascii="Montserrat" w:hAnsi="Montserrat" w:cs="Arial"/>
                <w:b/>
                <w:bCs/>
                <w:sz w:val="20"/>
                <w:szCs w:val="20"/>
                <w:lang w:eastAsia="es-MX"/>
              </w:rPr>
              <w:t>Hrs</w:t>
            </w:r>
            <w:proofErr w:type="spellEnd"/>
            <w:r w:rsidRPr="00142B27">
              <w:rPr>
                <w:rFonts w:ascii="Montserrat" w:hAnsi="Montserrat" w:cs="Arial"/>
                <w:b/>
                <w:bCs/>
                <w:sz w:val="20"/>
                <w:szCs w:val="20"/>
                <w:lang w:eastAsia="es-MX"/>
              </w:rPr>
              <w:t>.</w:t>
            </w:r>
          </w:p>
        </w:tc>
      </w:tr>
      <w:tr w:rsidR="00142B27" w:rsidRPr="00142B27" w14:paraId="07AFBC28" w14:textId="77777777" w:rsidTr="00732F89">
        <w:trPr>
          <w:trHeight w:val="70"/>
        </w:trPr>
        <w:tc>
          <w:tcPr>
            <w:tcW w:w="1074" w:type="pct"/>
            <w:vMerge/>
            <w:vAlign w:val="center"/>
            <w:hideMark/>
          </w:tcPr>
          <w:p w14:paraId="4F12D6D4" w14:textId="77777777" w:rsidR="00142B27" w:rsidRPr="00142B27" w:rsidRDefault="00142B27" w:rsidP="00E156CD">
            <w:pPr>
              <w:rPr>
                <w:rFonts w:ascii="Montserrat" w:hAnsi="Montserrat" w:cs="Arial"/>
                <w:b/>
                <w:bCs/>
                <w:sz w:val="20"/>
                <w:szCs w:val="20"/>
                <w:lang w:eastAsia="es-MX"/>
              </w:rPr>
            </w:pPr>
          </w:p>
        </w:tc>
        <w:tc>
          <w:tcPr>
            <w:tcW w:w="699" w:type="pct"/>
            <w:vMerge/>
            <w:shd w:val="clear" w:color="auto" w:fill="DDC9A3"/>
            <w:vAlign w:val="center"/>
            <w:hideMark/>
          </w:tcPr>
          <w:p w14:paraId="20C86254" w14:textId="2EF91524" w:rsidR="00142B27" w:rsidRPr="00142B27" w:rsidRDefault="00142B27" w:rsidP="00E156CD">
            <w:pPr>
              <w:jc w:val="center"/>
              <w:rPr>
                <w:rFonts w:ascii="Montserrat" w:hAnsi="Montserrat" w:cs="Arial"/>
                <w:b/>
                <w:bCs/>
                <w:sz w:val="20"/>
                <w:szCs w:val="20"/>
                <w:lang w:eastAsia="es-MX"/>
              </w:rPr>
            </w:pPr>
          </w:p>
        </w:tc>
        <w:tc>
          <w:tcPr>
            <w:tcW w:w="1235" w:type="pct"/>
            <w:vMerge/>
            <w:shd w:val="clear" w:color="auto" w:fill="DDC9A3"/>
            <w:vAlign w:val="center"/>
            <w:hideMark/>
          </w:tcPr>
          <w:p w14:paraId="4270E5CA" w14:textId="0244EED9" w:rsidR="00142B27" w:rsidRPr="00142B27" w:rsidRDefault="00142B27" w:rsidP="00E156CD">
            <w:pPr>
              <w:jc w:val="center"/>
              <w:rPr>
                <w:rFonts w:ascii="Montserrat" w:hAnsi="Montserrat" w:cs="Arial"/>
                <w:b/>
                <w:bCs/>
                <w:sz w:val="20"/>
                <w:szCs w:val="20"/>
                <w:lang w:eastAsia="es-MX"/>
              </w:rPr>
            </w:pPr>
          </w:p>
        </w:tc>
        <w:tc>
          <w:tcPr>
            <w:tcW w:w="646" w:type="pct"/>
            <w:shd w:val="clear" w:color="auto" w:fill="DDC9A3"/>
            <w:vAlign w:val="center"/>
            <w:hideMark/>
          </w:tcPr>
          <w:p w14:paraId="002C55D8" w14:textId="77777777" w:rsidR="00142B27" w:rsidRPr="00142B27" w:rsidRDefault="00142B27" w:rsidP="00E156CD">
            <w:pPr>
              <w:jc w:val="center"/>
              <w:rPr>
                <w:rFonts w:ascii="Montserrat" w:hAnsi="Montserrat" w:cs="Arial"/>
                <w:b/>
                <w:bCs/>
                <w:sz w:val="20"/>
                <w:szCs w:val="20"/>
                <w:lang w:eastAsia="es-MX"/>
              </w:rPr>
            </w:pPr>
            <w:r w:rsidRPr="00142B27">
              <w:rPr>
                <w:rFonts w:ascii="Montserrat" w:hAnsi="Montserrat" w:cs="Arial"/>
                <w:b/>
                <w:bCs/>
                <w:sz w:val="20"/>
                <w:szCs w:val="20"/>
                <w:lang w:eastAsia="es-MX"/>
              </w:rPr>
              <w:t>Hombres</w:t>
            </w:r>
          </w:p>
        </w:tc>
        <w:tc>
          <w:tcPr>
            <w:tcW w:w="573" w:type="pct"/>
            <w:shd w:val="clear" w:color="auto" w:fill="DDC9A3"/>
            <w:vAlign w:val="center"/>
            <w:hideMark/>
          </w:tcPr>
          <w:p w14:paraId="3FE602AE" w14:textId="77777777" w:rsidR="00142B27" w:rsidRPr="00142B27" w:rsidRDefault="00142B27" w:rsidP="00E156CD">
            <w:pPr>
              <w:jc w:val="center"/>
              <w:rPr>
                <w:rFonts w:ascii="Montserrat" w:hAnsi="Montserrat" w:cs="Arial"/>
                <w:b/>
                <w:bCs/>
                <w:sz w:val="20"/>
                <w:szCs w:val="20"/>
                <w:lang w:eastAsia="es-MX"/>
              </w:rPr>
            </w:pPr>
            <w:r w:rsidRPr="00142B27">
              <w:rPr>
                <w:rFonts w:ascii="Montserrat" w:hAnsi="Montserrat" w:cs="Arial"/>
                <w:b/>
                <w:bCs/>
                <w:sz w:val="20"/>
                <w:szCs w:val="20"/>
                <w:lang w:eastAsia="es-MX"/>
              </w:rPr>
              <w:t>Mujeres</w:t>
            </w:r>
          </w:p>
        </w:tc>
        <w:tc>
          <w:tcPr>
            <w:tcW w:w="387" w:type="pct"/>
            <w:vMerge/>
            <w:vAlign w:val="center"/>
            <w:hideMark/>
          </w:tcPr>
          <w:p w14:paraId="7601A46D" w14:textId="77777777" w:rsidR="00142B27" w:rsidRPr="00142B27" w:rsidRDefault="00142B27" w:rsidP="00E156CD">
            <w:pPr>
              <w:rPr>
                <w:rFonts w:ascii="Montserrat" w:hAnsi="Montserrat" w:cs="Arial"/>
                <w:b/>
                <w:bCs/>
                <w:sz w:val="20"/>
                <w:szCs w:val="20"/>
                <w:lang w:eastAsia="es-MX"/>
              </w:rPr>
            </w:pPr>
          </w:p>
        </w:tc>
        <w:tc>
          <w:tcPr>
            <w:tcW w:w="386" w:type="pct"/>
            <w:vMerge/>
            <w:vAlign w:val="center"/>
          </w:tcPr>
          <w:p w14:paraId="380DE24F" w14:textId="77777777" w:rsidR="00142B27" w:rsidRPr="00142B27" w:rsidRDefault="00142B27" w:rsidP="00E156CD">
            <w:pPr>
              <w:rPr>
                <w:rFonts w:ascii="Montserrat" w:hAnsi="Montserrat" w:cs="Arial"/>
                <w:b/>
                <w:bCs/>
                <w:sz w:val="20"/>
                <w:szCs w:val="20"/>
                <w:lang w:eastAsia="es-MX"/>
              </w:rPr>
            </w:pPr>
          </w:p>
        </w:tc>
      </w:tr>
      <w:tr w:rsidR="00142B27" w:rsidRPr="00142B27" w14:paraId="39317EF0" w14:textId="77777777" w:rsidTr="00732F89">
        <w:trPr>
          <w:trHeight w:val="236"/>
        </w:trPr>
        <w:tc>
          <w:tcPr>
            <w:tcW w:w="1074" w:type="pct"/>
            <w:vMerge w:val="restart"/>
            <w:vAlign w:val="center"/>
            <w:hideMark/>
          </w:tcPr>
          <w:p w14:paraId="7BD1FAA2" w14:textId="77777777" w:rsidR="00142B27" w:rsidRPr="00142B27" w:rsidRDefault="00142B27" w:rsidP="00242E30">
            <w:pPr>
              <w:rPr>
                <w:rFonts w:ascii="Montserrat" w:hAnsi="Montserrat" w:cs="Arial"/>
                <w:b/>
                <w:bCs/>
                <w:sz w:val="20"/>
                <w:szCs w:val="20"/>
                <w:lang w:eastAsia="es-MX"/>
              </w:rPr>
            </w:pPr>
            <w:r w:rsidRPr="00142B27">
              <w:rPr>
                <w:rFonts w:ascii="Montserrat" w:hAnsi="Montserrat" w:cs="Arial"/>
                <w:b/>
                <w:bCs/>
                <w:sz w:val="20"/>
                <w:szCs w:val="20"/>
                <w:lang w:eastAsia="es-MX"/>
              </w:rPr>
              <w:t>Administrativos</w:t>
            </w:r>
          </w:p>
        </w:tc>
        <w:tc>
          <w:tcPr>
            <w:tcW w:w="699" w:type="pct"/>
            <w:vMerge w:val="restart"/>
            <w:vAlign w:val="center"/>
            <w:hideMark/>
          </w:tcPr>
          <w:p w14:paraId="41890A38" w14:textId="004C8774" w:rsidR="00142B27" w:rsidRPr="00142B27" w:rsidRDefault="00FA7F55" w:rsidP="00E156CD">
            <w:pPr>
              <w:jc w:val="center"/>
              <w:rPr>
                <w:rFonts w:ascii="Montserrat" w:hAnsi="Montserrat" w:cs="Arial"/>
                <w:b/>
                <w:bCs/>
                <w:sz w:val="20"/>
                <w:szCs w:val="20"/>
                <w:lang w:eastAsia="es-MX"/>
              </w:rPr>
            </w:pPr>
            <w:r>
              <w:rPr>
                <w:rFonts w:ascii="Montserrat" w:hAnsi="Montserrat" w:cs="Arial"/>
                <w:b/>
                <w:bCs/>
                <w:sz w:val="20"/>
                <w:szCs w:val="20"/>
                <w:lang w:eastAsia="es-MX"/>
              </w:rPr>
              <w:t>14/</w:t>
            </w:r>
            <w:r w:rsidR="00732F89" w:rsidRPr="00732F89">
              <w:rPr>
                <w:rFonts w:ascii="Montserrat" w:hAnsi="Montserrat" w:cs="Arial"/>
                <w:b/>
                <w:bCs/>
                <w:sz w:val="20"/>
                <w:szCs w:val="20"/>
                <w:lang w:eastAsia="es-MX"/>
              </w:rPr>
              <w:t>0</w:t>
            </w:r>
            <w:r>
              <w:rPr>
                <w:rFonts w:ascii="Montserrat" w:hAnsi="Montserrat" w:cs="Arial"/>
                <w:b/>
                <w:bCs/>
                <w:sz w:val="20"/>
                <w:szCs w:val="20"/>
                <w:lang w:eastAsia="es-MX"/>
              </w:rPr>
              <w:t>8</w:t>
            </w:r>
            <w:r w:rsidR="00732F89" w:rsidRPr="00732F89">
              <w:rPr>
                <w:rFonts w:ascii="Montserrat" w:hAnsi="Montserrat" w:cs="Arial"/>
                <w:b/>
                <w:bCs/>
                <w:sz w:val="20"/>
                <w:szCs w:val="20"/>
                <w:lang w:eastAsia="es-MX"/>
              </w:rPr>
              <w:t>/2025</w:t>
            </w:r>
            <w:r w:rsidR="00142B27" w:rsidRPr="00142B27">
              <w:rPr>
                <w:rFonts w:ascii="Montserrat" w:hAnsi="Montserrat" w:cs="Arial"/>
                <w:b/>
                <w:bCs/>
                <w:sz w:val="20"/>
                <w:szCs w:val="20"/>
                <w:lang w:eastAsia="es-MX"/>
              </w:rPr>
              <w:t> </w:t>
            </w:r>
          </w:p>
        </w:tc>
        <w:tc>
          <w:tcPr>
            <w:tcW w:w="1235" w:type="pct"/>
            <w:vAlign w:val="center"/>
            <w:hideMark/>
          </w:tcPr>
          <w:p w14:paraId="4159D971" w14:textId="6EAF34B1" w:rsidR="00142B27" w:rsidRPr="00142B27" w:rsidRDefault="00FA7F55" w:rsidP="00E156CD">
            <w:pPr>
              <w:jc w:val="both"/>
              <w:rPr>
                <w:rFonts w:ascii="Montserrat" w:hAnsi="Montserrat" w:cs="Arial"/>
                <w:sz w:val="20"/>
                <w:szCs w:val="20"/>
                <w:lang w:eastAsia="es-MX"/>
              </w:rPr>
            </w:pPr>
            <w:r>
              <w:rPr>
                <w:rFonts w:ascii="Montserrat" w:hAnsi="Montserrat" w:cs="Arial"/>
                <w:sz w:val="20"/>
                <w:szCs w:val="20"/>
                <w:lang w:eastAsia="es-MX"/>
              </w:rPr>
              <w:t>Notificación y Verificación</w:t>
            </w:r>
          </w:p>
        </w:tc>
        <w:tc>
          <w:tcPr>
            <w:tcW w:w="646" w:type="pct"/>
            <w:vAlign w:val="center"/>
          </w:tcPr>
          <w:p w14:paraId="2EF78863" w14:textId="13952C76" w:rsidR="00142B27" w:rsidRPr="00142B27" w:rsidRDefault="00FA7F55" w:rsidP="00E156CD">
            <w:pPr>
              <w:jc w:val="center"/>
              <w:rPr>
                <w:rFonts w:ascii="Montserrat" w:hAnsi="Montserrat" w:cs="Arial"/>
                <w:sz w:val="20"/>
                <w:szCs w:val="20"/>
                <w:lang w:eastAsia="es-MX"/>
              </w:rPr>
            </w:pPr>
            <w:r>
              <w:rPr>
                <w:rFonts w:ascii="Montserrat" w:hAnsi="Montserrat" w:cs="Arial"/>
                <w:sz w:val="20"/>
                <w:szCs w:val="20"/>
                <w:lang w:eastAsia="es-MX"/>
              </w:rPr>
              <w:t>5</w:t>
            </w:r>
          </w:p>
        </w:tc>
        <w:tc>
          <w:tcPr>
            <w:tcW w:w="573" w:type="pct"/>
            <w:vAlign w:val="center"/>
          </w:tcPr>
          <w:p w14:paraId="69380A9D" w14:textId="4DA72380" w:rsidR="00142B27" w:rsidRPr="00142B27" w:rsidRDefault="00FA7F55" w:rsidP="00E156CD">
            <w:pPr>
              <w:jc w:val="center"/>
              <w:rPr>
                <w:rFonts w:ascii="Montserrat" w:hAnsi="Montserrat" w:cs="Arial"/>
                <w:sz w:val="20"/>
                <w:szCs w:val="20"/>
                <w:lang w:eastAsia="es-MX"/>
              </w:rPr>
            </w:pPr>
            <w:r>
              <w:rPr>
                <w:rFonts w:ascii="Montserrat" w:hAnsi="Montserrat" w:cs="Arial"/>
                <w:sz w:val="20"/>
                <w:szCs w:val="20"/>
                <w:lang w:eastAsia="es-MX"/>
              </w:rPr>
              <w:t>5</w:t>
            </w:r>
          </w:p>
        </w:tc>
        <w:tc>
          <w:tcPr>
            <w:tcW w:w="387" w:type="pct"/>
            <w:vAlign w:val="center"/>
          </w:tcPr>
          <w:p w14:paraId="25FC2245" w14:textId="1E38A85A" w:rsidR="00142B27" w:rsidRPr="00142B27" w:rsidRDefault="00FA7F55" w:rsidP="00E156CD">
            <w:pPr>
              <w:jc w:val="center"/>
              <w:rPr>
                <w:rFonts w:ascii="Montserrat" w:hAnsi="Montserrat" w:cs="Arial"/>
                <w:sz w:val="20"/>
                <w:szCs w:val="20"/>
                <w:lang w:eastAsia="es-MX"/>
              </w:rPr>
            </w:pPr>
            <w:r>
              <w:rPr>
                <w:rFonts w:ascii="Montserrat" w:hAnsi="Montserrat" w:cs="Arial"/>
                <w:sz w:val="20"/>
                <w:szCs w:val="20"/>
                <w:lang w:eastAsia="es-MX"/>
              </w:rPr>
              <w:t>10</w:t>
            </w:r>
          </w:p>
        </w:tc>
        <w:tc>
          <w:tcPr>
            <w:tcW w:w="386" w:type="pct"/>
            <w:vAlign w:val="center"/>
          </w:tcPr>
          <w:p w14:paraId="54BB86DC" w14:textId="3FD2C3C8" w:rsidR="00142B27" w:rsidRPr="00142B27" w:rsidRDefault="00FA7F55" w:rsidP="00E156CD">
            <w:pPr>
              <w:jc w:val="center"/>
              <w:rPr>
                <w:rFonts w:ascii="Montserrat" w:hAnsi="Montserrat" w:cs="Arial"/>
                <w:sz w:val="20"/>
                <w:szCs w:val="20"/>
                <w:lang w:eastAsia="es-MX"/>
              </w:rPr>
            </w:pPr>
            <w:r>
              <w:rPr>
                <w:rFonts w:ascii="Montserrat" w:hAnsi="Montserrat" w:cs="Arial"/>
                <w:sz w:val="20"/>
                <w:szCs w:val="20"/>
                <w:lang w:eastAsia="es-MX"/>
              </w:rPr>
              <w:t>1</w:t>
            </w:r>
          </w:p>
        </w:tc>
      </w:tr>
      <w:tr w:rsidR="00732F89" w:rsidRPr="00142B27" w14:paraId="25C5C65D" w14:textId="77777777" w:rsidTr="00732F89">
        <w:trPr>
          <w:trHeight w:val="47"/>
        </w:trPr>
        <w:tc>
          <w:tcPr>
            <w:tcW w:w="1074" w:type="pct"/>
            <w:vMerge/>
            <w:vAlign w:val="center"/>
            <w:hideMark/>
          </w:tcPr>
          <w:p w14:paraId="3ADF8EEF" w14:textId="77777777" w:rsidR="00732F89" w:rsidRPr="00142B27" w:rsidRDefault="00732F89" w:rsidP="00732F89">
            <w:pPr>
              <w:rPr>
                <w:rFonts w:ascii="Montserrat" w:hAnsi="Montserrat" w:cs="Arial"/>
                <w:b/>
                <w:bCs/>
                <w:sz w:val="20"/>
                <w:szCs w:val="20"/>
                <w:lang w:eastAsia="es-MX"/>
              </w:rPr>
            </w:pPr>
          </w:p>
        </w:tc>
        <w:tc>
          <w:tcPr>
            <w:tcW w:w="699" w:type="pct"/>
            <w:vMerge/>
            <w:shd w:val="clear" w:color="auto" w:fill="DDC9A3"/>
            <w:vAlign w:val="center"/>
            <w:hideMark/>
          </w:tcPr>
          <w:p w14:paraId="2D7B472F" w14:textId="15AA627E" w:rsidR="00732F89" w:rsidRPr="00142B27" w:rsidRDefault="00732F89" w:rsidP="00732F89">
            <w:pPr>
              <w:jc w:val="center"/>
              <w:rPr>
                <w:rFonts w:ascii="Montserrat" w:hAnsi="Montserrat" w:cs="Arial"/>
                <w:b/>
                <w:bCs/>
                <w:sz w:val="20"/>
                <w:szCs w:val="20"/>
                <w:lang w:eastAsia="es-MX"/>
              </w:rPr>
            </w:pPr>
          </w:p>
        </w:tc>
        <w:tc>
          <w:tcPr>
            <w:tcW w:w="1235" w:type="pct"/>
            <w:shd w:val="clear" w:color="auto" w:fill="DDC9A3"/>
            <w:vAlign w:val="center"/>
            <w:hideMark/>
          </w:tcPr>
          <w:p w14:paraId="6D66A02D" w14:textId="77777777" w:rsidR="00732F89" w:rsidRPr="00142B27" w:rsidRDefault="00732F89" w:rsidP="00732F89">
            <w:pPr>
              <w:jc w:val="both"/>
              <w:rPr>
                <w:rFonts w:ascii="Montserrat" w:hAnsi="Montserrat" w:cs="Arial"/>
                <w:b/>
                <w:bCs/>
                <w:sz w:val="20"/>
                <w:szCs w:val="20"/>
                <w:lang w:eastAsia="es-MX"/>
              </w:rPr>
            </w:pPr>
            <w:r w:rsidRPr="00142B27">
              <w:rPr>
                <w:rFonts w:ascii="Montserrat" w:hAnsi="Montserrat" w:cs="Arial"/>
                <w:b/>
                <w:bCs/>
                <w:sz w:val="20"/>
                <w:szCs w:val="20"/>
                <w:lang w:eastAsia="es-MX"/>
              </w:rPr>
              <w:t>Subtotal</w:t>
            </w:r>
          </w:p>
        </w:tc>
        <w:tc>
          <w:tcPr>
            <w:tcW w:w="646" w:type="pct"/>
            <w:shd w:val="clear" w:color="auto" w:fill="DDC9A3"/>
            <w:vAlign w:val="center"/>
          </w:tcPr>
          <w:p w14:paraId="151BD0D7" w14:textId="7B36A77A" w:rsidR="00732F89" w:rsidRPr="00732F89" w:rsidRDefault="00FA7F55" w:rsidP="00732F89">
            <w:pPr>
              <w:jc w:val="center"/>
              <w:rPr>
                <w:rFonts w:ascii="Montserrat" w:hAnsi="Montserrat" w:cs="Arial"/>
                <w:b/>
                <w:bCs/>
                <w:sz w:val="20"/>
                <w:szCs w:val="20"/>
                <w:lang w:eastAsia="es-MX"/>
              </w:rPr>
            </w:pPr>
            <w:r>
              <w:rPr>
                <w:rFonts w:ascii="Montserrat" w:hAnsi="Montserrat" w:cs="Arial"/>
                <w:b/>
                <w:bCs/>
                <w:sz w:val="20"/>
                <w:szCs w:val="20"/>
                <w:lang w:eastAsia="es-MX"/>
              </w:rPr>
              <w:t>5</w:t>
            </w:r>
          </w:p>
        </w:tc>
        <w:tc>
          <w:tcPr>
            <w:tcW w:w="573" w:type="pct"/>
            <w:shd w:val="clear" w:color="auto" w:fill="DDC9A3"/>
            <w:vAlign w:val="center"/>
          </w:tcPr>
          <w:p w14:paraId="6727908F" w14:textId="48656464" w:rsidR="00732F89" w:rsidRPr="00732F89" w:rsidRDefault="00FA7F55" w:rsidP="00732F89">
            <w:pPr>
              <w:jc w:val="center"/>
              <w:rPr>
                <w:rFonts w:ascii="Montserrat" w:hAnsi="Montserrat" w:cs="Arial"/>
                <w:b/>
                <w:bCs/>
                <w:sz w:val="20"/>
                <w:szCs w:val="20"/>
                <w:lang w:eastAsia="es-MX"/>
              </w:rPr>
            </w:pPr>
            <w:r>
              <w:rPr>
                <w:rFonts w:ascii="Montserrat" w:hAnsi="Montserrat" w:cs="Arial"/>
                <w:b/>
                <w:bCs/>
                <w:sz w:val="20"/>
                <w:szCs w:val="20"/>
                <w:lang w:eastAsia="es-MX"/>
              </w:rPr>
              <w:t>5</w:t>
            </w:r>
          </w:p>
        </w:tc>
        <w:tc>
          <w:tcPr>
            <w:tcW w:w="387" w:type="pct"/>
            <w:shd w:val="clear" w:color="auto" w:fill="DDC9A3"/>
            <w:vAlign w:val="center"/>
          </w:tcPr>
          <w:p w14:paraId="73E1B096" w14:textId="54B32B3B" w:rsidR="00732F89" w:rsidRPr="00732F89" w:rsidRDefault="00FA7F55" w:rsidP="00732F89">
            <w:pPr>
              <w:jc w:val="center"/>
              <w:rPr>
                <w:rFonts w:ascii="Montserrat" w:hAnsi="Montserrat" w:cs="Arial"/>
                <w:b/>
                <w:bCs/>
                <w:sz w:val="20"/>
                <w:szCs w:val="20"/>
                <w:lang w:eastAsia="es-MX"/>
              </w:rPr>
            </w:pPr>
            <w:r>
              <w:rPr>
                <w:rFonts w:ascii="Montserrat" w:hAnsi="Montserrat" w:cs="Arial"/>
                <w:b/>
                <w:bCs/>
                <w:sz w:val="20"/>
                <w:szCs w:val="20"/>
                <w:lang w:eastAsia="es-MX"/>
              </w:rPr>
              <w:t>10</w:t>
            </w:r>
          </w:p>
        </w:tc>
        <w:tc>
          <w:tcPr>
            <w:tcW w:w="386" w:type="pct"/>
            <w:shd w:val="clear" w:color="auto" w:fill="DDC9A3"/>
            <w:vAlign w:val="center"/>
          </w:tcPr>
          <w:p w14:paraId="34406740" w14:textId="061205F6" w:rsidR="00732F89" w:rsidRPr="00732F89" w:rsidRDefault="00FA7F55" w:rsidP="00732F89">
            <w:pPr>
              <w:jc w:val="center"/>
              <w:rPr>
                <w:rFonts w:ascii="Montserrat" w:hAnsi="Montserrat" w:cs="Arial"/>
                <w:b/>
                <w:bCs/>
                <w:sz w:val="20"/>
                <w:szCs w:val="20"/>
                <w:lang w:eastAsia="es-MX"/>
              </w:rPr>
            </w:pPr>
            <w:r>
              <w:rPr>
                <w:rFonts w:ascii="Montserrat" w:hAnsi="Montserrat" w:cs="Arial"/>
                <w:b/>
                <w:bCs/>
                <w:sz w:val="20"/>
                <w:szCs w:val="20"/>
                <w:lang w:eastAsia="es-MX"/>
              </w:rPr>
              <w:t>1</w:t>
            </w:r>
          </w:p>
        </w:tc>
      </w:tr>
      <w:tr w:rsidR="00142B27" w:rsidRPr="00142B27" w14:paraId="54F04585" w14:textId="77777777" w:rsidTr="00732F89">
        <w:trPr>
          <w:trHeight w:val="47"/>
        </w:trPr>
        <w:tc>
          <w:tcPr>
            <w:tcW w:w="1074" w:type="pct"/>
            <w:vMerge w:val="restart"/>
            <w:vAlign w:val="center"/>
          </w:tcPr>
          <w:p w14:paraId="2F579588" w14:textId="77777777" w:rsidR="00142B27" w:rsidRPr="00142B27" w:rsidRDefault="00142B27" w:rsidP="00E156CD">
            <w:pPr>
              <w:rPr>
                <w:rFonts w:ascii="Montserrat" w:hAnsi="Montserrat" w:cs="Arial"/>
                <w:b/>
                <w:bCs/>
                <w:sz w:val="20"/>
                <w:szCs w:val="20"/>
                <w:lang w:eastAsia="es-MX"/>
              </w:rPr>
            </w:pPr>
            <w:r w:rsidRPr="00142B27">
              <w:rPr>
                <w:rFonts w:ascii="Montserrat" w:hAnsi="Montserrat" w:cs="Arial"/>
                <w:b/>
                <w:bCs/>
                <w:sz w:val="20"/>
                <w:szCs w:val="20"/>
                <w:lang w:eastAsia="es-MX"/>
              </w:rPr>
              <w:t>Docente</w:t>
            </w:r>
          </w:p>
        </w:tc>
        <w:tc>
          <w:tcPr>
            <w:tcW w:w="699" w:type="pct"/>
            <w:vMerge w:val="restart"/>
            <w:vAlign w:val="center"/>
          </w:tcPr>
          <w:p w14:paraId="4E1061A4" w14:textId="4E99B472" w:rsidR="00142B27" w:rsidRPr="00142B27" w:rsidRDefault="00FA7F55" w:rsidP="00E156CD">
            <w:pPr>
              <w:rPr>
                <w:rFonts w:ascii="Montserrat" w:hAnsi="Montserrat" w:cs="Arial"/>
                <w:b/>
                <w:bCs/>
                <w:sz w:val="20"/>
                <w:szCs w:val="20"/>
                <w:lang w:eastAsia="es-MX"/>
              </w:rPr>
            </w:pPr>
            <w:r>
              <w:rPr>
                <w:rFonts w:ascii="Montserrat" w:hAnsi="Montserrat" w:cs="Arial"/>
                <w:b/>
                <w:bCs/>
                <w:sz w:val="20"/>
                <w:szCs w:val="20"/>
                <w:lang w:eastAsia="es-MX"/>
              </w:rPr>
              <w:t>30</w:t>
            </w:r>
            <w:r w:rsidR="00732F89" w:rsidRPr="00732F89">
              <w:rPr>
                <w:rFonts w:ascii="Montserrat" w:hAnsi="Montserrat" w:cs="Arial"/>
                <w:b/>
                <w:bCs/>
                <w:sz w:val="20"/>
                <w:szCs w:val="20"/>
                <w:lang w:eastAsia="es-MX"/>
              </w:rPr>
              <w:t>/0</w:t>
            </w:r>
            <w:r>
              <w:rPr>
                <w:rFonts w:ascii="Montserrat" w:hAnsi="Montserrat" w:cs="Arial"/>
                <w:b/>
                <w:bCs/>
                <w:sz w:val="20"/>
                <w:szCs w:val="20"/>
                <w:lang w:eastAsia="es-MX"/>
              </w:rPr>
              <w:t>6</w:t>
            </w:r>
            <w:r w:rsidR="00732F89" w:rsidRPr="00732F89">
              <w:rPr>
                <w:rFonts w:ascii="Montserrat" w:hAnsi="Montserrat" w:cs="Arial"/>
                <w:b/>
                <w:bCs/>
                <w:sz w:val="20"/>
                <w:szCs w:val="20"/>
                <w:lang w:eastAsia="es-MX"/>
              </w:rPr>
              <w:t>/2025</w:t>
            </w:r>
            <w:r w:rsidR="00142B27" w:rsidRPr="00142B27">
              <w:rPr>
                <w:rFonts w:ascii="Montserrat" w:hAnsi="Montserrat" w:cs="Arial"/>
                <w:b/>
                <w:bCs/>
                <w:sz w:val="20"/>
                <w:szCs w:val="20"/>
                <w:lang w:eastAsia="es-MX"/>
              </w:rPr>
              <w:t>  </w:t>
            </w:r>
          </w:p>
        </w:tc>
        <w:tc>
          <w:tcPr>
            <w:tcW w:w="1235" w:type="pct"/>
            <w:vAlign w:val="center"/>
          </w:tcPr>
          <w:p w14:paraId="657EA53F" w14:textId="1C031ECC" w:rsidR="00142B27" w:rsidRPr="00142B27" w:rsidRDefault="00FA7F55" w:rsidP="00E156CD">
            <w:pPr>
              <w:jc w:val="both"/>
              <w:rPr>
                <w:rFonts w:ascii="Montserrat" w:hAnsi="Montserrat" w:cs="Arial"/>
                <w:sz w:val="20"/>
                <w:szCs w:val="20"/>
                <w:lang w:eastAsia="es-MX"/>
              </w:rPr>
            </w:pPr>
            <w:r>
              <w:rPr>
                <w:rFonts w:ascii="Montserrat" w:hAnsi="Montserrat" w:cs="Arial"/>
                <w:sz w:val="20"/>
                <w:szCs w:val="20"/>
                <w:lang w:eastAsia="es-MX"/>
              </w:rPr>
              <w:t>Violencia, Acoso y Hostigamiento</w:t>
            </w:r>
          </w:p>
        </w:tc>
        <w:tc>
          <w:tcPr>
            <w:tcW w:w="646" w:type="pct"/>
            <w:vAlign w:val="center"/>
          </w:tcPr>
          <w:p w14:paraId="46964577" w14:textId="34D39EC0" w:rsidR="00142B27" w:rsidRPr="00142B27" w:rsidRDefault="00FA7F55" w:rsidP="00E156CD">
            <w:pPr>
              <w:jc w:val="center"/>
              <w:rPr>
                <w:rFonts w:ascii="Montserrat" w:hAnsi="Montserrat" w:cs="Arial"/>
                <w:sz w:val="20"/>
                <w:szCs w:val="20"/>
                <w:lang w:eastAsia="es-MX"/>
              </w:rPr>
            </w:pPr>
            <w:r>
              <w:rPr>
                <w:rFonts w:ascii="Montserrat" w:hAnsi="Montserrat" w:cs="Arial"/>
                <w:sz w:val="20"/>
                <w:szCs w:val="20"/>
                <w:lang w:eastAsia="es-MX"/>
              </w:rPr>
              <w:t>18</w:t>
            </w:r>
          </w:p>
        </w:tc>
        <w:tc>
          <w:tcPr>
            <w:tcW w:w="573" w:type="pct"/>
            <w:vAlign w:val="center"/>
          </w:tcPr>
          <w:p w14:paraId="0DF3CF6F" w14:textId="04E0A92A" w:rsidR="00142B27" w:rsidRPr="00142B27" w:rsidRDefault="00FA7F55" w:rsidP="00E156CD">
            <w:pPr>
              <w:jc w:val="center"/>
              <w:rPr>
                <w:rFonts w:ascii="Montserrat" w:hAnsi="Montserrat" w:cs="Arial"/>
                <w:sz w:val="20"/>
                <w:szCs w:val="20"/>
                <w:lang w:eastAsia="es-MX"/>
              </w:rPr>
            </w:pPr>
            <w:r>
              <w:rPr>
                <w:rFonts w:ascii="Montserrat" w:hAnsi="Montserrat" w:cs="Arial"/>
                <w:sz w:val="20"/>
                <w:szCs w:val="20"/>
                <w:lang w:eastAsia="es-MX"/>
              </w:rPr>
              <w:t>23</w:t>
            </w:r>
          </w:p>
        </w:tc>
        <w:tc>
          <w:tcPr>
            <w:tcW w:w="387" w:type="pct"/>
            <w:vAlign w:val="center"/>
          </w:tcPr>
          <w:p w14:paraId="5D6989B3" w14:textId="34154F1A" w:rsidR="00142B27" w:rsidRPr="00142B27" w:rsidRDefault="00FA7F55" w:rsidP="00E156CD">
            <w:pPr>
              <w:jc w:val="center"/>
              <w:rPr>
                <w:rFonts w:ascii="Montserrat" w:hAnsi="Montserrat" w:cs="Arial"/>
                <w:sz w:val="20"/>
                <w:szCs w:val="20"/>
                <w:lang w:eastAsia="es-MX"/>
              </w:rPr>
            </w:pPr>
            <w:r>
              <w:rPr>
                <w:rFonts w:ascii="Montserrat" w:hAnsi="Montserrat" w:cs="Arial"/>
                <w:sz w:val="20"/>
                <w:szCs w:val="20"/>
                <w:lang w:eastAsia="es-MX"/>
              </w:rPr>
              <w:t>41</w:t>
            </w:r>
          </w:p>
        </w:tc>
        <w:tc>
          <w:tcPr>
            <w:tcW w:w="386" w:type="pct"/>
            <w:vAlign w:val="center"/>
          </w:tcPr>
          <w:p w14:paraId="34D47098" w14:textId="73857EB1" w:rsidR="00142B27" w:rsidRPr="00142B27" w:rsidRDefault="00732F89" w:rsidP="00E156CD">
            <w:pPr>
              <w:jc w:val="center"/>
              <w:rPr>
                <w:rFonts w:ascii="Montserrat" w:hAnsi="Montserrat" w:cs="Arial"/>
                <w:sz w:val="20"/>
                <w:szCs w:val="20"/>
                <w:lang w:eastAsia="es-MX"/>
              </w:rPr>
            </w:pPr>
            <w:r>
              <w:rPr>
                <w:rFonts w:ascii="Montserrat" w:hAnsi="Montserrat" w:cs="Arial"/>
                <w:sz w:val="20"/>
                <w:szCs w:val="20"/>
                <w:lang w:eastAsia="es-MX"/>
              </w:rPr>
              <w:t>2</w:t>
            </w:r>
          </w:p>
        </w:tc>
      </w:tr>
      <w:tr w:rsidR="00732F89" w:rsidRPr="00142B27" w14:paraId="74E729FD" w14:textId="77777777" w:rsidTr="00732F89">
        <w:trPr>
          <w:trHeight w:val="293"/>
        </w:trPr>
        <w:tc>
          <w:tcPr>
            <w:tcW w:w="1074" w:type="pct"/>
            <w:vMerge/>
            <w:vAlign w:val="center"/>
          </w:tcPr>
          <w:p w14:paraId="20A7D20A" w14:textId="77777777" w:rsidR="00732F89" w:rsidRPr="00142B27" w:rsidRDefault="00732F89" w:rsidP="00732F89">
            <w:pPr>
              <w:rPr>
                <w:rFonts w:ascii="Montserrat" w:hAnsi="Montserrat" w:cs="Arial"/>
                <w:b/>
                <w:bCs/>
                <w:sz w:val="20"/>
                <w:szCs w:val="20"/>
                <w:lang w:eastAsia="es-MX"/>
              </w:rPr>
            </w:pPr>
          </w:p>
        </w:tc>
        <w:tc>
          <w:tcPr>
            <w:tcW w:w="699" w:type="pct"/>
            <w:vMerge/>
            <w:shd w:val="clear" w:color="auto" w:fill="DDC9A3"/>
            <w:vAlign w:val="center"/>
          </w:tcPr>
          <w:p w14:paraId="6131917D" w14:textId="2E1875A7" w:rsidR="00732F89" w:rsidRPr="00142B27" w:rsidRDefault="00732F89" w:rsidP="00732F89">
            <w:pPr>
              <w:rPr>
                <w:rFonts w:ascii="Montserrat" w:hAnsi="Montserrat" w:cs="Arial"/>
                <w:b/>
                <w:bCs/>
                <w:sz w:val="20"/>
                <w:szCs w:val="20"/>
                <w:lang w:eastAsia="es-MX"/>
              </w:rPr>
            </w:pPr>
          </w:p>
        </w:tc>
        <w:tc>
          <w:tcPr>
            <w:tcW w:w="1235" w:type="pct"/>
            <w:shd w:val="clear" w:color="auto" w:fill="DDC9A3"/>
            <w:vAlign w:val="center"/>
          </w:tcPr>
          <w:p w14:paraId="45A749AB" w14:textId="77777777" w:rsidR="00732F89" w:rsidRPr="00142B27" w:rsidRDefault="00732F89" w:rsidP="00732F89">
            <w:pPr>
              <w:rPr>
                <w:rFonts w:ascii="Montserrat" w:hAnsi="Montserrat" w:cs="Arial"/>
                <w:b/>
                <w:bCs/>
                <w:sz w:val="20"/>
                <w:szCs w:val="20"/>
                <w:lang w:eastAsia="es-MX"/>
              </w:rPr>
            </w:pPr>
            <w:r w:rsidRPr="00142B27">
              <w:rPr>
                <w:rFonts w:ascii="Montserrat" w:hAnsi="Montserrat" w:cs="Arial"/>
                <w:b/>
                <w:bCs/>
                <w:sz w:val="20"/>
                <w:szCs w:val="20"/>
                <w:lang w:eastAsia="es-MX"/>
              </w:rPr>
              <w:t>Subtotal</w:t>
            </w:r>
          </w:p>
        </w:tc>
        <w:tc>
          <w:tcPr>
            <w:tcW w:w="646" w:type="pct"/>
            <w:shd w:val="clear" w:color="auto" w:fill="DDC9A3"/>
            <w:vAlign w:val="center"/>
          </w:tcPr>
          <w:p w14:paraId="3DC1F61E" w14:textId="1989D52F" w:rsidR="00732F89" w:rsidRPr="00142B27" w:rsidRDefault="00FA7F55" w:rsidP="00732F89">
            <w:pPr>
              <w:jc w:val="center"/>
              <w:rPr>
                <w:rFonts w:ascii="Montserrat" w:hAnsi="Montserrat" w:cs="Arial"/>
                <w:b/>
                <w:bCs/>
                <w:sz w:val="20"/>
                <w:szCs w:val="20"/>
                <w:lang w:eastAsia="es-MX"/>
              </w:rPr>
            </w:pPr>
            <w:r>
              <w:rPr>
                <w:rFonts w:ascii="Montserrat" w:hAnsi="Montserrat" w:cs="Arial"/>
                <w:sz w:val="20"/>
                <w:szCs w:val="20"/>
                <w:lang w:eastAsia="es-MX"/>
              </w:rPr>
              <w:t>18</w:t>
            </w:r>
          </w:p>
        </w:tc>
        <w:tc>
          <w:tcPr>
            <w:tcW w:w="573" w:type="pct"/>
            <w:shd w:val="clear" w:color="auto" w:fill="DDC9A3"/>
            <w:vAlign w:val="center"/>
          </w:tcPr>
          <w:p w14:paraId="550BC44C" w14:textId="3F89D321" w:rsidR="00732F89" w:rsidRPr="00142B27" w:rsidRDefault="00FA7F55" w:rsidP="00732F89">
            <w:pPr>
              <w:jc w:val="center"/>
              <w:rPr>
                <w:rFonts w:ascii="Montserrat" w:hAnsi="Montserrat" w:cs="Arial"/>
                <w:b/>
                <w:bCs/>
                <w:sz w:val="20"/>
                <w:szCs w:val="20"/>
                <w:lang w:eastAsia="es-MX"/>
              </w:rPr>
            </w:pPr>
            <w:r>
              <w:rPr>
                <w:rFonts w:ascii="Montserrat" w:hAnsi="Montserrat" w:cs="Arial"/>
                <w:sz w:val="20"/>
                <w:szCs w:val="20"/>
                <w:lang w:eastAsia="es-MX"/>
              </w:rPr>
              <w:t>23</w:t>
            </w:r>
          </w:p>
        </w:tc>
        <w:tc>
          <w:tcPr>
            <w:tcW w:w="387" w:type="pct"/>
            <w:shd w:val="clear" w:color="auto" w:fill="DDC9A3"/>
            <w:vAlign w:val="center"/>
          </w:tcPr>
          <w:p w14:paraId="3F768AED" w14:textId="13802206" w:rsidR="00732F89" w:rsidRPr="00142B27" w:rsidRDefault="00FA7F55" w:rsidP="00732F89">
            <w:pPr>
              <w:jc w:val="center"/>
              <w:rPr>
                <w:rFonts w:ascii="Montserrat" w:hAnsi="Montserrat" w:cs="Arial"/>
                <w:b/>
                <w:bCs/>
                <w:sz w:val="20"/>
                <w:szCs w:val="20"/>
                <w:lang w:eastAsia="es-MX"/>
              </w:rPr>
            </w:pPr>
            <w:r>
              <w:rPr>
                <w:rFonts w:ascii="Montserrat" w:hAnsi="Montserrat" w:cs="Arial"/>
                <w:sz w:val="20"/>
                <w:szCs w:val="20"/>
                <w:lang w:eastAsia="es-MX"/>
              </w:rPr>
              <w:t>41</w:t>
            </w:r>
          </w:p>
        </w:tc>
        <w:tc>
          <w:tcPr>
            <w:tcW w:w="386" w:type="pct"/>
            <w:shd w:val="clear" w:color="auto" w:fill="DDC9A3"/>
            <w:vAlign w:val="center"/>
          </w:tcPr>
          <w:p w14:paraId="41BC6E7B" w14:textId="42BE33A8" w:rsidR="00732F89" w:rsidRPr="00142B27" w:rsidRDefault="00732F89" w:rsidP="00732F89">
            <w:pPr>
              <w:jc w:val="center"/>
              <w:rPr>
                <w:rFonts w:ascii="Montserrat" w:hAnsi="Montserrat" w:cs="Arial"/>
                <w:b/>
                <w:bCs/>
                <w:sz w:val="20"/>
                <w:szCs w:val="20"/>
                <w:lang w:eastAsia="es-MX"/>
              </w:rPr>
            </w:pPr>
            <w:r>
              <w:rPr>
                <w:rFonts w:ascii="Montserrat" w:hAnsi="Montserrat" w:cs="Arial"/>
                <w:sz w:val="20"/>
                <w:szCs w:val="20"/>
                <w:lang w:eastAsia="es-MX"/>
              </w:rPr>
              <w:t>2</w:t>
            </w:r>
          </w:p>
        </w:tc>
      </w:tr>
    </w:tbl>
    <w:p w14:paraId="4ED85F61" w14:textId="7BA89908" w:rsidR="00142B27" w:rsidRDefault="00142B27" w:rsidP="00142B27">
      <w:pPr>
        <w:pStyle w:val="t3"/>
        <w:spacing w:before="0" w:beforeAutospacing="0" w:after="0" w:afterAutospacing="0"/>
        <w:jc w:val="both"/>
        <w:rPr>
          <w:rFonts w:ascii="Montserrat" w:hAnsi="Montserrat" w:cs="Tahoma"/>
          <w:color w:val="000000"/>
          <w:sz w:val="22"/>
          <w:szCs w:val="22"/>
          <w:lang w:eastAsia="es-MX"/>
        </w:rPr>
      </w:pPr>
    </w:p>
    <w:p w14:paraId="19FC0B15" w14:textId="4DE75A9D" w:rsidR="00514786" w:rsidRPr="00514786" w:rsidRDefault="00E156CD">
      <w:pPr>
        <w:pStyle w:val="subtitulos"/>
        <w:numPr>
          <w:ilvl w:val="0"/>
          <w:numId w:val="3"/>
        </w:numPr>
        <w:pBdr>
          <w:top w:val="threeDEngrave" w:sz="12" w:space="1" w:color="00B050"/>
          <w:bottom w:val="threeDEmboss" w:sz="12" w:space="1" w:color="00B050"/>
        </w:pBdr>
        <w:spacing w:before="0" w:line="240" w:lineRule="auto"/>
        <w:jc w:val="center"/>
        <w:rPr>
          <w:b/>
          <w:bCs/>
        </w:rPr>
      </w:pPr>
      <w:bookmarkStart w:id="23" w:name="_Toc211330059"/>
      <w:r>
        <w:rPr>
          <w:b/>
          <w:bCs/>
        </w:rPr>
        <w:lastRenderedPageBreak/>
        <w:t xml:space="preserve">Consejo </w:t>
      </w:r>
      <w:r w:rsidRPr="00586233">
        <w:rPr>
          <w:b/>
          <w:bCs/>
        </w:rPr>
        <w:t>Técnico de Educación Superio</w:t>
      </w:r>
      <w:r w:rsidR="0023293D" w:rsidRPr="00586233">
        <w:rPr>
          <w:b/>
          <w:bCs/>
        </w:rPr>
        <w:t>r</w:t>
      </w:r>
      <w:bookmarkEnd w:id="23"/>
      <w:r w:rsidR="0023293D">
        <w:rPr>
          <w:b/>
          <w:bCs/>
        </w:rPr>
        <w:t xml:space="preserve"> </w:t>
      </w:r>
    </w:p>
    <w:p w14:paraId="3F214558" w14:textId="77777777" w:rsidR="00132A0A" w:rsidRPr="00132A0A" w:rsidRDefault="00132A0A" w:rsidP="00132A0A">
      <w:pPr>
        <w:pStyle w:val="t3"/>
        <w:jc w:val="both"/>
        <w:rPr>
          <w:rFonts w:ascii="Montserrat" w:hAnsi="Montserrat" w:cs="Tahoma"/>
          <w:color w:val="000000"/>
          <w:sz w:val="22"/>
          <w:szCs w:val="22"/>
          <w:lang w:eastAsia="es-MX"/>
        </w:rPr>
      </w:pPr>
      <w:r w:rsidRPr="00132A0A">
        <w:rPr>
          <w:rFonts w:ascii="Montserrat" w:hAnsi="Montserrat" w:cs="Tahoma"/>
          <w:color w:val="000000"/>
          <w:sz w:val="22"/>
          <w:szCs w:val="22"/>
          <w:lang w:eastAsia="es-MX"/>
        </w:rPr>
        <w:t>Con la finalidad de cumplir con nuestras obligaciones como institución pública, le informo que el día 28 de agosto de 2025 se llevó a cabo la sesión de cierre del Consejo Técnico de Educación Superior (CTES), en la cual se analizó el grado de cumplimiento de las actividades y de los ejes establecidos para el ciclo escolar 2024-2025.</w:t>
      </w:r>
    </w:p>
    <w:p w14:paraId="1FF10DDC" w14:textId="7A6E1509" w:rsidR="00242E30" w:rsidRDefault="00132A0A" w:rsidP="00132A0A">
      <w:pPr>
        <w:pStyle w:val="t3"/>
        <w:spacing w:before="0" w:beforeAutospacing="0" w:after="0" w:afterAutospacing="0"/>
        <w:jc w:val="both"/>
        <w:rPr>
          <w:rFonts w:ascii="Montserrat" w:hAnsi="Montserrat" w:cs="Tahoma"/>
          <w:color w:val="000000"/>
          <w:sz w:val="22"/>
          <w:szCs w:val="22"/>
          <w:lang w:eastAsia="es-MX"/>
        </w:rPr>
      </w:pPr>
      <w:r w:rsidRPr="00132A0A">
        <w:rPr>
          <w:rFonts w:ascii="Montserrat" w:hAnsi="Montserrat" w:cs="Tahoma"/>
          <w:color w:val="000000"/>
          <w:sz w:val="22"/>
          <w:szCs w:val="22"/>
          <w:lang w:eastAsia="es-MX"/>
        </w:rPr>
        <w:t>Cabe destacar que las actividades programadas se desarrollaron y concluyeron satisfactoriamente, conforme al calendario establecido por la Secretaría de Educación Pública de Hidalgo (SEPH).</w:t>
      </w:r>
    </w:p>
    <w:p w14:paraId="7E1A96D7" w14:textId="705FE1B7" w:rsidR="0023293D" w:rsidRPr="00056BFB" w:rsidRDefault="0023293D">
      <w:pPr>
        <w:pStyle w:val="subtitulos"/>
        <w:numPr>
          <w:ilvl w:val="0"/>
          <w:numId w:val="3"/>
        </w:numPr>
        <w:pBdr>
          <w:top w:val="threeDEngrave" w:sz="12" w:space="1" w:color="00B050"/>
          <w:bottom w:val="threeDEmboss" w:sz="12" w:space="1" w:color="00B050"/>
        </w:pBdr>
        <w:spacing w:before="0" w:line="240" w:lineRule="auto"/>
        <w:jc w:val="center"/>
        <w:rPr>
          <w:b/>
          <w:bCs/>
        </w:rPr>
      </w:pPr>
      <w:bookmarkStart w:id="24" w:name="_Toc211330060"/>
      <w:r>
        <w:rPr>
          <w:b/>
          <w:bCs/>
        </w:rPr>
        <w:t>Tutorías</w:t>
      </w:r>
      <w:bookmarkEnd w:id="24"/>
      <w:r>
        <w:rPr>
          <w:b/>
          <w:bCs/>
        </w:rPr>
        <w:t xml:space="preserve"> </w:t>
      </w:r>
    </w:p>
    <w:p w14:paraId="040A9F87" w14:textId="77777777" w:rsidR="00242E30" w:rsidRDefault="00242E30" w:rsidP="00142B27">
      <w:pPr>
        <w:pStyle w:val="t3"/>
        <w:spacing w:before="0" w:beforeAutospacing="0" w:after="0" w:afterAutospacing="0"/>
        <w:jc w:val="both"/>
        <w:rPr>
          <w:rFonts w:ascii="Montserrat" w:hAnsi="Montserrat" w:cs="Tahoma"/>
          <w:color w:val="000000"/>
          <w:sz w:val="22"/>
          <w:szCs w:val="22"/>
          <w:lang w:eastAsia="es-MX"/>
        </w:rPr>
      </w:pPr>
    </w:p>
    <w:p w14:paraId="3CCEC59E" w14:textId="7DAD7FBE" w:rsidR="0023293D" w:rsidRDefault="0023293D" w:rsidP="00142B27">
      <w:pPr>
        <w:pStyle w:val="t3"/>
        <w:spacing w:before="0" w:beforeAutospacing="0" w:after="0" w:afterAutospacing="0"/>
        <w:jc w:val="both"/>
        <w:rPr>
          <w:rFonts w:ascii="Montserrat" w:hAnsi="Montserrat" w:cs="Tahoma"/>
          <w:color w:val="000000"/>
          <w:sz w:val="22"/>
          <w:szCs w:val="22"/>
          <w:lang w:eastAsia="es-MX"/>
        </w:rPr>
      </w:pPr>
      <w:r w:rsidRPr="0023293D">
        <w:rPr>
          <w:rFonts w:ascii="Montserrat" w:hAnsi="Montserrat" w:cs="Tahoma"/>
          <w:color w:val="000000"/>
          <w:sz w:val="22"/>
          <w:szCs w:val="22"/>
          <w:lang w:eastAsia="es-MX"/>
        </w:rPr>
        <w:t>En este 4to Trimestre se prestó atención tutorial a 2</w:t>
      </w:r>
      <w:r w:rsidR="00586233">
        <w:rPr>
          <w:rFonts w:ascii="Montserrat" w:hAnsi="Montserrat" w:cs="Tahoma"/>
          <w:color w:val="000000"/>
          <w:sz w:val="22"/>
          <w:szCs w:val="22"/>
          <w:lang w:eastAsia="es-MX"/>
        </w:rPr>
        <w:t>06</w:t>
      </w:r>
      <w:r w:rsidRPr="0023293D">
        <w:rPr>
          <w:rFonts w:ascii="Montserrat" w:hAnsi="Montserrat" w:cs="Tahoma"/>
          <w:color w:val="000000"/>
          <w:sz w:val="22"/>
          <w:szCs w:val="22"/>
          <w:lang w:eastAsia="es-MX"/>
        </w:rPr>
        <w:t xml:space="preserve"> estudiantes, de manera personalizada se atendió a </w:t>
      </w:r>
      <w:r w:rsidR="00586233">
        <w:rPr>
          <w:rFonts w:ascii="Montserrat" w:hAnsi="Montserrat" w:cs="Tahoma"/>
          <w:color w:val="000000"/>
          <w:sz w:val="22"/>
          <w:szCs w:val="22"/>
          <w:lang w:eastAsia="es-MX"/>
        </w:rPr>
        <w:t>303</w:t>
      </w:r>
      <w:r w:rsidRPr="0023293D">
        <w:rPr>
          <w:rFonts w:ascii="Montserrat" w:hAnsi="Montserrat" w:cs="Tahoma"/>
          <w:color w:val="000000"/>
          <w:sz w:val="22"/>
          <w:szCs w:val="22"/>
          <w:lang w:eastAsia="es-MX"/>
        </w:rPr>
        <w:t xml:space="preserve"> estudiantes, y se brindaron en estos meses del trimestre atención psicológica a 1</w:t>
      </w:r>
      <w:r w:rsidR="00586233">
        <w:rPr>
          <w:rFonts w:ascii="Montserrat" w:hAnsi="Montserrat" w:cs="Tahoma"/>
          <w:color w:val="000000"/>
          <w:sz w:val="22"/>
          <w:szCs w:val="22"/>
          <w:lang w:eastAsia="es-MX"/>
        </w:rPr>
        <w:t>08</w:t>
      </w:r>
      <w:r w:rsidRPr="0023293D">
        <w:rPr>
          <w:rFonts w:ascii="Montserrat" w:hAnsi="Montserrat" w:cs="Tahoma"/>
          <w:color w:val="000000"/>
          <w:sz w:val="22"/>
          <w:szCs w:val="22"/>
          <w:lang w:eastAsia="es-MX"/>
        </w:rPr>
        <w:t>estudiantes.</w:t>
      </w:r>
    </w:p>
    <w:p w14:paraId="01EBE61D" w14:textId="77777777" w:rsidR="00586233" w:rsidRDefault="00586233" w:rsidP="00142B27">
      <w:pPr>
        <w:pStyle w:val="t3"/>
        <w:spacing w:before="0" w:beforeAutospacing="0" w:after="0" w:afterAutospacing="0"/>
        <w:jc w:val="both"/>
        <w:rPr>
          <w:rFonts w:ascii="Montserrat" w:hAnsi="Montserrat" w:cs="Tahoma"/>
          <w:color w:val="000000"/>
          <w:sz w:val="22"/>
          <w:szCs w:val="22"/>
          <w:lang w:eastAsia="es-MX"/>
        </w:rPr>
      </w:pPr>
    </w:p>
    <w:tbl>
      <w:tblPr>
        <w:tblStyle w:val="Tablaconcuadrcula"/>
        <w:tblW w:w="0" w:type="auto"/>
        <w:jc w:val="center"/>
        <w:tblLook w:val="04A0" w:firstRow="1" w:lastRow="0" w:firstColumn="1" w:lastColumn="0" w:noHBand="0" w:noVBand="1"/>
      </w:tblPr>
      <w:tblGrid>
        <w:gridCol w:w="3320"/>
        <w:gridCol w:w="1254"/>
        <w:gridCol w:w="1068"/>
        <w:gridCol w:w="1442"/>
        <w:gridCol w:w="1068"/>
      </w:tblGrid>
      <w:tr w:rsidR="00971746" w:rsidRPr="00586233" w14:paraId="63752720" w14:textId="77777777" w:rsidTr="00971746">
        <w:trPr>
          <w:trHeight w:val="617"/>
          <w:jc w:val="center"/>
        </w:trPr>
        <w:tc>
          <w:tcPr>
            <w:tcW w:w="3320" w:type="dxa"/>
            <w:shd w:val="clear" w:color="auto" w:fill="DDC9A3"/>
          </w:tcPr>
          <w:p w14:paraId="5EB545BB" w14:textId="77777777" w:rsidR="00971746" w:rsidRPr="00586233" w:rsidRDefault="00971746" w:rsidP="00971746">
            <w:pPr>
              <w:jc w:val="center"/>
              <w:rPr>
                <w:rFonts w:ascii="Montserrat" w:hAnsi="Montserrat"/>
                <w:b/>
                <w:sz w:val="20"/>
                <w:szCs w:val="20"/>
              </w:rPr>
            </w:pPr>
            <w:bookmarkStart w:id="25" w:name="_Hlk211262240"/>
            <w:r w:rsidRPr="00586233">
              <w:rPr>
                <w:rFonts w:ascii="Montserrat" w:hAnsi="Montserrat"/>
                <w:b/>
                <w:sz w:val="20"/>
                <w:szCs w:val="20"/>
              </w:rPr>
              <w:t>Servicio</w:t>
            </w:r>
          </w:p>
        </w:tc>
        <w:tc>
          <w:tcPr>
            <w:tcW w:w="1254" w:type="dxa"/>
            <w:shd w:val="clear" w:color="auto" w:fill="DDC9A3"/>
          </w:tcPr>
          <w:p w14:paraId="6B40F351" w14:textId="77777777" w:rsidR="00971746" w:rsidRPr="00586233" w:rsidRDefault="00971746" w:rsidP="00971746">
            <w:pPr>
              <w:jc w:val="center"/>
              <w:rPr>
                <w:rFonts w:ascii="Montserrat" w:hAnsi="Montserrat"/>
                <w:b/>
                <w:sz w:val="20"/>
                <w:szCs w:val="20"/>
              </w:rPr>
            </w:pPr>
            <w:r w:rsidRPr="00586233">
              <w:rPr>
                <w:rFonts w:ascii="Montserrat" w:hAnsi="Montserrat"/>
                <w:b/>
                <w:sz w:val="20"/>
                <w:szCs w:val="20"/>
              </w:rPr>
              <w:t>Enero- Marzo</w:t>
            </w:r>
          </w:p>
        </w:tc>
        <w:tc>
          <w:tcPr>
            <w:tcW w:w="1068" w:type="dxa"/>
            <w:shd w:val="clear" w:color="auto" w:fill="DDC9A3"/>
          </w:tcPr>
          <w:p w14:paraId="43E8C0AF" w14:textId="6EED9BBC" w:rsidR="00971746" w:rsidRPr="00586233" w:rsidRDefault="00971746" w:rsidP="00971746">
            <w:pPr>
              <w:jc w:val="center"/>
              <w:rPr>
                <w:rFonts w:ascii="Montserrat" w:hAnsi="Montserrat"/>
                <w:b/>
                <w:sz w:val="20"/>
                <w:szCs w:val="20"/>
              </w:rPr>
            </w:pPr>
            <w:r>
              <w:rPr>
                <w:rFonts w:ascii="Montserrat" w:hAnsi="Montserrat"/>
                <w:b/>
                <w:sz w:val="20"/>
                <w:szCs w:val="20"/>
              </w:rPr>
              <w:t>Abril - Junio</w:t>
            </w:r>
          </w:p>
        </w:tc>
        <w:tc>
          <w:tcPr>
            <w:tcW w:w="1442" w:type="dxa"/>
            <w:shd w:val="clear" w:color="auto" w:fill="DDC9A3"/>
          </w:tcPr>
          <w:p w14:paraId="4CF6CFF4" w14:textId="711FEA0A" w:rsidR="00971746" w:rsidRPr="00586233" w:rsidRDefault="00971746" w:rsidP="00971746">
            <w:pPr>
              <w:jc w:val="center"/>
              <w:rPr>
                <w:rFonts w:ascii="Montserrat" w:hAnsi="Montserrat"/>
                <w:b/>
                <w:sz w:val="20"/>
                <w:szCs w:val="20"/>
              </w:rPr>
            </w:pPr>
            <w:r>
              <w:rPr>
                <w:rFonts w:ascii="Montserrat" w:hAnsi="Montserrat"/>
                <w:b/>
                <w:sz w:val="20"/>
                <w:szCs w:val="20"/>
              </w:rPr>
              <w:t>Julio- Septiembre</w:t>
            </w:r>
          </w:p>
        </w:tc>
        <w:tc>
          <w:tcPr>
            <w:tcW w:w="1068" w:type="dxa"/>
            <w:shd w:val="clear" w:color="auto" w:fill="DDC9A3"/>
          </w:tcPr>
          <w:p w14:paraId="3E5524E4" w14:textId="31560B28" w:rsidR="00971746" w:rsidRPr="00586233" w:rsidRDefault="00971746" w:rsidP="00971746">
            <w:pPr>
              <w:jc w:val="center"/>
              <w:rPr>
                <w:rFonts w:ascii="Montserrat" w:hAnsi="Montserrat"/>
                <w:b/>
                <w:sz w:val="20"/>
                <w:szCs w:val="20"/>
              </w:rPr>
            </w:pPr>
            <w:r w:rsidRPr="00586233">
              <w:rPr>
                <w:rFonts w:ascii="Montserrat" w:hAnsi="Montserrat"/>
                <w:b/>
                <w:sz w:val="20"/>
                <w:szCs w:val="20"/>
              </w:rPr>
              <w:t xml:space="preserve">Total </w:t>
            </w:r>
          </w:p>
        </w:tc>
      </w:tr>
      <w:bookmarkEnd w:id="25"/>
      <w:tr w:rsidR="00971746" w:rsidRPr="00586233" w14:paraId="74795697" w14:textId="77777777" w:rsidTr="00971746">
        <w:trPr>
          <w:trHeight w:val="238"/>
          <w:jc w:val="center"/>
        </w:trPr>
        <w:tc>
          <w:tcPr>
            <w:tcW w:w="3320" w:type="dxa"/>
          </w:tcPr>
          <w:p w14:paraId="206AF0D6" w14:textId="77777777" w:rsidR="00971746" w:rsidRPr="00586233" w:rsidRDefault="00971746" w:rsidP="00971746">
            <w:pPr>
              <w:rPr>
                <w:rFonts w:ascii="Montserrat" w:hAnsi="Montserrat"/>
                <w:sz w:val="20"/>
                <w:szCs w:val="20"/>
              </w:rPr>
            </w:pPr>
            <w:r w:rsidRPr="00586233">
              <w:rPr>
                <w:rFonts w:ascii="Montserrat" w:hAnsi="Montserrat"/>
                <w:sz w:val="20"/>
                <w:szCs w:val="20"/>
              </w:rPr>
              <w:t xml:space="preserve">Atención de tutorías </w:t>
            </w:r>
          </w:p>
        </w:tc>
        <w:tc>
          <w:tcPr>
            <w:tcW w:w="1254" w:type="dxa"/>
            <w:vAlign w:val="center"/>
          </w:tcPr>
          <w:p w14:paraId="41A5FF09" w14:textId="18B3133C" w:rsidR="00971746" w:rsidRPr="00586233" w:rsidRDefault="00971746" w:rsidP="00971746">
            <w:pPr>
              <w:jc w:val="center"/>
              <w:rPr>
                <w:rFonts w:ascii="Montserrat" w:hAnsi="Montserrat"/>
                <w:sz w:val="20"/>
                <w:szCs w:val="20"/>
              </w:rPr>
            </w:pPr>
            <w:r w:rsidRPr="00586233">
              <w:rPr>
                <w:rFonts w:ascii="Montserrat" w:hAnsi="Montserrat"/>
                <w:sz w:val="20"/>
                <w:szCs w:val="20"/>
              </w:rPr>
              <w:t>206</w:t>
            </w:r>
          </w:p>
        </w:tc>
        <w:tc>
          <w:tcPr>
            <w:tcW w:w="1068" w:type="dxa"/>
            <w:vAlign w:val="center"/>
          </w:tcPr>
          <w:p w14:paraId="2DA4EF6A" w14:textId="3EE79622" w:rsidR="00971746" w:rsidRPr="00586233" w:rsidRDefault="00971746" w:rsidP="00971746">
            <w:pPr>
              <w:jc w:val="center"/>
              <w:rPr>
                <w:rFonts w:ascii="Montserrat" w:hAnsi="Montserrat"/>
                <w:sz w:val="20"/>
                <w:szCs w:val="20"/>
              </w:rPr>
            </w:pPr>
            <w:r>
              <w:rPr>
                <w:rFonts w:ascii="Montserrat" w:hAnsi="Montserrat"/>
                <w:sz w:val="20"/>
                <w:szCs w:val="20"/>
              </w:rPr>
              <w:t>82</w:t>
            </w:r>
          </w:p>
        </w:tc>
        <w:tc>
          <w:tcPr>
            <w:tcW w:w="1442" w:type="dxa"/>
            <w:vAlign w:val="center"/>
          </w:tcPr>
          <w:p w14:paraId="664AD649" w14:textId="05A5EF2C" w:rsidR="00971746" w:rsidRDefault="00971746" w:rsidP="00971746">
            <w:pPr>
              <w:jc w:val="center"/>
              <w:rPr>
                <w:rFonts w:ascii="Montserrat" w:hAnsi="Montserrat"/>
                <w:sz w:val="20"/>
                <w:szCs w:val="20"/>
              </w:rPr>
            </w:pPr>
            <w:r>
              <w:rPr>
                <w:rFonts w:ascii="Montserrat" w:hAnsi="Montserrat"/>
                <w:sz w:val="20"/>
                <w:szCs w:val="20"/>
              </w:rPr>
              <w:t>92</w:t>
            </w:r>
          </w:p>
        </w:tc>
        <w:tc>
          <w:tcPr>
            <w:tcW w:w="1068" w:type="dxa"/>
            <w:vAlign w:val="center"/>
          </w:tcPr>
          <w:p w14:paraId="65C93EC1" w14:textId="11A58D51" w:rsidR="00971746" w:rsidRPr="00586233" w:rsidRDefault="00971746" w:rsidP="00971746">
            <w:pPr>
              <w:jc w:val="center"/>
              <w:rPr>
                <w:rFonts w:ascii="Montserrat" w:hAnsi="Montserrat"/>
                <w:sz w:val="20"/>
                <w:szCs w:val="20"/>
              </w:rPr>
            </w:pPr>
            <w:r>
              <w:rPr>
                <w:rFonts w:ascii="Montserrat" w:hAnsi="Montserrat"/>
                <w:sz w:val="20"/>
                <w:szCs w:val="20"/>
              </w:rPr>
              <w:t>380</w:t>
            </w:r>
          </w:p>
        </w:tc>
      </w:tr>
      <w:tr w:rsidR="00971746" w:rsidRPr="00586233" w14:paraId="10F2C727" w14:textId="77777777" w:rsidTr="00971746">
        <w:trPr>
          <w:trHeight w:val="238"/>
          <w:jc w:val="center"/>
        </w:trPr>
        <w:tc>
          <w:tcPr>
            <w:tcW w:w="3320" w:type="dxa"/>
          </w:tcPr>
          <w:p w14:paraId="6DFBCEF2" w14:textId="77777777" w:rsidR="00971746" w:rsidRPr="00586233" w:rsidRDefault="00971746" w:rsidP="00971746">
            <w:pPr>
              <w:rPr>
                <w:rFonts w:ascii="Montserrat" w:hAnsi="Montserrat"/>
                <w:sz w:val="20"/>
                <w:szCs w:val="20"/>
              </w:rPr>
            </w:pPr>
            <w:r w:rsidRPr="00586233">
              <w:rPr>
                <w:rFonts w:ascii="Montserrat" w:hAnsi="Montserrat"/>
                <w:sz w:val="20"/>
                <w:szCs w:val="20"/>
              </w:rPr>
              <w:t xml:space="preserve">Atención personalizada de tutorías </w:t>
            </w:r>
          </w:p>
        </w:tc>
        <w:tc>
          <w:tcPr>
            <w:tcW w:w="1254" w:type="dxa"/>
            <w:vAlign w:val="center"/>
          </w:tcPr>
          <w:p w14:paraId="703F0FEC" w14:textId="6596232E" w:rsidR="00971746" w:rsidRPr="00586233" w:rsidRDefault="00971746" w:rsidP="00971746">
            <w:pPr>
              <w:jc w:val="center"/>
              <w:rPr>
                <w:rFonts w:ascii="Montserrat" w:hAnsi="Montserrat"/>
                <w:sz w:val="20"/>
                <w:szCs w:val="20"/>
              </w:rPr>
            </w:pPr>
            <w:r>
              <w:rPr>
                <w:rFonts w:ascii="Montserrat" w:hAnsi="Montserrat"/>
                <w:sz w:val="20"/>
                <w:szCs w:val="20"/>
              </w:rPr>
              <w:t>303</w:t>
            </w:r>
          </w:p>
        </w:tc>
        <w:tc>
          <w:tcPr>
            <w:tcW w:w="1068" w:type="dxa"/>
            <w:vAlign w:val="center"/>
          </w:tcPr>
          <w:p w14:paraId="1FDEAF20" w14:textId="799C04C2" w:rsidR="00971746" w:rsidRDefault="00971746" w:rsidP="00971746">
            <w:pPr>
              <w:jc w:val="center"/>
              <w:rPr>
                <w:rFonts w:ascii="Montserrat" w:hAnsi="Montserrat"/>
                <w:sz w:val="20"/>
                <w:szCs w:val="20"/>
              </w:rPr>
            </w:pPr>
            <w:r>
              <w:rPr>
                <w:rFonts w:ascii="Montserrat" w:hAnsi="Montserrat"/>
                <w:sz w:val="20"/>
                <w:szCs w:val="20"/>
              </w:rPr>
              <w:t>119</w:t>
            </w:r>
          </w:p>
        </w:tc>
        <w:tc>
          <w:tcPr>
            <w:tcW w:w="1442" w:type="dxa"/>
            <w:vAlign w:val="center"/>
          </w:tcPr>
          <w:p w14:paraId="39AE12BA" w14:textId="66CA3D15" w:rsidR="00971746" w:rsidRDefault="00971746" w:rsidP="00971746">
            <w:pPr>
              <w:jc w:val="center"/>
              <w:rPr>
                <w:rFonts w:ascii="Montserrat" w:hAnsi="Montserrat"/>
                <w:sz w:val="20"/>
                <w:szCs w:val="20"/>
              </w:rPr>
            </w:pPr>
            <w:r>
              <w:rPr>
                <w:rFonts w:ascii="Montserrat" w:hAnsi="Montserrat"/>
                <w:sz w:val="20"/>
                <w:szCs w:val="20"/>
              </w:rPr>
              <w:t>118</w:t>
            </w:r>
          </w:p>
        </w:tc>
        <w:tc>
          <w:tcPr>
            <w:tcW w:w="1068" w:type="dxa"/>
            <w:vAlign w:val="center"/>
          </w:tcPr>
          <w:p w14:paraId="363B031A" w14:textId="4E98E210" w:rsidR="00971746" w:rsidRPr="00586233" w:rsidRDefault="00971746" w:rsidP="00971746">
            <w:pPr>
              <w:jc w:val="center"/>
              <w:rPr>
                <w:rFonts w:ascii="Montserrat" w:hAnsi="Montserrat"/>
                <w:sz w:val="20"/>
                <w:szCs w:val="20"/>
              </w:rPr>
            </w:pPr>
            <w:r>
              <w:rPr>
                <w:rFonts w:ascii="Montserrat" w:hAnsi="Montserrat"/>
                <w:sz w:val="20"/>
                <w:szCs w:val="20"/>
              </w:rPr>
              <w:t>540</w:t>
            </w:r>
          </w:p>
        </w:tc>
      </w:tr>
      <w:tr w:rsidR="00971746" w:rsidRPr="00586233" w14:paraId="491DD600" w14:textId="77777777" w:rsidTr="00971746">
        <w:trPr>
          <w:trHeight w:val="257"/>
          <w:jc w:val="center"/>
        </w:trPr>
        <w:tc>
          <w:tcPr>
            <w:tcW w:w="3320" w:type="dxa"/>
          </w:tcPr>
          <w:p w14:paraId="4CCEDA51" w14:textId="77777777" w:rsidR="00971746" w:rsidRPr="00586233" w:rsidRDefault="00971746" w:rsidP="00971746">
            <w:pPr>
              <w:rPr>
                <w:rFonts w:ascii="Montserrat" w:hAnsi="Montserrat"/>
                <w:sz w:val="20"/>
                <w:szCs w:val="20"/>
              </w:rPr>
            </w:pPr>
            <w:r w:rsidRPr="00586233">
              <w:rPr>
                <w:rFonts w:ascii="Montserrat" w:hAnsi="Montserrat"/>
                <w:sz w:val="20"/>
                <w:szCs w:val="20"/>
              </w:rPr>
              <w:t xml:space="preserve">Visitas domiciliarias </w:t>
            </w:r>
          </w:p>
        </w:tc>
        <w:tc>
          <w:tcPr>
            <w:tcW w:w="1254" w:type="dxa"/>
            <w:vAlign w:val="center"/>
          </w:tcPr>
          <w:p w14:paraId="369A2347" w14:textId="4BD08B81" w:rsidR="00971746" w:rsidRPr="00586233" w:rsidRDefault="00971746" w:rsidP="00971746">
            <w:pPr>
              <w:jc w:val="center"/>
              <w:rPr>
                <w:rFonts w:ascii="Montserrat" w:hAnsi="Montserrat"/>
                <w:sz w:val="20"/>
                <w:szCs w:val="20"/>
              </w:rPr>
            </w:pPr>
            <w:r>
              <w:rPr>
                <w:rFonts w:ascii="Montserrat" w:hAnsi="Montserrat"/>
                <w:sz w:val="20"/>
                <w:szCs w:val="20"/>
              </w:rPr>
              <w:t>0</w:t>
            </w:r>
          </w:p>
        </w:tc>
        <w:tc>
          <w:tcPr>
            <w:tcW w:w="1068" w:type="dxa"/>
            <w:vAlign w:val="center"/>
          </w:tcPr>
          <w:p w14:paraId="08EB4EA1" w14:textId="716F7AFD" w:rsidR="00971746" w:rsidRDefault="00971746" w:rsidP="00971746">
            <w:pPr>
              <w:jc w:val="center"/>
              <w:rPr>
                <w:rFonts w:ascii="Montserrat" w:hAnsi="Montserrat"/>
                <w:sz w:val="20"/>
                <w:szCs w:val="20"/>
              </w:rPr>
            </w:pPr>
            <w:r>
              <w:rPr>
                <w:rFonts w:ascii="Montserrat" w:hAnsi="Montserrat"/>
                <w:sz w:val="20"/>
                <w:szCs w:val="20"/>
              </w:rPr>
              <w:t>0</w:t>
            </w:r>
          </w:p>
        </w:tc>
        <w:tc>
          <w:tcPr>
            <w:tcW w:w="1442" w:type="dxa"/>
            <w:vAlign w:val="center"/>
          </w:tcPr>
          <w:p w14:paraId="3E3FF13B" w14:textId="779644B6" w:rsidR="00971746" w:rsidRDefault="00971746" w:rsidP="00971746">
            <w:pPr>
              <w:jc w:val="center"/>
              <w:rPr>
                <w:rFonts w:ascii="Montserrat" w:hAnsi="Montserrat"/>
                <w:sz w:val="20"/>
                <w:szCs w:val="20"/>
              </w:rPr>
            </w:pPr>
            <w:r>
              <w:rPr>
                <w:rFonts w:ascii="Montserrat" w:hAnsi="Montserrat"/>
                <w:sz w:val="20"/>
                <w:szCs w:val="20"/>
              </w:rPr>
              <w:t>0</w:t>
            </w:r>
          </w:p>
        </w:tc>
        <w:tc>
          <w:tcPr>
            <w:tcW w:w="1068" w:type="dxa"/>
            <w:vAlign w:val="center"/>
          </w:tcPr>
          <w:p w14:paraId="0332A62E" w14:textId="66113C37" w:rsidR="00971746" w:rsidRPr="00586233" w:rsidRDefault="00971746" w:rsidP="00971746">
            <w:pPr>
              <w:jc w:val="center"/>
              <w:rPr>
                <w:rFonts w:ascii="Montserrat" w:hAnsi="Montserrat"/>
                <w:sz w:val="20"/>
                <w:szCs w:val="20"/>
              </w:rPr>
            </w:pPr>
            <w:r>
              <w:rPr>
                <w:rFonts w:ascii="Montserrat" w:hAnsi="Montserrat"/>
                <w:sz w:val="20"/>
                <w:szCs w:val="20"/>
              </w:rPr>
              <w:t>0</w:t>
            </w:r>
          </w:p>
        </w:tc>
      </w:tr>
      <w:tr w:rsidR="00971746" w:rsidRPr="00586233" w14:paraId="5C21846F" w14:textId="77777777" w:rsidTr="00971746">
        <w:trPr>
          <w:trHeight w:val="251"/>
          <w:jc w:val="center"/>
        </w:trPr>
        <w:tc>
          <w:tcPr>
            <w:tcW w:w="3320" w:type="dxa"/>
          </w:tcPr>
          <w:p w14:paraId="18A7AD0C" w14:textId="77777777" w:rsidR="00971746" w:rsidRPr="00586233" w:rsidRDefault="00971746" w:rsidP="00971746">
            <w:pPr>
              <w:rPr>
                <w:rFonts w:ascii="Montserrat" w:hAnsi="Montserrat"/>
                <w:sz w:val="20"/>
                <w:szCs w:val="20"/>
              </w:rPr>
            </w:pPr>
            <w:r w:rsidRPr="00586233">
              <w:rPr>
                <w:rFonts w:ascii="Montserrat" w:hAnsi="Montserrat"/>
                <w:sz w:val="20"/>
                <w:szCs w:val="20"/>
              </w:rPr>
              <w:t>Orientación grupal grupos de crecimiento</w:t>
            </w:r>
          </w:p>
        </w:tc>
        <w:tc>
          <w:tcPr>
            <w:tcW w:w="1254" w:type="dxa"/>
            <w:vAlign w:val="center"/>
          </w:tcPr>
          <w:p w14:paraId="73A6772E" w14:textId="1A84AE01" w:rsidR="00971746" w:rsidRPr="00586233" w:rsidRDefault="00971746" w:rsidP="00971746">
            <w:pPr>
              <w:jc w:val="center"/>
              <w:rPr>
                <w:rFonts w:ascii="Montserrat" w:hAnsi="Montserrat"/>
                <w:sz w:val="20"/>
                <w:szCs w:val="20"/>
              </w:rPr>
            </w:pPr>
            <w:r>
              <w:rPr>
                <w:rFonts w:ascii="Montserrat" w:hAnsi="Montserrat"/>
                <w:sz w:val="20"/>
                <w:szCs w:val="20"/>
              </w:rPr>
              <w:t>0</w:t>
            </w:r>
          </w:p>
        </w:tc>
        <w:tc>
          <w:tcPr>
            <w:tcW w:w="1068" w:type="dxa"/>
            <w:vAlign w:val="center"/>
          </w:tcPr>
          <w:p w14:paraId="5815B31A" w14:textId="5CCE2722" w:rsidR="00971746" w:rsidRDefault="00971746" w:rsidP="00971746">
            <w:pPr>
              <w:jc w:val="center"/>
              <w:rPr>
                <w:rFonts w:ascii="Montserrat" w:hAnsi="Montserrat"/>
                <w:sz w:val="20"/>
                <w:szCs w:val="20"/>
              </w:rPr>
            </w:pPr>
            <w:r>
              <w:rPr>
                <w:rFonts w:ascii="Montserrat" w:hAnsi="Montserrat"/>
                <w:sz w:val="20"/>
                <w:szCs w:val="20"/>
              </w:rPr>
              <w:t>0</w:t>
            </w:r>
          </w:p>
        </w:tc>
        <w:tc>
          <w:tcPr>
            <w:tcW w:w="1442" w:type="dxa"/>
            <w:vAlign w:val="center"/>
          </w:tcPr>
          <w:p w14:paraId="101A8130" w14:textId="5AD70482" w:rsidR="00971746" w:rsidRDefault="00971746" w:rsidP="00971746">
            <w:pPr>
              <w:jc w:val="center"/>
              <w:rPr>
                <w:rFonts w:ascii="Montserrat" w:hAnsi="Montserrat"/>
                <w:sz w:val="20"/>
                <w:szCs w:val="20"/>
              </w:rPr>
            </w:pPr>
            <w:r>
              <w:rPr>
                <w:rFonts w:ascii="Montserrat" w:hAnsi="Montserrat"/>
                <w:sz w:val="20"/>
                <w:szCs w:val="20"/>
              </w:rPr>
              <w:t>0</w:t>
            </w:r>
          </w:p>
        </w:tc>
        <w:tc>
          <w:tcPr>
            <w:tcW w:w="1068" w:type="dxa"/>
            <w:vAlign w:val="center"/>
          </w:tcPr>
          <w:p w14:paraId="795C11BD" w14:textId="361649D0" w:rsidR="00971746" w:rsidRPr="00586233" w:rsidRDefault="00971746" w:rsidP="00971746">
            <w:pPr>
              <w:jc w:val="center"/>
              <w:rPr>
                <w:rFonts w:ascii="Montserrat" w:hAnsi="Montserrat"/>
                <w:sz w:val="20"/>
                <w:szCs w:val="20"/>
              </w:rPr>
            </w:pPr>
            <w:r>
              <w:rPr>
                <w:rFonts w:ascii="Montserrat" w:hAnsi="Montserrat"/>
                <w:sz w:val="20"/>
                <w:szCs w:val="20"/>
              </w:rPr>
              <w:t>0</w:t>
            </w:r>
          </w:p>
        </w:tc>
      </w:tr>
      <w:tr w:rsidR="00971746" w:rsidRPr="00586233" w14:paraId="756111D7" w14:textId="77777777" w:rsidTr="00971746">
        <w:trPr>
          <w:trHeight w:val="251"/>
          <w:jc w:val="center"/>
        </w:trPr>
        <w:tc>
          <w:tcPr>
            <w:tcW w:w="3320" w:type="dxa"/>
          </w:tcPr>
          <w:p w14:paraId="0CE26B12" w14:textId="77777777" w:rsidR="00971746" w:rsidRPr="00586233" w:rsidRDefault="00971746" w:rsidP="00971746">
            <w:pPr>
              <w:rPr>
                <w:rFonts w:ascii="Montserrat" w:hAnsi="Montserrat"/>
                <w:sz w:val="20"/>
                <w:szCs w:val="20"/>
              </w:rPr>
            </w:pPr>
            <w:r w:rsidRPr="00586233">
              <w:rPr>
                <w:rFonts w:ascii="Montserrat" w:hAnsi="Montserrat"/>
                <w:sz w:val="20"/>
                <w:szCs w:val="20"/>
              </w:rPr>
              <w:t xml:space="preserve">Asesorías </w:t>
            </w:r>
          </w:p>
        </w:tc>
        <w:tc>
          <w:tcPr>
            <w:tcW w:w="1254" w:type="dxa"/>
          </w:tcPr>
          <w:p w14:paraId="653255B9" w14:textId="6F14238B" w:rsidR="00971746" w:rsidRPr="00586233" w:rsidRDefault="00971746" w:rsidP="00971746">
            <w:pPr>
              <w:jc w:val="center"/>
              <w:rPr>
                <w:rFonts w:ascii="Montserrat" w:hAnsi="Montserrat"/>
                <w:sz w:val="20"/>
                <w:szCs w:val="20"/>
              </w:rPr>
            </w:pPr>
            <w:r>
              <w:rPr>
                <w:rFonts w:ascii="Montserrat" w:hAnsi="Montserrat"/>
                <w:sz w:val="20"/>
                <w:szCs w:val="20"/>
              </w:rPr>
              <w:t>0</w:t>
            </w:r>
          </w:p>
        </w:tc>
        <w:tc>
          <w:tcPr>
            <w:tcW w:w="1068" w:type="dxa"/>
          </w:tcPr>
          <w:p w14:paraId="2AA02EB3" w14:textId="43C53721" w:rsidR="00971746" w:rsidRDefault="00971746" w:rsidP="00971746">
            <w:pPr>
              <w:jc w:val="center"/>
              <w:rPr>
                <w:rFonts w:ascii="Montserrat" w:hAnsi="Montserrat"/>
                <w:sz w:val="20"/>
                <w:szCs w:val="20"/>
              </w:rPr>
            </w:pPr>
            <w:r>
              <w:rPr>
                <w:rFonts w:ascii="Montserrat" w:hAnsi="Montserrat"/>
                <w:sz w:val="20"/>
                <w:szCs w:val="20"/>
              </w:rPr>
              <w:t>58</w:t>
            </w:r>
          </w:p>
        </w:tc>
        <w:tc>
          <w:tcPr>
            <w:tcW w:w="1442" w:type="dxa"/>
            <w:vAlign w:val="center"/>
          </w:tcPr>
          <w:p w14:paraId="5CDD6231" w14:textId="05D4DBF4" w:rsidR="00971746" w:rsidRDefault="00971746" w:rsidP="00971746">
            <w:pPr>
              <w:jc w:val="center"/>
              <w:rPr>
                <w:rFonts w:ascii="Montserrat" w:hAnsi="Montserrat"/>
                <w:sz w:val="20"/>
                <w:szCs w:val="20"/>
              </w:rPr>
            </w:pPr>
            <w:r>
              <w:rPr>
                <w:rFonts w:ascii="Montserrat" w:hAnsi="Montserrat"/>
                <w:sz w:val="20"/>
                <w:szCs w:val="20"/>
              </w:rPr>
              <w:t>0</w:t>
            </w:r>
          </w:p>
        </w:tc>
        <w:tc>
          <w:tcPr>
            <w:tcW w:w="1068" w:type="dxa"/>
          </w:tcPr>
          <w:p w14:paraId="40BEDE40" w14:textId="63DAD2FF" w:rsidR="00971746" w:rsidRPr="00586233" w:rsidRDefault="00971746" w:rsidP="00971746">
            <w:pPr>
              <w:jc w:val="center"/>
              <w:rPr>
                <w:rFonts w:ascii="Montserrat" w:hAnsi="Montserrat"/>
                <w:sz w:val="20"/>
                <w:szCs w:val="20"/>
              </w:rPr>
            </w:pPr>
            <w:r>
              <w:rPr>
                <w:rFonts w:ascii="Montserrat" w:hAnsi="Montserrat"/>
                <w:sz w:val="20"/>
                <w:szCs w:val="20"/>
              </w:rPr>
              <w:t>58</w:t>
            </w:r>
          </w:p>
        </w:tc>
      </w:tr>
      <w:tr w:rsidR="00971746" w:rsidRPr="00586233" w14:paraId="253DE2AD" w14:textId="77777777" w:rsidTr="00971746">
        <w:trPr>
          <w:trHeight w:val="251"/>
          <w:jc w:val="center"/>
        </w:trPr>
        <w:tc>
          <w:tcPr>
            <w:tcW w:w="3320" w:type="dxa"/>
          </w:tcPr>
          <w:p w14:paraId="27F66815" w14:textId="77777777" w:rsidR="00971746" w:rsidRPr="00586233" w:rsidRDefault="00971746" w:rsidP="00971746">
            <w:pPr>
              <w:rPr>
                <w:rFonts w:ascii="Montserrat" w:hAnsi="Montserrat"/>
                <w:sz w:val="20"/>
                <w:szCs w:val="20"/>
              </w:rPr>
            </w:pPr>
            <w:r w:rsidRPr="00586233">
              <w:rPr>
                <w:rFonts w:ascii="Montserrat" w:hAnsi="Montserrat"/>
                <w:sz w:val="20"/>
                <w:szCs w:val="20"/>
              </w:rPr>
              <w:t>Atención psicológica</w:t>
            </w:r>
          </w:p>
        </w:tc>
        <w:tc>
          <w:tcPr>
            <w:tcW w:w="1254" w:type="dxa"/>
          </w:tcPr>
          <w:p w14:paraId="3303B496" w14:textId="338FC813" w:rsidR="00971746" w:rsidRPr="00586233" w:rsidRDefault="00971746" w:rsidP="00971746">
            <w:pPr>
              <w:jc w:val="center"/>
              <w:rPr>
                <w:rFonts w:ascii="Montserrat" w:hAnsi="Montserrat"/>
                <w:sz w:val="20"/>
                <w:szCs w:val="20"/>
              </w:rPr>
            </w:pPr>
            <w:r>
              <w:rPr>
                <w:rFonts w:ascii="Montserrat" w:hAnsi="Montserrat"/>
                <w:sz w:val="20"/>
                <w:szCs w:val="20"/>
              </w:rPr>
              <w:t>108</w:t>
            </w:r>
          </w:p>
        </w:tc>
        <w:tc>
          <w:tcPr>
            <w:tcW w:w="1068" w:type="dxa"/>
          </w:tcPr>
          <w:p w14:paraId="630E478A" w14:textId="6C698DFF" w:rsidR="00971746" w:rsidRDefault="00971746" w:rsidP="00971746">
            <w:pPr>
              <w:jc w:val="center"/>
              <w:rPr>
                <w:rFonts w:ascii="Montserrat" w:hAnsi="Montserrat"/>
                <w:sz w:val="20"/>
                <w:szCs w:val="20"/>
              </w:rPr>
            </w:pPr>
            <w:r>
              <w:rPr>
                <w:rFonts w:ascii="Montserrat" w:hAnsi="Montserrat"/>
                <w:sz w:val="20"/>
                <w:szCs w:val="20"/>
              </w:rPr>
              <w:t>60</w:t>
            </w:r>
          </w:p>
        </w:tc>
        <w:tc>
          <w:tcPr>
            <w:tcW w:w="1442" w:type="dxa"/>
            <w:vAlign w:val="center"/>
          </w:tcPr>
          <w:p w14:paraId="6CC74366" w14:textId="748C6407" w:rsidR="00971746" w:rsidRDefault="00971746" w:rsidP="00971746">
            <w:pPr>
              <w:jc w:val="center"/>
              <w:rPr>
                <w:rFonts w:ascii="Montserrat" w:hAnsi="Montserrat"/>
                <w:sz w:val="20"/>
                <w:szCs w:val="20"/>
              </w:rPr>
            </w:pPr>
            <w:r>
              <w:rPr>
                <w:rFonts w:ascii="Montserrat" w:hAnsi="Montserrat"/>
                <w:sz w:val="20"/>
                <w:szCs w:val="20"/>
              </w:rPr>
              <w:t>123</w:t>
            </w:r>
          </w:p>
        </w:tc>
        <w:tc>
          <w:tcPr>
            <w:tcW w:w="1068" w:type="dxa"/>
          </w:tcPr>
          <w:p w14:paraId="30576EAE" w14:textId="719AC27A" w:rsidR="00971746" w:rsidRPr="00586233" w:rsidRDefault="00971746" w:rsidP="00971746">
            <w:pPr>
              <w:jc w:val="center"/>
              <w:rPr>
                <w:rFonts w:ascii="Montserrat" w:hAnsi="Montserrat"/>
                <w:sz w:val="20"/>
                <w:szCs w:val="20"/>
              </w:rPr>
            </w:pPr>
            <w:r>
              <w:rPr>
                <w:rFonts w:ascii="Montserrat" w:hAnsi="Montserrat"/>
                <w:sz w:val="20"/>
                <w:szCs w:val="20"/>
              </w:rPr>
              <w:t>291</w:t>
            </w:r>
          </w:p>
        </w:tc>
      </w:tr>
    </w:tbl>
    <w:p w14:paraId="7CE31B78" w14:textId="77777777" w:rsidR="00242E30" w:rsidRDefault="00242E30" w:rsidP="00142B27">
      <w:pPr>
        <w:pStyle w:val="t3"/>
        <w:spacing w:before="0" w:beforeAutospacing="0" w:after="0" w:afterAutospacing="0"/>
        <w:jc w:val="both"/>
        <w:rPr>
          <w:rFonts w:ascii="Montserrat" w:hAnsi="Montserrat" w:cs="Tahoma"/>
          <w:color w:val="000000"/>
          <w:sz w:val="22"/>
          <w:szCs w:val="22"/>
          <w:lang w:eastAsia="es-MX"/>
        </w:rPr>
      </w:pPr>
    </w:p>
    <w:p w14:paraId="46289712" w14:textId="2696A921" w:rsidR="0023293D" w:rsidRDefault="00586233" w:rsidP="00741EA9">
      <w:pPr>
        <w:pStyle w:val="t3"/>
        <w:spacing w:before="0" w:beforeAutospacing="0" w:after="0" w:afterAutospacing="0"/>
        <w:jc w:val="both"/>
        <w:rPr>
          <w:rFonts w:ascii="Montserrat" w:hAnsi="Montserrat" w:cs="Tahoma"/>
          <w:color w:val="000000"/>
          <w:sz w:val="22"/>
          <w:szCs w:val="22"/>
          <w:lang w:eastAsia="es-MX"/>
        </w:rPr>
      </w:pPr>
      <w:r w:rsidRPr="00586233">
        <w:rPr>
          <w:rFonts w:ascii="Montserrat" w:hAnsi="Montserrat" w:cs="Tahoma"/>
          <w:color w:val="000000"/>
          <w:sz w:val="22"/>
          <w:szCs w:val="22"/>
          <w:lang w:eastAsia="es-MX"/>
        </w:rPr>
        <w:t>Como parte de las actividades de Tutorías se realizaron las siguientes actividades:</w:t>
      </w:r>
    </w:p>
    <w:p w14:paraId="20DB04BF" w14:textId="77777777" w:rsidR="000C34EF" w:rsidRDefault="000C34EF" w:rsidP="00741EA9">
      <w:pPr>
        <w:jc w:val="both"/>
        <w:rPr>
          <w:rFonts w:ascii="Montserrat" w:hAnsi="Montserrat" w:cs="Tahoma"/>
          <w:color w:val="000000"/>
          <w:sz w:val="22"/>
          <w:szCs w:val="22"/>
          <w:lang w:val="es-ES" w:eastAsia="es-MX"/>
        </w:rPr>
      </w:pPr>
      <w:r w:rsidRPr="000C34EF">
        <w:rPr>
          <w:rFonts w:ascii="Montserrat" w:hAnsi="Montserrat" w:cs="Tahoma"/>
          <w:color w:val="000000"/>
          <w:sz w:val="22"/>
          <w:szCs w:val="22"/>
          <w:lang w:val="es-ES" w:eastAsia="es-MX"/>
        </w:rPr>
        <w:t>Del periodo Julio a septiembre de 2025 se ha proporcionado 123 atenciones psicológicas a estudiantes de los diferentes Programas educativos, canalizados por los tutores o que acuden de manera voluntaria para recibir atención psicológica, de los cuales 84 estudiantes son mujeres y 39 hombres.</w:t>
      </w:r>
    </w:p>
    <w:p w14:paraId="258AD212" w14:textId="77777777" w:rsidR="000C34EF" w:rsidRPr="000C34EF" w:rsidRDefault="000C34EF" w:rsidP="00741EA9">
      <w:pPr>
        <w:jc w:val="both"/>
        <w:rPr>
          <w:rFonts w:ascii="Montserrat" w:hAnsi="Montserrat" w:cs="Tahoma"/>
          <w:color w:val="000000"/>
          <w:sz w:val="22"/>
          <w:szCs w:val="22"/>
          <w:lang w:val="es-ES" w:eastAsia="es-MX"/>
        </w:rPr>
      </w:pPr>
    </w:p>
    <w:p w14:paraId="690DA1BA" w14:textId="055044BA" w:rsidR="004231CA" w:rsidRDefault="000C34EF" w:rsidP="00741EA9">
      <w:pPr>
        <w:jc w:val="both"/>
        <w:rPr>
          <w:rFonts w:ascii="Montserrat" w:hAnsi="Montserrat" w:cs="Tahoma"/>
          <w:color w:val="000000"/>
          <w:sz w:val="22"/>
          <w:szCs w:val="22"/>
          <w:lang w:val="es-ES" w:eastAsia="es-MX"/>
        </w:rPr>
      </w:pPr>
      <w:r w:rsidRPr="000C34EF">
        <w:rPr>
          <w:rFonts w:ascii="Montserrat" w:hAnsi="Montserrat" w:cs="Tahoma"/>
          <w:color w:val="000000"/>
          <w:sz w:val="22"/>
          <w:szCs w:val="22"/>
          <w:lang w:val="es-ES" w:eastAsia="es-MX"/>
        </w:rPr>
        <w:t>Como parte de las actividades que emprende el área de psicología para responder a las necesidades del grupo expuestas en reunión de tutoría, se llevó a cabo la plática, el día 24 de junio con el fin de sensibilizar al estudiantado sobre las consecuencias negativas del consumo de alcohol y de la procrastinación en su vida académica, personal y social, promoviendo hábitos saludables, estrategias de autocontrol y una adecuada gestión del tiempo que favorezcan su bienestar integral y desarrollo responsable. Participó el grupo AGI01-22, tales son 8 mujeres y 5 hombres, siendo un total de 13 estudiantes.</w:t>
      </w:r>
    </w:p>
    <w:p w14:paraId="29BD5EB0" w14:textId="77777777" w:rsidR="000C34EF" w:rsidRDefault="000C34EF" w:rsidP="00741EA9">
      <w:pPr>
        <w:jc w:val="both"/>
        <w:rPr>
          <w:rFonts w:ascii="Montserrat" w:hAnsi="Montserrat" w:cs="Tahoma"/>
          <w:color w:val="000000"/>
          <w:sz w:val="22"/>
          <w:szCs w:val="22"/>
          <w:lang w:val="es-ES" w:eastAsia="es-MX"/>
        </w:rPr>
      </w:pPr>
    </w:p>
    <w:p w14:paraId="456ED024" w14:textId="2AAD2E1B" w:rsidR="000C34EF" w:rsidRDefault="000C34EF" w:rsidP="00741EA9">
      <w:pPr>
        <w:jc w:val="both"/>
        <w:rPr>
          <w:rFonts w:ascii="Montserrat" w:hAnsi="Montserrat" w:cs="Tahoma"/>
          <w:color w:val="000000"/>
          <w:sz w:val="22"/>
          <w:szCs w:val="22"/>
          <w:lang w:eastAsia="es-MX"/>
        </w:rPr>
      </w:pPr>
      <w:r w:rsidRPr="000C34EF">
        <w:rPr>
          <w:rFonts w:ascii="Montserrat" w:hAnsi="Montserrat" w:cs="Tahoma"/>
          <w:color w:val="000000"/>
          <w:sz w:val="22"/>
          <w:szCs w:val="22"/>
          <w:lang w:eastAsia="es-MX"/>
        </w:rPr>
        <w:t xml:space="preserve">El día 02 de julio se llevó a cabo la plática “Prevención del acoso y hostigamiento sexual” con el grupo ENE01-22, con el fin de sensibilizar e informar a la comunidad educativa sobre </w:t>
      </w:r>
      <w:r w:rsidRPr="000C34EF">
        <w:rPr>
          <w:rFonts w:ascii="Montserrat" w:hAnsi="Montserrat" w:cs="Tahoma"/>
          <w:color w:val="000000"/>
          <w:sz w:val="22"/>
          <w:szCs w:val="22"/>
          <w:lang w:eastAsia="es-MX"/>
        </w:rPr>
        <w:lastRenderedPageBreak/>
        <w:t>el acoso y hostigamiento sexual, con el fin de prevenir estas conductas, fomentar entornos libres de violencia y promover una cultura de respeto, igualdad y denuncia. En ella participaron 27 estudiantes, de ellos 24 hombres y 3 mujeres.</w:t>
      </w:r>
    </w:p>
    <w:p w14:paraId="1EC71DEE" w14:textId="77777777" w:rsidR="000C34EF" w:rsidRDefault="000C34EF" w:rsidP="000C34EF">
      <w:pPr>
        <w:jc w:val="both"/>
        <w:rPr>
          <w:rFonts w:ascii="Montserrat" w:hAnsi="Montserrat" w:cs="Tahoma"/>
          <w:color w:val="000000"/>
          <w:sz w:val="22"/>
          <w:szCs w:val="22"/>
          <w:lang w:eastAsia="es-MX"/>
        </w:rPr>
      </w:pPr>
    </w:p>
    <w:p w14:paraId="51B927AB" w14:textId="7AC78EE5" w:rsidR="000C34EF" w:rsidRPr="000C34EF" w:rsidRDefault="000C34EF" w:rsidP="000C34EF">
      <w:pPr>
        <w:jc w:val="both"/>
        <w:rPr>
          <w:rFonts w:ascii="Montserrat" w:hAnsi="Montserrat" w:cs="Tahoma"/>
          <w:color w:val="000000"/>
          <w:sz w:val="22"/>
          <w:szCs w:val="22"/>
          <w:lang w:eastAsia="es-MX"/>
        </w:rPr>
      </w:pPr>
      <w:r w:rsidRPr="000C34EF">
        <w:rPr>
          <w:rFonts w:ascii="Montserrat" w:hAnsi="Montserrat" w:cs="Tahoma"/>
          <w:color w:val="000000"/>
          <w:sz w:val="22"/>
          <w:szCs w:val="22"/>
          <w:lang w:eastAsia="es-MX"/>
        </w:rPr>
        <w:t>Se llevó a cabo el taller manejo de emociones y estrés con el grupo AGI01-22, con el fin de brindar herramientas a las y los estudiantes para comprender y gestionar sus propias emociones, así como desarrollar habilidades para identificar y responder adecuadamente al estrés. Participaron 14 estudiantes, 7 mujeres y 7 hombres. </w:t>
      </w:r>
    </w:p>
    <w:p w14:paraId="3D91144A" w14:textId="77777777" w:rsidR="000C34EF" w:rsidRDefault="000C34EF" w:rsidP="000C34EF">
      <w:pPr>
        <w:jc w:val="both"/>
        <w:rPr>
          <w:rFonts w:ascii="Montserrat" w:hAnsi="Montserrat" w:cs="Tahoma"/>
          <w:color w:val="000000"/>
          <w:sz w:val="22"/>
          <w:szCs w:val="22"/>
          <w:lang w:eastAsia="es-MX"/>
        </w:rPr>
      </w:pPr>
    </w:p>
    <w:p w14:paraId="2CA90D18" w14:textId="786A1FE7" w:rsidR="000C34EF" w:rsidRDefault="000C34EF" w:rsidP="000C34EF">
      <w:pPr>
        <w:jc w:val="both"/>
        <w:rPr>
          <w:rFonts w:ascii="Montserrat" w:hAnsi="Montserrat" w:cs="Tahoma"/>
          <w:color w:val="000000"/>
          <w:sz w:val="22"/>
          <w:szCs w:val="22"/>
          <w:lang w:eastAsia="es-MX"/>
        </w:rPr>
      </w:pPr>
      <w:r w:rsidRPr="000C34EF">
        <w:rPr>
          <w:rFonts w:ascii="Montserrat" w:hAnsi="Montserrat" w:cs="Tahoma"/>
          <w:color w:val="000000"/>
          <w:sz w:val="22"/>
          <w:szCs w:val="22"/>
          <w:lang w:eastAsia="es-MX"/>
        </w:rPr>
        <w:t>El día 24 de julio, se llevó a cabo el taller manejo de emociones y estrés con el grupo TSUDMIP01-24, con el fin de brindar herramientas a las y los estudiantes para comprender y gestionar sus propias emociones, así como desarrollar habilidades para identificar y responder adecuadamente al estrés. Participaron 15 estudiantes, 13 mujeres y 2 hombres.</w:t>
      </w:r>
    </w:p>
    <w:p w14:paraId="39F5EA22" w14:textId="77777777" w:rsidR="009467B8" w:rsidRDefault="009467B8" w:rsidP="000C34EF">
      <w:pPr>
        <w:jc w:val="both"/>
        <w:rPr>
          <w:rFonts w:ascii="Montserrat" w:hAnsi="Montserrat" w:cs="Tahoma"/>
          <w:color w:val="000000"/>
          <w:sz w:val="22"/>
          <w:szCs w:val="22"/>
          <w:lang w:eastAsia="es-MX"/>
        </w:rPr>
      </w:pPr>
    </w:p>
    <w:p w14:paraId="3D53B064" w14:textId="1FEA6258" w:rsidR="009467B8" w:rsidRDefault="009467B8" w:rsidP="000C34EF">
      <w:pPr>
        <w:jc w:val="both"/>
        <w:rPr>
          <w:rFonts w:ascii="Montserrat" w:hAnsi="Montserrat" w:cs="Tahoma"/>
          <w:color w:val="000000"/>
          <w:sz w:val="22"/>
          <w:szCs w:val="22"/>
          <w:lang w:eastAsia="es-MX"/>
        </w:rPr>
      </w:pPr>
      <w:r w:rsidRPr="009467B8">
        <w:rPr>
          <w:rFonts w:ascii="Montserrat" w:hAnsi="Montserrat" w:cs="Tahoma"/>
          <w:color w:val="000000"/>
          <w:sz w:val="22"/>
          <w:szCs w:val="22"/>
          <w:lang w:eastAsia="es-MX"/>
        </w:rPr>
        <w:t>El día 25 de julio se llevó a cabo la plática “Prevención del acoso y hostigamiento sexual” con el grupo AGI01-22, con el fin de sensibilizar e informar a la comunidad educativa sobre el acoso y hostigamiento sexual, con el fin de prevenir estas conductas, fomentar entornos libres de violencia y promover una cultura de respeto, igualdad y denuncia. En ella participaron 15 estudiantes, de ellos 7 hombres y 8 mujeres.</w:t>
      </w:r>
    </w:p>
    <w:p w14:paraId="337889EB" w14:textId="77777777" w:rsidR="009467B8" w:rsidRDefault="009467B8" w:rsidP="000C34EF">
      <w:pPr>
        <w:jc w:val="both"/>
        <w:rPr>
          <w:rFonts w:ascii="Montserrat" w:hAnsi="Montserrat" w:cs="Tahoma"/>
          <w:color w:val="000000"/>
          <w:sz w:val="22"/>
          <w:szCs w:val="22"/>
          <w:lang w:eastAsia="es-MX"/>
        </w:rPr>
      </w:pPr>
    </w:p>
    <w:p w14:paraId="37619AC3" w14:textId="3C24DE86" w:rsidR="009467B8" w:rsidRDefault="009467B8" w:rsidP="000C34EF">
      <w:pPr>
        <w:jc w:val="both"/>
        <w:rPr>
          <w:rFonts w:ascii="Montserrat" w:hAnsi="Montserrat" w:cs="Tahoma"/>
          <w:color w:val="000000"/>
          <w:sz w:val="22"/>
          <w:szCs w:val="22"/>
          <w:lang w:eastAsia="es-MX"/>
        </w:rPr>
      </w:pPr>
      <w:r w:rsidRPr="009467B8">
        <w:rPr>
          <w:rFonts w:ascii="Montserrat" w:hAnsi="Montserrat" w:cs="Tahoma"/>
          <w:color w:val="000000"/>
          <w:sz w:val="22"/>
          <w:szCs w:val="22"/>
          <w:lang w:eastAsia="es-MX"/>
        </w:rPr>
        <w:t>El día 30 de julio se llevó a cabo el taller, con el grupo TSUEPP01-24 con el fin de fortalecer la cohesión del equipo, fomentar la confianza, la comunicación afectiva y a la resolución de conflictos, para así alcanzar metas comunes de manera más eficiente y satisfactoria. Participaron 26 estudiantes en total, de ellos, 17 hombres y 9 mujeres.</w:t>
      </w:r>
    </w:p>
    <w:p w14:paraId="6B26F0CA" w14:textId="77777777" w:rsidR="009467B8" w:rsidRDefault="009467B8" w:rsidP="000C34EF">
      <w:pPr>
        <w:jc w:val="both"/>
        <w:rPr>
          <w:rFonts w:ascii="Montserrat" w:hAnsi="Montserrat" w:cs="Tahoma"/>
          <w:color w:val="000000"/>
          <w:sz w:val="22"/>
          <w:szCs w:val="22"/>
          <w:lang w:eastAsia="es-MX"/>
        </w:rPr>
      </w:pPr>
    </w:p>
    <w:p w14:paraId="54B3E612" w14:textId="16F8C65E" w:rsidR="009467B8" w:rsidRPr="000C34EF" w:rsidRDefault="009467B8" w:rsidP="000C34EF">
      <w:pPr>
        <w:jc w:val="both"/>
        <w:rPr>
          <w:rFonts w:ascii="Montserrat" w:hAnsi="Montserrat" w:cs="Tahoma"/>
          <w:color w:val="000000"/>
          <w:sz w:val="22"/>
          <w:szCs w:val="22"/>
          <w:lang w:eastAsia="es-MX"/>
        </w:rPr>
      </w:pPr>
      <w:r w:rsidRPr="009467B8">
        <w:rPr>
          <w:rFonts w:ascii="Montserrat" w:hAnsi="Montserrat" w:cs="Tahoma"/>
          <w:color w:val="000000"/>
          <w:sz w:val="22"/>
          <w:szCs w:val="22"/>
          <w:lang w:eastAsia="es-MX"/>
        </w:rPr>
        <w:t>Con el fin de promover en los estudiantes la importancia de una convivencia basada en el respeto, la justicia y la resolución pacífica de conflictos, la prevención de riesgos y la responsabilidad ciudadana, con el propósito de fortalecer valores y actitudes que favorezcan una convivencia amónica y un entorno más seguro y consciente, el 20/08/2025 el C. General de Brigada de Estado Mayor Hugo Humberto Pedroza Salazar impartió la conferencia a los P.E de ingeniería Industrial, Energía y Desarrollo Sostenible y Arquitectura Bioclimática, siendo un total de 150 estudiantes, de los cuales, 102 hombres y 48 mujeres.</w:t>
      </w:r>
    </w:p>
    <w:p w14:paraId="7D7FCECB" w14:textId="77777777" w:rsidR="000C34EF" w:rsidRDefault="000C34EF" w:rsidP="00242E30">
      <w:pPr>
        <w:jc w:val="both"/>
        <w:rPr>
          <w:rFonts w:ascii="Montserrat" w:hAnsi="Montserrat" w:cs="Tahoma"/>
          <w:color w:val="000000"/>
          <w:sz w:val="22"/>
          <w:szCs w:val="22"/>
          <w:lang w:val="es-ES" w:eastAsia="es-MX"/>
        </w:rPr>
      </w:pPr>
    </w:p>
    <w:p w14:paraId="5C315B8B" w14:textId="0DC57423" w:rsidR="009467B8" w:rsidRDefault="009467B8" w:rsidP="00242E30">
      <w:pPr>
        <w:jc w:val="both"/>
        <w:rPr>
          <w:rFonts w:ascii="Montserrat" w:hAnsi="Montserrat" w:cs="Tahoma"/>
          <w:color w:val="000000"/>
          <w:sz w:val="22"/>
          <w:szCs w:val="22"/>
          <w:lang w:eastAsia="es-MX"/>
        </w:rPr>
      </w:pPr>
      <w:r w:rsidRPr="009467B8">
        <w:rPr>
          <w:rFonts w:ascii="Montserrat" w:hAnsi="Montserrat" w:cs="Tahoma"/>
          <w:color w:val="000000"/>
          <w:sz w:val="22"/>
          <w:szCs w:val="22"/>
          <w:lang w:eastAsia="es-MX"/>
        </w:rPr>
        <w:t>Con el objetivo de brindar información clara y accesible sobre la depresión y el suicidio, fomentando la conciencia, la identificación temprana de señales de alerta, se llevó a cabo la conferencia el día 09/09/2025 a estudiantes de TSUDB y TSUEPP, alcanzando un aforo de 56 estudiantes. De ellos, 32 hombres y 24 mujeres.</w:t>
      </w:r>
    </w:p>
    <w:p w14:paraId="3DEEDEF0" w14:textId="77777777" w:rsidR="009467B8" w:rsidRDefault="009467B8" w:rsidP="00242E30">
      <w:pPr>
        <w:jc w:val="both"/>
        <w:rPr>
          <w:rFonts w:ascii="Montserrat" w:hAnsi="Montserrat" w:cs="Tahoma"/>
          <w:color w:val="000000"/>
          <w:sz w:val="22"/>
          <w:szCs w:val="22"/>
          <w:lang w:eastAsia="es-MX"/>
        </w:rPr>
      </w:pPr>
    </w:p>
    <w:p w14:paraId="56AC9FF0" w14:textId="1381242D" w:rsidR="009467B8" w:rsidRDefault="009467B8" w:rsidP="00242E30">
      <w:pPr>
        <w:jc w:val="both"/>
        <w:rPr>
          <w:rFonts w:ascii="Montserrat" w:hAnsi="Montserrat" w:cs="Tahoma"/>
          <w:color w:val="000000"/>
          <w:sz w:val="22"/>
          <w:szCs w:val="22"/>
          <w:lang w:val="es-ES" w:eastAsia="es-MX"/>
        </w:rPr>
      </w:pPr>
      <w:r w:rsidRPr="009467B8">
        <w:rPr>
          <w:rFonts w:ascii="Montserrat" w:hAnsi="Montserrat" w:cs="Tahoma"/>
          <w:color w:val="000000"/>
          <w:sz w:val="22"/>
          <w:szCs w:val="22"/>
          <w:lang w:val="es-ES" w:eastAsia="es-MX"/>
        </w:rPr>
        <w:t>Con el objetivo de brindar al estudiantado de nuevo ingreso herramientas psicológicas prácticas para identificar y manejar la ansiedad asociada a la transición a la vida universitaria, se llevó a cabo la plática el día 11/09/2025 con la carrera de TSU en Turismo de primer cuatrimestre, teniendo la participación de 77 estudiantes, 23 hombres y 54 mujeres.</w:t>
      </w:r>
    </w:p>
    <w:p w14:paraId="6B13253E" w14:textId="24C918F7" w:rsidR="009467B8" w:rsidRPr="009467B8" w:rsidRDefault="009467B8" w:rsidP="009467B8">
      <w:pPr>
        <w:jc w:val="both"/>
        <w:rPr>
          <w:rFonts w:ascii="Montserrat" w:hAnsi="Montserrat" w:cs="Tahoma"/>
          <w:color w:val="000000"/>
          <w:sz w:val="22"/>
          <w:szCs w:val="22"/>
          <w:lang w:eastAsia="es-MX"/>
        </w:rPr>
      </w:pPr>
      <w:r w:rsidRPr="009467B8">
        <w:rPr>
          <w:rFonts w:ascii="Montserrat" w:hAnsi="Montserrat" w:cs="Tahoma"/>
          <w:color w:val="000000"/>
          <w:sz w:val="22"/>
          <w:szCs w:val="22"/>
          <w:lang w:eastAsia="es-MX"/>
        </w:rPr>
        <w:t>Con el objetivo de</w:t>
      </w:r>
      <w:r w:rsidRPr="009467B8">
        <w:rPr>
          <w:rFonts w:ascii="Montserrat" w:hAnsi="Montserrat" w:cs="Tahoma"/>
          <w:b/>
          <w:bCs/>
          <w:color w:val="000000"/>
          <w:sz w:val="22"/>
          <w:szCs w:val="22"/>
          <w:lang w:eastAsia="es-MX"/>
        </w:rPr>
        <w:t xml:space="preserve"> </w:t>
      </w:r>
      <w:r w:rsidRPr="009467B8">
        <w:rPr>
          <w:rFonts w:ascii="Montserrat" w:hAnsi="Montserrat" w:cs="Tahoma"/>
          <w:color w:val="000000"/>
          <w:sz w:val="22"/>
          <w:szCs w:val="22"/>
          <w:lang w:eastAsia="es-MX"/>
        </w:rPr>
        <w:t xml:space="preserve">Fortalecer el bienestar Socioemocional de la comunidad mediante actividades formativas y participativas que promueven la empatía y la gestión de estrés y el reconocimiento de las emociones, contribuyendo a la construcción de entornos más </w:t>
      </w:r>
      <w:r w:rsidRPr="009467B8">
        <w:rPr>
          <w:rFonts w:ascii="Montserrat" w:hAnsi="Montserrat" w:cs="Tahoma"/>
          <w:color w:val="000000"/>
          <w:sz w:val="22"/>
          <w:szCs w:val="22"/>
          <w:lang w:eastAsia="es-MX"/>
        </w:rPr>
        <w:lastRenderedPageBreak/>
        <w:t>saludables, inclusivos y resilientes. Se llevó a cabo la conferencia el día 18/09/2025 por la Karina Lara Monterrubio de la Dirección General de Acompañamiento Socioemocional y Educativo. Donde participaron alrededor de 1000 estudiantes de todos los programas educativos. </w:t>
      </w:r>
    </w:p>
    <w:p w14:paraId="57A86513" w14:textId="77777777" w:rsidR="009467B8" w:rsidRDefault="009467B8" w:rsidP="00242E30">
      <w:pPr>
        <w:jc w:val="both"/>
        <w:rPr>
          <w:rFonts w:ascii="Montserrat" w:hAnsi="Montserrat" w:cs="Tahoma"/>
          <w:color w:val="000000"/>
          <w:sz w:val="22"/>
          <w:szCs w:val="22"/>
          <w:lang w:val="es-ES" w:eastAsia="es-MX"/>
        </w:rPr>
      </w:pPr>
    </w:p>
    <w:p w14:paraId="22AFBEF7" w14:textId="1C698C05" w:rsidR="009467B8" w:rsidRDefault="009467B8" w:rsidP="00242E30">
      <w:pPr>
        <w:jc w:val="both"/>
        <w:rPr>
          <w:rFonts w:ascii="Montserrat" w:hAnsi="Montserrat" w:cs="Tahoma"/>
          <w:color w:val="000000"/>
          <w:sz w:val="22"/>
          <w:szCs w:val="22"/>
          <w:lang w:eastAsia="es-MX"/>
        </w:rPr>
      </w:pPr>
      <w:r w:rsidRPr="009467B8">
        <w:rPr>
          <w:rFonts w:ascii="Montserrat" w:hAnsi="Montserrat" w:cs="Tahoma"/>
          <w:color w:val="000000"/>
          <w:sz w:val="22"/>
          <w:szCs w:val="22"/>
          <w:lang w:eastAsia="es-MX"/>
        </w:rPr>
        <w:t xml:space="preserve">Con el objetivo de compartir información importante sobre nuestros servicios educativos, reafirmando que las madres y padres de familia son aliadas y aliados fundamentales en la formación de nuestro alumnado se llevó </w:t>
      </w:r>
      <w:r>
        <w:rPr>
          <w:rFonts w:ascii="Montserrat" w:hAnsi="Montserrat" w:cs="Tahoma"/>
          <w:color w:val="000000"/>
          <w:sz w:val="22"/>
          <w:szCs w:val="22"/>
          <w:lang w:eastAsia="es-MX"/>
        </w:rPr>
        <w:t xml:space="preserve">a </w:t>
      </w:r>
      <w:r w:rsidRPr="009467B8">
        <w:rPr>
          <w:rFonts w:ascii="Montserrat" w:hAnsi="Montserrat" w:cs="Tahoma"/>
          <w:color w:val="000000"/>
          <w:sz w:val="22"/>
          <w:szCs w:val="22"/>
          <w:lang w:eastAsia="es-MX"/>
        </w:rPr>
        <w:t>cabo la reunión general el día 18/09/2025, donde se logró aproximadamente un aforo de 700 personas.</w:t>
      </w:r>
    </w:p>
    <w:p w14:paraId="6F1A0110" w14:textId="77777777" w:rsidR="009467B8" w:rsidRDefault="009467B8" w:rsidP="00242E30">
      <w:pPr>
        <w:jc w:val="both"/>
        <w:rPr>
          <w:rFonts w:ascii="Montserrat" w:hAnsi="Montserrat" w:cs="Tahoma"/>
          <w:color w:val="000000"/>
          <w:sz w:val="22"/>
          <w:szCs w:val="22"/>
          <w:lang w:eastAsia="es-MX"/>
        </w:rPr>
      </w:pPr>
    </w:p>
    <w:p w14:paraId="51A86071" w14:textId="1EC610B8" w:rsidR="009467B8" w:rsidRPr="009467B8" w:rsidRDefault="009467B8" w:rsidP="009467B8">
      <w:pPr>
        <w:jc w:val="both"/>
        <w:rPr>
          <w:rFonts w:ascii="Montserrat" w:hAnsi="Montserrat" w:cs="Tahoma"/>
          <w:color w:val="000000"/>
          <w:sz w:val="22"/>
          <w:szCs w:val="22"/>
          <w:lang w:eastAsia="es-MX"/>
        </w:rPr>
      </w:pPr>
      <w:r w:rsidRPr="009467B8">
        <w:rPr>
          <w:rFonts w:ascii="Montserrat" w:hAnsi="Montserrat" w:cs="Tahoma"/>
          <w:color w:val="000000"/>
          <w:sz w:val="22"/>
          <w:szCs w:val="22"/>
          <w:lang w:eastAsia="es-MX"/>
        </w:rPr>
        <w:t>Como parte de las actividades que realiza el área de tutorías se aplicó la evaluación psicométrica a los estudiantes de nuevo ingreso, completando pruebas de inteligencia, de personalidad y de estilos de aprendizaje, obteniendo un total de 493 baterías aplicadas a 493 estudiantes.</w:t>
      </w:r>
    </w:p>
    <w:p w14:paraId="78BAC64E" w14:textId="77777777" w:rsidR="004231CA" w:rsidRDefault="004231CA" w:rsidP="00586233">
      <w:pPr>
        <w:pStyle w:val="t3"/>
        <w:spacing w:before="0" w:beforeAutospacing="0" w:after="0" w:afterAutospacing="0"/>
        <w:jc w:val="both"/>
        <w:rPr>
          <w:rFonts w:ascii="Montserrat" w:hAnsi="Montserrat" w:cs="Tahoma"/>
          <w:color w:val="000000"/>
          <w:sz w:val="22"/>
          <w:szCs w:val="22"/>
          <w:lang w:eastAsia="es-MX"/>
        </w:rPr>
      </w:pPr>
    </w:p>
    <w:p w14:paraId="2E85464B" w14:textId="7A25FF90" w:rsidR="009651F2" w:rsidRPr="00056BFB" w:rsidRDefault="009651F2">
      <w:pPr>
        <w:pStyle w:val="subtitulos"/>
        <w:numPr>
          <w:ilvl w:val="0"/>
          <w:numId w:val="3"/>
        </w:numPr>
        <w:pBdr>
          <w:top w:val="threeDEngrave" w:sz="12" w:space="1" w:color="00B050"/>
          <w:bottom w:val="threeDEmboss" w:sz="12" w:space="1" w:color="00B050"/>
        </w:pBdr>
        <w:spacing w:before="0" w:line="240" w:lineRule="auto"/>
        <w:jc w:val="center"/>
        <w:rPr>
          <w:b/>
          <w:bCs/>
        </w:rPr>
      </w:pPr>
      <w:bookmarkStart w:id="26" w:name="_Toc211330061"/>
      <w:r>
        <w:rPr>
          <w:b/>
          <w:bCs/>
        </w:rPr>
        <w:t>Estancias y Estadías</w:t>
      </w:r>
      <w:bookmarkEnd w:id="26"/>
    </w:p>
    <w:p w14:paraId="1A7A00E6" w14:textId="77777777" w:rsidR="00242E30" w:rsidRDefault="00242E30" w:rsidP="00142B27">
      <w:pPr>
        <w:pStyle w:val="t3"/>
        <w:spacing w:before="0" w:beforeAutospacing="0" w:after="0" w:afterAutospacing="0"/>
        <w:jc w:val="both"/>
        <w:rPr>
          <w:rFonts w:ascii="Montserrat" w:hAnsi="Montserrat" w:cs="Tahoma"/>
          <w:color w:val="000000"/>
          <w:sz w:val="22"/>
          <w:szCs w:val="22"/>
          <w:lang w:eastAsia="es-MX"/>
        </w:rPr>
      </w:pPr>
    </w:p>
    <w:p w14:paraId="3CA7DB8D" w14:textId="55813884" w:rsidR="00586233" w:rsidRDefault="009651F2" w:rsidP="00142B27">
      <w:pPr>
        <w:pStyle w:val="t3"/>
        <w:spacing w:before="0" w:beforeAutospacing="0" w:after="0" w:afterAutospacing="0"/>
        <w:jc w:val="both"/>
        <w:rPr>
          <w:rFonts w:ascii="Montserrat" w:hAnsi="Montserrat" w:cs="Tahoma"/>
          <w:color w:val="000000"/>
          <w:sz w:val="22"/>
          <w:szCs w:val="22"/>
          <w:lang w:eastAsia="es-MX"/>
        </w:rPr>
      </w:pPr>
      <w:r w:rsidRPr="009651F2">
        <w:rPr>
          <w:rFonts w:ascii="Montserrat" w:hAnsi="Montserrat" w:cs="Tahoma"/>
          <w:color w:val="000000"/>
          <w:sz w:val="22"/>
          <w:szCs w:val="22"/>
          <w:lang w:eastAsia="es-MX"/>
        </w:rPr>
        <w:t>Las estadías son espacios académicos que tienen valor curricular, para que los estudiantes desarrollen su capacidad profesional, y contribuyan a mejorar el desempeño de las empresas.</w:t>
      </w:r>
      <w:r>
        <w:rPr>
          <w:rFonts w:ascii="Montserrat" w:hAnsi="Montserrat" w:cs="Tahoma"/>
          <w:color w:val="000000"/>
          <w:sz w:val="22"/>
          <w:szCs w:val="22"/>
          <w:lang w:eastAsia="es-MX"/>
        </w:rPr>
        <w:t xml:space="preserve"> </w:t>
      </w:r>
      <w:r w:rsidRPr="009651F2">
        <w:rPr>
          <w:rFonts w:ascii="Montserrat" w:hAnsi="Montserrat" w:cs="Tahoma"/>
          <w:color w:val="000000"/>
          <w:sz w:val="22"/>
          <w:szCs w:val="22"/>
          <w:lang w:eastAsia="es-MX"/>
        </w:rPr>
        <w:t xml:space="preserve">En el </w:t>
      </w:r>
      <w:r w:rsidR="002D3E96">
        <w:rPr>
          <w:rFonts w:ascii="Montserrat" w:hAnsi="Montserrat" w:cs="Tahoma"/>
          <w:color w:val="000000"/>
          <w:sz w:val="22"/>
          <w:szCs w:val="22"/>
          <w:lang w:eastAsia="es-MX"/>
        </w:rPr>
        <w:t>cuatrimestre culminaron su Estancia los siguientes estudiantes.</w:t>
      </w:r>
      <w:r>
        <w:rPr>
          <w:rFonts w:ascii="Montserrat" w:hAnsi="Montserrat" w:cs="Tahoma"/>
          <w:color w:val="000000"/>
          <w:sz w:val="22"/>
          <w:szCs w:val="22"/>
          <w:lang w:eastAsia="es-MX"/>
        </w:rPr>
        <w:t xml:space="preserve"> </w:t>
      </w:r>
    </w:p>
    <w:p w14:paraId="59620C4C" w14:textId="77777777" w:rsidR="00242E30" w:rsidRDefault="00242E30" w:rsidP="00142B27">
      <w:pPr>
        <w:pStyle w:val="t3"/>
        <w:spacing w:before="0" w:beforeAutospacing="0" w:after="0" w:afterAutospacing="0"/>
        <w:jc w:val="both"/>
        <w:rPr>
          <w:rFonts w:ascii="Montserrat" w:hAnsi="Montserrat" w:cs="Tahoma"/>
          <w:color w:val="000000"/>
          <w:sz w:val="22"/>
          <w:szCs w:val="22"/>
          <w:lang w:eastAsia="es-MX"/>
        </w:rPr>
      </w:pP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4"/>
        <w:gridCol w:w="2268"/>
        <w:gridCol w:w="2182"/>
        <w:gridCol w:w="1548"/>
      </w:tblGrid>
      <w:tr w:rsidR="009467B8" w:rsidRPr="002D3E96" w14:paraId="772F571C" w14:textId="4E174D55" w:rsidTr="00694FB2">
        <w:trPr>
          <w:trHeight w:val="216"/>
        </w:trPr>
        <w:tc>
          <w:tcPr>
            <w:tcW w:w="3964" w:type="dxa"/>
            <w:shd w:val="clear" w:color="auto" w:fill="DDC9A3"/>
            <w:noWrap/>
            <w:vAlign w:val="center"/>
            <w:hideMark/>
          </w:tcPr>
          <w:p w14:paraId="5F1A240D" w14:textId="77777777" w:rsidR="009467B8" w:rsidRPr="002D3E96" w:rsidRDefault="009467B8" w:rsidP="009467B8">
            <w:pPr>
              <w:jc w:val="center"/>
              <w:rPr>
                <w:rFonts w:ascii="Montserrat" w:hAnsi="Montserrat" w:cs="Arial"/>
                <w:b/>
                <w:bCs/>
                <w:sz w:val="20"/>
                <w:szCs w:val="20"/>
                <w:lang w:eastAsia="es-MX"/>
              </w:rPr>
            </w:pPr>
            <w:r w:rsidRPr="002D3E96">
              <w:rPr>
                <w:rFonts w:ascii="Montserrat" w:hAnsi="Montserrat" w:cs="Arial"/>
                <w:b/>
                <w:bCs/>
                <w:sz w:val="20"/>
                <w:szCs w:val="20"/>
              </w:rPr>
              <w:t>Programa Educativo</w:t>
            </w:r>
          </w:p>
        </w:tc>
        <w:tc>
          <w:tcPr>
            <w:tcW w:w="2268" w:type="dxa"/>
            <w:shd w:val="clear" w:color="auto" w:fill="DDC9A3"/>
            <w:vAlign w:val="center"/>
            <w:hideMark/>
          </w:tcPr>
          <w:p w14:paraId="08E5E92F" w14:textId="77777777" w:rsidR="009467B8" w:rsidRPr="002D3E96" w:rsidRDefault="009467B8" w:rsidP="009467B8">
            <w:pPr>
              <w:jc w:val="center"/>
              <w:rPr>
                <w:rFonts w:ascii="Montserrat" w:hAnsi="Montserrat" w:cs="Arial"/>
                <w:b/>
                <w:bCs/>
                <w:sz w:val="20"/>
                <w:szCs w:val="20"/>
              </w:rPr>
            </w:pPr>
            <w:r w:rsidRPr="002D3E96">
              <w:rPr>
                <w:rFonts w:ascii="Montserrat" w:hAnsi="Montserrat" w:cs="Arial"/>
                <w:b/>
                <w:bCs/>
                <w:sz w:val="20"/>
                <w:szCs w:val="20"/>
              </w:rPr>
              <w:t xml:space="preserve">Enero - Abril </w:t>
            </w:r>
          </w:p>
        </w:tc>
        <w:tc>
          <w:tcPr>
            <w:tcW w:w="2182" w:type="dxa"/>
            <w:shd w:val="clear" w:color="auto" w:fill="DDC9A3"/>
            <w:vAlign w:val="center"/>
          </w:tcPr>
          <w:p w14:paraId="4937A963" w14:textId="2DA46557" w:rsidR="009467B8" w:rsidRPr="002D3E96" w:rsidRDefault="00694FB2" w:rsidP="00694FB2">
            <w:pPr>
              <w:jc w:val="center"/>
              <w:rPr>
                <w:rFonts w:ascii="Montserrat" w:hAnsi="Montserrat" w:cs="Arial"/>
                <w:b/>
                <w:bCs/>
                <w:sz w:val="20"/>
                <w:szCs w:val="20"/>
              </w:rPr>
            </w:pPr>
            <w:r>
              <w:rPr>
                <w:rFonts w:ascii="Montserrat" w:hAnsi="Montserrat" w:cs="Arial"/>
                <w:b/>
                <w:bCs/>
                <w:sz w:val="20"/>
                <w:szCs w:val="20"/>
              </w:rPr>
              <w:t>Mayo – Agosto</w:t>
            </w:r>
          </w:p>
        </w:tc>
        <w:tc>
          <w:tcPr>
            <w:tcW w:w="1548" w:type="dxa"/>
            <w:shd w:val="clear" w:color="auto" w:fill="DDC9A3"/>
            <w:vAlign w:val="center"/>
          </w:tcPr>
          <w:p w14:paraId="6EFEA54B" w14:textId="00C53C03" w:rsidR="009467B8" w:rsidRPr="002D3E96" w:rsidRDefault="00694FB2" w:rsidP="00694FB2">
            <w:pPr>
              <w:jc w:val="center"/>
              <w:rPr>
                <w:rFonts w:ascii="Montserrat" w:hAnsi="Montserrat" w:cs="Arial"/>
                <w:b/>
                <w:bCs/>
                <w:sz w:val="20"/>
                <w:szCs w:val="20"/>
              </w:rPr>
            </w:pPr>
            <w:r>
              <w:rPr>
                <w:rFonts w:ascii="Montserrat" w:hAnsi="Montserrat" w:cs="Arial"/>
                <w:b/>
                <w:bCs/>
                <w:sz w:val="20"/>
                <w:szCs w:val="20"/>
              </w:rPr>
              <w:t>Total</w:t>
            </w:r>
          </w:p>
        </w:tc>
      </w:tr>
      <w:tr w:rsidR="009467B8" w:rsidRPr="002D3E96" w14:paraId="10A94FCF" w14:textId="3A183245" w:rsidTr="00694FB2">
        <w:trPr>
          <w:trHeight w:val="85"/>
        </w:trPr>
        <w:tc>
          <w:tcPr>
            <w:tcW w:w="3964" w:type="dxa"/>
            <w:vAlign w:val="center"/>
            <w:hideMark/>
          </w:tcPr>
          <w:p w14:paraId="742691D4" w14:textId="77777777" w:rsidR="009467B8" w:rsidRPr="002D3E96" w:rsidRDefault="009467B8" w:rsidP="009467B8">
            <w:pPr>
              <w:rPr>
                <w:rFonts w:ascii="Montserrat" w:hAnsi="Montserrat" w:cs="Arial"/>
                <w:sz w:val="20"/>
                <w:szCs w:val="20"/>
              </w:rPr>
            </w:pPr>
            <w:r w:rsidRPr="002D3E96">
              <w:rPr>
                <w:rFonts w:ascii="Montserrat" w:hAnsi="Montserrat" w:cs="Arial"/>
                <w:sz w:val="20"/>
                <w:szCs w:val="20"/>
              </w:rPr>
              <w:t>Licenciatura en Administración de Empresas Turísticas</w:t>
            </w:r>
          </w:p>
        </w:tc>
        <w:tc>
          <w:tcPr>
            <w:tcW w:w="2268" w:type="dxa"/>
            <w:shd w:val="clear" w:color="000000" w:fill="FFFFFF"/>
            <w:noWrap/>
            <w:vAlign w:val="center"/>
            <w:hideMark/>
          </w:tcPr>
          <w:p w14:paraId="06B57179" w14:textId="77777777" w:rsidR="009467B8" w:rsidRPr="002D3E96" w:rsidRDefault="009467B8" w:rsidP="009467B8">
            <w:pPr>
              <w:jc w:val="center"/>
              <w:rPr>
                <w:rFonts w:ascii="Montserrat" w:hAnsi="Montserrat" w:cs="Arial"/>
                <w:sz w:val="20"/>
                <w:szCs w:val="20"/>
              </w:rPr>
            </w:pPr>
            <w:r w:rsidRPr="002D3E96">
              <w:rPr>
                <w:rFonts w:ascii="Montserrat" w:hAnsi="Montserrat" w:cs="Arial"/>
                <w:sz w:val="20"/>
                <w:szCs w:val="20"/>
              </w:rPr>
              <w:t>6</w:t>
            </w:r>
          </w:p>
        </w:tc>
        <w:tc>
          <w:tcPr>
            <w:tcW w:w="2182" w:type="dxa"/>
            <w:vAlign w:val="center"/>
          </w:tcPr>
          <w:p w14:paraId="2FADD0AD" w14:textId="16D096FF" w:rsidR="009467B8" w:rsidRPr="002D3E96" w:rsidRDefault="00694FB2" w:rsidP="009467B8">
            <w:pPr>
              <w:jc w:val="center"/>
              <w:rPr>
                <w:rFonts w:ascii="Montserrat" w:hAnsi="Montserrat" w:cs="Arial"/>
                <w:sz w:val="20"/>
                <w:szCs w:val="20"/>
              </w:rPr>
            </w:pPr>
            <w:r>
              <w:rPr>
                <w:rFonts w:ascii="Montserrat" w:hAnsi="Montserrat" w:cs="Arial"/>
                <w:sz w:val="20"/>
                <w:szCs w:val="20"/>
              </w:rPr>
              <w:t>6</w:t>
            </w:r>
          </w:p>
        </w:tc>
        <w:tc>
          <w:tcPr>
            <w:tcW w:w="1548" w:type="dxa"/>
            <w:vAlign w:val="center"/>
          </w:tcPr>
          <w:p w14:paraId="4D4D5D01" w14:textId="0B9A35CF" w:rsidR="009467B8" w:rsidRPr="002D3E96" w:rsidRDefault="00694FB2" w:rsidP="009467B8">
            <w:pPr>
              <w:jc w:val="center"/>
              <w:rPr>
                <w:rFonts w:ascii="Montserrat" w:hAnsi="Montserrat" w:cs="Arial"/>
                <w:sz w:val="20"/>
                <w:szCs w:val="20"/>
              </w:rPr>
            </w:pPr>
            <w:r>
              <w:rPr>
                <w:rFonts w:ascii="Montserrat" w:hAnsi="Montserrat" w:cs="Arial"/>
                <w:sz w:val="20"/>
                <w:szCs w:val="20"/>
              </w:rPr>
              <w:t>12</w:t>
            </w:r>
          </w:p>
        </w:tc>
      </w:tr>
      <w:tr w:rsidR="009467B8" w:rsidRPr="002D3E96" w14:paraId="31077127" w14:textId="2BF5C455" w:rsidTr="00694FB2">
        <w:trPr>
          <w:trHeight w:val="322"/>
        </w:trPr>
        <w:tc>
          <w:tcPr>
            <w:tcW w:w="3964" w:type="dxa"/>
            <w:vAlign w:val="center"/>
            <w:hideMark/>
          </w:tcPr>
          <w:p w14:paraId="4A677E8E" w14:textId="77777777" w:rsidR="009467B8" w:rsidRPr="002D3E96" w:rsidRDefault="009467B8" w:rsidP="009467B8">
            <w:pPr>
              <w:rPr>
                <w:rFonts w:ascii="Montserrat" w:hAnsi="Montserrat" w:cs="Arial"/>
                <w:sz w:val="20"/>
                <w:szCs w:val="20"/>
              </w:rPr>
            </w:pPr>
            <w:r w:rsidRPr="002D3E96">
              <w:rPr>
                <w:rFonts w:ascii="Montserrat" w:hAnsi="Montserrat" w:cs="Arial"/>
                <w:sz w:val="20"/>
                <w:szCs w:val="20"/>
              </w:rPr>
              <w:t>Ingeniería Agroindustrial</w:t>
            </w:r>
          </w:p>
        </w:tc>
        <w:tc>
          <w:tcPr>
            <w:tcW w:w="2268" w:type="dxa"/>
            <w:shd w:val="clear" w:color="000000" w:fill="FFFFFF"/>
            <w:noWrap/>
            <w:vAlign w:val="center"/>
            <w:hideMark/>
          </w:tcPr>
          <w:p w14:paraId="7F6EFCED" w14:textId="77777777" w:rsidR="009467B8" w:rsidRPr="002D3E96" w:rsidRDefault="009467B8" w:rsidP="009467B8">
            <w:pPr>
              <w:jc w:val="center"/>
              <w:rPr>
                <w:rFonts w:ascii="Montserrat" w:hAnsi="Montserrat" w:cs="Arial"/>
                <w:sz w:val="20"/>
                <w:szCs w:val="20"/>
              </w:rPr>
            </w:pPr>
            <w:r w:rsidRPr="002D3E96">
              <w:rPr>
                <w:rFonts w:ascii="Montserrat" w:hAnsi="Montserrat" w:cs="Arial"/>
                <w:sz w:val="20"/>
                <w:szCs w:val="20"/>
              </w:rPr>
              <w:t>1</w:t>
            </w:r>
          </w:p>
        </w:tc>
        <w:tc>
          <w:tcPr>
            <w:tcW w:w="2182" w:type="dxa"/>
            <w:vAlign w:val="center"/>
          </w:tcPr>
          <w:p w14:paraId="29258C94" w14:textId="5B3D66B0" w:rsidR="009467B8" w:rsidRPr="002D3E96" w:rsidRDefault="00694FB2" w:rsidP="009467B8">
            <w:pPr>
              <w:jc w:val="center"/>
              <w:rPr>
                <w:rFonts w:ascii="Montserrat" w:hAnsi="Montserrat" w:cs="Arial"/>
                <w:sz w:val="20"/>
                <w:szCs w:val="20"/>
              </w:rPr>
            </w:pPr>
            <w:r>
              <w:rPr>
                <w:rFonts w:ascii="Montserrat" w:hAnsi="Montserrat" w:cs="Arial"/>
                <w:sz w:val="20"/>
                <w:szCs w:val="20"/>
              </w:rPr>
              <w:t>3</w:t>
            </w:r>
          </w:p>
        </w:tc>
        <w:tc>
          <w:tcPr>
            <w:tcW w:w="1548" w:type="dxa"/>
            <w:vAlign w:val="center"/>
          </w:tcPr>
          <w:p w14:paraId="0E79C9F9" w14:textId="360EEA9E" w:rsidR="009467B8" w:rsidRPr="002D3E96" w:rsidRDefault="00694FB2" w:rsidP="009467B8">
            <w:pPr>
              <w:jc w:val="center"/>
              <w:rPr>
                <w:rFonts w:ascii="Montserrat" w:hAnsi="Montserrat" w:cs="Arial"/>
                <w:sz w:val="20"/>
                <w:szCs w:val="20"/>
              </w:rPr>
            </w:pPr>
            <w:r>
              <w:rPr>
                <w:rFonts w:ascii="Montserrat" w:hAnsi="Montserrat" w:cs="Arial"/>
                <w:sz w:val="20"/>
                <w:szCs w:val="20"/>
              </w:rPr>
              <w:t>4</w:t>
            </w:r>
          </w:p>
        </w:tc>
      </w:tr>
      <w:tr w:rsidR="009467B8" w:rsidRPr="002D3E96" w14:paraId="54357597" w14:textId="714607CE" w:rsidTr="00694FB2">
        <w:trPr>
          <w:trHeight w:val="236"/>
        </w:trPr>
        <w:tc>
          <w:tcPr>
            <w:tcW w:w="3964" w:type="dxa"/>
            <w:vAlign w:val="center"/>
            <w:hideMark/>
          </w:tcPr>
          <w:p w14:paraId="058CB2CC" w14:textId="77777777" w:rsidR="009467B8" w:rsidRPr="002D3E96" w:rsidRDefault="009467B8" w:rsidP="009467B8">
            <w:pPr>
              <w:rPr>
                <w:rFonts w:ascii="Montserrat" w:hAnsi="Montserrat" w:cs="Arial"/>
                <w:sz w:val="20"/>
                <w:szCs w:val="20"/>
              </w:rPr>
            </w:pPr>
            <w:r w:rsidRPr="002D3E96">
              <w:rPr>
                <w:rFonts w:ascii="Montserrat" w:hAnsi="Montserrat" w:cs="Arial"/>
                <w:sz w:val="20"/>
                <w:szCs w:val="20"/>
              </w:rPr>
              <w:t>Ingeniería en Energía</w:t>
            </w:r>
          </w:p>
        </w:tc>
        <w:tc>
          <w:tcPr>
            <w:tcW w:w="2268" w:type="dxa"/>
            <w:shd w:val="clear" w:color="000000" w:fill="FFFFFF"/>
            <w:noWrap/>
            <w:vAlign w:val="center"/>
            <w:hideMark/>
          </w:tcPr>
          <w:p w14:paraId="01B3F67C" w14:textId="77777777" w:rsidR="009467B8" w:rsidRPr="002D3E96" w:rsidRDefault="009467B8" w:rsidP="009467B8">
            <w:pPr>
              <w:jc w:val="center"/>
              <w:rPr>
                <w:rFonts w:ascii="Montserrat" w:hAnsi="Montserrat" w:cs="Arial"/>
                <w:sz w:val="20"/>
                <w:szCs w:val="20"/>
              </w:rPr>
            </w:pPr>
            <w:r w:rsidRPr="002D3E96">
              <w:rPr>
                <w:rFonts w:ascii="Montserrat" w:hAnsi="Montserrat" w:cs="Arial"/>
                <w:sz w:val="20"/>
                <w:szCs w:val="20"/>
              </w:rPr>
              <w:t>2</w:t>
            </w:r>
          </w:p>
        </w:tc>
        <w:tc>
          <w:tcPr>
            <w:tcW w:w="2182" w:type="dxa"/>
            <w:vAlign w:val="center"/>
          </w:tcPr>
          <w:p w14:paraId="25093F9F" w14:textId="5D9954AA" w:rsidR="009467B8" w:rsidRPr="002D3E96" w:rsidRDefault="00694FB2" w:rsidP="009467B8">
            <w:pPr>
              <w:jc w:val="center"/>
              <w:rPr>
                <w:rFonts w:ascii="Montserrat" w:hAnsi="Montserrat" w:cs="Arial"/>
                <w:sz w:val="20"/>
                <w:szCs w:val="20"/>
              </w:rPr>
            </w:pPr>
            <w:r>
              <w:rPr>
                <w:rFonts w:ascii="Montserrat" w:hAnsi="Montserrat" w:cs="Arial"/>
                <w:sz w:val="20"/>
                <w:szCs w:val="20"/>
              </w:rPr>
              <w:t>0</w:t>
            </w:r>
          </w:p>
        </w:tc>
        <w:tc>
          <w:tcPr>
            <w:tcW w:w="1548" w:type="dxa"/>
            <w:vAlign w:val="center"/>
          </w:tcPr>
          <w:p w14:paraId="26A66C70" w14:textId="754B6D83" w:rsidR="009467B8" w:rsidRPr="002D3E96" w:rsidRDefault="00694FB2" w:rsidP="009467B8">
            <w:pPr>
              <w:jc w:val="center"/>
              <w:rPr>
                <w:rFonts w:ascii="Montserrat" w:hAnsi="Montserrat" w:cs="Arial"/>
                <w:sz w:val="20"/>
                <w:szCs w:val="20"/>
              </w:rPr>
            </w:pPr>
            <w:r>
              <w:rPr>
                <w:rFonts w:ascii="Montserrat" w:hAnsi="Montserrat" w:cs="Arial"/>
                <w:sz w:val="20"/>
                <w:szCs w:val="20"/>
              </w:rPr>
              <w:t>2</w:t>
            </w:r>
          </w:p>
        </w:tc>
      </w:tr>
      <w:tr w:rsidR="009467B8" w:rsidRPr="002D3E96" w14:paraId="39F68A5B" w14:textId="599ACF3D" w:rsidTr="00694FB2">
        <w:trPr>
          <w:trHeight w:val="408"/>
        </w:trPr>
        <w:tc>
          <w:tcPr>
            <w:tcW w:w="3964" w:type="dxa"/>
            <w:vAlign w:val="center"/>
            <w:hideMark/>
          </w:tcPr>
          <w:p w14:paraId="21ED0331" w14:textId="77777777" w:rsidR="009467B8" w:rsidRPr="002D3E96" w:rsidRDefault="009467B8" w:rsidP="009467B8">
            <w:pPr>
              <w:rPr>
                <w:rFonts w:ascii="Montserrat" w:hAnsi="Montserrat" w:cs="Arial"/>
                <w:sz w:val="20"/>
                <w:szCs w:val="20"/>
              </w:rPr>
            </w:pPr>
            <w:r w:rsidRPr="002D3E96">
              <w:rPr>
                <w:rFonts w:ascii="Montserrat" w:hAnsi="Montserrat" w:cs="Arial"/>
                <w:sz w:val="20"/>
                <w:szCs w:val="20"/>
              </w:rPr>
              <w:t>Ingeniería en Logística y Transporte</w:t>
            </w:r>
          </w:p>
        </w:tc>
        <w:tc>
          <w:tcPr>
            <w:tcW w:w="2268" w:type="dxa"/>
            <w:shd w:val="clear" w:color="000000" w:fill="FFFFFF"/>
            <w:noWrap/>
            <w:vAlign w:val="center"/>
            <w:hideMark/>
          </w:tcPr>
          <w:p w14:paraId="1CA02068" w14:textId="77777777" w:rsidR="009467B8" w:rsidRPr="002D3E96" w:rsidRDefault="009467B8" w:rsidP="009467B8">
            <w:pPr>
              <w:jc w:val="center"/>
              <w:rPr>
                <w:rFonts w:ascii="Montserrat" w:hAnsi="Montserrat" w:cs="Arial"/>
                <w:sz w:val="20"/>
                <w:szCs w:val="20"/>
              </w:rPr>
            </w:pPr>
            <w:r w:rsidRPr="002D3E96">
              <w:rPr>
                <w:rFonts w:ascii="Montserrat" w:hAnsi="Montserrat" w:cs="Arial"/>
                <w:sz w:val="20"/>
                <w:szCs w:val="20"/>
              </w:rPr>
              <w:t>1</w:t>
            </w:r>
          </w:p>
        </w:tc>
        <w:tc>
          <w:tcPr>
            <w:tcW w:w="2182" w:type="dxa"/>
            <w:vAlign w:val="center"/>
          </w:tcPr>
          <w:p w14:paraId="4D49EAE6" w14:textId="5E51D8B8" w:rsidR="009467B8" w:rsidRPr="002D3E96" w:rsidRDefault="00694FB2" w:rsidP="009467B8">
            <w:pPr>
              <w:jc w:val="center"/>
              <w:rPr>
                <w:rFonts w:ascii="Montserrat" w:hAnsi="Montserrat" w:cs="Arial"/>
                <w:sz w:val="20"/>
                <w:szCs w:val="20"/>
              </w:rPr>
            </w:pPr>
            <w:r>
              <w:rPr>
                <w:rFonts w:ascii="Montserrat" w:hAnsi="Montserrat" w:cs="Arial"/>
                <w:sz w:val="20"/>
                <w:szCs w:val="20"/>
              </w:rPr>
              <w:t>2</w:t>
            </w:r>
          </w:p>
        </w:tc>
        <w:tc>
          <w:tcPr>
            <w:tcW w:w="1548" w:type="dxa"/>
            <w:vAlign w:val="center"/>
          </w:tcPr>
          <w:p w14:paraId="230D4D19" w14:textId="69B52AAE" w:rsidR="009467B8" w:rsidRPr="002D3E96" w:rsidRDefault="00694FB2" w:rsidP="009467B8">
            <w:pPr>
              <w:jc w:val="center"/>
              <w:rPr>
                <w:rFonts w:ascii="Montserrat" w:hAnsi="Montserrat" w:cs="Arial"/>
                <w:sz w:val="20"/>
                <w:szCs w:val="20"/>
              </w:rPr>
            </w:pPr>
            <w:r>
              <w:rPr>
                <w:rFonts w:ascii="Montserrat" w:hAnsi="Montserrat" w:cs="Arial"/>
                <w:sz w:val="20"/>
                <w:szCs w:val="20"/>
              </w:rPr>
              <w:t>3</w:t>
            </w:r>
          </w:p>
        </w:tc>
      </w:tr>
      <w:tr w:rsidR="009467B8" w:rsidRPr="002D3E96" w14:paraId="712C4D51" w14:textId="50538E2D" w:rsidTr="00694FB2">
        <w:trPr>
          <w:trHeight w:val="143"/>
        </w:trPr>
        <w:tc>
          <w:tcPr>
            <w:tcW w:w="3964" w:type="dxa"/>
            <w:vAlign w:val="center"/>
            <w:hideMark/>
          </w:tcPr>
          <w:p w14:paraId="422689EB" w14:textId="77777777" w:rsidR="009467B8" w:rsidRPr="002D3E96" w:rsidRDefault="009467B8" w:rsidP="009467B8">
            <w:pPr>
              <w:jc w:val="both"/>
              <w:rPr>
                <w:rFonts w:ascii="Montserrat" w:hAnsi="Montserrat" w:cs="Arial"/>
                <w:sz w:val="20"/>
                <w:szCs w:val="20"/>
              </w:rPr>
            </w:pPr>
            <w:r w:rsidRPr="002D3E96">
              <w:rPr>
                <w:rFonts w:ascii="Montserrat" w:hAnsi="Montserrat" w:cs="Arial"/>
                <w:sz w:val="20"/>
                <w:szCs w:val="20"/>
              </w:rPr>
              <w:t>Ingeniería Textil</w:t>
            </w:r>
          </w:p>
        </w:tc>
        <w:tc>
          <w:tcPr>
            <w:tcW w:w="2268" w:type="dxa"/>
            <w:shd w:val="clear" w:color="000000" w:fill="FFFFFF"/>
            <w:noWrap/>
            <w:vAlign w:val="center"/>
            <w:hideMark/>
          </w:tcPr>
          <w:p w14:paraId="5B85D370" w14:textId="77777777" w:rsidR="009467B8" w:rsidRPr="002D3E96" w:rsidRDefault="009467B8" w:rsidP="009467B8">
            <w:pPr>
              <w:jc w:val="center"/>
              <w:rPr>
                <w:rFonts w:ascii="Montserrat" w:hAnsi="Montserrat" w:cs="Arial"/>
                <w:sz w:val="20"/>
                <w:szCs w:val="20"/>
              </w:rPr>
            </w:pPr>
            <w:r w:rsidRPr="002D3E96">
              <w:rPr>
                <w:rFonts w:ascii="Montserrat" w:hAnsi="Montserrat" w:cs="Arial"/>
                <w:sz w:val="20"/>
                <w:szCs w:val="20"/>
              </w:rPr>
              <w:t> </w:t>
            </w:r>
          </w:p>
        </w:tc>
        <w:tc>
          <w:tcPr>
            <w:tcW w:w="2182" w:type="dxa"/>
            <w:vAlign w:val="center"/>
          </w:tcPr>
          <w:p w14:paraId="598D0ACF" w14:textId="04F3F851" w:rsidR="009467B8" w:rsidRPr="002D3E96" w:rsidRDefault="00694FB2" w:rsidP="009467B8">
            <w:pPr>
              <w:jc w:val="center"/>
              <w:rPr>
                <w:rFonts w:ascii="Montserrat" w:hAnsi="Montserrat" w:cs="Arial"/>
                <w:sz w:val="20"/>
                <w:szCs w:val="20"/>
              </w:rPr>
            </w:pPr>
            <w:r>
              <w:rPr>
                <w:rFonts w:ascii="Montserrat" w:hAnsi="Montserrat" w:cs="Arial"/>
                <w:sz w:val="20"/>
                <w:szCs w:val="20"/>
              </w:rPr>
              <w:t>0</w:t>
            </w:r>
          </w:p>
        </w:tc>
        <w:tc>
          <w:tcPr>
            <w:tcW w:w="1548" w:type="dxa"/>
            <w:vAlign w:val="center"/>
          </w:tcPr>
          <w:p w14:paraId="308222E0" w14:textId="30DF9DF9" w:rsidR="009467B8" w:rsidRPr="002D3E96" w:rsidRDefault="00694FB2" w:rsidP="009467B8">
            <w:pPr>
              <w:jc w:val="center"/>
              <w:rPr>
                <w:rFonts w:ascii="Montserrat" w:hAnsi="Montserrat" w:cs="Arial"/>
                <w:sz w:val="20"/>
                <w:szCs w:val="20"/>
              </w:rPr>
            </w:pPr>
            <w:r>
              <w:rPr>
                <w:rFonts w:ascii="Montserrat" w:hAnsi="Montserrat" w:cs="Arial"/>
                <w:sz w:val="20"/>
                <w:szCs w:val="20"/>
              </w:rPr>
              <w:t>0</w:t>
            </w:r>
          </w:p>
        </w:tc>
      </w:tr>
      <w:tr w:rsidR="00694FB2" w:rsidRPr="002D3E96" w14:paraId="504577B2" w14:textId="0B80ACA4" w:rsidTr="00694FB2">
        <w:trPr>
          <w:trHeight w:val="150"/>
        </w:trPr>
        <w:tc>
          <w:tcPr>
            <w:tcW w:w="3964" w:type="dxa"/>
            <w:shd w:val="clear" w:color="auto" w:fill="DDC9A3"/>
            <w:noWrap/>
            <w:vAlign w:val="center"/>
            <w:hideMark/>
          </w:tcPr>
          <w:p w14:paraId="4B9F0327" w14:textId="4EAD7870" w:rsidR="00694FB2" w:rsidRPr="002D3E96" w:rsidRDefault="00694FB2" w:rsidP="00694FB2">
            <w:pPr>
              <w:rPr>
                <w:rFonts w:ascii="Montserrat" w:hAnsi="Montserrat" w:cs="Arial"/>
                <w:b/>
                <w:bCs/>
                <w:sz w:val="20"/>
                <w:szCs w:val="20"/>
              </w:rPr>
            </w:pPr>
            <w:r w:rsidRPr="002D3E96">
              <w:rPr>
                <w:rFonts w:ascii="Montserrat" w:hAnsi="Montserrat" w:cs="Arial"/>
                <w:b/>
                <w:bCs/>
                <w:sz w:val="20"/>
                <w:szCs w:val="20"/>
              </w:rPr>
              <w:t>Total</w:t>
            </w:r>
          </w:p>
        </w:tc>
        <w:tc>
          <w:tcPr>
            <w:tcW w:w="2268" w:type="dxa"/>
            <w:shd w:val="clear" w:color="auto" w:fill="DDC9A3"/>
            <w:noWrap/>
            <w:vAlign w:val="center"/>
            <w:hideMark/>
          </w:tcPr>
          <w:p w14:paraId="2E48CA35" w14:textId="77777777" w:rsidR="00694FB2" w:rsidRPr="002D3E96" w:rsidRDefault="00694FB2" w:rsidP="00694FB2">
            <w:pPr>
              <w:jc w:val="center"/>
              <w:rPr>
                <w:rFonts w:ascii="Montserrat" w:hAnsi="Montserrat" w:cs="Arial"/>
                <w:b/>
                <w:bCs/>
                <w:sz w:val="20"/>
                <w:szCs w:val="20"/>
              </w:rPr>
            </w:pPr>
            <w:r w:rsidRPr="002D3E96">
              <w:rPr>
                <w:rFonts w:ascii="Montserrat" w:hAnsi="Montserrat" w:cs="Arial"/>
                <w:b/>
                <w:bCs/>
                <w:sz w:val="20"/>
                <w:szCs w:val="20"/>
              </w:rPr>
              <w:t>10</w:t>
            </w:r>
          </w:p>
        </w:tc>
        <w:tc>
          <w:tcPr>
            <w:tcW w:w="2182" w:type="dxa"/>
            <w:shd w:val="clear" w:color="auto" w:fill="DDC9A3"/>
            <w:vAlign w:val="center"/>
          </w:tcPr>
          <w:p w14:paraId="6495DE86" w14:textId="6A70D53E" w:rsidR="00694FB2" w:rsidRPr="002D3E96" w:rsidRDefault="00694FB2" w:rsidP="00694FB2">
            <w:pPr>
              <w:jc w:val="center"/>
              <w:rPr>
                <w:rFonts w:ascii="Montserrat" w:hAnsi="Montserrat" w:cs="Arial"/>
                <w:b/>
                <w:bCs/>
                <w:sz w:val="20"/>
                <w:szCs w:val="20"/>
              </w:rPr>
            </w:pPr>
            <w:r>
              <w:rPr>
                <w:rFonts w:ascii="Montserrat" w:hAnsi="Montserrat" w:cs="Arial"/>
                <w:b/>
                <w:bCs/>
                <w:sz w:val="20"/>
                <w:szCs w:val="20"/>
              </w:rPr>
              <w:t>11</w:t>
            </w:r>
          </w:p>
        </w:tc>
        <w:tc>
          <w:tcPr>
            <w:tcW w:w="1548" w:type="dxa"/>
            <w:shd w:val="clear" w:color="auto" w:fill="DDC9A3"/>
            <w:vAlign w:val="center"/>
          </w:tcPr>
          <w:p w14:paraId="626BCB12" w14:textId="0468460F" w:rsidR="00694FB2" w:rsidRPr="002D3E96" w:rsidRDefault="00694FB2" w:rsidP="00694FB2">
            <w:pPr>
              <w:jc w:val="center"/>
              <w:rPr>
                <w:rFonts w:ascii="Montserrat" w:hAnsi="Montserrat" w:cs="Arial"/>
                <w:b/>
                <w:bCs/>
                <w:sz w:val="20"/>
                <w:szCs w:val="20"/>
              </w:rPr>
            </w:pPr>
            <w:r>
              <w:rPr>
                <w:rFonts w:ascii="Montserrat" w:hAnsi="Montserrat" w:cs="Arial"/>
                <w:b/>
                <w:bCs/>
                <w:sz w:val="20"/>
                <w:szCs w:val="20"/>
              </w:rPr>
              <w:t>21</w:t>
            </w:r>
          </w:p>
        </w:tc>
      </w:tr>
    </w:tbl>
    <w:p w14:paraId="7FFFA28C" w14:textId="1A5BB5C0" w:rsidR="002D3E96" w:rsidRDefault="002D3E96" w:rsidP="00142B27">
      <w:pPr>
        <w:pStyle w:val="t3"/>
        <w:spacing w:before="0" w:beforeAutospacing="0" w:after="0" w:afterAutospacing="0"/>
        <w:jc w:val="both"/>
        <w:rPr>
          <w:rFonts w:ascii="Montserrat" w:hAnsi="Montserrat" w:cs="Tahoma"/>
          <w:color w:val="000000"/>
          <w:sz w:val="22"/>
          <w:szCs w:val="22"/>
          <w:lang w:eastAsia="es-MX"/>
        </w:rPr>
      </w:pPr>
    </w:p>
    <w:p w14:paraId="1491B742" w14:textId="54F66DC4" w:rsidR="00242E30" w:rsidRDefault="00694FB2" w:rsidP="00142B27">
      <w:pPr>
        <w:pStyle w:val="t3"/>
        <w:spacing w:before="0" w:beforeAutospacing="0" w:after="0" w:afterAutospacing="0"/>
        <w:jc w:val="both"/>
        <w:rPr>
          <w:rFonts w:ascii="Montserrat" w:hAnsi="Montserrat" w:cs="Tahoma"/>
          <w:color w:val="000000"/>
          <w:sz w:val="22"/>
          <w:szCs w:val="22"/>
          <w:lang w:eastAsia="es-MX"/>
        </w:rPr>
      </w:pPr>
      <w:r w:rsidRPr="009651F2">
        <w:rPr>
          <w:rFonts w:ascii="Montserrat" w:hAnsi="Montserrat" w:cs="Tahoma"/>
          <w:color w:val="000000"/>
          <w:sz w:val="22"/>
          <w:szCs w:val="22"/>
          <w:lang w:eastAsia="es-MX"/>
        </w:rPr>
        <w:t xml:space="preserve">En el </w:t>
      </w:r>
      <w:r>
        <w:rPr>
          <w:rFonts w:ascii="Montserrat" w:hAnsi="Montserrat" w:cs="Tahoma"/>
          <w:color w:val="000000"/>
          <w:sz w:val="22"/>
          <w:szCs w:val="22"/>
          <w:lang w:eastAsia="es-MX"/>
        </w:rPr>
        <w:t>cuatrimestre culminaron su Estancia los siguientes estudiantes.:</w:t>
      </w: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96"/>
        <w:gridCol w:w="2126"/>
        <w:gridCol w:w="2268"/>
        <w:gridCol w:w="1409"/>
        <w:gridCol w:w="29"/>
      </w:tblGrid>
      <w:tr w:rsidR="00694FB2" w:rsidRPr="00694FB2" w14:paraId="1E6F561B" w14:textId="77777777" w:rsidTr="007321C9">
        <w:trPr>
          <w:gridAfter w:val="1"/>
          <w:wAfter w:w="29" w:type="dxa"/>
          <w:trHeight w:val="300"/>
        </w:trPr>
        <w:tc>
          <w:tcPr>
            <w:tcW w:w="4096" w:type="dxa"/>
            <w:vMerge w:val="restart"/>
            <w:shd w:val="clear" w:color="auto" w:fill="DDC9A3"/>
            <w:tcMar>
              <w:top w:w="0" w:type="dxa"/>
              <w:left w:w="45" w:type="dxa"/>
              <w:bottom w:w="0" w:type="dxa"/>
              <w:right w:w="45" w:type="dxa"/>
            </w:tcMar>
            <w:vAlign w:val="center"/>
          </w:tcPr>
          <w:p w14:paraId="3AD1F9F1" w14:textId="24AEB0A9" w:rsidR="00694FB2" w:rsidRPr="00694FB2" w:rsidRDefault="00694FB2" w:rsidP="00694FB2">
            <w:pPr>
              <w:pStyle w:val="t3"/>
              <w:spacing w:before="0" w:beforeAutospacing="0" w:after="0" w:afterAutospacing="0"/>
              <w:jc w:val="center"/>
              <w:rPr>
                <w:rFonts w:ascii="Montserrat" w:hAnsi="Montserrat" w:cs="Tahoma"/>
                <w:b/>
                <w:bCs/>
                <w:color w:val="000000"/>
                <w:sz w:val="20"/>
                <w:szCs w:val="20"/>
                <w:lang w:val="es-MX" w:eastAsia="es-MX"/>
              </w:rPr>
            </w:pPr>
            <w:r w:rsidRPr="002D3E96">
              <w:rPr>
                <w:rFonts w:ascii="Montserrat" w:hAnsi="Montserrat" w:cs="Arial"/>
                <w:b/>
                <w:bCs/>
                <w:sz w:val="20"/>
                <w:szCs w:val="20"/>
              </w:rPr>
              <w:t>Programa Educativo</w:t>
            </w:r>
          </w:p>
        </w:tc>
        <w:tc>
          <w:tcPr>
            <w:tcW w:w="2126" w:type="dxa"/>
            <w:vMerge w:val="restart"/>
            <w:shd w:val="clear" w:color="auto" w:fill="DDC9A3"/>
            <w:tcMar>
              <w:top w:w="0" w:type="dxa"/>
              <w:left w:w="45" w:type="dxa"/>
              <w:bottom w:w="0" w:type="dxa"/>
              <w:right w:w="45" w:type="dxa"/>
            </w:tcMar>
            <w:vAlign w:val="center"/>
          </w:tcPr>
          <w:p w14:paraId="246E771B" w14:textId="0B2069BF" w:rsidR="00694FB2" w:rsidRPr="00694FB2" w:rsidRDefault="00694FB2" w:rsidP="00694FB2">
            <w:pPr>
              <w:pStyle w:val="t3"/>
              <w:spacing w:before="0" w:beforeAutospacing="0" w:after="0" w:afterAutospacing="0"/>
              <w:jc w:val="center"/>
              <w:rPr>
                <w:rFonts w:ascii="Montserrat" w:hAnsi="Montserrat" w:cs="Tahoma"/>
                <w:b/>
                <w:bCs/>
                <w:color w:val="000000"/>
                <w:sz w:val="20"/>
                <w:szCs w:val="20"/>
                <w:lang w:val="es-MX" w:eastAsia="es-MX"/>
              </w:rPr>
            </w:pPr>
            <w:r w:rsidRPr="002D3E96">
              <w:rPr>
                <w:rFonts w:ascii="Montserrat" w:hAnsi="Montserrat" w:cs="Arial"/>
                <w:b/>
                <w:bCs/>
                <w:sz w:val="20"/>
                <w:szCs w:val="20"/>
              </w:rPr>
              <w:t xml:space="preserve">Enero - Abril </w:t>
            </w:r>
          </w:p>
        </w:tc>
        <w:tc>
          <w:tcPr>
            <w:tcW w:w="2268" w:type="dxa"/>
            <w:vMerge w:val="restart"/>
            <w:shd w:val="clear" w:color="auto" w:fill="DDC9A3"/>
            <w:tcMar>
              <w:top w:w="0" w:type="dxa"/>
              <w:left w:w="45" w:type="dxa"/>
              <w:bottom w:w="0" w:type="dxa"/>
              <w:right w:w="45" w:type="dxa"/>
            </w:tcMar>
            <w:vAlign w:val="center"/>
          </w:tcPr>
          <w:p w14:paraId="3CDC1782" w14:textId="14FB4ECF" w:rsidR="00694FB2" w:rsidRPr="00694FB2" w:rsidRDefault="00694FB2" w:rsidP="00694FB2">
            <w:pPr>
              <w:pStyle w:val="t3"/>
              <w:spacing w:before="0" w:beforeAutospacing="0" w:after="0" w:afterAutospacing="0"/>
              <w:jc w:val="center"/>
              <w:rPr>
                <w:rFonts w:ascii="Montserrat" w:hAnsi="Montserrat" w:cs="Tahoma"/>
                <w:b/>
                <w:bCs/>
                <w:color w:val="000000"/>
                <w:sz w:val="20"/>
                <w:szCs w:val="20"/>
                <w:lang w:val="es-MX" w:eastAsia="es-MX"/>
              </w:rPr>
            </w:pPr>
            <w:r>
              <w:rPr>
                <w:rFonts w:ascii="Montserrat" w:hAnsi="Montserrat" w:cs="Arial"/>
                <w:b/>
                <w:bCs/>
                <w:sz w:val="20"/>
                <w:szCs w:val="20"/>
              </w:rPr>
              <w:t>Mayo – Agosto</w:t>
            </w:r>
          </w:p>
        </w:tc>
        <w:tc>
          <w:tcPr>
            <w:tcW w:w="1409" w:type="dxa"/>
            <w:vMerge w:val="restart"/>
            <w:shd w:val="clear" w:color="auto" w:fill="DDC9A3"/>
            <w:tcMar>
              <w:top w:w="0" w:type="dxa"/>
              <w:left w:w="45" w:type="dxa"/>
              <w:bottom w:w="0" w:type="dxa"/>
              <w:right w:w="45" w:type="dxa"/>
            </w:tcMar>
            <w:vAlign w:val="center"/>
          </w:tcPr>
          <w:p w14:paraId="2F10468D" w14:textId="2D32FE05" w:rsidR="00694FB2" w:rsidRPr="00694FB2" w:rsidRDefault="00694FB2" w:rsidP="00694FB2">
            <w:pPr>
              <w:pStyle w:val="t3"/>
              <w:spacing w:before="0" w:beforeAutospacing="0" w:after="0" w:afterAutospacing="0"/>
              <w:jc w:val="center"/>
              <w:rPr>
                <w:rFonts w:ascii="Montserrat" w:hAnsi="Montserrat" w:cs="Tahoma"/>
                <w:b/>
                <w:bCs/>
                <w:color w:val="000000"/>
                <w:sz w:val="20"/>
                <w:szCs w:val="20"/>
                <w:lang w:val="es-MX" w:eastAsia="es-MX"/>
              </w:rPr>
            </w:pPr>
            <w:r>
              <w:rPr>
                <w:rFonts w:ascii="Montserrat" w:hAnsi="Montserrat" w:cs="Arial"/>
                <w:b/>
                <w:bCs/>
                <w:sz w:val="20"/>
                <w:szCs w:val="20"/>
              </w:rPr>
              <w:t>Total</w:t>
            </w:r>
          </w:p>
        </w:tc>
      </w:tr>
      <w:tr w:rsidR="00694FB2" w:rsidRPr="00694FB2" w14:paraId="2401D62D" w14:textId="77777777" w:rsidTr="00694FB2">
        <w:trPr>
          <w:trHeight w:val="70"/>
        </w:trPr>
        <w:tc>
          <w:tcPr>
            <w:tcW w:w="4096" w:type="dxa"/>
            <w:vMerge/>
            <w:vAlign w:val="center"/>
          </w:tcPr>
          <w:p w14:paraId="30471D34" w14:textId="77777777" w:rsidR="00694FB2" w:rsidRPr="00694FB2" w:rsidRDefault="00694FB2" w:rsidP="00694FB2">
            <w:pPr>
              <w:pStyle w:val="t3"/>
              <w:spacing w:before="0" w:beforeAutospacing="0" w:after="0" w:afterAutospacing="0"/>
              <w:jc w:val="both"/>
              <w:rPr>
                <w:rFonts w:ascii="Montserrat" w:hAnsi="Montserrat" w:cs="Tahoma"/>
                <w:color w:val="000000"/>
                <w:sz w:val="20"/>
                <w:szCs w:val="20"/>
                <w:lang w:val="es-MX" w:eastAsia="es-MX"/>
              </w:rPr>
            </w:pPr>
          </w:p>
        </w:tc>
        <w:tc>
          <w:tcPr>
            <w:tcW w:w="2126" w:type="dxa"/>
            <w:vMerge/>
            <w:vAlign w:val="center"/>
          </w:tcPr>
          <w:p w14:paraId="3338341A" w14:textId="77777777" w:rsidR="00694FB2" w:rsidRPr="00694FB2" w:rsidRDefault="00694FB2" w:rsidP="00694FB2">
            <w:pPr>
              <w:pStyle w:val="t3"/>
              <w:spacing w:before="0" w:beforeAutospacing="0" w:after="0" w:afterAutospacing="0"/>
              <w:jc w:val="both"/>
              <w:rPr>
                <w:rFonts w:ascii="Montserrat" w:hAnsi="Montserrat" w:cs="Tahoma"/>
                <w:color w:val="000000"/>
                <w:sz w:val="20"/>
                <w:szCs w:val="20"/>
                <w:lang w:val="es-MX" w:eastAsia="es-MX"/>
              </w:rPr>
            </w:pPr>
          </w:p>
        </w:tc>
        <w:tc>
          <w:tcPr>
            <w:tcW w:w="2268" w:type="dxa"/>
            <w:vMerge/>
            <w:vAlign w:val="center"/>
          </w:tcPr>
          <w:p w14:paraId="0E33859E" w14:textId="77777777" w:rsidR="00694FB2" w:rsidRPr="00694FB2" w:rsidRDefault="00694FB2" w:rsidP="00694FB2">
            <w:pPr>
              <w:pStyle w:val="t3"/>
              <w:spacing w:before="0" w:beforeAutospacing="0" w:after="0" w:afterAutospacing="0"/>
              <w:jc w:val="both"/>
              <w:rPr>
                <w:rFonts w:ascii="Montserrat" w:hAnsi="Montserrat" w:cs="Tahoma"/>
                <w:color w:val="000000"/>
                <w:sz w:val="20"/>
                <w:szCs w:val="20"/>
                <w:lang w:val="es-MX" w:eastAsia="es-MX"/>
              </w:rPr>
            </w:pPr>
          </w:p>
        </w:tc>
        <w:tc>
          <w:tcPr>
            <w:tcW w:w="1409" w:type="dxa"/>
            <w:vMerge/>
            <w:vAlign w:val="center"/>
          </w:tcPr>
          <w:p w14:paraId="4777D97D" w14:textId="77777777" w:rsidR="00694FB2" w:rsidRPr="00694FB2" w:rsidRDefault="00694FB2" w:rsidP="00694FB2">
            <w:pPr>
              <w:pStyle w:val="t3"/>
              <w:spacing w:before="0" w:beforeAutospacing="0" w:after="0" w:afterAutospacing="0"/>
              <w:jc w:val="both"/>
              <w:rPr>
                <w:rFonts w:ascii="Montserrat" w:hAnsi="Montserrat" w:cs="Tahoma"/>
                <w:color w:val="000000"/>
                <w:sz w:val="20"/>
                <w:szCs w:val="20"/>
                <w:lang w:val="es-MX" w:eastAsia="es-MX"/>
              </w:rPr>
            </w:pPr>
          </w:p>
        </w:tc>
        <w:tc>
          <w:tcPr>
            <w:tcW w:w="29" w:type="dxa"/>
            <w:vAlign w:val="center"/>
            <w:hideMark/>
          </w:tcPr>
          <w:p w14:paraId="5BDF63BB" w14:textId="77777777" w:rsidR="00694FB2" w:rsidRPr="00694FB2" w:rsidRDefault="00694FB2" w:rsidP="00694FB2">
            <w:pPr>
              <w:pStyle w:val="t3"/>
              <w:spacing w:before="0" w:beforeAutospacing="0" w:after="0" w:afterAutospacing="0"/>
              <w:jc w:val="both"/>
              <w:rPr>
                <w:rFonts w:ascii="Montserrat" w:hAnsi="Montserrat" w:cs="Tahoma"/>
                <w:color w:val="000000"/>
                <w:sz w:val="20"/>
                <w:szCs w:val="20"/>
                <w:lang w:val="es-MX" w:eastAsia="es-MX"/>
              </w:rPr>
            </w:pPr>
          </w:p>
        </w:tc>
      </w:tr>
      <w:tr w:rsidR="00694FB2" w:rsidRPr="00694FB2" w14:paraId="268155C9" w14:textId="77777777" w:rsidTr="00694FB2">
        <w:trPr>
          <w:trHeight w:val="50"/>
        </w:trPr>
        <w:tc>
          <w:tcPr>
            <w:tcW w:w="4096" w:type="dxa"/>
            <w:tcMar>
              <w:top w:w="0" w:type="dxa"/>
              <w:left w:w="45" w:type="dxa"/>
              <w:bottom w:w="0" w:type="dxa"/>
              <w:right w:w="45" w:type="dxa"/>
            </w:tcMar>
            <w:vAlign w:val="center"/>
            <w:hideMark/>
          </w:tcPr>
          <w:p w14:paraId="75823CA2" w14:textId="77777777" w:rsidR="00694FB2" w:rsidRPr="00694FB2" w:rsidRDefault="00694FB2" w:rsidP="00694FB2">
            <w:pPr>
              <w:pStyle w:val="t3"/>
              <w:spacing w:before="0" w:beforeAutospacing="0" w:after="0" w:afterAutospacing="0"/>
              <w:jc w:val="both"/>
              <w:rPr>
                <w:rFonts w:ascii="Montserrat" w:hAnsi="Montserrat" w:cs="Tahoma"/>
                <w:color w:val="000000"/>
                <w:sz w:val="20"/>
                <w:szCs w:val="20"/>
                <w:lang w:val="es-MX" w:eastAsia="es-MX"/>
              </w:rPr>
            </w:pPr>
            <w:r w:rsidRPr="00694FB2">
              <w:rPr>
                <w:rFonts w:ascii="Montserrat" w:hAnsi="Montserrat" w:cs="Tahoma"/>
                <w:color w:val="000000"/>
                <w:sz w:val="20"/>
                <w:szCs w:val="20"/>
                <w:lang w:val="es-MX" w:eastAsia="es-MX"/>
              </w:rPr>
              <w:t>Licenciatura en Administración de Empresas Turísticas</w:t>
            </w:r>
          </w:p>
        </w:tc>
        <w:tc>
          <w:tcPr>
            <w:tcW w:w="2126" w:type="dxa"/>
            <w:shd w:val="clear" w:color="auto" w:fill="FFFFFF"/>
            <w:tcMar>
              <w:top w:w="0" w:type="dxa"/>
              <w:left w:w="45" w:type="dxa"/>
              <w:bottom w:w="0" w:type="dxa"/>
              <w:right w:w="45" w:type="dxa"/>
            </w:tcMar>
            <w:vAlign w:val="center"/>
            <w:hideMark/>
          </w:tcPr>
          <w:p w14:paraId="205D0D36" w14:textId="77777777" w:rsidR="00694FB2" w:rsidRPr="00694FB2" w:rsidRDefault="00694FB2" w:rsidP="00694FB2">
            <w:pPr>
              <w:pStyle w:val="t3"/>
              <w:spacing w:before="0" w:beforeAutospacing="0" w:after="0" w:afterAutospacing="0"/>
              <w:jc w:val="center"/>
              <w:rPr>
                <w:rFonts w:ascii="Montserrat" w:hAnsi="Montserrat" w:cs="Tahoma"/>
                <w:color w:val="000000"/>
                <w:sz w:val="20"/>
                <w:szCs w:val="20"/>
                <w:lang w:val="es-MX" w:eastAsia="es-MX"/>
              </w:rPr>
            </w:pPr>
            <w:r w:rsidRPr="00694FB2">
              <w:rPr>
                <w:rFonts w:ascii="Montserrat" w:hAnsi="Montserrat" w:cs="Tahoma"/>
                <w:color w:val="000000"/>
                <w:sz w:val="20"/>
                <w:szCs w:val="20"/>
                <w:lang w:val="es-MX" w:eastAsia="es-MX"/>
              </w:rPr>
              <w:t>1</w:t>
            </w:r>
          </w:p>
        </w:tc>
        <w:tc>
          <w:tcPr>
            <w:tcW w:w="2268" w:type="dxa"/>
            <w:shd w:val="clear" w:color="auto" w:fill="FFFFFF"/>
            <w:tcMar>
              <w:top w:w="0" w:type="dxa"/>
              <w:left w:w="45" w:type="dxa"/>
              <w:bottom w:w="0" w:type="dxa"/>
              <w:right w:w="45" w:type="dxa"/>
            </w:tcMar>
            <w:vAlign w:val="center"/>
            <w:hideMark/>
          </w:tcPr>
          <w:p w14:paraId="2CD09BEC" w14:textId="77777777" w:rsidR="00694FB2" w:rsidRPr="00694FB2" w:rsidRDefault="00694FB2" w:rsidP="00694FB2">
            <w:pPr>
              <w:pStyle w:val="t3"/>
              <w:spacing w:before="0" w:beforeAutospacing="0" w:after="0" w:afterAutospacing="0"/>
              <w:jc w:val="center"/>
              <w:rPr>
                <w:rFonts w:ascii="Montserrat" w:hAnsi="Montserrat" w:cs="Tahoma"/>
                <w:color w:val="000000"/>
                <w:sz w:val="20"/>
                <w:szCs w:val="20"/>
                <w:lang w:val="es-MX" w:eastAsia="es-MX"/>
              </w:rPr>
            </w:pPr>
            <w:r w:rsidRPr="00694FB2">
              <w:rPr>
                <w:rFonts w:ascii="Montserrat" w:hAnsi="Montserrat" w:cs="Tahoma"/>
                <w:color w:val="000000"/>
                <w:sz w:val="20"/>
                <w:szCs w:val="20"/>
                <w:lang w:val="es-MX" w:eastAsia="es-MX"/>
              </w:rPr>
              <w:t>0</w:t>
            </w:r>
          </w:p>
        </w:tc>
        <w:tc>
          <w:tcPr>
            <w:tcW w:w="1409" w:type="dxa"/>
            <w:tcMar>
              <w:top w:w="0" w:type="dxa"/>
              <w:left w:w="45" w:type="dxa"/>
              <w:bottom w:w="0" w:type="dxa"/>
              <w:right w:w="45" w:type="dxa"/>
            </w:tcMar>
            <w:vAlign w:val="center"/>
            <w:hideMark/>
          </w:tcPr>
          <w:p w14:paraId="787184F2" w14:textId="77777777" w:rsidR="00694FB2" w:rsidRPr="00694FB2" w:rsidRDefault="00694FB2" w:rsidP="00694FB2">
            <w:pPr>
              <w:pStyle w:val="t3"/>
              <w:spacing w:before="0" w:beforeAutospacing="0" w:after="0" w:afterAutospacing="0"/>
              <w:jc w:val="center"/>
              <w:rPr>
                <w:rFonts w:ascii="Montserrat" w:hAnsi="Montserrat" w:cs="Tahoma"/>
                <w:color w:val="000000"/>
                <w:sz w:val="20"/>
                <w:szCs w:val="20"/>
                <w:lang w:val="es-MX" w:eastAsia="es-MX"/>
              </w:rPr>
            </w:pPr>
            <w:r w:rsidRPr="00694FB2">
              <w:rPr>
                <w:rFonts w:ascii="Montserrat" w:hAnsi="Montserrat" w:cs="Tahoma"/>
                <w:color w:val="000000"/>
                <w:sz w:val="20"/>
                <w:szCs w:val="20"/>
                <w:lang w:val="es-MX" w:eastAsia="es-MX"/>
              </w:rPr>
              <w:t>1</w:t>
            </w:r>
          </w:p>
        </w:tc>
        <w:tc>
          <w:tcPr>
            <w:tcW w:w="29" w:type="dxa"/>
            <w:vAlign w:val="center"/>
            <w:hideMark/>
          </w:tcPr>
          <w:p w14:paraId="3606308D" w14:textId="77777777" w:rsidR="00694FB2" w:rsidRPr="00694FB2" w:rsidRDefault="00694FB2" w:rsidP="00694FB2">
            <w:pPr>
              <w:pStyle w:val="t3"/>
              <w:spacing w:before="0" w:beforeAutospacing="0" w:after="0" w:afterAutospacing="0"/>
              <w:jc w:val="both"/>
              <w:rPr>
                <w:rFonts w:ascii="Montserrat" w:hAnsi="Montserrat" w:cs="Tahoma"/>
                <w:color w:val="000000"/>
                <w:sz w:val="20"/>
                <w:szCs w:val="20"/>
                <w:lang w:val="es-MX" w:eastAsia="es-MX"/>
              </w:rPr>
            </w:pPr>
          </w:p>
        </w:tc>
      </w:tr>
      <w:tr w:rsidR="00694FB2" w:rsidRPr="00694FB2" w14:paraId="45340F8F" w14:textId="77777777" w:rsidTr="00694FB2">
        <w:trPr>
          <w:trHeight w:val="65"/>
        </w:trPr>
        <w:tc>
          <w:tcPr>
            <w:tcW w:w="4096" w:type="dxa"/>
            <w:tcMar>
              <w:top w:w="0" w:type="dxa"/>
              <w:left w:w="45" w:type="dxa"/>
              <w:bottom w:w="0" w:type="dxa"/>
              <w:right w:w="45" w:type="dxa"/>
            </w:tcMar>
            <w:vAlign w:val="center"/>
            <w:hideMark/>
          </w:tcPr>
          <w:p w14:paraId="4AC4BB36" w14:textId="77777777" w:rsidR="00694FB2" w:rsidRPr="00694FB2" w:rsidRDefault="00694FB2" w:rsidP="00694FB2">
            <w:pPr>
              <w:pStyle w:val="t3"/>
              <w:spacing w:before="0" w:beforeAutospacing="0" w:after="0" w:afterAutospacing="0"/>
              <w:jc w:val="both"/>
              <w:rPr>
                <w:rFonts w:ascii="Montserrat" w:hAnsi="Montserrat" w:cs="Tahoma"/>
                <w:color w:val="000000"/>
                <w:sz w:val="20"/>
                <w:szCs w:val="20"/>
                <w:lang w:val="es-MX" w:eastAsia="es-MX"/>
              </w:rPr>
            </w:pPr>
            <w:r w:rsidRPr="00694FB2">
              <w:rPr>
                <w:rFonts w:ascii="Montserrat" w:hAnsi="Montserrat" w:cs="Tahoma"/>
                <w:color w:val="000000"/>
                <w:sz w:val="20"/>
                <w:szCs w:val="20"/>
                <w:lang w:val="es-MX" w:eastAsia="es-MX"/>
              </w:rPr>
              <w:t>Ingeniería Agroindustrial</w:t>
            </w:r>
          </w:p>
        </w:tc>
        <w:tc>
          <w:tcPr>
            <w:tcW w:w="2126" w:type="dxa"/>
            <w:shd w:val="clear" w:color="auto" w:fill="FFFFFF"/>
            <w:tcMar>
              <w:top w:w="0" w:type="dxa"/>
              <w:left w:w="45" w:type="dxa"/>
              <w:bottom w:w="0" w:type="dxa"/>
              <w:right w:w="45" w:type="dxa"/>
            </w:tcMar>
            <w:vAlign w:val="center"/>
            <w:hideMark/>
          </w:tcPr>
          <w:p w14:paraId="784EF37C" w14:textId="77777777" w:rsidR="00694FB2" w:rsidRPr="00694FB2" w:rsidRDefault="00694FB2" w:rsidP="00694FB2">
            <w:pPr>
              <w:pStyle w:val="t3"/>
              <w:spacing w:before="0" w:beforeAutospacing="0" w:after="0" w:afterAutospacing="0"/>
              <w:jc w:val="center"/>
              <w:rPr>
                <w:rFonts w:ascii="Montserrat" w:hAnsi="Montserrat" w:cs="Tahoma"/>
                <w:color w:val="000000"/>
                <w:sz w:val="20"/>
                <w:szCs w:val="20"/>
                <w:lang w:val="es-MX" w:eastAsia="es-MX"/>
              </w:rPr>
            </w:pPr>
            <w:r w:rsidRPr="00694FB2">
              <w:rPr>
                <w:rFonts w:ascii="Montserrat" w:hAnsi="Montserrat" w:cs="Tahoma"/>
                <w:color w:val="000000"/>
                <w:sz w:val="20"/>
                <w:szCs w:val="20"/>
                <w:lang w:val="es-MX" w:eastAsia="es-MX"/>
              </w:rPr>
              <w:t>3</w:t>
            </w:r>
          </w:p>
        </w:tc>
        <w:tc>
          <w:tcPr>
            <w:tcW w:w="2268" w:type="dxa"/>
            <w:shd w:val="clear" w:color="auto" w:fill="FFFFFF"/>
            <w:tcMar>
              <w:top w:w="0" w:type="dxa"/>
              <w:left w:w="45" w:type="dxa"/>
              <w:bottom w:w="0" w:type="dxa"/>
              <w:right w:w="45" w:type="dxa"/>
            </w:tcMar>
            <w:vAlign w:val="center"/>
            <w:hideMark/>
          </w:tcPr>
          <w:p w14:paraId="07DFD955" w14:textId="77777777" w:rsidR="00694FB2" w:rsidRPr="00694FB2" w:rsidRDefault="00694FB2" w:rsidP="00694FB2">
            <w:pPr>
              <w:pStyle w:val="t3"/>
              <w:spacing w:before="0" w:beforeAutospacing="0" w:after="0" w:afterAutospacing="0"/>
              <w:jc w:val="center"/>
              <w:rPr>
                <w:rFonts w:ascii="Montserrat" w:hAnsi="Montserrat" w:cs="Tahoma"/>
                <w:color w:val="000000"/>
                <w:sz w:val="20"/>
                <w:szCs w:val="20"/>
                <w:lang w:val="es-MX" w:eastAsia="es-MX"/>
              </w:rPr>
            </w:pPr>
            <w:r w:rsidRPr="00694FB2">
              <w:rPr>
                <w:rFonts w:ascii="Montserrat" w:hAnsi="Montserrat" w:cs="Tahoma"/>
                <w:color w:val="000000"/>
                <w:sz w:val="20"/>
                <w:szCs w:val="20"/>
                <w:lang w:val="es-MX" w:eastAsia="es-MX"/>
              </w:rPr>
              <w:t>0</w:t>
            </w:r>
          </w:p>
        </w:tc>
        <w:tc>
          <w:tcPr>
            <w:tcW w:w="1409" w:type="dxa"/>
            <w:tcMar>
              <w:top w:w="0" w:type="dxa"/>
              <w:left w:w="45" w:type="dxa"/>
              <w:bottom w:w="0" w:type="dxa"/>
              <w:right w:w="45" w:type="dxa"/>
            </w:tcMar>
            <w:vAlign w:val="center"/>
            <w:hideMark/>
          </w:tcPr>
          <w:p w14:paraId="11399964" w14:textId="77777777" w:rsidR="00694FB2" w:rsidRPr="00694FB2" w:rsidRDefault="00694FB2" w:rsidP="00694FB2">
            <w:pPr>
              <w:pStyle w:val="t3"/>
              <w:spacing w:before="0" w:beforeAutospacing="0" w:after="0" w:afterAutospacing="0"/>
              <w:jc w:val="center"/>
              <w:rPr>
                <w:rFonts w:ascii="Montserrat" w:hAnsi="Montserrat" w:cs="Tahoma"/>
                <w:color w:val="000000"/>
                <w:sz w:val="20"/>
                <w:szCs w:val="20"/>
                <w:lang w:val="es-MX" w:eastAsia="es-MX"/>
              </w:rPr>
            </w:pPr>
            <w:r w:rsidRPr="00694FB2">
              <w:rPr>
                <w:rFonts w:ascii="Montserrat" w:hAnsi="Montserrat" w:cs="Tahoma"/>
                <w:color w:val="000000"/>
                <w:sz w:val="20"/>
                <w:szCs w:val="20"/>
                <w:lang w:val="es-MX" w:eastAsia="es-MX"/>
              </w:rPr>
              <w:t>3</w:t>
            </w:r>
          </w:p>
        </w:tc>
        <w:tc>
          <w:tcPr>
            <w:tcW w:w="29" w:type="dxa"/>
            <w:vAlign w:val="center"/>
            <w:hideMark/>
          </w:tcPr>
          <w:p w14:paraId="69BE50F1" w14:textId="77777777" w:rsidR="00694FB2" w:rsidRPr="00694FB2" w:rsidRDefault="00694FB2" w:rsidP="00694FB2">
            <w:pPr>
              <w:pStyle w:val="t3"/>
              <w:spacing w:before="0" w:beforeAutospacing="0" w:after="0" w:afterAutospacing="0"/>
              <w:jc w:val="both"/>
              <w:rPr>
                <w:rFonts w:ascii="Montserrat" w:hAnsi="Montserrat" w:cs="Tahoma"/>
                <w:color w:val="000000"/>
                <w:sz w:val="20"/>
                <w:szCs w:val="20"/>
                <w:lang w:val="es-MX" w:eastAsia="es-MX"/>
              </w:rPr>
            </w:pPr>
          </w:p>
        </w:tc>
      </w:tr>
      <w:tr w:rsidR="00694FB2" w:rsidRPr="00694FB2" w14:paraId="66BFF185" w14:textId="77777777" w:rsidTr="00694FB2">
        <w:trPr>
          <w:trHeight w:val="65"/>
        </w:trPr>
        <w:tc>
          <w:tcPr>
            <w:tcW w:w="4096" w:type="dxa"/>
            <w:tcMar>
              <w:top w:w="0" w:type="dxa"/>
              <w:left w:w="45" w:type="dxa"/>
              <w:bottom w:w="0" w:type="dxa"/>
              <w:right w:w="45" w:type="dxa"/>
            </w:tcMar>
            <w:vAlign w:val="center"/>
            <w:hideMark/>
          </w:tcPr>
          <w:p w14:paraId="7945AAE6" w14:textId="77777777" w:rsidR="00694FB2" w:rsidRPr="00694FB2" w:rsidRDefault="00694FB2" w:rsidP="00694FB2">
            <w:pPr>
              <w:pStyle w:val="t3"/>
              <w:spacing w:before="0" w:beforeAutospacing="0" w:after="0" w:afterAutospacing="0"/>
              <w:jc w:val="both"/>
              <w:rPr>
                <w:rFonts w:ascii="Montserrat" w:hAnsi="Montserrat" w:cs="Tahoma"/>
                <w:color w:val="000000"/>
                <w:sz w:val="20"/>
                <w:szCs w:val="20"/>
                <w:lang w:val="es-MX" w:eastAsia="es-MX"/>
              </w:rPr>
            </w:pPr>
            <w:r w:rsidRPr="00694FB2">
              <w:rPr>
                <w:rFonts w:ascii="Montserrat" w:hAnsi="Montserrat" w:cs="Tahoma"/>
                <w:color w:val="000000"/>
                <w:sz w:val="20"/>
                <w:szCs w:val="20"/>
                <w:lang w:val="es-MX" w:eastAsia="es-MX"/>
              </w:rPr>
              <w:t>Ingeniería en Energía</w:t>
            </w:r>
          </w:p>
        </w:tc>
        <w:tc>
          <w:tcPr>
            <w:tcW w:w="2126" w:type="dxa"/>
            <w:shd w:val="clear" w:color="auto" w:fill="FFFFFF"/>
            <w:tcMar>
              <w:top w:w="0" w:type="dxa"/>
              <w:left w:w="45" w:type="dxa"/>
              <w:bottom w:w="0" w:type="dxa"/>
              <w:right w:w="45" w:type="dxa"/>
            </w:tcMar>
            <w:vAlign w:val="center"/>
            <w:hideMark/>
          </w:tcPr>
          <w:p w14:paraId="00BA447A" w14:textId="77777777" w:rsidR="00694FB2" w:rsidRPr="00694FB2" w:rsidRDefault="00694FB2" w:rsidP="00694FB2">
            <w:pPr>
              <w:pStyle w:val="t3"/>
              <w:spacing w:before="0" w:beforeAutospacing="0" w:after="0" w:afterAutospacing="0"/>
              <w:jc w:val="center"/>
              <w:rPr>
                <w:rFonts w:ascii="Montserrat" w:hAnsi="Montserrat" w:cs="Tahoma"/>
                <w:color w:val="000000"/>
                <w:sz w:val="20"/>
                <w:szCs w:val="20"/>
                <w:lang w:val="es-MX" w:eastAsia="es-MX"/>
              </w:rPr>
            </w:pPr>
            <w:r w:rsidRPr="00694FB2">
              <w:rPr>
                <w:rFonts w:ascii="Montserrat" w:hAnsi="Montserrat" w:cs="Tahoma"/>
                <w:color w:val="000000"/>
                <w:sz w:val="20"/>
                <w:szCs w:val="20"/>
                <w:lang w:val="es-MX" w:eastAsia="es-MX"/>
              </w:rPr>
              <w:t>2</w:t>
            </w:r>
          </w:p>
        </w:tc>
        <w:tc>
          <w:tcPr>
            <w:tcW w:w="2268" w:type="dxa"/>
            <w:shd w:val="clear" w:color="auto" w:fill="FFFFFF"/>
            <w:tcMar>
              <w:top w:w="0" w:type="dxa"/>
              <w:left w:w="45" w:type="dxa"/>
              <w:bottom w:w="0" w:type="dxa"/>
              <w:right w:w="45" w:type="dxa"/>
            </w:tcMar>
            <w:vAlign w:val="center"/>
            <w:hideMark/>
          </w:tcPr>
          <w:p w14:paraId="04E1A6CF" w14:textId="77777777" w:rsidR="00694FB2" w:rsidRPr="00694FB2" w:rsidRDefault="00694FB2" w:rsidP="00694FB2">
            <w:pPr>
              <w:pStyle w:val="t3"/>
              <w:spacing w:before="0" w:beforeAutospacing="0" w:after="0" w:afterAutospacing="0"/>
              <w:jc w:val="center"/>
              <w:rPr>
                <w:rFonts w:ascii="Montserrat" w:hAnsi="Montserrat" w:cs="Tahoma"/>
                <w:color w:val="000000"/>
                <w:sz w:val="20"/>
                <w:szCs w:val="20"/>
                <w:lang w:val="es-MX" w:eastAsia="es-MX"/>
              </w:rPr>
            </w:pPr>
            <w:r w:rsidRPr="00694FB2">
              <w:rPr>
                <w:rFonts w:ascii="Montserrat" w:hAnsi="Montserrat" w:cs="Tahoma"/>
                <w:color w:val="000000"/>
                <w:sz w:val="20"/>
                <w:szCs w:val="20"/>
                <w:lang w:val="es-MX" w:eastAsia="es-MX"/>
              </w:rPr>
              <w:t>0</w:t>
            </w:r>
          </w:p>
        </w:tc>
        <w:tc>
          <w:tcPr>
            <w:tcW w:w="1409" w:type="dxa"/>
            <w:tcMar>
              <w:top w:w="0" w:type="dxa"/>
              <w:left w:w="45" w:type="dxa"/>
              <w:bottom w:w="0" w:type="dxa"/>
              <w:right w:w="45" w:type="dxa"/>
            </w:tcMar>
            <w:vAlign w:val="center"/>
            <w:hideMark/>
          </w:tcPr>
          <w:p w14:paraId="3E0398AA" w14:textId="77777777" w:rsidR="00694FB2" w:rsidRPr="00694FB2" w:rsidRDefault="00694FB2" w:rsidP="00694FB2">
            <w:pPr>
              <w:pStyle w:val="t3"/>
              <w:spacing w:before="0" w:beforeAutospacing="0" w:after="0" w:afterAutospacing="0"/>
              <w:jc w:val="center"/>
              <w:rPr>
                <w:rFonts w:ascii="Montserrat" w:hAnsi="Montserrat" w:cs="Tahoma"/>
                <w:color w:val="000000"/>
                <w:sz w:val="20"/>
                <w:szCs w:val="20"/>
                <w:lang w:val="es-MX" w:eastAsia="es-MX"/>
              </w:rPr>
            </w:pPr>
            <w:r w:rsidRPr="00694FB2">
              <w:rPr>
                <w:rFonts w:ascii="Montserrat" w:hAnsi="Montserrat" w:cs="Tahoma"/>
                <w:color w:val="000000"/>
                <w:sz w:val="20"/>
                <w:szCs w:val="20"/>
                <w:lang w:val="es-MX" w:eastAsia="es-MX"/>
              </w:rPr>
              <w:t>2</w:t>
            </w:r>
          </w:p>
        </w:tc>
        <w:tc>
          <w:tcPr>
            <w:tcW w:w="29" w:type="dxa"/>
            <w:vAlign w:val="center"/>
            <w:hideMark/>
          </w:tcPr>
          <w:p w14:paraId="2B04806F" w14:textId="77777777" w:rsidR="00694FB2" w:rsidRPr="00694FB2" w:rsidRDefault="00694FB2" w:rsidP="00694FB2">
            <w:pPr>
              <w:pStyle w:val="t3"/>
              <w:spacing w:before="0" w:beforeAutospacing="0" w:after="0" w:afterAutospacing="0"/>
              <w:jc w:val="both"/>
              <w:rPr>
                <w:rFonts w:ascii="Montserrat" w:hAnsi="Montserrat" w:cs="Tahoma"/>
                <w:color w:val="000000"/>
                <w:sz w:val="20"/>
                <w:szCs w:val="20"/>
                <w:lang w:val="es-MX" w:eastAsia="es-MX"/>
              </w:rPr>
            </w:pPr>
          </w:p>
        </w:tc>
      </w:tr>
      <w:tr w:rsidR="00694FB2" w:rsidRPr="00694FB2" w14:paraId="396FBF24" w14:textId="77777777" w:rsidTr="00694FB2">
        <w:trPr>
          <w:trHeight w:val="212"/>
        </w:trPr>
        <w:tc>
          <w:tcPr>
            <w:tcW w:w="4096" w:type="dxa"/>
            <w:tcMar>
              <w:top w:w="0" w:type="dxa"/>
              <w:left w:w="45" w:type="dxa"/>
              <w:bottom w:w="0" w:type="dxa"/>
              <w:right w:w="45" w:type="dxa"/>
            </w:tcMar>
            <w:vAlign w:val="center"/>
            <w:hideMark/>
          </w:tcPr>
          <w:p w14:paraId="6CA17B4B" w14:textId="77777777" w:rsidR="00694FB2" w:rsidRPr="00694FB2" w:rsidRDefault="00694FB2" w:rsidP="00694FB2">
            <w:pPr>
              <w:pStyle w:val="t3"/>
              <w:spacing w:before="0" w:beforeAutospacing="0" w:after="0" w:afterAutospacing="0"/>
              <w:jc w:val="both"/>
              <w:rPr>
                <w:rFonts w:ascii="Montserrat" w:hAnsi="Montserrat" w:cs="Tahoma"/>
                <w:color w:val="000000"/>
                <w:sz w:val="20"/>
                <w:szCs w:val="20"/>
                <w:lang w:val="es-MX" w:eastAsia="es-MX"/>
              </w:rPr>
            </w:pPr>
            <w:r w:rsidRPr="00694FB2">
              <w:rPr>
                <w:rFonts w:ascii="Montserrat" w:hAnsi="Montserrat" w:cs="Tahoma"/>
                <w:color w:val="000000"/>
                <w:sz w:val="20"/>
                <w:szCs w:val="20"/>
                <w:lang w:val="es-MX" w:eastAsia="es-MX"/>
              </w:rPr>
              <w:t>Ingeniería en Logística y Transporte</w:t>
            </w:r>
          </w:p>
        </w:tc>
        <w:tc>
          <w:tcPr>
            <w:tcW w:w="2126" w:type="dxa"/>
            <w:shd w:val="clear" w:color="auto" w:fill="FFFFFF"/>
            <w:tcMar>
              <w:top w:w="0" w:type="dxa"/>
              <w:left w:w="45" w:type="dxa"/>
              <w:bottom w:w="0" w:type="dxa"/>
              <w:right w:w="45" w:type="dxa"/>
            </w:tcMar>
            <w:vAlign w:val="center"/>
            <w:hideMark/>
          </w:tcPr>
          <w:p w14:paraId="0A03CF61" w14:textId="77777777" w:rsidR="00694FB2" w:rsidRPr="00694FB2" w:rsidRDefault="00694FB2" w:rsidP="00694FB2">
            <w:pPr>
              <w:pStyle w:val="t3"/>
              <w:spacing w:before="0" w:beforeAutospacing="0" w:after="0" w:afterAutospacing="0"/>
              <w:jc w:val="center"/>
              <w:rPr>
                <w:rFonts w:ascii="Montserrat" w:hAnsi="Montserrat" w:cs="Tahoma"/>
                <w:color w:val="000000"/>
                <w:sz w:val="20"/>
                <w:szCs w:val="20"/>
                <w:lang w:val="es-MX" w:eastAsia="es-MX"/>
              </w:rPr>
            </w:pPr>
            <w:r w:rsidRPr="00694FB2">
              <w:rPr>
                <w:rFonts w:ascii="Montserrat" w:hAnsi="Montserrat" w:cs="Tahoma"/>
                <w:color w:val="000000"/>
                <w:sz w:val="20"/>
                <w:szCs w:val="20"/>
                <w:lang w:val="es-MX" w:eastAsia="es-MX"/>
              </w:rPr>
              <w:t>2</w:t>
            </w:r>
          </w:p>
        </w:tc>
        <w:tc>
          <w:tcPr>
            <w:tcW w:w="2268" w:type="dxa"/>
            <w:shd w:val="clear" w:color="auto" w:fill="FFFFFF"/>
            <w:tcMar>
              <w:top w:w="0" w:type="dxa"/>
              <w:left w:w="45" w:type="dxa"/>
              <w:bottom w:w="0" w:type="dxa"/>
              <w:right w:w="45" w:type="dxa"/>
            </w:tcMar>
            <w:vAlign w:val="center"/>
            <w:hideMark/>
          </w:tcPr>
          <w:p w14:paraId="4F377BB4" w14:textId="77777777" w:rsidR="00694FB2" w:rsidRPr="00694FB2" w:rsidRDefault="00694FB2" w:rsidP="00694FB2">
            <w:pPr>
              <w:pStyle w:val="t3"/>
              <w:spacing w:before="0" w:beforeAutospacing="0" w:after="0" w:afterAutospacing="0"/>
              <w:jc w:val="center"/>
              <w:rPr>
                <w:rFonts w:ascii="Montserrat" w:hAnsi="Montserrat" w:cs="Tahoma"/>
                <w:color w:val="000000"/>
                <w:sz w:val="20"/>
                <w:szCs w:val="20"/>
                <w:lang w:val="es-MX" w:eastAsia="es-MX"/>
              </w:rPr>
            </w:pPr>
            <w:r w:rsidRPr="00694FB2">
              <w:rPr>
                <w:rFonts w:ascii="Montserrat" w:hAnsi="Montserrat" w:cs="Tahoma"/>
                <w:color w:val="000000"/>
                <w:sz w:val="20"/>
                <w:szCs w:val="20"/>
                <w:lang w:val="es-MX" w:eastAsia="es-MX"/>
              </w:rPr>
              <w:t>0</w:t>
            </w:r>
          </w:p>
        </w:tc>
        <w:tc>
          <w:tcPr>
            <w:tcW w:w="1409" w:type="dxa"/>
            <w:tcMar>
              <w:top w:w="0" w:type="dxa"/>
              <w:left w:w="45" w:type="dxa"/>
              <w:bottom w:w="0" w:type="dxa"/>
              <w:right w:w="45" w:type="dxa"/>
            </w:tcMar>
            <w:vAlign w:val="center"/>
            <w:hideMark/>
          </w:tcPr>
          <w:p w14:paraId="4E608D10" w14:textId="77777777" w:rsidR="00694FB2" w:rsidRPr="00694FB2" w:rsidRDefault="00694FB2" w:rsidP="00694FB2">
            <w:pPr>
              <w:pStyle w:val="t3"/>
              <w:spacing w:before="0" w:beforeAutospacing="0" w:after="0" w:afterAutospacing="0"/>
              <w:jc w:val="center"/>
              <w:rPr>
                <w:rFonts w:ascii="Montserrat" w:hAnsi="Montserrat" w:cs="Tahoma"/>
                <w:color w:val="000000"/>
                <w:sz w:val="20"/>
                <w:szCs w:val="20"/>
                <w:lang w:val="es-MX" w:eastAsia="es-MX"/>
              </w:rPr>
            </w:pPr>
            <w:r w:rsidRPr="00694FB2">
              <w:rPr>
                <w:rFonts w:ascii="Montserrat" w:hAnsi="Montserrat" w:cs="Tahoma"/>
                <w:color w:val="000000"/>
                <w:sz w:val="20"/>
                <w:szCs w:val="20"/>
                <w:lang w:val="es-MX" w:eastAsia="es-MX"/>
              </w:rPr>
              <w:t>2</w:t>
            </w:r>
          </w:p>
        </w:tc>
        <w:tc>
          <w:tcPr>
            <w:tcW w:w="29" w:type="dxa"/>
            <w:vAlign w:val="center"/>
            <w:hideMark/>
          </w:tcPr>
          <w:p w14:paraId="6910829D" w14:textId="77777777" w:rsidR="00694FB2" w:rsidRPr="00694FB2" w:rsidRDefault="00694FB2" w:rsidP="00694FB2">
            <w:pPr>
              <w:pStyle w:val="t3"/>
              <w:spacing w:before="0" w:beforeAutospacing="0" w:after="0" w:afterAutospacing="0"/>
              <w:jc w:val="both"/>
              <w:rPr>
                <w:rFonts w:ascii="Montserrat" w:hAnsi="Montserrat" w:cs="Tahoma"/>
                <w:color w:val="000000"/>
                <w:sz w:val="20"/>
                <w:szCs w:val="20"/>
                <w:lang w:val="es-MX" w:eastAsia="es-MX"/>
              </w:rPr>
            </w:pPr>
          </w:p>
        </w:tc>
      </w:tr>
      <w:tr w:rsidR="00694FB2" w:rsidRPr="00694FB2" w14:paraId="3A85F090" w14:textId="77777777" w:rsidTr="00694FB2">
        <w:trPr>
          <w:trHeight w:val="65"/>
        </w:trPr>
        <w:tc>
          <w:tcPr>
            <w:tcW w:w="4096" w:type="dxa"/>
            <w:tcMar>
              <w:top w:w="0" w:type="dxa"/>
              <w:left w:w="45" w:type="dxa"/>
              <w:bottom w:w="0" w:type="dxa"/>
              <w:right w:w="45" w:type="dxa"/>
            </w:tcMar>
            <w:vAlign w:val="center"/>
            <w:hideMark/>
          </w:tcPr>
          <w:p w14:paraId="0F049675" w14:textId="77777777" w:rsidR="00694FB2" w:rsidRPr="00694FB2" w:rsidRDefault="00694FB2" w:rsidP="00694FB2">
            <w:pPr>
              <w:pStyle w:val="t3"/>
              <w:spacing w:before="0" w:beforeAutospacing="0" w:after="0" w:afterAutospacing="0"/>
              <w:jc w:val="both"/>
              <w:rPr>
                <w:rFonts w:ascii="Montserrat" w:hAnsi="Montserrat" w:cs="Tahoma"/>
                <w:color w:val="000000"/>
                <w:sz w:val="20"/>
                <w:szCs w:val="20"/>
                <w:lang w:val="es-MX" w:eastAsia="es-MX"/>
              </w:rPr>
            </w:pPr>
            <w:r w:rsidRPr="00694FB2">
              <w:rPr>
                <w:rFonts w:ascii="Montserrat" w:hAnsi="Montserrat" w:cs="Tahoma"/>
                <w:color w:val="000000"/>
                <w:sz w:val="20"/>
                <w:szCs w:val="20"/>
                <w:lang w:val="es-MX" w:eastAsia="es-MX"/>
              </w:rPr>
              <w:t>Ingeniería Textil</w:t>
            </w:r>
          </w:p>
        </w:tc>
        <w:tc>
          <w:tcPr>
            <w:tcW w:w="2126" w:type="dxa"/>
            <w:shd w:val="clear" w:color="auto" w:fill="FFFFFF"/>
            <w:tcMar>
              <w:top w:w="0" w:type="dxa"/>
              <w:left w:w="45" w:type="dxa"/>
              <w:bottom w:w="0" w:type="dxa"/>
              <w:right w:w="45" w:type="dxa"/>
            </w:tcMar>
            <w:vAlign w:val="center"/>
            <w:hideMark/>
          </w:tcPr>
          <w:p w14:paraId="3E0CB9D5" w14:textId="77777777" w:rsidR="00694FB2" w:rsidRPr="00694FB2" w:rsidRDefault="00694FB2" w:rsidP="00694FB2">
            <w:pPr>
              <w:pStyle w:val="t3"/>
              <w:spacing w:before="0" w:beforeAutospacing="0" w:after="0" w:afterAutospacing="0"/>
              <w:jc w:val="center"/>
              <w:rPr>
                <w:rFonts w:ascii="Montserrat" w:hAnsi="Montserrat" w:cs="Tahoma"/>
                <w:color w:val="000000"/>
                <w:sz w:val="20"/>
                <w:szCs w:val="20"/>
                <w:lang w:val="es-MX" w:eastAsia="es-MX"/>
              </w:rPr>
            </w:pPr>
            <w:r w:rsidRPr="00694FB2">
              <w:rPr>
                <w:rFonts w:ascii="Montserrat" w:hAnsi="Montserrat" w:cs="Tahoma"/>
                <w:color w:val="000000"/>
                <w:sz w:val="20"/>
                <w:szCs w:val="20"/>
                <w:lang w:val="es-MX" w:eastAsia="es-MX"/>
              </w:rPr>
              <w:t>0</w:t>
            </w:r>
          </w:p>
        </w:tc>
        <w:tc>
          <w:tcPr>
            <w:tcW w:w="2268" w:type="dxa"/>
            <w:shd w:val="clear" w:color="auto" w:fill="FFFFFF"/>
            <w:tcMar>
              <w:top w:w="0" w:type="dxa"/>
              <w:left w:w="45" w:type="dxa"/>
              <w:bottom w:w="0" w:type="dxa"/>
              <w:right w:w="45" w:type="dxa"/>
            </w:tcMar>
            <w:vAlign w:val="center"/>
            <w:hideMark/>
          </w:tcPr>
          <w:p w14:paraId="0941E41E" w14:textId="77777777" w:rsidR="00694FB2" w:rsidRPr="00694FB2" w:rsidRDefault="00694FB2" w:rsidP="00694FB2">
            <w:pPr>
              <w:pStyle w:val="t3"/>
              <w:spacing w:before="0" w:beforeAutospacing="0" w:after="0" w:afterAutospacing="0"/>
              <w:jc w:val="center"/>
              <w:rPr>
                <w:rFonts w:ascii="Montserrat" w:hAnsi="Montserrat" w:cs="Tahoma"/>
                <w:color w:val="000000"/>
                <w:sz w:val="20"/>
                <w:szCs w:val="20"/>
                <w:lang w:val="es-MX" w:eastAsia="es-MX"/>
              </w:rPr>
            </w:pPr>
            <w:r w:rsidRPr="00694FB2">
              <w:rPr>
                <w:rFonts w:ascii="Montserrat" w:hAnsi="Montserrat" w:cs="Tahoma"/>
                <w:color w:val="000000"/>
                <w:sz w:val="20"/>
                <w:szCs w:val="20"/>
                <w:lang w:val="es-MX" w:eastAsia="es-MX"/>
              </w:rPr>
              <w:t>0</w:t>
            </w:r>
          </w:p>
        </w:tc>
        <w:tc>
          <w:tcPr>
            <w:tcW w:w="1409" w:type="dxa"/>
            <w:tcMar>
              <w:top w:w="0" w:type="dxa"/>
              <w:left w:w="45" w:type="dxa"/>
              <w:bottom w:w="0" w:type="dxa"/>
              <w:right w:w="45" w:type="dxa"/>
            </w:tcMar>
            <w:vAlign w:val="center"/>
            <w:hideMark/>
          </w:tcPr>
          <w:p w14:paraId="0501551A" w14:textId="77777777" w:rsidR="00694FB2" w:rsidRPr="00694FB2" w:rsidRDefault="00694FB2" w:rsidP="00694FB2">
            <w:pPr>
              <w:pStyle w:val="t3"/>
              <w:spacing w:before="0" w:beforeAutospacing="0" w:after="0" w:afterAutospacing="0"/>
              <w:jc w:val="center"/>
              <w:rPr>
                <w:rFonts w:ascii="Montserrat" w:hAnsi="Montserrat" w:cs="Tahoma"/>
                <w:color w:val="000000"/>
                <w:sz w:val="20"/>
                <w:szCs w:val="20"/>
                <w:lang w:val="es-MX" w:eastAsia="es-MX"/>
              </w:rPr>
            </w:pPr>
            <w:r w:rsidRPr="00694FB2">
              <w:rPr>
                <w:rFonts w:ascii="Montserrat" w:hAnsi="Montserrat" w:cs="Tahoma"/>
                <w:color w:val="000000"/>
                <w:sz w:val="20"/>
                <w:szCs w:val="20"/>
                <w:lang w:val="es-MX" w:eastAsia="es-MX"/>
              </w:rPr>
              <w:t>0</w:t>
            </w:r>
          </w:p>
        </w:tc>
        <w:tc>
          <w:tcPr>
            <w:tcW w:w="29" w:type="dxa"/>
            <w:vAlign w:val="center"/>
            <w:hideMark/>
          </w:tcPr>
          <w:p w14:paraId="1F2A72E1" w14:textId="77777777" w:rsidR="00694FB2" w:rsidRPr="00694FB2" w:rsidRDefault="00694FB2" w:rsidP="00694FB2">
            <w:pPr>
              <w:pStyle w:val="t3"/>
              <w:spacing w:before="0" w:beforeAutospacing="0" w:after="0" w:afterAutospacing="0"/>
              <w:jc w:val="both"/>
              <w:rPr>
                <w:rFonts w:ascii="Montserrat" w:hAnsi="Montserrat" w:cs="Tahoma"/>
                <w:color w:val="000000"/>
                <w:sz w:val="20"/>
                <w:szCs w:val="20"/>
                <w:lang w:val="es-MX" w:eastAsia="es-MX"/>
              </w:rPr>
            </w:pPr>
          </w:p>
        </w:tc>
      </w:tr>
      <w:tr w:rsidR="00694FB2" w:rsidRPr="00694FB2" w14:paraId="66DC8120" w14:textId="77777777" w:rsidTr="00A63233">
        <w:trPr>
          <w:trHeight w:val="300"/>
        </w:trPr>
        <w:tc>
          <w:tcPr>
            <w:tcW w:w="4096" w:type="dxa"/>
            <w:shd w:val="clear" w:color="auto" w:fill="DDC9A3"/>
            <w:tcMar>
              <w:top w:w="0" w:type="dxa"/>
              <w:left w:w="45" w:type="dxa"/>
              <w:bottom w:w="0" w:type="dxa"/>
              <w:right w:w="45" w:type="dxa"/>
            </w:tcMar>
            <w:vAlign w:val="center"/>
            <w:hideMark/>
          </w:tcPr>
          <w:p w14:paraId="3F6AA173" w14:textId="770FF14F" w:rsidR="00694FB2" w:rsidRPr="00694FB2" w:rsidRDefault="00694FB2" w:rsidP="00694FB2">
            <w:pPr>
              <w:pStyle w:val="t3"/>
              <w:spacing w:before="0" w:beforeAutospacing="0" w:after="0" w:afterAutospacing="0"/>
              <w:jc w:val="both"/>
              <w:rPr>
                <w:rFonts w:ascii="Montserrat" w:hAnsi="Montserrat" w:cs="Tahoma"/>
                <w:b/>
                <w:bCs/>
                <w:color w:val="000000"/>
                <w:sz w:val="20"/>
                <w:szCs w:val="20"/>
                <w:lang w:val="es-MX" w:eastAsia="es-MX"/>
              </w:rPr>
            </w:pPr>
            <w:r w:rsidRPr="002D3E96">
              <w:rPr>
                <w:rFonts w:ascii="Montserrat" w:hAnsi="Montserrat" w:cs="Arial"/>
                <w:b/>
                <w:bCs/>
                <w:sz w:val="20"/>
                <w:szCs w:val="20"/>
              </w:rPr>
              <w:t xml:space="preserve">Enero - Abril </w:t>
            </w:r>
          </w:p>
        </w:tc>
        <w:tc>
          <w:tcPr>
            <w:tcW w:w="2126" w:type="dxa"/>
            <w:shd w:val="clear" w:color="auto" w:fill="DDC9A3"/>
            <w:tcMar>
              <w:top w:w="0" w:type="dxa"/>
              <w:left w:w="45" w:type="dxa"/>
              <w:bottom w:w="0" w:type="dxa"/>
              <w:right w:w="45" w:type="dxa"/>
            </w:tcMar>
            <w:vAlign w:val="center"/>
            <w:hideMark/>
          </w:tcPr>
          <w:p w14:paraId="78C08A25" w14:textId="5AB89C52" w:rsidR="00694FB2" w:rsidRPr="00694FB2" w:rsidRDefault="00694FB2" w:rsidP="00694FB2">
            <w:pPr>
              <w:pStyle w:val="t3"/>
              <w:spacing w:before="0" w:beforeAutospacing="0" w:after="0" w:afterAutospacing="0"/>
              <w:jc w:val="center"/>
              <w:rPr>
                <w:rFonts w:ascii="Montserrat" w:hAnsi="Montserrat" w:cs="Tahoma"/>
                <w:b/>
                <w:bCs/>
                <w:color w:val="000000"/>
                <w:sz w:val="20"/>
                <w:szCs w:val="20"/>
                <w:lang w:val="es-MX" w:eastAsia="es-MX"/>
              </w:rPr>
            </w:pPr>
            <w:r>
              <w:rPr>
                <w:rFonts w:ascii="Montserrat" w:hAnsi="Montserrat" w:cs="Arial"/>
                <w:b/>
                <w:bCs/>
                <w:sz w:val="20"/>
                <w:szCs w:val="20"/>
              </w:rPr>
              <w:t>8</w:t>
            </w:r>
          </w:p>
        </w:tc>
        <w:tc>
          <w:tcPr>
            <w:tcW w:w="2268" w:type="dxa"/>
            <w:shd w:val="clear" w:color="auto" w:fill="DDC9A3"/>
            <w:tcMar>
              <w:top w:w="0" w:type="dxa"/>
              <w:left w:w="45" w:type="dxa"/>
              <w:bottom w:w="0" w:type="dxa"/>
              <w:right w:w="45" w:type="dxa"/>
            </w:tcMar>
            <w:vAlign w:val="center"/>
            <w:hideMark/>
          </w:tcPr>
          <w:p w14:paraId="0D80B7B0" w14:textId="0E8D2648" w:rsidR="00694FB2" w:rsidRPr="00694FB2" w:rsidRDefault="00694FB2" w:rsidP="00694FB2">
            <w:pPr>
              <w:pStyle w:val="t3"/>
              <w:spacing w:before="0" w:beforeAutospacing="0" w:after="0" w:afterAutospacing="0"/>
              <w:jc w:val="center"/>
              <w:rPr>
                <w:rFonts w:ascii="Montserrat" w:hAnsi="Montserrat" w:cs="Tahoma"/>
                <w:b/>
                <w:bCs/>
                <w:color w:val="000000"/>
                <w:sz w:val="20"/>
                <w:szCs w:val="20"/>
                <w:lang w:val="es-MX" w:eastAsia="es-MX"/>
              </w:rPr>
            </w:pPr>
            <w:r>
              <w:rPr>
                <w:rFonts w:ascii="Montserrat" w:hAnsi="Montserrat" w:cs="Arial"/>
                <w:b/>
                <w:bCs/>
                <w:sz w:val="20"/>
                <w:szCs w:val="20"/>
              </w:rPr>
              <w:t>0</w:t>
            </w:r>
          </w:p>
        </w:tc>
        <w:tc>
          <w:tcPr>
            <w:tcW w:w="1409" w:type="dxa"/>
            <w:shd w:val="clear" w:color="auto" w:fill="DDC9A3"/>
            <w:tcMar>
              <w:top w:w="0" w:type="dxa"/>
              <w:left w:w="45" w:type="dxa"/>
              <w:bottom w:w="0" w:type="dxa"/>
              <w:right w:w="45" w:type="dxa"/>
            </w:tcMar>
            <w:vAlign w:val="center"/>
            <w:hideMark/>
          </w:tcPr>
          <w:p w14:paraId="700901A4" w14:textId="6D7DBC1B" w:rsidR="00694FB2" w:rsidRPr="00694FB2" w:rsidRDefault="00694FB2" w:rsidP="00694FB2">
            <w:pPr>
              <w:pStyle w:val="t3"/>
              <w:spacing w:before="0" w:beforeAutospacing="0" w:after="0" w:afterAutospacing="0"/>
              <w:jc w:val="center"/>
              <w:rPr>
                <w:rFonts w:ascii="Montserrat" w:hAnsi="Montserrat" w:cs="Tahoma"/>
                <w:b/>
                <w:bCs/>
                <w:color w:val="000000"/>
                <w:sz w:val="20"/>
                <w:szCs w:val="20"/>
                <w:lang w:val="es-MX" w:eastAsia="es-MX"/>
              </w:rPr>
            </w:pPr>
            <w:r>
              <w:rPr>
                <w:rFonts w:ascii="Montserrat" w:hAnsi="Montserrat" w:cs="Arial"/>
                <w:b/>
                <w:bCs/>
                <w:sz w:val="20"/>
                <w:szCs w:val="20"/>
              </w:rPr>
              <w:t>8</w:t>
            </w:r>
          </w:p>
        </w:tc>
        <w:tc>
          <w:tcPr>
            <w:tcW w:w="29" w:type="dxa"/>
            <w:vAlign w:val="center"/>
            <w:hideMark/>
          </w:tcPr>
          <w:p w14:paraId="2490ECE3" w14:textId="77777777" w:rsidR="00694FB2" w:rsidRPr="00694FB2" w:rsidRDefault="00694FB2" w:rsidP="00694FB2">
            <w:pPr>
              <w:pStyle w:val="t3"/>
              <w:spacing w:before="0" w:beforeAutospacing="0" w:after="0" w:afterAutospacing="0"/>
              <w:jc w:val="both"/>
              <w:rPr>
                <w:rFonts w:ascii="Montserrat" w:hAnsi="Montserrat" w:cs="Tahoma"/>
                <w:color w:val="000000"/>
                <w:sz w:val="20"/>
                <w:szCs w:val="20"/>
                <w:lang w:val="es-MX" w:eastAsia="es-MX"/>
              </w:rPr>
            </w:pPr>
          </w:p>
        </w:tc>
      </w:tr>
    </w:tbl>
    <w:p w14:paraId="3DA0DD28" w14:textId="4C40169D" w:rsidR="00242E30" w:rsidRDefault="00242E30" w:rsidP="00142B27">
      <w:pPr>
        <w:pStyle w:val="t3"/>
        <w:spacing w:before="0" w:beforeAutospacing="0" w:after="0" w:afterAutospacing="0"/>
        <w:jc w:val="both"/>
        <w:rPr>
          <w:rFonts w:ascii="Montserrat" w:hAnsi="Montserrat" w:cs="Tahoma"/>
          <w:color w:val="000000"/>
          <w:sz w:val="22"/>
          <w:szCs w:val="22"/>
          <w:lang w:eastAsia="es-MX"/>
        </w:rPr>
      </w:pPr>
    </w:p>
    <w:p w14:paraId="51B0586E" w14:textId="753D542A" w:rsidR="00741EA9" w:rsidRDefault="00741EA9" w:rsidP="00142B27">
      <w:pPr>
        <w:pStyle w:val="t3"/>
        <w:spacing w:before="0" w:beforeAutospacing="0" w:after="0" w:afterAutospacing="0"/>
        <w:jc w:val="both"/>
        <w:rPr>
          <w:rFonts w:ascii="Montserrat" w:hAnsi="Montserrat" w:cs="Tahoma"/>
          <w:color w:val="000000"/>
          <w:sz w:val="22"/>
          <w:szCs w:val="22"/>
          <w:lang w:eastAsia="es-MX"/>
        </w:rPr>
      </w:pPr>
    </w:p>
    <w:p w14:paraId="4CD2D827" w14:textId="77777777" w:rsidR="00741EA9" w:rsidRDefault="00741EA9" w:rsidP="00142B27">
      <w:pPr>
        <w:pStyle w:val="t3"/>
        <w:spacing w:before="0" w:beforeAutospacing="0" w:after="0" w:afterAutospacing="0"/>
        <w:jc w:val="both"/>
        <w:rPr>
          <w:rFonts w:ascii="Montserrat" w:hAnsi="Montserrat" w:cs="Tahoma"/>
          <w:color w:val="000000"/>
          <w:sz w:val="22"/>
          <w:szCs w:val="22"/>
          <w:lang w:eastAsia="es-MX"/>
        </w:rPr>
      </w:pPr>
    </w:p>
    <w:p w14:paraId="11782BE5" w14:textId="7787266F" w:rsidR="00822BE5" w:rsidRDefault="00822BE5">
      <w:pPr>
        <w:pStyle w:val="Titulos"/>
        <w:numPr>
          <w:ilvl w:val="0"/>
          <w:numId w:val="2"/>
        </w:numPr>
        <w:pBdr>
          <w:top w:val="threeDEngrave" w:sz="12" w:space="1" w:color="00B050"/>
          <w:bottom w:val="threeDEmboss" w:sz="12" w:space="1" w:color="00B050"/>
        </w:pBdr>
        <w:jc w:val="center"/>
        <w:rPr>
          <w:sz w:val="32"/>
          <w:szCs w:val="52"/>
        </w:rPr>
      </w:pPr>
      <w:r>
        <w:rPr>
          <w:sz w:val="32"/>
          <w:szCs w:val="52"/>
        </w:rPr>
        <w:lastRenderedPageBreak/>
        <w:t>Equidad</w:t>
      </w:r>
    </w:p>
    <w:p w14:paraId="4A3897E7" w14:textId="274EF6C4" w:rsidR="00822BE5" w:rsidRPr="00056BFB" w:rsidRDefault="00822BE5">
      <w:pPr>
        <w:pStyle w:val="subtitulos"/>
        <w:numPr>
          <w:ilvl w:val="0"/>
          <w:numId w:val="3"/>
        </w:numPr>
        <w:pBdr>
          <w:top w:val="threeDEngrave" w:sz="12" w:space="1" w:color="00B050"/>
          <w:bottom w:val="threeDEmboss" w:sz="12" w:space="1" w:color="00B050"/>
        </w:pBdr>
        <w:spacing w:before="0" w:line="240" w:lineRule="auto"/>
        <w:jc w:val="center"/>
        <w:rPr>
          <w:b/>
          <w:bCs/>
        </w:rPr>
      </w:pPr>
      <w:bookmarkStart w:id="27" w:name="_Toc211330062"/>
      <w:r>
        <w:rPr>
          <w:b/>
          <w:bCs/>
        </w:rPr>
        <w:t>Absorción</w:t>
      </w:r>
      <w:bookmarkEnd w:id="27"/>
    </w:p>
    <w:p w14:paraId="4E51D914" w14:textId="6416C15D" w:rsidR="00822BE5" w:rsidRPr="00822BE5" w:rsidRDefault="00822BE5" w:rsidP="00822BE5">
      <w:pPr>
        <w:pStyle w:val="t3"/>
        <w:jc w:val="both"/>
        <w:rPr>
          <w:rFonts w:ascii="Montserrat" w:hAnsi="Montserrat" w:cs="Tahoma"/>
          <w:color w:val="000000"/>
          <w:sz w:val="22"/>
          <w:szCs w:val="22"/>
          <w:lang w:eastAsia="es-MX"/>
        </w:rPr>
      </w:pPr>
      <w:r w:rsidRPr="00822BE5">
        <w:rPr>
          <w:rFonts w:ascii="Montserrat" w:hAnsi="Montserrat" w:cs="Tahoma"/>
          <w:color w:val="000000"/>
          <w:sz w:val="22"/>
          <w:szCs w:val="22"/>
          <w:lang w:eastAsia="es-MX"/>
        </w:rPr>
        <w:t>La absorción de acuerdo a MECASUP, la Dirección General de Planeación, Programación y Estadística Educativa aun no publica la información estadística por lo que aún no se puede obtener este dato.</w:t>
      </w:r>
    </w:p>
    <w:p w14:paraId="3501B752" w14:textId="77777777" w:rsidR="00822BE5" w:rsidRPr="00822BE5" w:rsidRDefault="00822BE5" w:rsidP="00822BE5">
      <w:pPr>
        <w:pStyle w:val="t3"/>
        <w:jc w:val="both"/>
        <w:rPr>
          <w:rFonts w:ascii="Montserrat" w:hAnsi="Montserrat" w:cs="Tahoma"/>
          <w:color w:val="000000"/>
          <w:sz w:val="22"/>
          <w:szCs w:val="22"/>
          <w:lang w:eastAsia="es-MX"/>
        </w:rPr>
      </w:pPr>
      <w:r w:rsidRPr="00822BE5">
        <w:rPr>
          <w:rFonts w:ascii="Montserrat" w:hAnsi="Montserrat" w:cs="Tahoma"/>
          <w:color w:val="000000"/>
          <w:sz w:val="22"/>
          <w:szCs w:val="22"/>
          <w:lang w:eastAsia="es-MX"/>
        </w:rPr>
        <w:t>Formula: ABS = (Alumnos de nuevo ingreso en la Universidad/ Egresados de bachillerato en el Estado) *100</w:t>
      </w:r>
    </w:p>
    <w:p w14:paraId="1DE2A393" w14:textId="77777777" w:rsidR="00822BE5" w:rsidRPr="00822BE5" w:rsidRDefault="00822BE5" w:rsidP="00822BE5">
      <w:pPr>
        <w:pStyle w:val="t3"/>
        <w:jc w:val="both"/>
        <w:rPr>
          <w:rFonts w:ascii="Montserrat" w:hAnsi="Montserrat" w:cs="Tahoma"/>
          <w:color w:val="000000"/>
          <w:sz w:val="22"/>
          <w:szCs w:val="22"/>
          <w:lang w:eastAsia="es-MX"/>
        </w:rPr>
      </w:pPr>
      <w:r w:rsidRPr="00822BE5">
        <w:rPr>
          <w:rFonts w:ascii="Montserrat" w:hAnsi="Montserrat" w:cs="Tahoma"/>
          <w:color w:val="000000"/>
          <w:sz w:val="22"/>
          <w:szCs w:val="22"/>
          <w:lang w:eastAsia="es-MX"/>
        </w:rPr>
        <w:t>Formula:</w:t>
      </w:r>
    </w:p>
    <w:p w14:paraId="371A92A2" w14:textId="26C2FB03" w:rsidR="00822BE5" w:rsidRDefault="00822BE5" w:rsidP="00822BE5">
      <w:pPr>
        <w:pStyle w:val="t3"/>
        <w:spacing w:before="0" w:beforeAutospacing="0" w:after="0" w:afterAutospacing="0"/>
        <w:jc w:val="both"/>
        <w:rPr>
          <w:rFonts w:ascii="Montserrat" w:hAnsi="Montserrat" w:cs="Tahoma"/>
          <w:b/>
          <w:bCs/>
          <w:color w:val="000000"/>
          <w:sz w:val="22"/>
          <w:szCs w:val="22"/>
          <w:lang w:eastAsia="es-MX"/>
        </w:rPr>
      </w:pPr>
      <w:r w:rsidRPr="00822BE5">
        <w:rPr>
          <w:rFonts w:ascii="Montserrat" w:hAnsi="Montserrat" w:cs="Tahoma"/>
          <w:b/>
          <w:bCs/>
          <w:color w:val="000000"/>
          <w:sz w:val="22"/>
          <w:szCs w:val="22"/>
          <w:lang w:eastAsia="es-MX"/>
        </w:rPr>
        <w:t>ABS= (</w:t>
      </w:r>
      <w:r w:rsidR="00694FB2">
        <w:rPr>
          <w:rFonts w:ascii="Montserrat" w:hAnsi="Montserrat" w:cs="Tahoma"/>
          <w:b/>
          <w:bCs/>
          <w:color w:val="000000"/>
          <w:sz w:val="22"/>
          <w:szCs w:val="22"/>
          <w:lang w:eastAsia="es-MX"/>
        </w:rPr>
        <w:t>493</w:t>
      </w:r>
      <w:r w:rsidRPr="00822BE5">
        <w:rPr>
          <w:rFonts w:ascii="Montserrat" w:hAnsi="Montserrat" w:cs="Tahoma"/>
          <w:b/>
          <w:bCs/>
          <w:color w:val="000000"/>
          <w:sz w:val="22"/>
          <w:szCs w:val="22"/>
          <w:lang w:eastAsia="es-MX"/>
        </w:rPr>
        <w:t>/</w:t>
      </w:r>
      <w:proofErr w:type="gramStart"/>
      <w:r w:rsidRPr="00822BE5">
        <w:rPr>
          <w:rFonts w:ascii="Montserrat" w:hAnsi="Montserrat" w:cs="Tahoma"/>
          <w:b/>
          <w:bCs/>
          <w:color w:val="000000"/>
          <w:sz w:val="22"/>
          <w:szCs w:val="22"/>
          <w:lang w:eastAsia="es-MX"/>
        </w:rPr>
        <w:t>35261)*</w:t>
      </w:r>
      <w:proofErr w:type="gramEnd"/>
      <w:r w:rsidRPr="00822BE5">
        <w:rPr>
          <w:rFonts w:ascii="Montserrat" w:hAnsi="Montserrat" w:cs="Tahoma"/>
          <w:b/>
          <w:bCs/>
          <w:color w:val="000000"/>
          <w:sz w:val="22"/>
          <w:szCs w:val="22"/>
          <w:lang w:eastAsia="es-MX"/>
        </w:rPr>
        <w:t xml:space="preserve"> 100= 1.</w:t>
      </w:r>
      <w:r w:rsidR="004962AC">
        <w:rPr>
          <w:rFonts w:ascii="Montserrat" w:hAnsi="Montserrat" w:cs="Tahoma"/>
          <w:b/>
          <w:bCs/>
          <w:color w:val="000000"/>
          <w:sz w:val="22"/>
          <w:szCs w:val="22"/>
          <w:lang w:eastAsia="es-MX"/>
        </w:rPr>
        <w:t>39</w:t>
      </w:r>
      <w:r w:rsidRPr="00822BE5">
        <w:rPr>
          <w:rFonts w:ascii="Montserrat" w:hAnsi="Montserrat" w:cs="Tahoma"/>
          <w:b/>
          <w:bCs/>
          <w:color w:val="000000"/>
          <w:sz w:val="22"/>
          <w:szCs w:val="22"/>
          <w:lang w:eastAsia="es-MX"/>
        </w:rPr>
        <w:t>%</w:t>
      </w:r>
    </w:p>
    <w:p w14:paraId="26421D7F" w14:textId="51724BE1" w:rsidR="00822BE5" w:rsidRDefault="00822BE5" w:rsidP="00822BE5">
      <w:pPr>
        <w:pStyle w:val="t3"/>
        <w:spacing w:before="0" w:beforeAutospacing="0" w:after="0" w:afterAutospacing="0"/>
        <w:jc w:val="both"/>
        <w:rPr>
          <w:rFonts w:ascii="Montserrat" w:hAnsi="Montserrat" w:cs="Tahoma"/>
          <w:b/>
          <w:bCs/>
          <w:color w:val="000000"/>
          <w:sz w:val="22"/>
          <w:szCs w:val="22"/>
          <w:lang w:eastAsia="es-MX"/>
        </w:rPr>
      </w:pPr>
    </w:p>
    <w:p w14:paraId="3005748A" w14:textId="36B405B1" w:rsidR="00822BE5" w:rsidRPr="00056BFB" w:rsidRDefault="00822BE5">
      <w:pPr>
        <w:pStyle w:val="subtitulos"/>
        <w:numPr>
          <w:ilvl w:val="0"/>
          <w:numId w:val="3"/>
        </w:numPr>
        <w:pBdr>
          <w:top w:val="threeDEngrave" w:sz="12" w:space="1" w:color="00B050"/>
          <w:bottom w:val="threeDEmboss" w:sz="12" w:space="1" w:color="00B050"/>
        </w:pBdr>
        <w:spacing w:before="0" w:line="240" w:lineRule="auto"/>
        <w:jc w:val="center"/>
        <w:rPr>
          <w:b/>
          <w:bCs/>
        </w:rPr>
      </w:pPr>
      <w:bookmarkStart w:id="28" w:name="_Toc211330063"/>
      <w:r>
        <w:rPr>
          <w:b/>
          <w:bCs/>
        </w:rPr>
        <w:t>Promoción deportiva, cultura y comunitaria</w:t>
      </w:r>
      <w:bookmarkEnd w:id="28"/>
    </w:p>
    <w:p w14:paraId="4601509D" w14:textId="77777777" w:rsidR="00242E30" w:rsidRDefault="00242E30" w:rsidP="00142B27">
      <w:pPr>
        <w:pStyle w:val="t3"/>
        <w:spacing w:before="0" w:beforeAutospacing="0" w:after="0" w:afterAutospacing="0"/>
        <w:jc w:val="both"/>
        <w:rPr>
          <w:rFonts w:ascii="Montserrat" w:hAnsi="Montserrat" w:cs="Tahoma"/>
          <w:color w:val="000000"/>
          <w:sz w:val="22"/>
          <w:szCs w:val="22"/>
          <w:lang w:eastAsia="es-MX"/>
        </w:rPr>
      </w:pPr>
    </w:p>
    <w:p w14:paraId="6E2848F5" w14:textId="5F511E39" w:rsidR="009651F2" w:rsidRDefault="00822BE5" w:rsidP="00142B27">
      <w:pPr>
        <w:pStyle w:val="t3"/>
        <w:spacing w:before="0" w:beforeAutospacing="0" w:after="0" w:afterAutospacing="0"/>
        <w:jc w:val="both"/>
        <w:rPr>
          <w:rFonts w:ascii="Montserrat" w:hAnsi="Montserrat" w:cs="Tahoma"/>
          <w:color w:val="000000"/>
          <w:sz w:val="22"/>
          <w:szCs w:val="22"/>
          <w:lang w:eastAsia="es-MX"/>
        </w:rPr>
      </w:pPr>
      <w:r w:rsidRPr="00822BE5">
        <w:rPr>
          <w:rFonts w:ascii="Montserrat" w:hAnsi="Montserrat" w:cs="Tahoma"/>
          <w:color w:val="000000"/>
          <w:sz w:val="22"/>
          <w:szCs w:val="22"/>
          <w:lang w:eastAsia="es-MX"/>
        </w:rPr>
        <w:t>Con el objetivo de fomentar en la juventud hidalguense el respeto a los valores cívicos, a los símbolos patrios de nuestra nación y el alto grado de compromiso para con nuestra sociedad, incentivando el altruismo y la disposición a ayudar, se han desarrollado las siguientes actividades:</w:t>
      </w:r>
    </w:p>
    <w:p w14:paraId="1FE993B7" w14:textId="2CEA3322" w:rsidR="00822BE5" w:rsidRPr="0000610C" w:rsidRDefault="0042390F">
      <w:pPr>
        <w:pStyle w:val="t3"/>
        <w:numPr>
          <w:ilvl w:val="0"/>
          <w:numId w:val="3"/>
        </w:numPr>
        <w:spacing w:before="0" w:beforeAutospacing="0" w:after="0" w:afterAutospacing="0"/>
        <w:jc w:val="both"/>
        <w:rPr>
          <w:rFonts w:ascii="Montserrat" w:hAnsi="Montserrat" w:cs="Tahoma"/>
          <w:color w:val="000000"/>
          <w:sz w:val="22"/>
          <w:szCs w:val="22"/>
          <w:lang w:eastAsia="es-MX"/>
        </w:rPr>
      </w:pPr>
      <w:r w:rsidRPr="0000610C">
        <w:rPr>
          <w:rFonts w:ascii="Montserrat" w:hAnsi="Montserrat" w:cs="Tahoma"/>
          <w:b/>
          <w:bCs/>
          <w:color w:val="000000"/>
          <w:sz w:val="22"/>
          <w:szCs w:val="22"/>
          <w:lang w:eastAsia="es-MX"/>
        </w:rPr>
        <w:t>Mañanita Me</w:t>
      </w:r>
      <w:r w:rsidR="0000610C" w:rsidRPr="0000610C">
        <w:rPr>
          <w:rFonts w:ascii="Montserrat" w:hAnsi="Montserrat" w:cs="Tahoma"/>
          <w:b/>
          <w:bCs/>
          <w:color w:val="000000"/>
          <w:sz w:val="22"/>
          <w:szCs w:val="22"/>
          <w:lang w:eastAsia="es-MX"/>
        </w:rPr>
        <w:t>xicana</w:t>
      </w:r>
      <w:r w:rsidR="009041FF" w:rsidRPr="0000610C">
        <w:rPr>
          <w:rFonts w:ascii="Montserrat" w:hAnsi="Montserrat" w:cs="Tahoma"/>
          <w:b/>
          <w:bCs/>
          <w:color w:val="000000"/>
          <w:sz w:val="22"/>
          <w:szCs w:val="22"/>
          <w:lang w:eastAsia="es-MX"/>
        </w:rPr>
        <w:t xml:space="preserve">: </w:t>
      </w:r>
      <w:r w:rsidR="0000610C" w:rsidRPr="0000610C">
        <w:rPr>
          <w:rFonts w:ascii="Montserrat" w:hAnsi="Montserrat" w:cs="Tahoma"/>
          <w:color w:val="000000"/>
          <w:sz w:val="22"/>
          <w:szCs w:val="22"/>
          <w:lang w:eastAsia="es-MX"/>
        </w:rPr>
        <w:t>Celebración en conmemoración de la Independencia de México, con una carrera de 3 km., y un programa artístico cultural.</w:t>
      </w:r>
    </w:p>
    <w:p w14:paraId="314C7E53" w14:textId="5473DBE4" w:rsidR="009041FF" w:rsidRDefault="004112EC">
      <w:pPr>
        <w:pStyle w:val="t3"/>
        <w:numPr>
          <w:ilvl w:val="0"/>
          <w:numId w:val="3"/>
        </w:numPr>
        <w:spacing w:before="0" w:beforeAutospacing="0" w:after="0" w:afterAutospacing="0"/>
        <w:jc w:val="both"/>
        <w:rPr>
          <w:rFonts w:ascii="Montserrat" w:hAnsi="Montserrat" w:cs="Tahoma"/>
          <w:color w:val="000000"/>
          <w:sz w:val="22"/>
          <w:szCs w:val="22"/>
          <w:lang w:eastAsia="es-MX"/>
        </w:rPr>
      </w:pPr>
      <w:r w:rsidRPr="004112EC">
        <w:rPr>
          <w:rFonts w:ascii="Montserrat" w:hAnsi="Montserrat" w:cs="Tahoma"/>
          <w:b/>
          <w:bCs/>
          <w:color w:val="000000"/>
          <w:sz w:val="22"/>
          <w:szCs w:val="22"/>
          <w:lang w:eastAsia="es-MX"/>
        </w:rPr>
        <w:t xml:space="preserve">Día </w:t>
      </w:r>
      <w:r w:rsidR="0000610C">
        <w:rPr>
          <w:rFonts w:ascii="Montserrat" w:hAnsi="Montserrat" w:cs="Tahoma"/>
          <w:b/>
          <w:bCs/>
          <w:color w:val="000000"/>
          <w:sz w:val="22"/>
          <w:szCs w:val="22"/>
          <w:lang w:eastAsia="es-MX"/>
        </w:rPr>
        <w:t xml:space="preserve">de los pueblos </w:t>
      </w:r>
      <w:proofErr w:type="spellStart"/>
      <w:r w:rsidR="0000610C">
        <w:rPr>
          <w:rFonts w:ascii="Montserrat" w:hAnsi="Montserrat" w:cs="Tahoma"/>
          <w:b/>
          <w:bCs/>
          <w:color w:val="000000"/>
          <w:sz w:val="22"/>
          <w:szCs w:val="22"/>
          <w:lang w:eastAsia="es-MX"/>
        </w:rPr>
        <w:t>indigenas</w:t>
      </w:r>
      <w:proofErr w:type="spellEnd"/>
      <w:r w:rsidR="009041FF">
        <w:rPr>
          <w:rFonts w:ascii="Montserrat" w:hAnsi="Montserrat" w:cs="Tahoma"/>
          <w:b/>
          <w:bCs/>
          <w:color w:val="000000"/>
          <w:sz w:val="22"/>
          <w:szCs w:val="22"/>
          <w:lang w:eastAsia="es-MX"/>
        </w:rPr>
        <w:t xml:space="preserve">: </w:t>
      </w:r>
      <w:r w:rsidR="0000610C" w:rsidRPr="0000610C">
        <w:rPr>
          <w:rFonts w:ascii="Montserrat" w:hAnsi="Montserrat" w:cs="Tahoma"/>
          <w:color w:val="000000"/>
          <w:sz w:val="22"/>
          <w:szCs w:val="22"/>
          <w:lang w:eastAsia="es-MX"/>
        </w:rPr>
        <w:t>Presentación de Diseños</w:t>
      </w:r>
    </w:p>
    <w:p w14:paraId="5D2EDEF2" w14:textId="4D67271B" w:rsidR="0000610C" w:rsidRDefault="004112EC">
      <w:pPr>
        <w:pStyle w:val="t3"/>
        <w:numPr>
          <w:ilvl w:val="0"/>
          <w:numId w:val="3"/>
        </w:numPr>
        <w:spacing w:before="0" w:beforeAutospacing="0" w:after="0" w:afterAutospacing="0"/>
        <w:jc w:val="both"/>
        <w:rPr>
          <w:rFonts w:ascii="Montserrat" w:hAnsi="Montserrat" w:cs="Tahoma"/>
          <w:color w:val="000000"/>
          <w:sz w:val="22"/>
          <w:szCs w:val="22"/>
          <w:lang w:eastAsia="es-MX"/>
        </w:rPr>
      </w:pPr>
      <w:r w:rsidRPr="0000610C">
        <w:rPr>
          <w:rFonts w:ascii="Montserrat" w:hAnsi="Montserrat" w:cs="Tahoma"/>
          <w:b/>
          <w:bCs/>
          <w:color w:val="000000"/>
          <w:sz w:val="22"/>
          <w:szCs w:val="22"/>
          <w:lang w:eastAsia="es-MX"/>
        </w:rPr>
        <w:t>Día Cultural</w:t>
      </w:r>
      <w:r w:rsidR="0000610C" w:rsidRPr="0000610C">
        <w:rPr>
          <w:rFonts w:ascii="Montserrat" w:hAnsi="Montserrat" w:cs="Tahoma"/>
          <w:b/>
          <w:bCs/>
          <w:color w:val="000000"/>
          <w:sz w:val="22"/>
          <w:szCs w:val="22"/>
          <w:lang w:eastAsia="es-MX"/>
        </w:rPr>
        <w:t xml:space="preserve"> “Día del Maíz”</w:t>
      </w:r>
      <w:r w:rsidR="009041FF" w:rsidRPr="0000610C">
        <w:rPr>
          <w:rFonts w:ascii="Montserrat" w:hAnsi="Montserrat" w:cs="Tahoma"/>
          <w:b/>
          <w:bCs/>
          <w:color w:val="000000"/>
          <w:sz w:val="22"/>
          <w:szCs w:val="22"/>
          <w:lang w:eastAsia="es-MX"/>
        </w:rPr>
        <w:t>:</w:t>
      </w:r>
      <w:r w:rsidR="009041FF" w:rsidRPr="0000610C">
        <w:rPr>
          <w:rFonts w:ascii="Montserrat" w:hAnsi="Montserrat" w:cs="Tahoma"/>
          <w:color w:val="000000"/>
          <w:sz w:val="22"/>
          <w:szCs w:val="22"/>
          <w:lang w:eastAsia="es-MX"/>
        </w:rPr>
        <w:t xml:space="preserve"> </w:t>
      </w:r>
      <w:r w:rsidR="0000610C" w:rsidRPr="0000610C">
        <w:rPr>
          <w:rFonts w:ascii="Montserrat" w:hAnsi="Montserrat" w:cs="Tahoma"/>
          <w:color w:val="000000"/>
          <w:sz w:val="22"/>
          <w:szCs w:val="22"/>
          <w:lang w:eastAsia="es-MX"/>
        </w:rPr>
        <w:t>En el marco del día internacional del maíz se proyectó el documental “Hechos de maíz” o conocida como “Los hijos del Maíz”, como cada 29 de septiembre en México se celebra el grano milenario.</w:t>
      </w:r>
    </w:p>
    <w:p w14:paraId="481B54B2" w14:textId="4DE0095E" w:rsidR="0000610C" w:rsidRPr="0000610C" w:rsidRDefault="004112EC">
      <w:pPr>
        <w:pStyle w:val="t3"/>
        <w:numPr>
          <w:ilvl w:val="0"/>
          <w:numId w:val="3"/>
        </w:numPr>
        <w:spacing w:before="0" w:beforeAutospacing="0" w:after="0" w:afterAutospacing="0"/>
        <w:jc w:val="both"/>
        <w:rPr>
          <w:rFonts w:ascii="Montserrat" w:hAnsi="Montserrat" w:cs="Tahoma"/>
          <w:color w:val="000000"/>
          <w:sz w:val="22"/>
          <w:szCs w:val="22"/>
          <w:lang w:eastAsia="es-MX"/>
        </w:rPr>
      </w:pPr>
      <w:r w:rsidRPr="0000610C">
        <w:rPr>
          <w:rFonts w:ascii="Montserrat" w:hAnsi="Montserrat" w:cs="Tahoma"/>
          <w:b/>
          <w:bCs/>
          <w:color w:val="000000"/>
          <w:sz w:val="22"/>
          <w:szCs w:val="22"/>
          <w:lang w:eastAsia="es-MX"/>
        </w:rPr>
        <w:t xml:space="preserve">Día </w:t>
      </w:r>
      <w:r w:rsidR="0000610C" w:rsidRPr="0000610C">
        <w:rPr>
          <w:rFonts w:ascii="Montserrat" w:hAnsi="Montserrat" w:cs="Tahoma"/>
          <w:b/>
          <w:bCs/>
          <w:color w:val="000000"/>
          <w:sz w:val="22"/>
          <w:szCs w:val="22"/>
          <w:lang w:eastAsia="es-MX"/>
        </w:rPr>
        <w:t>Cultural “Día de la Mujer indígena</w:t>
      </w:r>
      <w:proofErr w:type="gramStart"/>
      <w:r w:rsidR="0000610C" w:rsidRPr="0000610C">
        <w:rPr>
          <w:rFonts w:ascii="Montserrat" w:hAnsi="Montserrat" w:cs="Tahoma"/>
          <w:b/>
          <w:bCs/>
          <w:color w:val="000000"/>
          <w:sz w:val="22"/>
          <w:szCs w:val="22"/>
          <w:lang w:eastAsia="es-MX"/>
        </w:rPr>
        <w:t xml:space="preserve">” </w:t>
      </w:r>
      <w:r w:rsidR="009041FF" w:rsidRPr="0000610C">
        <w:rPr>
          <w:rFonts w:ascii="Montserrat" w:hAnsi="Montserrat" w:cs="Tahoma"/>
          <w:b/>
          <w:bCs/>
          <w:color w:val="000000"/>
          <w:sz w:val="22"/>
          <w:szCs w:val="22"/>
          <w:lang w:eastAsia="es-MX"/>
        </w:rPr>
        <w:t>:</w:t>
      </w:r>
      <w:proofErr w:type="gramEnd"/>
      <w:r w:rsidR="009041FF" w:rsidRPr="0000610C">
        <w:rPr>
          <w:rFonts w:ascii="Montserrat" w:hAnsi="Montserrat" w:cs="Tahoma"/>
          <w:color w:val="000000"/>
          <w:sz w:val="22"/>
          <w:szCs w:val="22"/>
          <w:lang w:eastAsia="es-MX"/>
        </w:rPr>
        <w:t xml:space="preserve"> </w:t>
      </w:r>
      <w:r w:rsidR="0000610C" w:rsidRPr="0000610C">
        <w:rPr>
          <w:rFonts w:ascii="Montserrat" w:hAnsi="Montserrat" w:cs="Tahoma"/>
          <w:color w:val="000000"/>
          <w:sz w:val="22"/>
          <w:szCs w:val="22"/>
          <w:lang w:eastAsia="es-MX"/>
        </w:rPr>
        <w:t>Conmemoración a las Mujeres Indígenas una fecha para honrar y reconocer a las mujeres de los pueblos originarios.</w:t>
      </w:r>
    </w:p>
    <w:p w14:paraId="71F60890" w14:textId="7E173D1B" w:rsidR="009041FF" w:rsidRPr="0000610C" w:rsidRDefault="004112EC">
      <w:pPr>
        <w:pStyle w:val="t3"/>
        <w:numPr>
          <w:ilvl w:val="0"/>
          <w:numId w:val="3"/>
        </w:numPr>
        <w:spacing w:before="0" w:beforeAutospacing="0" w:after="0" w:afterAutospacing="0"/>
        <w:jc w:val="both"/>
        <w:rPr>
          <w:rFonts w:ascii="Montserrat" w:hAnsi="Montserrat" w:cs="Tahoma"/>
          <w:color w:val="000000"/>
          <w:sz w:val="22"/>
          <w:szCs w:val="22"/>
          <w:lang w:eastAsia="es-MX"/>
        </w:rPr>
      </w:pPr>
      <w:r w:rsidRPr="0000610C">
        <w:rPr>
          <w:rFonts w:ascii="Montserrat" w:hAnsi="Montserrat" w:cs="Tahoma"/>
          <w:b/>
          <w:bCs/>
          <w:color w:val="000000"/>
          <w:sz w:val="22"/>
          <w:szCs w:val="22"/>
          <w:lang w:eastAsia="es-MX"/>
        </w:rPr>
        <w:t>Día Verde</w:t>
      </w:r>
      <w:r w:rsidR="009041FF" w:rsidRPr="0000610C">
        <w:rPr>
          <w:rFonts w:ascii="Montserrat" w:hAnsi="Montserrat" w:cs="Tahoma"/>
          <w:b/>
          <w:bCs/>
          <w:color w:val="000000"/>
          <w:sz w:val="22"/>
          <w:szCs w:val="22"/>
          <w:lang w:eastAsia="es-MX"/>
        </w:rPr>
        <w:t>:</w:t>
      </w:r>
      <w:r w:rsidR="009041FF" w:rsidRPr="0000610C">
        <w:rPr>
          <w:rFonts w:ascii="Montserrat" w:hAnsi="Montserrat" w:cs="Tahoma"/>
          <w:color w:val="000000"/>
          <w:sz w:val="22"/>
          <w:szCs w:val="22"/>
          <w:lang w:eastAsia="es-MX"/>
        </w:rPr>
        <w:t xml:space="preserve"> </w:t>
      </w:r>
      <w:r w:rsidR="0000610C" w:rsidRPr="0000610C">
        <w:rPr>
          <w:rFonts w:ascii="Montserrat" w:hAnsi="Montserrat" w:cs="Tahoma"/>
          <w:color w:val="000000"/>
          <w:sz w:val="22"/>
          <w:szCs w:val="22"/>
          <w:lang w:eastAsia="es-MX"/>
        </w:rPr>
        <w:t>Fomento al cuidado del medio ambiente, taller de fertilizantes en árboles frutales.</w:t>
      </w:r>
    </w:p>
    <w:p w14:paraId="25FD4FE9" w14:textId="7BBEE332" w:rsidR="0000610C" w:rsidRDefault="0000610C" w:rsidP="000F0829">
      <w:pPr>
        <w:pStyle w:val="t3"/>
        <w:tabs>
          <w:tab w:val="left" w:pos="750"/>
        </w:tabs>
        <w:spacing w:before="0" w:beforeAutospacing="0" w:after="0" w:afterAutospacing="0"/>
        <w:ind w:left="360"/>
        <w:jc w:val="center"/>
        <w:rPr>
          <w:rFonts w:ascii="Montserrat" w:hAnsi="Montserrat" w:cs="Tahoma"/>
          <w:color w:val="000000"/>
          <w:sz w:val="22"/>
          <w:szCs w:val="22"/>
          <w:lang w:eastAsia="es-MX"/>
        </w:rPr>
      </w:pPr>
      <w:r>
        <w:rPr>
          <w:rFonts w:ascii="Calibri" w:hAnsi="Calibri" w:cs="Calibri"/>
          <w:noProof/>
          <w:color w:val="000000"/>
          <w:bdr w:val="none" w:sz="0" w:space="0" w:color="auto" w:frame="1"/>
        </w:rPr>
        <w:drawing>
          <wp:inline distT="0" distB="0" distL="0" distR="0" wp14:anchorId="04622A69" wp14:editId="7271F957">
            <wp:extent cx="1679473" cy="1818197"/>
            <wp:effectExtent l="0" t="0" r="0" b="0"/>
            <wp:docPr id="46637711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extLst>
                        <a:ext uri="{28A0092B-C50C-407E-A947-70E740481C1C}">
                          <a14:useLocalDpi xmlns:a14="http://schemas.microsoft.com/office/drawing/2010/main" val="0"/>
                        </a:ext>
                      </a:extLst>
                    </a:blip>
                    <a:srcRect l="741" t="39967" r="-741" b="14883"/>
                    <a:stretch>
                      <a:fillRect/>
                    </a:stretch>
                  </pic:blipFill>
                  <pic:spPr bwMode="auto">
                    <a:xfrm>
                      <a:off x="0" y="0"/>
                      <a:ext cx="1686874" cy="182621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hAnsi="Calibri" w:cs="Calibri"/>
          <w:noProof/>
          <w:color w:val="000000"/>
          <w:bdr w:val="none" w:sz="0" w:space="0" w:color="auto" w:frame="1"/>
        </w:rPr>
        <w:drawing>
          <wp:inline distT="0" distB="0" distL="0" distR="0" wp14:anchorId="1DF1CE3B" wp14:editId="6340DE35">
            <wp:extent cx="1935125" cy="1838008"/>
            <wp:effectExtent l="0" t="0" r="8255" b="0"/>
            <wp:docPr id="47886287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6">
                      <a:extLst>
                        <a:ext uri="{28A0092B-C50C-407E-A947-70E740481C1C}">
                          <a14:useLocalDpi xmlns:a14="http://schemas.microsoft.com/office/drawing/2010/main" val="0"/>
                        </a:ext>
                      </a:extLst>
                    </a:blip>
                    <a:srcRect l="29182" t="26710" r="28851" b="23686"/>
                    <a:stretch>
                      <a:fillRect/>
                    </a:stretch>
                  </pic:blipFill>
                  <pic:spPr bwMode="auto">
                    <a:xfrm>
                      <a:off x="0" y="0"/>
                      <a:ext cx="1940469" cy="1843084"/>
                    </a:xfrm>
                    <a:prstGeom prst="rect">
                      <a:avLst/>
                    </a:prstGeom>
                    <a:noFill/>
                    <a:ln>
                      <a:noFill/>
                    </a:ln>
                    <a:extLst>
                      <a:ext uri="{53640926-AAD7-44D8-BBD7-CCE9431645EC}">
                        <a14:shadowObscured xmlns:a14="http://schemas.microsoft.com/office/drawing/2010/main"/>
                      </a:ext>
                    </a:extLst>
                  </pic:spPr>
                </pic:pic>
              </a:graphicData>
            </a:graphic>
          </wp:inline>
        </w:drawing>
      </w:r>
      <w:r w:rsidR="000F0829">
        <w:rPr>
          <w:rFonts w:ascii="Calibri" w:hAnsi="Calibri" w:cs="Calibri"/>
          <w:noProof/>
          <w:color w:val="000000"/>
          <w:bdr w:val="none" w:sz="0" w:space="0" w:color="auto" w:frame="1"/>
        </w:rPr>
        <w:drawing>
          <wp:inline distT="0" distB="0" distL="0" distR="0" wp14:anchorId="651EEC4C" wp14:editId="145831D3">
            <wp:extent cx="1605516" cy="1837055"/>
            <wp:effectExtent l="0" t="0" r="0" b="0"/>
            <wp:docPr id="1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a:extLst>
                        <a:ext uri="{28A0092B-C50C-407E-A947-70E740481C1C}">
                          <a14:useLocalDpi xmlns:a14="http://schemas.microsoft.com/office/drawing/2010/main" val="0"/>
                        </a:ext>
                      </a:extLst>
                    </a:blip>
                    <a:srcRect t="35930" b="19396"/>
                    <a:stretch>
                      <a:fillRect/>
                    </a:stretch>
                  </pic:blipFill>
                  <pic:spPr bwMode="auto">
                    <a:xfrm>
                      <a:off x="0" y="0"/>
                      <a:ext cx="1622210" cy="1856157"/>
                    </a:xfrm>
                    <a:prstGeom prst="rect">
                      <a:avLst/>
                    </a:prstGeom>
                    <a:noFill/>
                    <a:ln>
                      <a:noFill/>
                    </a:ln>
                    <a:extLst>
                      <a:ext uri="{53640926-AAD7-44D8-BBD7-CCE9431645EC}">
                        <a14:shadowObscured xmlns:a14="http://schemas.microsoft.com/office/drawing/2010/main"/>
                      </a:ext>
                    </a:extLst>
                  </pic:spPr>
                </pic:pic>
              </a:graphicData>
            </a:graphic>
          </wp:inline>
        </w:drawing>
      </w:r>
    </w:p>
    <w:p w14:paraId="7BDC5427" w14:textId="32AC06F1" w:rsidR="000F0829" w:rsidRDefault="000F0829" w:rsidP="0000610C">
      <w:pPr>
        <w:pStyle w:val="t3"/>
        <w:tabs>
          <w:tab w:val="left" w:pos="750"/>
        </w:tabs>
        <w:spacing w:before="0" w:beforeAutospacing="0" w:after="0" w:afterAutospacing="0"/>
        <w:ind w:left="360"/>
        <w:rPr>
          <w:rFonts w:ascii="Calibri" w:hAnsi="Calibri" w:cs="Calibri"/>
          <w:noProof/>
          <w:color w:val="000000"/>
          <w:bdr w:val="none" w:sz="0" w:space="0" w:color="auto" w:frame="1"/>
        </w:rPr>
      </w:pPr>
    </w:p>
    <w:p w14:paraId="7D3448CF" w14:textId="4A9972F7" w:rsidR="004112EC" w:rsidRDefault="0000610C" w:rsidP="000F0829">
      <w:pPr>
        <w:pStyle w:val="t3"/>
        <w:tabs>
          <w:tab w:val="left" w:pos="750"/>
        </w:tabs>
        <w:spacing w:before="0" w:beforeAutospacing="0" w:after="0" w:afterAutospacing="0"/>
        <w:ind w:left="360"/>
        <w:jc w:val="center"/>
        <w:rPr>
          <w:rFonts w:ascii="Montserrat" w:hAnsi="Montserrat" w:cs="Tahoma"/>
          <w:color w:val="000000"/>
          <w:sz w:val="22"/>
          <w:szCs w:val="22"/>
          <w:lang w:eastAsia="es-MX"/>
        </w:rPr>
      </w:pPr>
      <w:r>
        <w:rPr>
          <w:rFonts w:ascii="Calibri" w:hAnsi="Calibri" w:cs="Calibri"/>
          <w:noProof/>
          <w:color w:val="000000"/>
          <w:bdr w:val="none" w:sz="0" w:space="0" w:color="auto" w:frame="1"/>
        </w:rPr>
        <w:lastRenderedPageBreak/>
        <w:drawing>
          <wp:inline distT="0" distB="0" distL="0" distR="0" wp14:anchorId="3FEFEA0D" wp14:editId="1E5D150B">
            <wp:extent cx="2176780" cy="1881963"/>
            <wp:effectExtent l="0" t="0" r="0" b="4445"/>
            <wp:docPr id="56610881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8">
                      <a:extLst>
                        <a:ext uri="{28A0092B-C50C-407E-A947-70E740481C1C}">
                          <a14:useLocalDpi xmlns:a14="http://schemas.microsoft.com/office/drawing/2010/main" val="0"/>
                        </a:ext>
                      </a:extLst>
                    </a:blip>
                    <a:srcRect t="43313" b="11854"/>
                    <a:stretch>
                      <a:fillRect/>
                    </a:stretch>
                  </pic:blipFill>
                  <pic:spPr bwMode="auto">
                    <a:xfrm>
                      <a:off x="0" y="0"/>
                      <a:ext cx="2202346" cy="190406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hAnsi="Calibri" w:cs="Calibri"/>
          <w:noProof/>
          <w:color w:val="000000"/>
          <w:bdr w:val="none" w:sz="0" w:space="0" w:color="auto" w:frame="1"/>
        </w:rPr>
        <w:drawing>
          <wp:inline distT="0" distB="0" distL="0" distR="0" wp14:anchorId="2A7FB9C4" wp14:editId="1E38C225">
            <wp:extent cx="1771650" cy="1871330"/>
            <wp:effectExtent l="0" t="0" r="0" b="0"/>
            <wp:docPr id="109908810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77398" cy="1877401"/>
                    </a:xfrm>
                    <a:prstGeom prst="rect">
                      <a:avLst/>
                    </a:prstGeom>
                    <a:noFill/>
                    <a:ln>
                      <a:noFill/>
                    </a:ln>
                  </pic:spPr>
                </pic:pic>
              </a:graphicData>
            </a:graphic>
          </wp:inline>
        </w:drawing>
      </w:r>
    </w:p>
    <w:p w14:paraId="1FF2ACC5" w14:textId="49B84C92" w:rsidR="009041FF" w:rsidRDefault="009041FF" w:rsidP="000F0829">
      <w:pPr>
        <w:pStyle w:val="t3"/>
        <w:spacing w:before="0" w:beforeAutospacing="0" w:after="0" w:afterAutospacing="0"/>
        <w:rPr>
          <w:rFonts w:ascii="Montserrat" w:hAnsi="Montserrat" w:cs="Tahoma"/>
          <w:color w:val="000000"/>
          <w:sz w:val="22"/>
          <w:szCs w:val="22"/>
          <w:lang w:eastAsia="es-MX"/>
        </w:rPr>
      </w:pPr>
    </w:p>
    <w:p w14:paraId="61903DD3" w14:textId="561F19E9" w:rsidR="00776926" w:rsidRPr="00056BFB" w:rsidRDefault="00776926">
      <w:pPr>
        <w:pStyle w:val="subtitulos"/>
        <w:numPr>
          <w:ilvl w:val="0"/>
          <w:numId w:val="3"/>
        </w:numPr>
        <w:pBdr>
          <w:top w:val="threeDEngrave" w:sz="12" w:space="1" w:color="00B050"/>
          <w:bottom w:val="threeDEmboss" w:sz="12" w:space="1" w:color="00B050"/>
        </w:pBdr>
        <w:spacing w:before="0" w:line="240" w:lineRule="auto"/>
        <w:jc w:val="center"/>
        <w:rPr>
          <w:b/>
          <w:bCs/>
        </w:rPr>
      </w:pPr>
      <w:bookmarkStart w:id="29" w:name="_Toc211330064"/>
      <w:r>
        <w:rPr>
          <w:b/>
          <w:bCs/>
        </w:rPr>
        <w:t>Becas</w:t>
      </w:r>
      <w:bookmarkEnd w:id="29"/>
      <w:r>
        <w:rPr>
          <w:b/>
          <w:bCs/>
        </w:rPr>
        <w:t xml:space="preserve"> </w:t>
      </w:r>
    </w:p>
    <w:p w14:paraId="7C0AB91A" w14:textId="77777777" w:rsidR="00776926" w:rsidRPr="00776926" w:rsidRDefault="00776926" w:rsidP="00776926">
      <w:pPr>
        <w:pStyle w:val="t3"/>
        <w:jc w:val="both"/>
        <w:rPr>
          <w:rFonts w:ascii="Montserrat" w:hAnsi="Montserrat" w:cs="Tahoma"/>
          <w:color w:val="000000"/>
          <w:sz w:val="22"/>
          <w:szCs w:val="22"/>
          <w:lang w:eastAsia="es-MX"/>
        </w:rPr>
      </w:pPr>
      <w:r w:rsidRPr="000F0829">
        <w:rPr>
          <w:rFonts w:ascii="Montserrat" w:hAnsi="Montserrat" w:cs="Tahoma"/>
          <w:color w:val="000000"/>
          <w:sz w:val="22"/>
          <w:szCs w:val="22"/>
          <w:lang w:eastAsia="es-MX"/>
        </w:rPr>
        <w:t>La Universidad Politécnica de Huejutla trabaja mediante programas externos de asignación de becas que tiene como objetivo apoyar a las y los jóvenes a continuar o concluir sus estudios.</w:t>
      </w:r>
    </w:p>
    <w:p w14:paraId="7BBB754E" w14:textId="51CF0730" w:rsidR="00776926" w:rsidRDefault="00776926" w:rsidP="00776926">
      <w:pPr>
        <w:pStyle w:val="t3"/>
        <w:spacing w:before="0" w:beforeAutospacing="0" w:after="0" w:afterAutospacing="0"/>
        <w:jc w:val="both"/>
        <w:rPr>
          <w:rFonts w:ascii="Montserrat" w:hAnsi="Montserrat" w:cs="Tahoma"/>
          <w:color w:val="000000"/>
          <w:sz w:val="22"/>
          <w:szCs w:val="22"/>
          <w:lang w:eastAsia="es-MX"/>
        </w:rPr>
      </w:pPr>
      <w:r w:rsidRPr="00776926">
        <w:rPr>
          <w:rFonts w:ascii="Montserrat" w:hAnsi="Montserrat" w:cs="Tahoma"/>
          <w:color w:val="000000"/>
          <w:sz w:val="22"/>
          <w:szCs w:val="22"/>
          <w:lang w:eastAsia="es-MX"/>
        </w:rPr>
        <w:t xml:space="preserve">En el trimestre </w:t>
      </w:r>
      <w:r w:rsidR="00741EA9">
        <w:rPr>
          <w:rFonts w:ascii="Montserrat" w:hAnsi="Montserrat" w:cs="Tahoma"/>
          <w:color w:val="000000"/>
          <w:sz w:val="22"/>
          <w:szCs w:val="22"/>
          <w:lang w:eastAsia="es-MX"/>
        </w:rPr>
        <w:t>j</w:t>
      </w:r>
      <w:r w:rsidR="000F0829">
        <w:rPr>
          <w:rFonts w:ascii="Montserrat" w:hAnsi="Montserrat" w:cs="Tahoma"/>
          <w:color w:val="000000"/>
          <w:sz w:val="22"/>
          <w:szCs w:val="22"/>
          <w:lang w:eastAsia="es-MX"/>
        </w:rPr>
        <w:t>ulio</w:t>
      </w:r>
      <w:r w:rsidRPr="00776926">
        <w:rPr>
          <w:rFonts w:ascii="Montserrat" w:hAnsi="Montserrat" w:cs="Tahoma"/>
          <w:color w:val="000000"/>
          <w:sz w:val="22"/>
          <w:szCs w:val="22"/>
          <w:lang w:eastAsia="es-MX"/>
        </w:rPr>
        <w:t xml:space="preserve"> - </w:t>
      </w:r>
      <w:r w:rsidR="00741EA9">
        <w:rPr>
          <w:rFonts w:ascii="Montserrat" w:hAnsi="Montserrat" w:cs="Tahoma"/>
          <w:color w:val="000000"/>
          <w:sz w:val="22"/>
          <w:szCs w:val="22"/>
          <w:lang w:eastAsia="es-MX"/>
        </w:rPr>
        <w:t>septiembre</w:t>
      </w:r>
      <w:r w:rsidRPr="00776926">
        <w:rPr>
          <w:rFonts w:ascii="Montserrat" w:hAnsi="Montserrat" w:cs="Tahoma"/>
          <w:color w:val="000000"/>
          <w:sz w:val="22"/>
          <w:szCs w:val="22"/>
          <w:lang w:eastAsia="es-MX"/>
        </w:rPr>
        <w:t xml:space="preserve"> al corte del mes de </w:t>
      </w:r>
      <w:r w:rsidR="000F0829">
        <w:rPr>
          <w:rFonts w:ascii="Montserrat" w:hAnsi="Montserrat" w:cs="Tahoma"/>
          <w:color w:val="000000"/>
          <w:sz w:val="22"/>
          <w:szCs w:val="22"/>
          <w:lang w:eastAsia="es-MX"/>
        </w:rPr>
        <w:t>septiembre no</w:t>
      </w:r>
      <w:r w:rsidRPr="00776926">
        <w:rPr>
          <w:rFonts w:ascii="Montserrat" w:hAnsi="Montserrat" w:cs="Tahoma"/>
          <w:color w:val="000000"/>
          <w:sz w:val="22"/>
          <w:szCs w:val="22"/>
          <w:lang w:eastAsia="es-MX"/>
        </w:rPr>
        <w:t xml:space="preserve"> se </w:t>
      </w:r>
      <w:r w:rsidR="000F0829">
        <w:rPr>
          <w:rFonts w:ascii="Montserrat" w:hAnsi="Montserrat" w:cs="Tahoma"/>
          <w:color w:val="000000"/>
          <w:sz w:val="22"/>
          <w:szCs w:val="22"/>
          <w:lang w:eastAsia="es-MX"/>
        </w:rPr>
        <w:t xml:space="preserve">cuenta con </w:t>
      </w:r>
      <w:r w:rsidRPr="00776926">
        <w:rPr>
          <w:rFonts w:ascii="Montserrat" w:hAnsi="Montserrat" w:cs="Tahoma"/>
          <w:color w:val="000000"/>
          <w:sz w:val="22"/>
          <w:szCs w:val="22"/>
          <w:lang w:eastAsia="es-MX"/>
        </w:rPr>
        <w:t xml:space="preserve">  estudiantes becados, es decir de un total de </w:t>
      </w:r>
      <w:r w:rsidR="000F0829">
        <w:rPr>
          <w:rFonts w:ascii="Montserrat" w:hAnsi="Montserrat" w:cs="Tahoma"/>
          <w:b/>
          <w:bCs/>
          <w:color w:val="000000"/>
          <w:sz w:val="22"/>
          <w:szCs w:val="22"/>
          <w:lang w:eastAsia="es-MX"/>
        </w:rPr>
        <w:t>1</w:t>
      </w:r>
      <w:r w:rsidR="00737322">
        <w:rPr>
          <w:rFonts w:ascii="Montserrat" w:hAnsi="Montserrat" w:cs="Tahoma"/>
          <w:b/>
          <w:bCs/>
          <w:color w:val="000000"/>
          <w:sz w:val="22"/>
          <w:szCs w:val="22"/>
          <w:lang w:eastAsia="es-MX"/>
        </w:rPr>
        <w:t>,</w:t>
      </w:r>
      <w:r w:rsidR="000F0829">
        <w:rPr>
          <w:rFonts w:ascii="Montserrat" w:hAnsi="Montserrat" w:cs="Tahoma"/>
          <w:b/>
          <w:bCs/>
          <w:color w:val="000000"/>
          <w:sz w:val="22"/>
          <w:szCs w:val="22"/>
          <w:lang w:eastAsia="es-MX"/>
        </w:rPr>
        <w:t xml:space="preserve">240 </w:t>
      </w:r>
      <w:r w:rsidRPr="00776926">
        <w:rPr>
          <w:rFonts w:ascii="Montserrat" w:hAnsi="Montserrat" w:cs="Tahoma"/>
          <w:color w:val="000000"/>
          <w:sz w:val="22"/>
          <w:szCs w:val="22"/>
          <w:lang w:eastAsia="es-MX"/>
        </w:rPr>
        <w:t xml:space="preserve">estudiantes, </w:t>
      </w:r>
      <w:r w:rsidR="00F52EE7">
        <w:rPr>
          <w:rFonts w:ascii="Montserrat" w:hAnsi="Montserrat" w:cs="Tahoma"/>
          <w:b/>
          <w:bCs/>
          <w:color w:val="000000"/>
          <w:sz w:val="22"/>
          <w:szCs w:val="22"/>
          <w:lang w:eastAsia="es-MX"/>
        </w:rPr>
        <w:t xml:space="preserve">ninguno </w:t>
      </w:r>
      <w:r w:rsidR="00F52EE7" w:rsidRPr="00776926">
        <w:rPr>
          <w:rFonts w:ascii="Montserrat" w:hAnsi="Montserrat" w:cs="Tahoma"/>
          <w:color w:val="000000"/>
          <w:sz w:val="22"/>
          <w:szCs w:val="22"/>
          <w:lang w:eastAsia="es-MX"/>
        </w:rPr>
        <w:t>tiene</w:t>
      </w:r>
      <w:r w:rsidRPr="00776926">
        <w:rPr>
          <w:rFonts w:ascii="Montserrat" w:hAnsi="Montserrat" w:cs="Tahoma"/>
          <w:color w:val="000000"/>
          <w:sz w:val="22"/>
          <w:szCs w:val="22"/>
          <w:lang w:eastAsia="es-MX"/>
        </w:rPr>
        <w:t xml:space="preserve"> beca.</w:t>
      </w:r>
      <w:r w:rsidR="00B66B77">
        <w:rPr>
          <w:rFonts w:ascii="Montserrat" w:hAnsi="Montserrat" w:cs="Tahoma"/>
          <w:color w:val="000000"/>
          <w:sz w:val="22"/>
          <w:szCs w:val="22"/>
          <w:lang w:eastAsia="es-MX"/>
        </w:rPr>
        <w:t xml:space="preserve"> </w:t>
      </w:r>
    </w:p>
    <w:p w14:paraId="7F9CF1F0" w14:textId="77777777" w:rsidR="00242E30" w:rsidRDefault="00242E30" w:rsidP="00776926">
      <w:pPr>
        <w:pStyle w:val="t3"/>
        <w:spacing w:before="0" w:beforeAutospacing="0" w:after="0" w:afterAutospacing="0"/>
        <w:jc w:val="both"/>
        <w:rPr>
          <w:rFonts w:ascii="Montserrat" w:hAnsi="Montserrat" w:cs="Tahoma"/>
          <w:color w:val="000000"/>
          <w:sz w:val="22"/>
          <w:szCs w:val="22"/>
          <w:lang w:eastAsia="es-MX"/>
        </w:rPr>
      </w:pPr>
    </w:p>
    <w:tbl>
      <w:tblPr>
        <w:tblStyle w:val="Tablaconcuadrcula"/>
        <w:tblW w:w="9563" w:type="dxa"/>
        <w:jc w:val="center"/>
        <w:tblLook w:val="04A0" w:firstRow="1" w:lastRow="0" w:firstColumn="1" w:lastColumn="0" w:noHBand="0" w:noVBand="1"/>
      </w:tblPr>
      <w:tblGrid>
        <w:gridCol w:w="2569"/>
        <w:gridCol w:w="1596"/>
        <w:gridCol w:w="1704"/>
        <w:gridCol w:w="821"/>
        <w:gridCol w:w="1322"/>
        <w:gridCol w:w="1551"/>
      </w:tblGrid>
      <w:tr w:rsidR="0063187F" w:rsidRPr="006D6475" w14:paraId="0D64D045" w14:textId="77777777" w:rsidTr="000F0829">
        <w:trPr>
          <w:trHeight w:val="160"/>
          <w:jc w:val="center"/>
        </w:trPr>
        <w:tc>
          <w:tcPr>
            <w:tcW w:w="2569" w:type="dxa"/>
            <w:shd w:val="clear" w:color="auto" w:fill="DDC9A3"/>
          </w:tcPr>
          <w:p w14:paraId="71EB6C4C" w14:textId="77777777" w:rsidR="0063187F" w:rsidRPr="00B66B77" w:rsidRDefault="0063187F" w:rsidP="00D31B32">
            <w:pPr>
              <w:jc w:val="center"/>
              <w:rPr>
                <w:rFonts w:ascii="Montserrat" w:hAnsi="Montserrat"/>
                <w:b/>
                <w:sz w:val="18"/>
                <w:szCs w:val="18"/>
              </w:rPr>
            </w:pPr>
            <w:r w:rsidRPr="00B66B77">
              <w:rPr>
                <w:rFonts w:ascii="Montserrat" w:hAnsi="Montserrat"/>
                <w:b/>
                <w:sz w:val="18"/>
                <w:szCs w:val="18"/>
              </w:rPr>
              <w:t xml:space="preserve">Programa educativo </w:t>
            </w:r>
          </w:p>
          <w:p w14:paraId="6FA6A1E8" w14:textId="77777777" w:rsidR="0063187F" w:rsidRPr="00B66B77" w:rsidRDefault="0063187F" w:rsidP="00D31B32">
            <w:pPr>
              <w:jc w:val="center"/>
              <w:rPr>
                <w:rFonts w:ascii="Montserrat" w:hAnsi="Montserrat"/>
                <w:b/>
                <w:sz w:val="18"/>
                <w:szCs w:val="18"/>
              </w:rPr>
            </w:pPr>
          </w:p>
        </w:tc>
        <w:tc>
          <w:tcPr>
            <w:tcW w:w="1596" w:type="dxa"/>
            <w:shd w:val="clear" w:color="auto" w:fill="DDC9A3"/>
          </w:tcPr>
          <w:p w14:paraId="669E3CB0" w14:textId="77777777" w:rsidR="0063187F" w:rsidRPr="00B66B77" w:rsidRDefault="0063187F" w:rsidP="00D31B32">
            <w:pPr>
              <w:jc w:val="center"/>
              <w:rPr>
                <w:rFonts w:ascii="Montserrat" w:hAnsi="Montserrat"/>
                <w:b/>
                <w:sz w:val="18"/>
                <w:szCs w:val="18"/>
              </w:rPr>
            </w:pPr>
            <w:r w:rsidRPr="00B66B77">
              <w:rPr>
                <w:rFonts w:ascii="Montserrat" w:hAnsi="Montserrat"/>
                <w:b/>
                <w:sz w:val="18"/>
                <w:szCs w:val="18"/>
              </w:rPr>
              <w:t>Jóvenes escribiendo el futuro</w:t>
            </w:r>
          </w:p>
        </w:tc>
        <w:tc>
          <w:tcPr>
            <w:tcW w:w="1704" w:type="dxa"/>
            <w:shd w:val="clear" w:color="auto" w:fill="DDC9A3"/>
          </w:tcPr>
          <w:p w14:paraId="0030FFE5" w14:textId="60FDE372" w:rsidR="0063187F" w:rsidRPr="00B66B77" w:rsidRDefault="0063187F" w:rsidP="00D31B32">
            <w:pPr>
              <w:jc w:val="center"/>
              <w:rPr>
                <w:rFonts w:ascii="Montserrat" w:hAnsi="Montserrat"/>
                <w:b/>
                <w:sz w:val="18"/>
                <w:szCs w:val="18"/>
              </w:rPr>
            </w:pPr>
            <w:r w:rsidRPr="0063187F">
              <w:rPr>
                <w:rFonts w:ascii="Montserrat" w:hAnsi="Montserrat"/>
                <w:b/>
                <w:sz w:val="18"/>
                <w:szCs w:val="18"/>
              </w:rPr>
              <w:t>Beca para la Transformación Ingreso y Permanencia</w:t>
            </w:r>
          </w:p>
        </w:tc>
        <w:tc>
          <w:tcPr>
            <w:tcW w:w="821" w:type="dxa"/>
            <w:shd w:val="clear" w:color="auto" w:fill="DDC9A3"/>
          </w:tcPr>
          <w:p w14:paraId="3EA65C77" w14:textId="40A47533" w:rsidR="0063187F" w:rsidRPr="00B66B77" w:rsidRDefault="0063187F" w:rsidP="00D31B32">
            <w:pPr>
              <w:jc w:val="center"/>
              <w:rPr>
                <w:rFonts w:ascii="Montserrat" w:hAnsi="Montserrat"/>
                <w:b/>
                <w:sz w:val="18"/>
                <w:szCs w:val="18"/>
              </w:rPr>
            </w:pPr>
          </w:p>
          <w:p w14:paraId="5ED3BFEF" w14:textId="02818A61" w:rsidR="0063187F" w:rsidRPr="00B66B77" w:rsidRDefault="0063187F" w:rsidP="00D31B32">
            <w:pPr>
              <w:jc w:val="center"/>
              <w:rPr>
                <w:rFonts w:ascii="Montserrat" w:hAnsi="Montserrat"/>
                <w:b/>
                <w:sz w:val="18"/>
                <w:szCs w:val="18"/>
              </w:rPr>
            </w:pPr>
            <w:r w:rsidRPr="00B66B77">
              <w:rPr>
                <w:rFonts w:ascii="Montserrat" w:hAnsi="Montserrat"/>
                <w:b/>
                <w:sz w:val="18"/>
                <w:szCs w:val="18"/>
              </w:rPr>
              <w:t>Total</w:t>
            </w:r>
          </w:p>
        </w:tc>
        <w:tc>
          <w:tcPr>
            <w:tcW w:w="1322" w:type="dxa"/>
            <w:shd w:val="clear" w:color="auto" w:fill="DDC9A3"/>
          </w:tcPr>
          <w:p w14:paraId="7C772197" w14:textId="77777777" w:rsidR="0063187F" w:rsidRPr="00B66B77" w:rsidRDefault="0063187F" w:rsidP="00D31B32">
            <w:pPr>
              <w:jc w:val="center"/>
              <w:rPr>
                <w:rFonts w:ascii="Montserrat" w:hAnsi="Montserrat"/>
                <w:b/>
                <w:sz w:val="18"/>
                <w:szCs w:val="18"/>
              </w:rPr>
            </w:pPr>
            <w:r w:rsidRPr="00B66B77">
              <w:rPr>
                <w:rFonts w:ascii="Montserrat" w:hAnsi="Montserrat"/>
                <w:b/>
                <w:sz w:val="18"/>
                <w:szCs w:val="18"/>
              </w:rPr>
              <w:t>Matricula Inicial</w:t>
            </w:r>
          </w:p>
        </w:tc>
        <w:tc>
          <w:tcPr>
            <w:tcW w:w="1551" w:type="dxa"/>
            <w:shd w:val="clear" w:color="auto" w:fill="DDC9A3"/>
          </w:tcPr>
          <w:p w14:paraId="0150A208" w14:textId="77777777" w:rsidR="0063187F" w:rsidRPr="00B66B77" w:rsidRDefault="0063187F" w:rsidP="00D31B32">
            <w:pPr>
              <w:ind w:left="100"/>
              <w:jc w:val="center"/>
              <w:rPr>
                <w:rFonts w:ascii="Montserrat" w:hAnsi="Montserrat"/>
                <w:b/>
                <w:sz w:val="18"/>
                <w:szCs w:val="18"/>
              </w:rPr>
            </w:pPr>
            <w:r w:rsidRPr="00B66B77">
              <w:rPr>
                <w:rFonts w:ascii="Montserrat" w:hAnsi="Montserrat"/>
                <w:b/>
                <w:sz w:val="18"/>
                <w:szCs w:val="18"/>
              </w:rPr>
              <w:t>% de becas otorgadas</w:t>
            </w:r>
          </w:p>
        </w:tc>
      </w:tr>
      <w:tr w:rsidR="000F0829" w:rsidRPr="006D6475" w14:paraId="3D860275" w14:textId="77777777" w:rsidTr="000F0829">
        <w:trPr>
          <w:trHeight w:val="189"/>
          <w:jc w:val="center"/>
        </w:trPr>
        <w:tc>
          <w:tcPr>
            <w:tcW w:w="2569" w:type="dxa"/>
          </w:tcPr>
          <w:p w14:paraId="6F96A5DB" w14:textId="77777777" w:rsidR="000F0829" w:rsidRPr="006D6475" w:rsidRDefault="000F0829" w:rsidP="000F0829">
            <w:pPr>
              <w:rPr>
                <w:rFonts w:ascii="Montserrat" w:hAnsi="Montserrat"/>
                <w:sz w:val="18"/>
                <w:szCs w:val="18"/>
              </w:rPr>
            </w:pPr>
            <w:r w:rsidRPr="006D6475">
              <w:rPr>
                <w:rFonts w:ascii="Montserrat" w:hAnsi="Montserrat"/>
                <w:sz w:val="18"/>
                <w:szCs w:val="18"/>
              </w:rPr>
              <w:t xml:space="preserve">Licenciatura en Administración de Empresas Turísticas </w:t>
            </w:r>
          </w:p>
        </w:tc>
        <w:tc>
          <w:tcPr>
            <w:tcW w:w="1596" w:type="dxa"/>
            <w:vAlign w:val="center"/>
          </w:tcPr>
          <w:p w14:paraId="0165B025" w14:textId="269A4639" w:rsidR="000F0829" w:rsidRPr="006D6475" w:rsidRDefault="000F0829" w:rsidP="000F0829">
            <w:pPr>
              <w:jc w:val="center"/>
              <w:rPr>
                <w:rFonts w:ascii="Montserrat" w:hAnsi="Montserrat"/>
                <w:bCs/>
                <w:sz w:val="18"/>
                <w:szCs w:val="18"/>
              </w:rPr>
            </w:pPr>
            <w:r>
              <w:rPr>
                <w:rFonts w:ascii="Montserrat" w:hAnsi="Montserrat"/>
                <w:bCs/>
                <w:sz w:val="18"/>
                <w:szCs w:val="18"/>
              </w:rPr>
              <w:t>0</w:t>
            </w:r>
          </w:p>
        </w:tc>
        <w:tc>
          <w:tcPr>
            <w:tcW w:w="1704" w:type="dxa"/>
            <w:vAlign w:val="center"/>
          </w:tcPr>
          <w:p w14:paraId="09E458EB" w14:textId="23010D5E" w:rsidR="000F0829" w:rsidRDefault="000F0829" w:rsidP="000F0829">
            <w:pPr>
              <w:jc w:val="center"/>
              <w:rPr>
                <w:rFonts w:ascii="Montserrat" w:hAnsi="Montserrat"/>
                <w:bCs/>
                <w:sz w:val="18"/>
                <w:szCs w:val="18"/>
              </w:rPr>
            </w:pPr>
            <w:r>
              <w:rPr>
                <w:rFonts w:ascii="Montserrat" w:hAnsi="Montserrat"/>
                <w:bCs/>
                <w:sz w:val="18"/>
                <w:szCs w:val="18"/>
              </w:rPr>
              <w:t>0</w:t>
            </w:r>
          </w:p>
        </w:tc>
        <w:tc>
          <w:tcPr>
            <w:tcW w:w="821" w:type="dxa"/>
            <w:vAlign w:val="center"/>
          </w:tcPr>
          <w:p w14:paraId="39E1315C" w14:textId="69A846F5" w:rsidR="000F0829" w:rsidRPr="006D6475" w:rsidRDefault="000F0829" w:rsidP="000F0829">
            <w:pPr>
              <w:jc w:val="center"/>
              <w:rPr>
                <w:rFonts w:ascii="Montserrat" w:hAnsi="Montserrat"/>
                <w:bCs/>
                <w:sz w:val="18"/>
                <w:szCs w:val="18"/>
              </w:rPr>
            </w:pPr>
            <w:r w:rsidRPr="0005564B">
              <w:rPr>
                <w:rFonts w:ascii="Montserrat" w:hAnsi="Montserrat"/>
                <w:bCs/>
                <w:sz w:val="18"/>
                <w:szCs w:val="18"/>
              </w:rPr>
              <w:t>0</w:t>
            </w:r>
          </w:p>
        </w:tc>
        <w:tc>
          <w:tcPr>
            <w:tcW w:w="1322" w:type="dxa"/>
            <w:vAlign w:val="center"/>
          </w:tcPr>
          <w:p w14:paraId="0F2F6A28" w14:textId="18194CA7" w:rsidR="000F0829" w:rsidRPr="006D6475" w:rsidRDefault="000F0829" w:rsidP="000F0829">
            <w:pPr>
              <w:jc w:val="center"/>
              <w:rPr>
                <w:rFonts w:ascii="Montserrat" w:hAnsi="Montserrat"/>
                <w:bCs/>
                <w:sz w:val="18"/>
                <w:szCs w:val="18"/>
              </w:rPr>
            </w:pPr>
            <w:r>
              <w:rPr>
                <w:rFonts w:ascii="Montserrat" w:hAnsi="Montserrat"/>
                <w:bCs/>
                <w:sz w:val="18"/>
                <w:szCs w:val="18"/>
              </w:rPr>
              <w:t>231</w:t>
            </w:r>
          </w:p>
        </w:tc>
        <w:tc>
          <w:tcPr>
            <w:tcW w:w="1551" w:type="dxa"/>
            <w:vAlign w:val="center"/>
          </w:tcPr>
          <w:p w14:paraId="29084684" w14:textId="11B50822" w:rsidR="000F0829" w:rsidRPr="006D6475" w:rsidRDefault="000F0829" w:rsidP="000F0829">
            <w:pPr>
              <w:ind w:left="100" w:right="-176"/>
              <w:jc w:val="center"/>
              <w:rPr>
                <w:rFonts w:ascii="Montserrat" w:hAnsi="Montserrat"/>
                <w:bCs/>
                <w:sz w:val="18"/>
                <w:szCs w:val="18"/>
              </w:rPr>
            </w:pPr>
            <w:r>
              <w:rPr>
                <w:rFonts w:ascii="Montserrat" w:hAnsi="Montserrat"/>
                <w:bCs/>
                <w:sz w:val="18"/>
                <w:szCs w:val="18"/>
              </w:rPr>
              <w:t>0%</w:t>
            </w:r>
          </w:p>
        </w:tc>
      </w:tr>
      <w:tr w:rsidR="000F0829" w:rsidRPr="006D6475" w14:paraId="5EA9333A" w14:textId="77777777" w:rsidTr="000F0829">
        <w:trPr>
          <w:trHeight w:val="189"/>
          <w:jc w:val="center"/>
        </w:trPr>
        <w:tc>
          <w:tcPr>
            <w:tcW w:w="2569" w:type="dxa"/>
          </w:tcPr>
          <w:p w14:paraId="59190770" w14:textId="77777777" w:rsidR="000F0829" w:rsidRPr="006D6475" w:rsidRDefault="000F0829" w:rsidP="000F0829">
            <w:pPr>
              <w:rPr>
                <w:rFonts w:ascii="Montserrat" w:hAnsi="Montserrat"/>
                <w:sz w:val="18"/>
                <w:szCs w:val="18"/>
              </w:rPr>
            </w:pPr>
            <w:r w:rsidRPr="006D6475">
              <w:rPr>
                <w:rFonts w:ascii="Montserrat" w:hAnsi="Montserrat"/>
                <w:sz w:val="18"/>
                <w:szCs w:val="18"/>
              </w:rPr>
              <w:t>TSU. En Turismo</w:t>
            </w:r>
          </w:p>
        </w:tc>
        <w:tc>
          <w:tcPr>
            <w:tcW w:w="1596" w:type="dxa"/>
          </w:tcPr>
          <w:p w14:paraId="303F31B9" w14:textId="7E3ED6F6" w:rsidR="000F0829" w:rsidRPr="006D6475" w:rsidRDefault="000F0829" w:rsidP="000F0829">
            <w:pPr>
              <w:jc w:val="center"/>
              <w:rPr>
                <w:rFonts w:ascii="Montserrat" w:hAnsi="Montserrat"/>
                <w:bCs/>
                <w:sz w:val="18"/>
                <w:szCs w:val="18"/>
              </w:rPr>
            </w:pPr>
            <w:r w:rsidRPr="00D027AC">
              <w:rPr>
                <w:rFonts w:ascii="Montserrat" w:hAnsi="Montserrat"/>
                <w:bCs/>
                <w:sz w:val="18"/>
                <w:szCs w:val="18"/>
              </w:rPr>
              <w:t>0</w:t>
            </w:r>
          </w:p>
        </w:tc>
        <w:tc>
          <w:tcPr>
            <w:tcW w:w="1704" w:type="dxa"/>
          </w:tcPr>
          <w:p w14:paraId="1A616732" w14:textId="28F8E6B0" w:rsidR="000F0829" w:rsidRDefault="000F0829" w:rsidP="000F0829">
            <w:pPr>
              <w:jc w:val="center"/>
              <w:rPr>
                <w:rFonts w:ascii="Montserrat" w:hAnsi="Montserrat"/>
                <w:bCs/>
                <w:sz w:val="18"/>
                <w:szCs w:val="18"/>
              </w:rPr>
            </w:pPr>
            <w:r>
              <w:rPr>
                <w:rFonts w:ascii="Montserrat" w:hAnsi="Montserrat"/>
                <w:bCs/>
                <w:sz w:val="18"/>
                <w:szCs w:val="18"/>
              </w:rPr>
              <w:t>0</w:t>
            </w:r>
          </w:p>
        </w:tc>
        <w:tc>
          <w:tcPr>
            <w:tcW w:w="821" w:type="dxa"/>
            <w:vAlign w:val="center"/>
          </w:tcPr>
          <w:p w14:paraId="35F12298" w14:textId="46DF0227" w:rsidR="000F0829" w:rsidRPr="006D6475" w:rsidRDefault="000F0829" w:rsidP="000F0829">
            <w:pPr>
              <w:jc w:val="center"/>
              <w:rPr>
                <w:rFonts w:ascii="Montserrat" w:hAnsi="Montserrat"/>
                <w:bCs/>
                <w:sz w:val="18"/>
                <w:szCs w:val="18"/>
              </w:rPr>
            </w:pPr>
            <w:r w:rsidRPr="0005564B">
              <w:rPr>
                <w:rFonts w:ascii="Montserrat" w:hAnsi="Montserrat"/>
                <w:bCs/>
                <w:sz w:val="18"/>
                <w:szCs w:val="18"/>
              </w:rPr>
              <w:t>0</w:t>
            </w:r>
          </w:p>
        </w:tc>
        <w:tc>
          <w:tcPr>
            <w:tcW w:w="1322" w:type="dxa"/>
            <w:vAlign w:val="center"/>
          </w:tcPr>
          <w:p w14:paraId="7EC8E793" w14:textId="3AB5B407" w:rsidR="000F0829" w:rsidRPr="006D6475" w:rsidRDefault="000F0829" w:rsidP="000F0829">
            <w:pPr>
              <w:jc w:val="center"/>
              <w:rPr>
                <w:rFonts w:ascii="Montserrat" w:hAnsi="Montserrat"/>
                <w:bCs/>
                <w:sz w:val="18"/>
                <w:szCs w:val="18"/>
              </w:rPr>
            </w:pPr>
            <w:r>
              <w:rPr>
                <w:rFonts w:ascii="Montserrat" w:hAnsi="Montserrat"/>
                <w:bCs/>
                <w:sz w:val="18"/>
                <w:szCs w:val="18"/>
              </w:rPr>
              <w:t>203</w:t>
            </w:r>
          </w:p>
        </w:tc>
        <w:tc>
          <w:tcPr>
            <w:tcW w:w="1551" w:type="dxa"/>
            <w:vAlign w:val="center"/>
          </w:tcPr>
          <w:p w14:paraId="7C68E1BE" w14:textId="7D46640C" w:rsidR="000F0829" w:rsidRPr="006D6475" w:rsidRDefault="000F0829" w:rsidP="000F0829">
            <w:pPr>
              <w:ind w:left="100" w:right="-176"/>
              <w:jc w:val="center"/>
              <w:rPr>
                <w:rFonts w:ascii="Montserrat" w:hAnsi="Montserrat"/>
                <w:bCs/>
                <w:sz w:val="18"/>
                <w:szCs w:val="18"/>
              </w:rPr>
            </w:pPr>
            <w:r>
              <w:rPr>
                <w:rFonts w:ascii="Montserrat" w:hAnsi="Montserrat"/>
                <w:bCs/>
                <w:sz w:val="18"/>
                <w:szCs w:val="18"/>
              </w:rPr>
              <w:t>0%</w:t>
            </w:r>
          </w:p>
        </w:tc>
      </w:tr>
      <w:tr w:rsidR="000F0829" w:rsidRPr="006D6475" w14:paraId="1F8D6B48" w14:textId="77777777" w:rsidTr="000F0829">
        <w:trPr>
          <w:trHeight w:val="189"/>
          <w:jc w:val="center"/>
        </w:trPr>
        <w:tc>
          <w:tcPr>
            <w:tcW w:w="2569" w:type="dxa"/>
          </w:tcPr>
          <w:p w14:paraId="1C1F25FE" w14:textId="77777777" w:rsidR="000F0829" w:rsidRPr="006D6475" w:rsidRDefault="000F0829" w:rsidP="000F0829">
            <w:pPr>
              <w:rPr>
                <w:rFonts w:ascii="Montserrat" w:hAnsi="Montserrat"/>
                <w:sz w:val="18"/>
                <w:szCs w:val="18"/>
              </w:rPr>
            </w:pPr>
            <w:r w:rsidRPr="006D6475">
              <w:rPr>
                <w:rFonts w:ascii="Montserrat" w:hAnsi="Montserrat"/>
                <w:sz w:val="18"/>
                <w:szCs w:val="18"/>
              </w:rPr>
              <w:t>Ingeniería Agroindustrial</w:t>
            </w:r>
          </w:p>
        </w:tc>
        <w:tc>
          <w:tcPr>
            <w:tcW w:w="1596" w:type="dxa"/>
          </w:tcPr>
          <w:p w14:paraId="720146A8" w14:textId="0F5F4D6E" w:rsidR="000F0829" w:rsidRPr="006D6475" w:rsidRDefault="000F0829" w:rsidP="000F0829">
            <w:pPr>
              <w:jc w:val="center"/>
              <w:rPr>
                <w:rFonts w:ascii="Montserrat" w:hAnsi="Montserrat"/>
                <w:bCs/>
                <w:sz w:val="18"/>
                <w:szCs w:val="18"/>
              </w:rPr>
            </w:pPr>
            <w:r w:rsidRPr="00D027AC">
              <w:rPr>
                <w:rFonts w:ascii="Montserrat" w:hAnsi="Montserrat"/>
                <w:bCs/>
                <w:sz w:val="18"/>
                <w:szCs w:val="18"/>
              </w:rPr>
              <w:t>0</w:t>
            </w:r>
          </w:p>
        </w:tc>
        <w:tc>
          <w:tcPr>
            <w:tcW w:w="1704" w:type="dxa"/>
          </w:tcPr>
          <w:p w14:paraId="6ABBC06F" w14:textId="38DA4795" w:rsidR="000F0829" w:rsidRDefault="000F0829" w:rsidP="000F0829">
            <w:pPr>
              <w:jc w:val="center"/>
              <w:rPr>
                <w:rFonts w:ascii="Montserrat" w:hAnsi="Montserrat"/>
                <w:bCs/>
                <w:sz w:val="18"/>
                <w:szCs w:val="18"/>
              </w:rPr>
            </w:pPr>
            <w:r>
              <w:rPr>
                <w:rFonts w:ascii="Montserrat" w:hAnsi="Montserrat"/>
                <w:bCs/>
                <w:sz w:val="18"/>
                <w:szCs w:val="18"/>
              </w:rPr>
              <w:t>0</w:t>
            </w:r>
          </w:p>
        </w:tc>
        <w:tc>
          <w:tcPr>
            <w:tcW w:w="821" w:type="dxa"/>
            <w:vAlign w:val="center"/>
          </w:tcPr>
          <w:p w14:paraId="0FEB03AF" w14:textId="7DB6E754" w:rsidR="000F0829" w:rsidRPr="006D6475" w:rsidRDefault="000F0829" w:rsidP="000F0829">
            <w:pPr>
              <w:jc w:val="center"/>
              <w:rPr>
                <w:rFonts w:ascii="Montserrat" w:hAnsi="Montserrat"/>
                <w:bCs/>
                <w:sz w:val="18"/>
                <w:szCs w:val="18"/>
              </w:rPr>
            </w:pPr>
            <w:r w:rsidRPr="0005564B">
              <w:rPr>
                <w:rFonts w:ascii="Montserrat" w:hAnsi="Montserrat"/>
                <w:bCs/>
                <w:sz w:val="18"/>
                <w:szCs w:val="18"/>
              </w:rPr>
              <w:t>0</w:t>
            </w:r>
          </w:p>
        </w:tc>
        <w:tc>
          <w:tcPr>
            <w:tcW w:w="1322" w:type="dxa"/>
            <w:vAlign w:val="center"/>
          </w:tcPr>
          <w:p w14:paraId="45F91A87" w14:textId="639F35BB" w:rsidR="000F0829" w:rsidRPr="006D6475" w:rsidRDefault="000F0829" w:rsidP="000F0829">
            <w:pPr>
              <w:jc w:val="center"/>
              <w:rPr>
                <w:rFonts w:ascii="Montserrat" w:hAnsi="Montserrat"/>
                <w:bCs/>
                <w:sz w:val="18"/>
                <w:szCs w:val="18"/>
              </w:rPr>
            </w:pPr>
            <w:r>
              <w:rPr>
                <w:rFonts w:ascii="Montserrat" w:hAnsi="Montserrat"/>
                <w:bCs/>
                <w:sz w:val="18"/>
                <w:szCs w:val="18"/>
              </w:rPr>
              <w:t>38</w:t>
            </w:r>
          </w:p>
        </w:tc>
        <w:tc>
          <w:tcPr>
            <w:tcW w:w="1551" w:type="dxa"/>
            <w:vAlign w:val="center"/>
          </w:tcPr>
          <w:p w14:paraId="007B919A" w14:textId="2ACBFF78" w:rsidR="000F0829" w:rsidRPr="006D6475" w:rsidRDefault="000F0829" w:rsidP="000F0829">
            <w:pPr>
              <w:ind w:left="100" w:right="-176"/>
              <w:jc w:val="center"/>
              <w:rPr>
                <w:rFonts w:ascii="Montserrat" w:hAnsi="Montserrat"/>
                <w:bCs/>
                <w:sz w:val="18"/>
                <w:szCs w:val="18"/>
              </w:rPr>
            </w:pPr>
            <w:r>
              <w:rPr>
                <w:rFonts w:ascii="Montserrat" w:hAnsi="Montserrat"/>
                <w:bCs/>
                <w:sz w:val="18"/>
                <w:szCs w:val="18"/>
              </w:rPr>
              <w:t>0%</w:t>
            </w:r>
          </w:p>
        </w:tc>
      </w:tr>
      <w:tr w:rsidR="000F0829" w:rsidRPr="006D6475" w14:paraId="65108C9B" w14:textId="77777777" w:rsidTr="000F0829">
        <w:trPr>
          <w:trHeight w:val="189"/>
          <w:jc w:val="center"/>
        </w:trPr>
        <w:tc>
          <w:tcPr>
            <w:tcW w:w="2569" w:type="dxa"/>
          </w:tcPr>
          <w:p w14:paraId="0F5974B0" w14:textId="77777777" w:rsidR="000F0829" w:rsidRPr="006D6475" w:rsidRDefault="000F0829" w:rsidP="000F0829">
            <w:pPr>
              <w:rPr>
                <w:rFonts w:ascii="Montserrat" w:hAnsi="Montserrat"/>
                <w:sz w:val="18"/>
                <w:szCs w:val="18"/>
              </w:rPr>
            </w:pPr>
            <w:r w:rsidRPr="006D6475">
              <w:rPr>
                <w:rFonts w:ascii="Montserrat" w:hAnsi="Montserrat"/>
                <w:sz w:val="18"/>
                <w:szCs w:val="18"/>
              </w:rPr>
              <w:t>TSU. En Agroindustria</w:t>
            </w:r>
          </w:p>
        </w:tc>
        <w:tc>
          <w:tcPr>
            <w:tcW w:w="1596" w:type="dxa"/>
          </w:tcPr>
          <w:p w14:paraId="75DE4682" w14:textId="296F8D18" w:rsidR="000F0829" w:rsidRPr="006D6475" w:rsidRDefault="000F0829" w:rsidP="000F0829">
            <w:pPr>
              <w:jc w:val="center"/>
              <w:rPr>
                <w:rFonts w:ascii="Montserrat" w:hAnsi="Montserrat"/>
                <w:bCs/>
                <w:sz w:val="18"/>
                <w:szCs w:val="18"/>
              </w:rPr>
            </w:pPr>
            <w:r w:rsidRPr="00D027AC">
              <w:rPr>
                <w:rFonts w:ascii="Montserrat" w:hAnsi="Montserrat"/>
                <w:bCs/>
                <w:sz w:val="18"/>
                <w:szCs w:val="18"/>
              </w:rPr>
              <w:t>0</w:t>
            </w:r>
          </w:p>
        </w:tc>
        <w:tc>
          <w:tcPr>
            <w:tcW w:w="1704" w:type="dxa"/>
          </w:tcPr>
          <w:p w14:paraId="053D252B" w14:textId="6036FECF" w:rsidR="000F0829" w:rsidRDefault="000F0829" w:rsidP="000F0829">
            <w:pPr>
              <w:jc w:val="center"/>
              <w:rPr>
                <w:rFonts w:ascii="Montserrat" w:hAnsi="Montserrat"/>
                <w:bCs/>
                <w:sz w:val="18"/>
                <w:szCs w:val="18"/>
              </w:rPr>
            </w:pPr>
            <w:r>
              <w:rPr>
                <w:rFonts w:ascii="Montserrat" w:hAnsi="Montserrat"/>
                <w:bCs/>
                <w:sz w:val="18"/>
                <w:szCs w:val="18"/>
              </w:rPr>
              <w:t>0</w:t>
            </w:r>
          </w:p>
        </w:tc>
        <w:tc>
          <w:tcPr>
            <w:tcW w:w="821" w:type="dxa"/>
            <w:vAlign w:val="center"/>
          </w:tcPr>
          <w:p w14:paraId="3BBFB18A" w14:textId="5457532E" w:rsidR="000F0829" w:rsidRPr="006D6475" w:rsidRDefault="000F0829" w:rsidP="000F0829">
            <w:pPr>
              <w:jc w:val="center"/>
              <w:rPr>
                <w:rFonts w:ascii="Montserrat" w:hAnsi="Montserrat"/>
                <w:bCs/>
                <w:sz w:val="18"/>
                <w:szCs w:val="18"/>
              </w:rPr>
            </w:pPr>
            <w:r w:rsidRPr="0005564B">
              <w:rPr>
                <w:rFonts w:ascii="Montserrat" w:hAnsi="Montserrat"/>
                <w:bCs/>
                <w:sz w:val="18"/>
                <w:szCs w:val="18"/>
              </w:rPr>
              <w:t>0</w:t>
            </w:r>
          </w:p>
        </w:tc>
        <w:tc>
          <w:tcPr>
            <w:tcW w:w="1322" w:type="dxa"/>
            <w:vAlign w:val="center"/>
          </w:tcPr>
          <w:p w14:paraId="440ACBE8" w14:textId="785CB239" w:rsidR="000F0829" w:rsidRPr="006D6475" w:rsidRDefault="000F0829" w:rsidP="000F0829">
            <w:pPr>
              <w:jc w:val="center"/>
              <w:rPr>
                <w:rFonts w:ascii="Montserrat" w:hAnsi="Montserrat"/>
                <w:bCs/>
                <w:sz w:val="18"/>
                <w:szCs w:val="18"/>
              </w:rPr>
            </w:pPr>
            <w:r>
              <w:rPr>
                <w:rFonts w:ascii="Montserrat" w:hAnsi="Montserrat"/>
                <w:bCs/>
                <w:sz w:val="18"/>
                <w:szCs w:val="18"/>
              </w:rPr>
              <w:t>67</w:t>
            </w:r>
          </w:p>
        </w:tc>
        <w:tc>
          <w:tcPr>
            <w:tcW w:w="1551" w:type="dxa"/>
            <w:vAlign w:val="center"/>
          </w:tcPr>
          <w:p w14:paraId="6D3D55C6" w14:textId="1DFB2887" w:rsidR="000F0829" w:rsidRPr="006D6475" w:rsidRDefault="000F0829" w:rsidP="000F0829">
            <w:pPr>
              <w:ind w:left="100" w:right="-176"/>
              <w:jc w:val="center"/>
              <w:rPr>
                <w:rFonts w:ascii="Montserrat" w:hAnsi="Montserrat"/>
                <w:bCs/>
                <w:sz w:val="18"/>
                <w:szCs w:val="18"/>
              </w:rPr>
            </w:pPr>
            <w:r>
              <w:rPr>
                <w:rFonts w:ascii="Montserrat" w:hAnsi="Montserrat"/>
                <w:bCs/>
                <w:sz w:val="18"/>
                <w:szCs w:val="18"/>
              </w:rPr>
              <w:t>0%</w:t>
            </w:r>
          </w:p>
        </w:tc>
      </w:tr>
      <w:tr w:rsidR="000F0829" w:rsidRPr="006D6475" w14:paraId="7C426684" w14:textId="77777777" w:rsidTr="000F0829">
        <w:trPr>
          <w:trHeight w:val="204"/>
          <w:jc w:val="center"/>
        </w:trPr>
        <w:tc>
          <w:tcPr>
            <w:tcW w:w="2569" w:type="dxa"/>
          </w:tcPr>
          <w:p w14:paraId="46EF03EE" w14:textId="77777777" w:rsidR="000F0829" w:rsidRPr="006D6475" w:rsidRDefault="000F0829" w:rsidP="000F0829">
            <w:pPr>
              <w:rPr>
                <w:rFonts w:ascii="Montserrat" w:hAnsi="Montserrat"/>
                <w:sz w:val="18"/>
                <w:szCs w:val="18"/>
              </w:rPr>
            </w:pPr>
            <w:r w:rsidRPr="006D6475">
              <w:rPr>
                <w:rFonts w:ascii="Montserrat" w:hAnsi="Montserrat"/>
                <w:sz w:val="18"/>
                <w:szCs w:val="18"/>
              </w:rPr>
              <w:t xml:space="preserve">Ingeniería en Energía </w:t>
            </w:r>
          </w:p>
        </w:tc>
        <w:tc>
          <w:tcPr>
            <w:tcW w:w="1596" w:type="dxa"/>
          </w:tcPr>
          <w:p w14:paraId="5A769155" w14:textId="772984F4" w:rsidR="000F0829" w:rsidRPr="006D6475" w:rsidRDefault="000F0829" w:rsidP="000F0829">
            <w:pPr>
              <w:jc w:val="center"/>
              <w:rPr>
                <w:rFonts w:ascii="Montserrat" w:hAnsi="Montserrat"/>
                <w:bCs/>
                <w:sz w:val="18"/>
                <w:szCs w:val="18"/>
              </w:rPr>
            </w:pPr>
            <w:r w:rsidRPr="00D027AC">
              <w:rPr>
                <w:rFonts w:ascii="Montserrat" w:hAnsi="Montserrat"/>
                <w:bCs/>
                <w:sz w:val="18"/>
                <w:szCs w:val="18"/>
              </w:rPr>
              <w:t>0</w:t>
            </w:r>
          </w:p>
        </w:tc>
        <w:tc>
          <w:tcPr>
            <w:tcW w:w="1704" w:type="dxa"/>
          </w:tcPr>
          <w:p w14:paraId="231B62AC" w14:textId="4499ED72" w:rsidR="000F0829" w:rsidRDefault="000F0829" w:rsidP="000F0829">
            <w:pPr>
              <w:jc w:val="center"/>
              <w:rPr>
                <w:rFonts w:ascii="Montserrat" w:hAnsi="Montserrat"/>
                <w:bCs/>
                <w:sz w:val="18"/>
                <w:szCs w:val="18"/>
              </w:rPr>
            </w:pPr>
            <w:r>
              <w:rPr>
                <w:rFonts w:ascii="Montserrat" w:hAnsi="Montserrat"/>
                <w:bCs/>
                <w:sz w:val="18"/>
                <w:szCs w:val="18"/>
              </w:rPr>
              <w:t>0</w:t>
            </w:r>
          </w:p>
        </w:tc>
        <w:tc>
          <w:tcPr>
            <w:tcW w:w="821" w:type="dxa"/>
            <w:vAlign w:val="center"/>
          </w:tcPr>
          <w:p w14:paraId="29A3C123" w14:textId="7C173260" w:rsidR="000F0829" w:rsidRPr="006D6475" w:rsidRDefault="000F0829" w:rsidP="000F0829">
            <w:pPr>
              <w:jc w:val="center"/>
              <w:rPr>
                <w:rFonts w:ascii="Montserrat" w:hAnsi="Montserrat"/>
                <w:bCs/>
                <w:sz w:val="18"/>
                <w:szCs w:val="18"/>
              </w:rPr>
            </w:pPr>
            <w:r w:rsidRPr="0005564B">
              <w:rPr>
                <w:rFonts w:ascii="Montserrat" w:hAnsi="Montserrat"/>
                <w:bCs/>
                <w:sz w:val="18"/>
                <w:szCs w:val="18"/>
              </w:rPr>
              <w:t>0</w:t>
            </w:r>
          </w:p>
        </w:tc>
        <w:tc>
          <w:tcPr>
            <w:tcW w:w="1322" w:type="dxa"/>
            <w:vAlign w:val="center"/>
          </w:tcPr>
          <w:p w14:paraId="0A352F7E" w14:textId="427A2376" w:rsidR="000F0829" w:rsidRPr="006D6475" w:rsidRDefault="000F0829" w:rsidP="000F0829">
            <w:pPr>
              <w:jc w:val="center"/>
              <w:rPr>
                <w:rFonts w:ascii="Montserrat" w:hAnsi="Montserrat"/>
                <w:bCs/>
                <w:sz w:val="18"/>
                <w:szCs w:val="18"/>
              </w:rPr>
            </w:pPr>
            <w:r>
              <w:rPr>
                <w:rFonts w:ascii="Montserrat" w:hAnsi="Montserrat"/>
                <w:bCs/>
                <w:sz w:val="18"/>
                <w:szCs w:val="18"/>
              </w:rPr>
              <w:t>65</w:t>
            </w:r>
          </w:p>
        </w:tc>
        <w:tc>
          <w:tcPr>
            <w:tcW w:w="1551" w:type="dxa"/>
            <w:vAlign w:val="center"/>
          </w:tcPr>
          <w:p w14:paraId="356B9BBD" w14:textId="4AA5A90C" w:rsidR="000F0829" w:rsidRPr="006D6475" w:rsidRDefault="000F0829" w:rsidP="000F0829">
            <w:pPr>
              <w:ind w:left="100" w:right="-176"/>
              <w:jc w:val="center"/>
              <w:rPr>
                <w:rFonts w:ascii="Montserrat" w:hAnsi="Montserrat"/>
                <w:bCs/>
                <w:sz w:val="18"/>
                <w:szCs w:val="18"/>
              </w:rPr>
            </w:pPr>
            <w:r>
              <w:rPr>
                <w:rFonts w:ascii="Montserrat" w:hAnsi="Montserrat"/>
                <w:bCs/>
                <w:sz w:val="18"/>
                <w:szCs w:val="18"/>
              </w:rPr>
              <w:t>0%</w:t>
            </w:r>
          </w:p>
        </w:tc>
      </w:tr>
      <w:tr w:rsidR="000F0829" w:rsidRPr="006D6475" w14:paraId="60A0D2B4" w14:textId="77777777" w:rsidTr="000F0829">
        <w:trPr>
          <w:trHeight w:val="204"/>
          <w:jc w:val="center"/>
        </w:trPr>
        <w:tc>
          <w:tcPr>
            <w:tcW w:w="2569" w:type="dxa"/>
          </w:tcPr>
          <w:p w14:paraId="1A63D363" w14:textId="77777777" w:rsidR="000F0829" w:rsidRPr="006D6475" w:rsidRDefault="000F0829" w:rsidP="000F0829">
            <w:pPr>
              <w:rPr>
                <w:rFonts w:ascii="Montserrat" w:hAnsi="Montserrat"/>
                <w:sz w:val="18"/>
                <w:szCs w:val="18"/>
              </w:rPr>
            </w:pPr>
            <w:r w:rsidRPr="006D6475">
              <w:rPr>
                <w:rFonts w:ascii="Montserrat" w:hAnsi="Montserrat"/>
                <w:sz w:val="18"/>
                <w:szCs w:val="18"/>
              </w:rPr>
              <w:t>TSU. En Energía Turbo Solar</w:t>
            </w:r>
          </w:p>
        </w:tc>
        <w:tc>
          <w:tcPr>
            <w:tcW w:w="1596" w:type="dxa"/>
          </w:tcPr>
          <w:p w14:paraId="02B13324" w14:textId="0B0DF376" w:rsidR="000F0829" w:rsidRPr="006D6475" w:rsidRDefault="000F0829" w:rsidP="000F0829">
            <w:pPr>
              <w:jc w:val="center"/>
              <w:rPr>
                <w:rFonts w:ascii="Montserrat" w:hAnsi="Montserrat"/>
                <w:bCs/>
                <w:sz w:val="18"/>
                <w:szCs w:val="18"/>
              </w:rPr>
            </w:pPr>
            <w:r w:rsidRPr="00D027AC">
              <w:rPr>
                <w:rFonts w:ascii="Montserrat" w:hAnsi="Montserrat"/>
                <w:bCs/>
                <w:sz w:val="18"/>
                <w:szCs w:val="18"/>
              </w:rPr>
              <w:t>0</w:t>
            </w:r>
          </w:p>
        </w:tc>
        <w:tc>
          <w:tcPr>
            <w:tcW w:w="1704" w:type="dxa"/>
            <w:vAlign w:val="center"/>
          </w:tcPr>
          <w:p w14:paraId="170972DD" w14:textId="34629279" w:rsidR="000F0829" w:rsidRDefault="000F0829" w:rsidP="000F0829">
            <w:pPr>
              <w:jc w:val="center"/>
              <w:rPr>
                <w:rFonts w:ascii="Montserrat" w:hAnsi="Montserrat"/>
                <w:bCs/>
                <w:sz w:val="18"/>
                <w:szCs w:val="18"/>
              </w:rPr>
            </w:pPr>
            <w:r>
              <w:rPr>
                <w:rFonts w:ascii="Montserrat" w:hAnsi="Montserrat"/>
                <w:bCs/>
                <w:sz w:val="18"/>
                <w:szCs w:val="18"/>
              </w:rPr>
              <w:t>0</w:t>
            </w:r>
          </w:p>
        </w:tc>
        <w:tc>
          <w:tcPr>
            <w:tcW w:w="821" w:type="dxa"/>
            <w:vAlign w:val="center"/>
          </w:tcPr>
          <w:p w14:paraId="0159D41D" w14:textId="60F1C8B8" w:rsidR="000F0829" w:rsidRPr="006D6475" w:rsidRDefault="000F0829" w:rsidP="000F0829">
            <w:pPr>
              <w:jc w:val="center"/>
              <w:rPr>
                <w:rFonts w:ascii="Montserrat" w:hAnsi="Montserrat"/>
                <w:bCs/>
                <w:sz w:val="18"/>
                <w:szCs w:val="18"/>
              </w:rPr>
            </w:pPr>
            <w:r w:rsidRPr="0005564B">
              <w:rPr>
                <w:rFonts w:ascii="Montserrat" w:hAnsi="Montserrat"/>
                <w:bCs/>
                <w:sz w:val="18"/>
                <w:szCs w:val="18"/>
              </w:rPr>
              <w:t>0</w:t>
            </w:r>
          </w:p>
        </w:tc>
        <w:tc>
          <w:tcPr>
            <w:tcW w:w="1322" w:type="dxa"/>
            <w:vAlign w:val="center"/>
          </w:tcPr>
          <w:p w14:paraId="6E2B1388" w14:textId="49358056" w:rsidR="000F0829" w:rsidRPr="006D6475" w:rsidRDefault="000F0829" w:rsidP="000F0829">
            <w:pPr>
              <w:jc w:val="center"/>
              <w:rPr>
                <w:rFonts w:ascii="Montserrat" w:hAnsi="Montserrat"/>
                <w:bCs/>
                <w:sz w:val="18"/>
                <w:szCs w:val="18"/>
              </w:rPr>
            </w:pPr>
            <w:r>
              <w:rPr>
                <w:rFonts w:ascii="Montserrat" w:hAnsi="Montserrat"/>
                <w:bCs/>
                <w:sz w:val="18"/>
                <w:szCs w:val="18"/>
              </w:rPr>
              <w:t>115</w:t>
            </w:r>
          </w:p>
        </w:tc>
        <w:tc>
          <w:tcPr>
            <w:tcW w:w="1551" w:type="dxa"/>
            <w:vAlign w:val="center"/>
          </w:tcPr>
          <w:p w14:paraId="05992EB0" w14:textId="27A9AEA6" w:rsidR="000F0829" w:rsidRPr="006D6475" w:rsidRDefault="000F0829" w:rsidP="000F0829">
            <w:pPr>
              <w:ind w:left="100" w:right="-176"/>
              <w:jc w:val="center"/>
              <w:rPr>
                <w:rFonts w:ascii="Montserrat" w:hAnsi="Montserrat"/>
                <w:bCs/>
                <w:sz w:val="18"/>
                <w:szCs w:val="18"/>
              </w:rPr>
            </w:pPr>
            <w:r>
              <w:rPr>
                <w:rFonts w:ascii="Montserrat" w:hAnsi="Montserrat"/>
                <w:bCs/>
                <w:sz w:val="18"/>
                <w:szCs w:val="18"/>
              </w:rPr>
              <w:t>0%</w:t>
            </w:r>
          </w:p>
        </w:tc>
      </w:tr>
      <w:tr w:rsidR="000F0829" w:rsidRPr="006D6475" w14:paraId="05F42F06" w14:textId="77777777" w:rsidTr="000F0829">
        <w:trPr>
          <w:trHeight w:val="199"/>
          <w:jc w:val="center"/>
        </w:trPr>
        <w:tc>
          <w:tcPr>
            <w:tcW w:w="2569" w:type="dxa"/>
          </w:tcPr>
          <w:p w14:paraId="14C02925" w14:textId="77777777" w:rsidR="000F0829" w:rsidRPr="006D6475" w:rsidRDefault="000F0829" w:rsidP="000F0829">
            <w:pPr>
              <w:rPr>
                <w:rFonts w:ascii="Montserrat" w:hAnsi="Montserrat"/>
                <w:sz w:val="18"/>
                <w:szCs w:val="18"/>
              </w:rPr>
            </w:pPr>
            <w:r w:rsidRPr="006D6475">
              <w:rPr>
                <w:rFonts w:ascii="Montserrat" w:hAnsi="Montserrat"/>
                <w:sz w:val="18"/>
                <w:szCs w:val="18"/>
              </w:rPr>
              <w:t>Ingeniería en Logística y Transporte</w:t>
            </w:r>
          </w:p>
        </w:tc>
        <w:tc>
          <w:tcPr>
            <w:tcW w:w="1596" w:type="dxa"/>
          </w:tcPr>
          <w:p w14:paraId="2AF73D8B" w14:textId="3FCAFDFA" w:rsidR="000F0829" w:rsidRPr="006D6475" w:rsidRDefault="000F0829" w:rsidP="000F0829">
            <w:pPr>
              <w:jc w:val="center"/>
              <w:rPr>
                <w:rFonts w:ascii="Montserrat" w:hAnsi="Montserrat"/>
                <w:bCs/>
                <w:sz w:val="18"/>
                <w:szCs w:val="18"/>
              </w:rPr>
            </w:pPr>
            <w:r w:rsidRPr="00D027AC">
              <w:rPr>
                <w:rFonts w:ascii="Montserrat" w:hAnsi="Montserrat"/>
                <w:bCs/>
                <w:sz w:val="18"/>
                <w:szCs w:val="18"/>
              </w:rPr>
              <w:t>0</w:t>
            </w:r>
          </w:p>
        </w:tc>
        <w:tc>
          <w:tcPr>
            <w:tcW w:w="1704" w:type="dxa"/>
            <w:vAlign w:val="center"/>
          </w:tcPr>
          <w:p w14:paraId="69DBC64C" w14:textId="606C4366" w:rsidR="000F0829" w:rsidRDefault="000F0829" w:rsidP="000F0829">
            <w:pPr>
              <w:jc w:val="center"/>
              <w:rPr>
                <w:rFonts w:ascii="Montserrat" w:hAnsi="Montserrat"/>
                <w:bCs/>
                <w:sz w:val="18"/>
                <w:szCs w:val="18"/>
              </w:rPr>
            </w:pPr>
            <w:r>
              <w:rPr>
                <w:rFonts w:ascii="Montserrat" w:hAnsi="Montserrat"/>
                <w:bCs/>
                <w:sz w:val="18"/>
                <w:szCs w:val="18"/>
              </w:rPr>
              <w:t>0</w:t>
            </w:r>
          </w:p>
        </w:tc>
        <w:tc>
          <w:tcPr>
            <w:tcW w:w="821" w:type="dxa"/>
            <w:vAlign w:val="center"/>
          </w:tcPr>
          <w:p w14:paraId="47B4AC89" w14:textId="4FE928E9" w:rsidR="000F0829" w:rsidRPr="006D6475" w:rsidRDefault="000F0829" w:rsidP="000F0829">
            <w:pPr>
              <w:jc w:val="center"/>
              <w:rPr>
                <w:rFonts w:ascii="Montserrat" w:hAnsi="Montserrat"/>
                <w:bCs/>
                <w:sz w:val="18"/>
                <w:szCs w:val="18"/>
              </w:rPr>
            </w:pPr>
            <w:r w:rsidRPr="0005564B">
              <w:rPr>
                <w:rFonts w:ascii="Montserrat" w:hAnsi="Montserrat"/>
                <w:bCs/>
                <w:sz w:val="18"/>
                <w:szCs w:val="18"/>
              </w:rPr>
              <w:t>0</w:t>
            </w:r>
          </w:p>
        </w:tc>
        <w:tc>
          <w:tcPr>
            <w:tcW w:w="1322" w:type="dxa"/>
            <w:vAlign w:val="center"/>
          </w:tcPr>
          <w:p w14:paraId="794BE6BF" w14:textId="2349C607" w:rsidR="000F0829" w:rsidRPr="006D6475" w:rsidRDefault="000F0829" w:rsidP="000F0829">
            <w:pPr>
              <w:jc w:val="center"/>
              <w:rPr>
                <w:rFonts w:ascii="Montserrat" w:hAnsi="Montserrat"/>
                <w:bCs/>
                <w:sz w:val="18"/>
                <w:szCs w:val="18"/>
              </w:rPr>
            </w:pPr>
            <w:r>
              <w:rPr>
                <w:rFonts w:ascii="Montserrat" w:hAnsi="Montserrat"/>
                <w:bCs/>
                <w:sz w:val="18"/>
                <w:szCs w:val="18"/>
              </w:rPr>
              <w:t>60</w:t>
            </w:r>
          </w:p>
        </w:tc>
        <w:tc>
          <w:tcPr>
            <w:tcW w:w="1551" w:type="dxa"/>
            <w:vAlign w:val="center"/>
          </w:tcPr>
          <w:p w14:paraId="6FE02B90" w14:textId="3142C96A" w:rsidR="000F0829" w:rsidRPr="006D6475" w:rsidRDefault="000F0829" w:rsidP="000F0829">
            <w:pPr>
              <w:ind w:left="100" w:right="-176"/>
              <w:jc w:val="center"/>
              <w:rPr>
                <w:rFonts w:ascii="Montserrat" w:hAnsi="Montserrat"/>
                <w:bCs/>
                <w:sz w:val="18"/>
                <w:szCs w:val="18"/>
              </w:rPr>
            </w:pPr>
            <w:r>
              <w:rPr>
                <w:rFonts w:ascii="Montserrat" w:hAnsi="Montserrat"/>
                <w:bCs/>
                <w:sz w:val="18"/>
                <w:szCs w:val="18"/>
              </w:rPr>
              <w:t>0%</w:t>
            </w:r>
          </w:p>
        </w:tc>
      </w:tr>
      <w:tr w:rsidR="000F0829" w:rsidRPr="006D6475" w14:paraId="38E53303" w14:textId="77777777" w:rsidTr="000F0829">
        <w:trPr>
          <w:trHeight w:val="199"/>
          <w:jc w:val="center"/>
        </w:trPr>
        <w:tc>
          <w:tcPr>
            <w:tcW w:w="2569" w:type="dxa"/>
          </w:tcPr>
          <w:p w14:paraId="03BCA877" w14:textId="77777777" w:rsidR="000F0829" w:rsidRPr="006D6475" w:rsidRDefault="000F0829" w:rsidP="000F0829">
            <w:pPr>
              <w:rPr>
                <w:rFonts w:ascii="Montserrat" w:hAnsi="Montserrat"/>
                <w:sz w:val="18"/>
                <w:szCs w:val="18"/>
              </w:rPr>
            </w:pPr>
            <w:r w:rsidRPr="006D6475">
              <w:rPr>
                <w:rFonts w:ascii="Montserrat" w:hAnsi="Montserrat"/>
                <w:sz w:val="18"/>
                <w:szCs w:val="18"/>
              </w:rPr>
              <w:t>TSU. En Transporte y Movilidad</w:t>
            </w:r>
          </w:p>
        </w:tc>
        <w:tc>
          <w:tcPr>
            <w:tcW w:w="1596" w:type="dxa"/>
          </w:tcPr>
          <w:p w14:paraId="779781F1" w14:textId="294347E8" w:rsidR="000F0829" w:rsidRPr="006D6475" w:rsidRDefault="000F0829" w:rsidP="000F0829">
            <w:pPr>
              <w:jc w:val="center"/>
              <w:rPr>
                <w:rFonts w:ascii="Montserrat" w:hAnsi="Montserrat"/>
                <w:bCs/>
                <w:sz w:val="18"/>
                <w:szCs w:val="18"/>
              </w:rPr>
            </w:pPr>
            <w:r w:rsidRPr="00D027AC">
              <w:rPr>
                <w:rFonts w:ascii="Montserrat" w:hAnsi="Montserrat"/>
                <w:bCs/>
                <w:sz w:val="18"/>
                <w:szCs w:val="18"/>
              </w:rPr>
              <w:t>0</w:t>
            </w:r>
          </w:p>
        </w:tc>
        <w:tc>
          <w:tcPr>
            <w:tcW w:w="1704" w:type="dxa"/>
            <w:vAlign w:val="center"/>
          </w:tcPr>
          <w:p w14:paraId="274BCEB5" w14:textId="6CB7C0CC" w:rsidR="000F0829" w:rsidRDefault="000F0829" w:rsidP="000F0829">
            <w:pPr>
              <w:jc w:val="center"/>
              <w:rPr>
                <w:rFonts w:ascii="Montserrat" w:hAnsi="Montserrat"/>
                <w:bCs/>
                <w:sz w:val="18"/>
                <w:szCs w:val="18"/>
              </w:rPr>
            </w:pPr>
            <w:r>
              <w:rPr>
                <w:rFonts w:ascii="Montserrat" w:hAnsi="Montserrat"/>
                <w:bCs/>
                <w:sz w:val="18"/>
                <w:szCs w:val="18"/>
              </w:rPr>
              <w:t>0</w:t>
            </w:r>
          </w:p>
        </w:tc>
        <w:tc>
          <w:tcPr>
            <w:tcW w:w="821" w:type="dxa"/>
            <w:vAlign w:val="center"/>
          </w:tcPr>
          <w:p w14:paraId="4CA89F0F" w14:textId="4994B4F4" w:rsidR="000F0829" w:rsidRPr="006D6475" w:rsidRDefault="000F0829" w:rsidP="000F0829">
            <w:pPr>
              <w:jc w:val="center"/>
              <w:rPr>
                <w:rFonts w:ascii="Montserrat" w:hAnsi="Montserrat"/>
                <w:bCs/>
                <w:sz w:val="18"/>
                <w:szCs w:val="18"/>
              </w:rPr>
            </w:pPr>
            <w:r w:rsidRPr="0005564B">
              <w:rPr>
                <w:rFonts w:ascii="Montserrat" w:hAnsi="Montserrat"/>
                <w:bCs/>
                <w:sz w:val="18"/>
                <w:szCs w:val="18"/>
              </w:rPr>
              <w:t>0</w:t>
            </w:r>
          </w:p>
        </w:tc>
        <w:tc>
          <w:tcPr>
            <w:tcW w:w="1322" w:type="dxa"/>
            <w:vAlign w:val="center"/>
          </w:tcPr>
          <w:p w14:paraId="7BEAF3AA" w14:textId="3E720DC3" w:rsidR="000F0829" w:rsidRPr="006D6475" w:rsidRDefault="000F0829" w:rsidP="000F0829">
            <w:pPr>
              <w:jc w:val="center"/>
              <w:rPr>
                <w:rFonts w:ascii="Montserrat" w:hAnsi="Montserrat"/>
                <w:bCs/>
                <w:sz w:val="18"/>
                <w:szCs w:val="18"/>
              </w:rPr>
            </w:pPr>
            <w:r>
              <w:rPr>
                <w:rFonts w:ascii="Montserrat" w:hAnsi="Montserrat"/>
                <w:bCs/>
                <w:sz w:val="18"/>
                <w:szCs w:val="18"/>
              </w:rPr>
              <w:t>109</w:t>
            </w:r>
          </w:p>
        </w:tc>
        <w:tc>
          <w:tcPr>
            <w:tcW w:w="1551" w:type="dxa"/>
            <w:vAlign w:val="center"/>
          </w:tcPr>
          <w:p w14:paraId="7F92AC34" w14:textId="02365AD9" w:rsidR="000F0829" w:rsidRPr="006D6475" w:rsidRDefault="000F0829" w:rsidP="000F0829">
            <w:pPr>
              <w:ind w:left="100" w:right="-176"/>
              <w:jc w:val="center"/>
              <w:rPr>
                <w:rFonts w:ascii="Montserrat" w:hAnsi="Montserrat"/>
                <w:bCs/>
                <w:sz w:val="18"/>
                <w:szCs w:val="18"/>
              </w:rPr>
            </w:pPr>
            <w:r>
              <w:rPr>
                <w:rFonts w:ascii="Montserrat" w:hAnsi="Montserrat"/>
                <w:bCs/>
                <w:sz w:val="18"/>
                <w:szCs w:val="18"/>
              </w:rPr>
              <w:t>0%</w:t>
            </w:r>
          </w:p>
        </w:tc>
      </w:tr>
      <w:tr w:rsidR="000F0829" w:rsidRPr="006D6475" w14:paraId="135FD5A1" w14:textId="77777777" w:rsidTr="000F0829">
        <w:trPr>
          <w:trHeight w:val="199"/>
          <w:jc w:val="center"/>
        </w:trPr>
        <w:tc>
          <w:tcPr>
            <w:tcW w:w="2569" w:type="dxa"/>
          </w:tcPr>
          <w:p w14:paraId="4BE2D820" w14:textId="77777777" w:rsidR="000F0829" w:rsidRPr="006D6475" w:rsidRDefault="000F0829" w:rsidP="000F0829">
            <w:pPr>
              <w:rPr>
                <w:rFonts w:ascii="Montserrat" w:hAnsi="Montserrat"/>
                <w:sz w:val="18"/>
                <w:szCs w:val="18"/>
              </w:rPr>
            </w:pPr>
            <w:r w:rsidRPr="006D6475">
              <w:rPr>
                <w:rFonts w:ascii="Montserrat" w:hAnsi="Montserrat"/>
                <w:sz w:val="18"/>
                <w:szCs w:val="18"/>
              </w:rPr>
              <w:t>Arquitectura bioclimática</w:t>
            </w:r>
          </w:p>
        </w:tc>
        <w:tc>
          <w:tcPr>
            <w:tcW w:w="1596" w:type="dxa"/>
          </w:tcPr>
          <w:p w14:paraId="588A1BE4" w14:textId="1415DE35" w:rsidR="000F0829" w:rsidRPr="006D6475" w:rsidRDefault="000F0829" w:rsidP="000F0829">
            <w:pPr>
              <w:jc w:val="center"/>
              <w:rPr>
                <w:rFonts w:ascii="Montserrat" w:hAnsi="Montserrat"/>
                <w:bCs/>
                <w:sz w:val="18"/>
                <w:szCs w:val="18"/>
              </w:rPr>
            </w:pPr>
            <w:r w:rsidRPr="00D027AC">
              <w:rPr>
                <w:rFonts w:ascii="Montserrat" w:hAnsi="Montserrat"/>
                <w:bCs/>
                <w:sz w:val="18"/>
                <w:szCs w:val="18"/>
              </w:rPr>
              <w:t>0</w:t>
            </w:r>
          </w:p>
        </w:tc>
        <w:tc>
          <w:tcPr>
            <w:tcW w:w="1704" w:type="dxa"/>
            <w:vAlign w:val="center"/>
          </w:tcPr>
          <w:p w14:paraId="6717FB7B" w14:textId="1568B36B" w:rsidR="000F0829" w:rsidRDefault="000F0829" w:rsidP="000F0829">
            <w:pPr>
              <w:jc w:val="center"/>
              <w:rPr>
                <w:rFonts w:ascii="Montserrat" w:hAnsi="Montserrat"/>
                <w:bCs/>
                <w:sz w:val="18"/>
                <w:szCs w:val="18"/>
              </w:rPr>
            </w:pPr>
            <w:r>
              <w:rPr>
                <w:rFonts w:ascii="Montserrat" w:hAnsi="Montserrat"/>
                <w:bCs/>
                <w:sz w:val="18"/>
                <w:szCs w:val="18"/>
              </w:rPr>
              <w:t>0</w:t>
            </w:r>
          </w:p>
        </w:tc>
        <w:tc>
          <w:tcPr>
            <w:tcW w:w="821" w:type="dxa"/>
            <w:vAlign w:val="center"/>
          </w:tcPr>
          <w:p w14:paraId="0FB732AB" w14:textId="2D3A6D6F" w:rsidR="000F0829" w:rsidRPr="006D6475" w:rsidRDefault="000F0829" w:rsidP="000F0829">
            <w:pPr>
              <w:jc w:val="center"/>
              <w:rPr>
                <w:rFonts w:ascii="Montserrat" w:hAnsi="Montserrat"/>
                <w:bCs/>
                <w:sz w:val="18"/>
                <w:szCs w:val="18"/>
              </w:rPr>
            </w:pPr>
            <w:r w:rsidRPr="0005564B">
              <w:rPr>
                <w:rFonts w:ascii="Montserrat" w:hAnsi="Montserrat"/>
                <w:bCs/>
                <w:sz w:val="18"/>
                <w:szCs w:val="18"/>
              </w:rPr>
              <w:t>0</w:t>
            </w:r>
          </w:p>
        </w:tc>
        <w:tc>
          <w:tcPr>
            <w:tcW w:w="1322" w:type="dxa"/>
            <w:vAlign w:val="center"/>
          </w:tcPr>
          <w:p w14:paraId="021F931B" w14:textId="67CCCABB" w:rsidR="000F0829" w:rsidRPr="006D6475" w:rsidRDefault="000F0829" w:rsidP="000F0829">
            <w:pPr>
              <w:jc w:val="center"/>
              <w:rPr>
                <w:rFonts w:ascii="Montserrat" w:hAnsi="Montserrat"/>
                <w:bCs/>
                <w:sz w:val="18"/>
                <w:szCs w:val="18"/>
              </w:rPr>
            </w:pPr>
            <w:r>
              <w:rPr>
                <w:rFonts w:ascii="Montserrat" w:hAnsi="Montserrat"/>
                <w:bCs/>
                <w:sz w:val="18"/>
                <w:szCs w:val="18"/>
              </w:rPr>
              <w:t>8</w:t>
            </w:r>
          </w:p>
        </w:tc>
        <w:tc>
          <w:tcPr>
            <w:tcW w:w="1551" w:type="dxa"/>
            <w:vAlign w:val="center"/>
          </w:tcPr>
          <w:p w14:paraId="105B2324" w14:textId="0D75E70A" w:rsidR="000F0829" w:rsidRPr="006D6475" w:rsidRDefault="000F0829" w:rsidP="000F0829">
            <w:pPr>
              <w:ind w:left="100" w:right="-176"/>
              <w:jc w:val="center"/>
              <w:rPr>
                <w:rFonts w:ascii="Montserrat" w:hAnsi="Montserrat"/>
                <w:bCs/>
                <w:sz w:val="18"/>
                <w:szCs w:val="18"/>
              </w:rPr>
            </w:pPr>
            <w:r>
              <w:rPr>
                <w:rFonts w:ascii="Montserrat" w:hAnsi="Montserrat"/>
                <w:bCs/>
                <w:sz w:val="18"/>
                <w:szCs w:val="18"/>
              </w:rPr>
              <w:t>0%</w:t>
            </w:r>
          </w:p>
        </w:tc>
      </w:tr>
      <w:tr w:rsidR="000F0829" w:rsidRPr="006D6475" w14:paraId="07FB31C0" w14:textId="77777777" w:rsidTr="000F0829">
        <w:trPr>
          <w:trHeight w:val="199"/>
          <w:jc w:val="center"/>
        </w:trPr>
        <w:tc>
          <w:tcPr>
            <w:tcW w:w="2569" w:type="dxa"/>
          </w:tcPr>
          <w:p w14:paraId="5E9338C9" w14:textId="77777777" w:rsidR="000F0829" w:rsidRPr="006D6475" w:rsidRDefault="000F0829" w:rsidP="000F0829">
            <w:pPr>
              <w:rPr>
                <w:rFonts w:ascii="Montserrat" w:hAnsi="Montserrat"/>
                <w:sz w:val="18"/>
                <w:szCs w:val="18"/>
              </w:rPr>
            </w:pPr>
            <w:r w:rsidRPr="006D6475">
              <w:rPr>
                <w:rFonts w:ascii="Montserrat" w:hAnsi="Montserrat"/>
                <w:sz w:val="18"/>
                <w:szCs w:val="18"/>
              </w:rPr>
              <w:t>TSU. En Diseño Bioclimático</w:t>
            </w:r>
          </w:p>
        </w:tc>
        <w:tc>
          <w:tcPr>
            <w:tcW w:w="1596" w:type="dxa"/>
          </w:tcPr>
          <w:p w14:paraId="50F652CE" w14:textId="10AF7B7A" w:rsidR="000F0829" w:rsidRPr="006D6475" w:rsidRDefault="000F0829" w:rsidP="000F0829">
            <w:pPr>
              <w:jc w:val="center"/>
              <w:rPr>
                <w:rFonts w:ascii="Montserrat" w:hAnsi="Montserrat"/>
                <w:bCs/>
                <w:sz w:val="18"/>
                <w:szCs w:val="18"/>
              </w:rPr>
            </w:pPr>
            <w:r w:rsidRPr="00D027AC">
              <w:rPr>
                <w:rFonts w:ascii="Montserrat" w:hAnsi="Montserrat"/>
                <w:bCs/>
                <w:sz w:val="18"/>
                <w:szCs w:val="18"/>
              </w:rPr>
              <w:t>0</w:t>
            </w:r>
          </w:p>
        </w:tc>
        <w:tc>
          <w:tcPr>
            <w:tcW w:w="1704" w:type="dxa"/>
            <w:vAlign w:val="center"/>
          </w:tcPr>
          <w:p w14:paraId="084DBEF4" w14:textId="720DC5C3" w:rsidR="000F0829" w:rsidRDefault="000F0829" w:rsidP="000F0829">
            <w:pPr>
              <w:jc w:val="center"/>
              <w:rPr>
                <w:rFonts w:ascii="Montserrat" w:hAnsi="Montserrat"/>
                <w:bCs/>
                <w:sz w:val="18"/>
                <w:szCs w:val="18"/>
              </w:rPr>
            </w:pPr>
            <w:r>
              <w:rPr>
                <w:rFonts w:ascii="Montserrat" w:hAnsi="Montserrat"/>
                <w:bCs/>
                <w:sz w:val="18"/>
                <w:szCs w:val="18"/>
              </w:rPr>
              <w:t>0</w:t>
            </w:r>
          </w:p>
        </w:tc>
        <w:tc>
          <w:tcPr>
            <w:tcW w:w="821" w:type="dxa"/>
            <w:vAlign w:val="center"/>
          </w:tcPr>
          <w:p w14:paraId="253CD52C" w14:textId="4B19F9FE" w:rsidR="000F0829" w:rsidRPr="006D6475" w:rsidRDefault="000F0829" w:rsidP="000F0829">
            <w:pPr>
              <w:jc w:val="center"/>
              <w:rPr>
                <w:rFonts w:ascii="Montserrat" w:hAnsi="Montserrat"/>
                <w:bCs/>
                <w:sz w:val="18"/>
                <w:szCs w:val="18"/>
              </w:rPr>
            </w:pPr>
            <w:r w:rsidRPr="0005564B">
              <w:rPr>
                <w:rFonts w:ascii="Montserrat" w:hAnsi="Montserrat"/>
                <w:bCs/>
                <w:sz w:val="18"/>
                <w:szCs w:val="18"/>
              </w:rPr>
              <w:t>0</w:t>
            </w:r>
          </w:p>
        </w:tc>
        <w:tc>
          <w:tcPr>
            <w:tcW w:w="1322" w:type="dxa"/>
            <w:vAlign w:val="center"/>
          </w:tcPr>
          <w:p w14:paraId="29CAB5E7" w14:textId="122D1D61" w:rsidR="000F0829" w:rsidRPr="006D6475" w:rsidRDefault="000F0829" w:rsidP="000F0829">
            <w:pPr>
              <w:jc w:val="center"/>
              <w:rPr>
                <w:rFonts w:ascii="Montserrat" w:hAnsi="Montserrat"/>
                <w:bCs/>
                <w:sz w:val="18"/>
                <w:szCs w:val="18"/>
              </w:rPr>
            </w:pPr>
            <w:r>
              <w:rPr>
                <w:rFonts w:ascii="Montserrat" w:hAnsi="Montserrat"/>
                <w:bCs/>
                <w:sz w:val="18"/>
                <w:szCs w:val="18"/>
              </w:rPr>
              <w:t>95</w:t>
            </w:r>
          </w:p>
        </w:tc>
        <w:tc>
          <w:tcPr>
            <w:tcW w:w="1551" w:type="dxa"/>
            <w:vAlign w:val="center"/>
          </w:tcPr>
          <w:p w14:paraId="60B12C3E" w14:textId="5E6850BC" w:rsidR="000F0829" w:rsidRPr="006D6475" w:rsidRDefault="000F0829" w:rsidP="000F0829">
            <w:pPr>
              <w:ind w:left="100" w:right="-176"/>
              <w:jc w:val="center"/>
              <w:rPr>
                <w:rFonts w:ascii="Montserrat" w:hAnsi="Montserrat"/>
                <w:bCs/>
                <w:sz w:val="18"/>
                <w:szCs w:val="18"/>
              </w:rPr>
            </w:pPr>
            <w:r>
              <w:rPr>
                <w:rFonts w:ascii="Montserrat" w:hAnsi="Montserrat"/>
                <w:bCs/>
                <w:sz w:val="18"/>
                <w:szCs w:val="18"/>
              </w:rPr>
              <w:t>0%</w:t>
            </w:r>
          </w:p>
        </w:tc>
      </w:tr>
      <w:tr w:rsidR="000F0829" w:rsidRPr="006D6475" w14:paraId="6DCDD802" w14:textId="77777777" w:rsidTr="000F0829">
        <w:trPr>
          <w:trHeight w:val="199"/>
          <w:jc w:val="center"/>
        </w:trPr>
        <w:tc>
          <w:tcPr>
            <w:tcW w:w="2569" w:type="dxa"/>
          </w:tcPr>
          <w:p w14:paraId="4AB04374" w14:textId="77777777" w:rsidR="000F0829" w:rsidRPr="006D6475" w:rsidRDefault="000F0829" w:rsidP="000F0829">
            <w:pPr>
              <w:rPr>
                <w:rFonts w:ascii="Montserrat" w:hAnsi="Montserrat"/>
                <w:sz w:val="18"/>
                <w:szCs w:val="18"/>
              </w:rPr>
            </w:pPr>
            <w:r w:rsidRPr="006D6475">
              <w:rPr>
                <w:rFonts w:ascii="Montserrat" w:hAnsi="Montserrat"/>
                <w:sz w:val="18"/>
                <w:szCs w:val="18"/>
              </w:rPr>
              <w:t>Ingeniería industrial</w:t>
            </w:r>
          </w:p>
        </w:tc>
        <w:tc>
          <w:tcPr>
            <w:tcW w:w="1596" w:type="dxa"/>
          </w:tcPr>
          <w:p w14:paraId="67189586" w14:textId="7B08C87E" w:rsidR="000F0829" w:rsidRPr="006D6475" w:rsidRDefault="000F0829" w:rsidP="000F0829">
            <w:pPr>
              <w:jc w:val="center"/>
              <w:rPr>
                <w:rFonts w:ascii="Montserrat" w:hAnsi="Montserrat"/>
                <w:bCs/>
                <w:sz w:val="18"/>
                <w:szCs w:val="18"/>
              </w:rPr>
            </w:pPr>
            <w:r w:rsidRPr="00D027AC">
              <w:rPr>
                <w:rFonts w:ascii="Montserrat" w:hAnsi="Montserrat"/>
                <w:bCs/>
                <w:sz w:val="18"/>
                <w:szCs w:val="18"/>
              </w:rPr>
              <w:t>0</w:t>
            </w:r>
          </w:p>
        </w:tc>
        <w:tc>
          <w:tcPr>
            <w:tcW w:w="1704" w:type="dxa"/>
            <w:vAlign w:val="center"/>
          </w:tcPr>
          <w:p w14:paraId="7AC09726" w14:textId="3F3BBEA6" w:rsidR="000F0829" w:rsidRDefault="000F0829" w:rsidP="000F0829">
            <w:pPr>
              <w:jc w:val="center"/>
              <w:rPr>
                <w:rFonts w:ascii="Montserrat" w:hAnsi="Montserrat"/>
                <w:bCs/>
                <w:sz w:val="18"/>
                <w:szCs w:val="18"/>
              </w:rPr>
            </w:pPr>
            <w:r>
              <w:rPr>
                <w:rFonts w:ascii="Montserrat" w:hAnsi="Montserrat"/>
                <w:bCs/>
                <w:sz w:val="18"/>
                <w:szCs w:val="18"/>
              </w:rPr>
              <w:t>0</w:t>
            </w:r>
          </w:p>
        </w:tc>
        <w:tc>
          <w:tcPr>
            <w:tcW w:w="821" w:type="dxa"/>
            <w:vAlign w:val="center"/>
          </w:tcPr>
          <w:p w14:paraId="657FD965" w14:textId="783D796B" w:rsidR="000F0829" w:rsidRPr="006D6475" w:rsidRDefault="000F0829" w:rsidP="000F0829">
            <w:pPr>
              <w:jc w:val="center"/>
              <w:rPr>
                <w:rFonts w:ascii="Montserrat" w:hAnsi="Montserrat"/>
                <w:bCs/>
                <w:sz w:val="18"/>
                <w:szCs w:val="18"/>
              </w:rPr>
            </w:pPr>
            <w:r w:rsidRPr="0005564B">
              <w:rPr>
                <w:rFonts w:ascii="Montserrat" w:hAnsi="Montserrat"/>
                <w:bCs/>
                <w:sz w:val="18"/>
                <w:szCs w:val="18"/>
              </w:rPr>
              <w:t>0</w:t>
            </w:r>
          </w:p>
        </w:tc>
        <w:tc>
          <w:tcPr>
            <w:tcW w:w="1322" w:type="dxa"/>
            <w:vAlign w:val="center"/>
          </w:tcPr>
          <w:p w14:paraId="74C3E529" w14:textId="1C8F3B03" w:rsidR="000F0829" w:rsidRPr="006D6475" w:rsidRDefault="000F0829" w:rsidP="000F0829">
            <w:pPr>
              <w:jc w:val="center"/>
              <w:rPr>
                <w:rFonts w:ascii="Montserrat" w:hAnsi="Montserrat"/>
                <w:bCs/>
                <w:sz w:val="18"/>
                <w:szCs w:val="18"/>
              </w:rPr>
            </w:pPr>
            <w:r>
              <w:rPr>
                <w:rFonts w:ascii="Montserrat" w:hAnsi="Montserrat"/>
                <w:bCs/>
                <w:sz w:val="18"/>
                <w:szCs w:val="18"/>
              </w:rPr>
              <w:t>13</w:t>
            </w:r>
          </w:p>
        </w:tc>
        <w:tc>
          <w:tcPr>
            <w:tcW w:w="1551" w:type="dxa"/>
            <w:vAlign w:val="center"/>
          </w:tcPr>
          <w:p w14:paraId="1A3B3E33" w14:textId="7C933742" w:rsidR="000F0829" w:rsidRPr="006D6475" w:rsidRDefault="000F0829" w:rsidP="000F0829">
            <w:pPr>
              <w:ind w:left="100" w:right="-176"/>
              <w:jc w:val="center"/>
              <w:rPr>
                <w:rFonts w:ascii="Montserrat" w:hAnsi="Montserrat"/>
                <w:bCs/>
                <w:sz w:val="18"/>
                <w:szCs w:val="18"/>
              </w:rPr>
            </w:pPr>
            <w:r>
              <w:rPr>
                <w:rFonts w:ascii="Montserrat" w:hAnsi="Montserrat"/>
                <w:bCs/>
                <w:sz w:val="18"/>
                <w:szCs w:val="18"/>
              </w:rPr>
              <w:t>0%</w:t>
            </w:r>
          </w:p>
        </w:tc>
      </w:tr>
      <w:tr w:rsidR="000F0829" w:rsidRPr="006D6475" w14:paraId="564EEB89" w14:textId="77777777" w:rsidTr="000F0829">
        <w:trPr>
          <w:trHeight w:val="199"/>
          <w:jc w:val="center"/>
        </w:trPr>
        <w:tc>
          <w:tcPr>
            <w:tcW w:w="2569" w:type="dxa"/>
          </w:tcPr>
          <w:p w14:paraId="0CE4A862" w14:textId="77777777" w:rsidR="000F0829" w:rsidRPr="006D6475" w:rsidRDefault="000F0829" w:rsidP="000F0829">
            <w:pPr>
              <w:rPr>
                <w:rFonts w:ascii="Montserrat" w:hAnsi="Montserrat"/>
                <w:sz w:val="18"/>
                <w:szCs w:val="18"/>
              </w:rPr>
            </w:pPr>
            <w:r w:rsidRPr="006D6475">
              <w:rPr>
                <w:rFonts w:ascii="Montserrat" w:hAnsi="Montserrat"/>
                <w:sz w:val="18"/>
                <w:szCs w:val="18"/>
              </w:rPr>
              <w:t>TSU. En Procesos Productivos</w:t>
            </w:r>
          </w:p>
        </w:tc>
        <w:tc>
          <w:tcPr>
            <w:tcW w:w="1596" w:type="dxa"/>
            <w:vAlign w:val="center"/>
          </w:tcPr>
          <w:p w14:paraId="3B1C818E" w14:textId="04D7285B" w:rsidR="000F0829" w:rsidRPr="006D6475" w:rsidRDefault="000F0829" w:rsidP="000F0829">
            <w:pPr>
              <w:jc w:val="center"/>
              <w:rPr>
                <w:rFonts w:ascii="Montserrat" w:hAnsi="Montserrat"/>
                <w:bCs/>
                <w:sz w:val="18"/>
                <w:szCs w:val="18"/>
              </w:rPr>
            </w:pPr>
            <w:r w:rsidRPr="00445AA5">
              <w:rPr>
                <w:rFonts w:ascii="Montserrat" w:hAnsi="Montserrat"/>
                <w:bCs/>
                <w:sz w:val="18"/>
                <w:szCs w:val="18"/>
              </w:rPr>
              <w:t>0</w:t>
            </w:r>
          </w:p>
        </w:tc>
        <w:tc>
          <w:tcPr>
            <w:tcW w:w="1704" w:type="dxa"/>
            <w:vAlign w:val="center"/>
          </w:tcPr>
          <w:p w14:paraId="7231893F" w14:textId="5C5F260B" w:rsidR="000F0829" w:rsidRDefault="000F0829" w:rsidP="000F0829">
            <w:pPr>
              <w:jc w:val="center"/>
              <w:rPr>
                <w:rFonts w:ascii="Montserrat" w:hAnsi="Montserrat"/>
                <w:bCs/>
                <w:sz w:val="18"/>
                <w:szCs w:val="18"/>
              </w:rPr>
            </w:pPr>
            <w:r w:rsidRPr="00445AA5">
              <w:rPr>
                <w:rFonts w:ascii="Montserrat" w:hAnsi="Montserrat"/>
                <w:bCs/>
                <w:sz w:val="18"/>
                <w:szCs w:val="18"/>
              </w:rPr>
              <w:t>0</w:t>
            </w:r>
          </w:p>
        </w:tc>
        <w:tc>
          <w:tcPr>
            <w:tcW w:w="821" w:type="dxa"/>
            <w:vAlign w:val="center"/>
          </w:tcPr>
          <w:p w14:paraId="404CEFD2" w14:textId="4CFADBCE" w:rsidR="000F0829" w:rsidRPr="006D6475" w:rsidRDefault="000F0829" w:rsidP="000F0829">
            <w:pPr>
              <w:jc w:val="center"/>
              <w:rPr>
                <w:rFonts w:ascii="Montserrat" w:hAnsi="Montserrat"/>
                <w:bCs/>
                <w:sz w:val="18"/>
                <w:szCs w:val="18"/>
              </w:rPr>
            </w:pPr>
            <w:r w:rsidRPr="00445AA5">
              <w:rPr>
                <w:rFonts w:ascii="Montserrat" w:hAnsi="Montserrat"/>
                <w:bCs/>
                <w:sz w:val="18"/>
                <w:szCs w:val="18"/>
              </w:rPr>
              <w:t>0</w:t>
            </w:r>
          </w:p>
        </w:tc>
        <w:tc>
          <w:tcPr>
            <w:tcW w:w="1322" w:type="dxa"/>
            <w:vAlign w:val="center"/>
          </w:tcPr>
          <w:p w14:paraId="629928B9" w14:textId="12E1F57F" w:rsidR="000F0829" w:rsidRPr="006D6475" w:rsidRDefault="000F0829" w:rsidP="000F0829">
            <w:pPr>
              <w:jc w:val="center"/>
              <w:rPr>
                <w:rFonts w:ascii="Montserrat" w:hAnsi="Montserrat"/>
                <w:bCs/>
                <w:sz w:val="18"/>
                <w:szCs w:val="18"/>
              </w:rPr>
            </w:pPr>
            <w:r>
              <w:rPr>
                <w:rFonts w:ascii="Montserrat" w:hAnsi="Montserrat"/>
                <w:bCs/>
                <w:sz w:val="18"/>
                <w:szCs w:val="18"/>
              </w:rPr>
              <w:t>169</w:t>
            </w:r>
          </w:p>
        </w:tc>
        <w:tc>
          <w:tcPr>
            <w:tcW w:w="1551" w:type="dxa"/>
            <w:vAlign w:val="center"/>
          </w:tcPr>
          <w:p w14:paraId="28BC2E74" w14:textId="69D5AFA3" w:rsidR="000F0829" w:rsidRPr="006D6475" w:rsidRDefault="000F0829" w:rsidP="000F0829">
            <w:pPr>
              <w:ind w:left="100" w:right="-176"/>
              <w:jc w:val="center"/>
              <w:rPr>
                <w:rFonts w:ascii="Montserrat" w:hAnsi="Montserrat"/>
                <w:bCs/>
                <w:sz w:val="18"/>
                <w:szCs w:val="18"/>
              </w:rPr>
            </w:pPr>
            <w:r>
              <w:rPr>
                <w:rFonts w:ascii="Montserrat" w:hAnsi="Montserrat"/>
                <w:bCs/>
                <w:sz w:val="18"/>
                <w:szCs w:val="18"/>
              </w:rPr>
              <w:t>0%</w:t>
            </w:r>
          </w:p>
        </w:tc>
      </w:tr>
      <w:tr w:rsidR="000F0829" w:rsidRPr="006D6475" w14:paraId="27EA88AB" w14:textId="77777777" w:rsidTr="000F0829">
        <w:trPr>
          <w:trHeight w:val="199"/>
          <w:jc w:val="center"/>
        </w:trPr>
        <w:tc>
          <w:tcPr>
            <w:tcW w:w="2569" w:type="dxa"/>
          </w:tcPr>
          <w:p w14:paraId="2CAEC6FB" w14:textId="0C1C7265" w:rsidR="000F0829" w:rsidRPr="006D6475" w:rsidRDefault="000F0829" w:rsidP="000F0829">
            <w:pPr>
              <w:rPr>
                <w:rFonts w:ascii="Montserrat" w:hAnsi="Montserrat"/>
                <w:sz w:val="18"/>
                <w:szCs w:val="18"/>
              </w:rPr>
            </w:pPr>
            <w:r w:rsidRPr="006D6475">
              <w:rPr>
                <w:rFonts w:ascii="Montserrat" w:hAnsi="Montserrat"/>
                <w:sz w:val="18"/>
                <w:szCs w:val="18"/>
              </w:rPr>
              <w:t>TSU. En Diseño y Moda Industrial en Producción</w:t>
            </w:r>
          </w:p>
        </w:tc>
        <w:tc>
          <w:tcPr>
            <w:tcW w:w="1596" w:type="dxa"/>
            <w:vAlign w:val="center"/>
          </w:tcPr>
          <w:p w14:paraId="4814475A" w14:textId="5C3D24CD" w:rsidR="000F0829" w:rsidRPr="006D6475" w:rsidRDefault="000F0829" w:rsidP="000F0829">
            <w:pPr>
              <w:jc w:val="center"/>
              <w:rPr>
                <w:rFonts w:ascii="Montserrat" w:hAnsi="Montserrat"/>
                <w:bCs/>
                <w:sz w:val="18"/>
                <w:szCs w:val="18"/>
              </w:rPr>
            </w:pPr>
            <w:r w:rsidRPr="00445AA5">
              <w:rPr>
                <w:rFonts w:ascii="Montserrat" w:hAnsi="Montserrat"/>
                <w:bCs/>
                <w:sz w:val="18"/>
                <w:szCs w:val="18"/>
              </w:rPr>
              <w:t>0</w:t>
            </w:r>
          </w:p>
        </w:tc>
        <w:tc>
          <w:tcPr>
            <w:tcW w:w="1704" w:type="dxa"/>
            <w:vAlign w:val="center"/>
          </w:tcPr>
          <w:p w14:paraId="354F6CD6" w14:textId="3A356C90" w:rsidR="000F0829" w:rsidRDefault="000F0829" w:rsidP="000F0829">
            <w:pPr>
              <w:jc w:val="center"/>
              <w:rPr>
                <w:rFonts w:ascii="Montserrat" w:hAnsi="Montserrat"/>
                <w:bCs/>
                <w:sz w:val="18"/>
                <w:szCs w:val="18"/>
              </w:rPr>
            </w:pPr>
            <w:r w:rsidRPr="00445AA5">
              <w:rPr>
                <w:rFonts w:ascii="Montserrat" w:hAnsi="Montserrat"/>
                <w:bCs/>
                <w:sz w:val="18"/>
                <w:szCs w:val="18"/>
              </w:rPr>
              <w:t>0</w:t>
            </w:r>
          </w:p>
        </w:tc>
        <w:tc>
          <w:tcPr>
            <w:tcW w:w="821" w:type="dxa"/>
            <w:vAlign w:val="center"/>
          </w:tcPr>
          <w:p w14:paraId="1F65D46D" w14:textId="7F14DF80" w:rsidR="000F0829" w:rsidRPr="006D6475" w:rsidRDefault="000F0829" w:rsidP="000F0829">
            <w:pPr>
              <w:jc w:val="center"/>
              <w:rPr>
                <w:rFonts w:ascii="Montserrat" w:hAnsi="Montserrat"/>
                <w:bCs/>
                <w:sz w:val="18"/>
                <w:szCs w:val="18"/>
              </w:rPr>
            </w:pPr>
            <w:r w:rsidRPr="00445AA5">
              <w:rPr>
                <w:rFonts w:ascii="Montserrat" w:hAnsi="Montserrat"/>
                <w:bCs/>
                <w:sz w:val="18"/>
                <w:szCs w:val="18"/>
              </w:rPr>
              <w:t>0</w:t>
            </w:r>
          </w:p>
        </w:tc>
        <w:tc>
          <w:tcPr>
            <w:tcW w:w="1322" w:type="dxa"/>
            <w:vAlign w:val="center"/>
          </w:tcPr>
          <w:p w14:paraId="20930C7A" w14:textId="652FA6B4" w:rsidR="000F0829" w:rsidRPr="006D6475" w:rsidRDefault="000F0829" w:rsidP="000F0829">
            <w:pPr>
              <w:jc w:val="center"/>
              <w:rPr>
                <w:rFonts w:ascii="Montserrat" w:hAnsi="Montserrat"/>
                <w:bCs/>
                <w:sz w:val="18"/>
                <w:szCs w:val="18"/>
              </w:rPr>
            </w:pPr>
            <w:r>
              <w:rPr>
                <w:rFonts w:ascii="Montserrat" w:hAnsi="Montserrat"/>
                <w:bCs/>
                <w:sz w:val="18"/>
                <w:szCs w:val="18"/>
              </w:rPr>
              <w:t>67</w:t>
            </w:r>
          </w:p>
        </w:tc>
        <w:tc>
          <w:tcPr>
            <w:tcW w:w="1551" w:type="dxa"/>
            <w:vAlign w:val="center"/>
          </w:tcPr>
          <w:p w14:paraId="4452649C" w14:textId="1F62728F" w:rsidR="000F0829" w:rsidRPr="006D6475" w:rsidRDefault="000F0829" w:rsidP="000F0829">
            <w:pPr>
              <w:ind w:left="100" w:right="-176"/>
              <w:jc w:val="center"/>
              <w:rPr>
                <w:rFonts w:ascii="Montserrat" w:hAnsi="Montserrat"/>
                <w:bCs/>
                <w:sz w:val="18"/>
                <w:szCs w:val="18"/>
              </w:rPr>
            </w:pPr>
            <w:r>
              <w:rPr>
                <w:rFonts w:ascii="Montserrat" w:hAnsi="Montserrat"/>
                <w:bCs/>
                <w:sz w:val="18"/>
                <w:szCs w:val="18"/>
              </w:rPr>
              <w:t>0%</w:t>
            </w:r>
          </w:p>
        </w:tc>
      </w:tr>
      <w:tr w:rsidR="0063187F" w:rsidRPr="006D6475" w14:paraId="2A4F35C9" w14:textId="77777777" w:rsidTr="000F0829">
        <w:trPr>
          <w:trHeight w:val="204"/>
          <w:jc w:val="center"/>
        </w:trPr>
        <w:tc>
          <w:tcPr>
            <w:tcW w:w="2569" w:type="dxa"/>
            <w:shd w:val="clear" w:color="auto" w:fill="DDC9A3"/>
          </w:tcPr>
          <w:p w14:paraId="6B89D359" w14:textId="77777777" w:rsidR="0063187F" w:rsidRPr="00B66B77" w:rsidRDefault="0063187F" w:rsidP="00B66B77">
            <w:pPr>
              <w:rPr>
                <w:rFonts w:ascii="Montserrat" w:hAnsi="Montserrat"/>
                <w:b/>
                <w:sz w:val="18"/>
                <w:szCs w:val="18"/>
              </w:rPr>
            </w:pPr>
            <w:r w:rsidRPr="00B66B77">
              <w:rPr>
                <w:rFonts w:ascii="Montserrat" w:hAnsi="Montserrat"/>
                <w:b/>
                <w:sz w:val="18"/>
                <w:szCs w:val="18"/>
              </w:rPr>
              <w:t>Total</w:t>
            </w:r>
          </w:p>
        </w:tc>
        <w:tc>
          <w:tcPr>
            <w:tcW w:w="1596" w:type="dxa"/>
            <w:shd w:val="clear" w:color="auto" w:fill="DDC9A3"/>
          </w:tcPr>
          <w:p w14:paraId="217DE543" w14:textId="4F228795" w:rsidR="0063187F" w:rsidRPr="00B66B77" w:rsidRDefault="000F0829" w:rsidP="00B66B77">
            <w:pPr>
              <w:jc w:val="center"/>
              <w:rPr>
                <w:rFonts w:ascii="Montserrat" w:hAnsi="Montserrat"/>
                <w:b/>
                <w:sz w:val="18"/>
                <w:szCs w:val="18"/>
              </w:rPr>
            </w:pPr>
            <w:r>
              <w:rPr>
                <w:rFonts w:ascii="Montserrat" w:hAnsi="Montserrat"/>
                <w:b/>
                <w:sz w:val="18"/>
                <w:szCs w:val="18"/>
              </w:rPr>
              <w:t>0</w:t>
            </w:r>
          </w:p>
        </w:tc>
        <w:tc>
          <w:tcPr>
            <w:tcW w:w="1704" w:type="dxa"/>
            <w:shd w:val="clear" w:color="auto" w:fill="DDC9A3"/>
          </w:tcPr>
          <w:p w14:paraId="34D36ECE" w14:textId="0AD857F7" w:rsidR="0063187F" w:rsidRPr="00B66B77" w:rsidRDefault="000F0829" w:rsidP="00B66B77">
            <w:pPr>
              <w:jc w:val="center"/>
              <w:rPr>
                <w:rFonts w:ascii="Montserrat" w:hAnsi="Montserrat"/>
                <w:b/>
                <w:sz w:val="18"/>
                <w:szCs w:val="18"/>
              </w:rPr>
            </w:pPr>
            <w:r>
              <w:rPr>
                <w:rFonts w:ascii="Montserrat" w:hAnsi="Montserrat"/>
                <w:b/>
                <w:sz w:val="18"/>
                <w:szCs w:val="18"/>
              </w:rPr>
              <w:t>0</w:t>
            </w:r>
          </w:p>
        </w:tc>
        <w:tc>
          <w:tcPr>
            <w:tcW w:w="821" w:type="dxa"/>
            <w:shd w:val="clear" w:color="auto" w:fill="DDC9A3"/>
          </w:tcPr>
          <w:p w14:paraId="11521FA0" w14:textId="457D53B0" w:rsidR="0063187F" w:rsidRPr="00B66B77" w:rsidRDefault="000F0829" w:rsidP="00B66B77">
            <w:pPr>
              <w:jc w:val="center"/>
              <w:rPr>
                <w:rFonts w:ascii="Montserrat" w:hAnsi="Montserrat"/>
                <w:b/>
                <w:sz w:val="18"/>
                <w:szCs w:val="18"/>
              </w:rPr>
            </w:pPr>
            <w:r>
              <w:rPr>
                <w:rFonts w:ascii="Montserrat" w:hAnsi="Montserrat"/>
                <w:b/>
                <w:sz w:val="18"/>
                <w:szCs w:val="18"/>
              </w:rPr>
              <w:t>0</w:t>
            </w:r>
          </w:p>
        </w:tc>
        <w:tc>
          <w:tcPr>
            <w:tcW w:w="1322" w:type="dxa"/>
            <w:shd w:val="clear" w:color="auto" w:fill="DDC9A3"/>
          </w:tcPr>
          <w:p w14:paraId="1693E703" w14:textId="2F7BB652" w:rsidR="0063187F" w:rsidRPr="00B66B77" w:rsidRDefault="000F0829" w:rsidP="00B66B77">
            <w:pPr>
              <w:jc w:val="center"/>
              <w:rPr>
                <w:rFonts w:ascii="Montserrat" w:hAnsi="Montserrat"/>
                <w:b/>
                <w:sz w:val="18"/>
                <w:szCs w:val="18"/>
              </w:rPr>
            </w:pPr>
            <w:r>
              <w:rPr>
                <w:rFonts w:ascii="Montserrat" w:hAnsi="Montserrat"/>
                <w:b/>
                <w:sz w:val="18"/>
                <w:szCs w:val="18"/>
              </w:rPr>
              <w:t>1</w:t>
            </w:r>
            <w:r w:rsidR="00737322">
              <w:rPr>
                <w:rFonts w:ascii="Montserrat" w:hAnsi="Montserrat"/>
                <w:b/>
                <w:sz w:val="18"/>
                <w:szCs w:val="18"/>
              </w:rPr>
              <w:t>,</w:t>
            </w:r>
            <w:r>
              <w:rPr>
                <w:rFonts w:ascii="Montserrat" w:hAnsi="Montserrat"/>
                <w:b/>
                <w:sz w:val="18"/>
                <w:szCs w:val="18"/>
              </w:rPr>
              <w:t>240</w:t>
            </w:r>
          </w:p>
        </w:tc>
        <w:tc>
          <w:tcPr>
            <w:tcW w:w="1551" w:type="dxa"/>
            <w:shd w:val="clear" w:color="auto" w:fill="DDC9A3"/>
          </w:tcPr>
          <w:p w14:paraId="4312262C" w14:textId="76A460B8" w:rsidR="0063187F" w:rsidRPr="00B66B77" w:rsidRDefault="000F0829" w:rsidP="00B66B77">
            <w:pPr>
              <w:ind w:left="100" w:right="-176"/>
              <w:jc w:val="center"/>
              <w:rPr>
                <w:rFonts w:ascii="Montserrat" w:hAnsi="Montserrat"/>
                <w:b/>
                <w:sz w:val="18"/>
                <w:szCs w:val="18"/>
              </w:rPr>
            </w:pPr>
            <w:r>
              <w:rPr>
                <w:rFonts w:ascii="Montserrat" w:hAnsi="Montserrat"/>
                <w:b/>
                <w:sz w:val="18"/>
                <w:szCs w:val="18"/>
              </w:rPr>
              <w:t>0</w:t>
            </w:r>
            <w:r w:rsidR="0063187F">
              <w:rPr>
                <w:rFonts w:ascii="Montserrat" w:hAnsi="Montserrat"/>
                <w:b/>
                <w:sz w:val="18"/>
                <w:szCs w:val="18"/>
              </w:rPr>
              <w:t>%</w:t>
            </w:r>
          </w:p>
        </w:tc>
      </w:tr>
    </w:tbl>
    <w:p w14:paraId="1499F8D3" w14:textId="77777777" w:rsidR="00776926" w:rsidRDefault="00776926" w:rsidP="00776926">
      <w:pPr>
        <w:pStyle w:val="t3"/>
        <w:spacing w:before="0" w:beforeAutospacing="0" w:after="0" w:afterAutospacing="0"/>
        <w:jc w:val="both"/>
        <w:rPr>
          <w:rFonts w:ascii="Montserrat" w:hAnsi="Montserrat" w:cs="Tahoma"/>
          <w:color w:val="000000"/>
          <w:sz w:val="22"/>
          <w:szCs w:val="22"/>
          <w:lang w:eastAsia="es-MX"/>
        </w:rPr>
      </w:pPr>
    </w:p>
    <w:p w14:paraId="415B69C7" w14:textId="16EB2C89" w:rsidR="00E70458" w:rsidRPr="00056BFB" w:rsidRDefault="00E70458">
      <w:pPr>
        <w:pStyle w:val="subtitulos"/>
        <w:numPr>
          <w:ilvl w:val="0"/>
          <w:numId w:val="3"/>
        </w:numPr>
        <w:pBdr>
          <w:top w:val="threeDEngrave" w:sz="12" w:space="1" w:color="00B050"/>
          <w:bottom w:val="threeDEmboss" w:sz="12" w:space="1" w:color="00B050"/>
        </w:pBdr>
        <w:spacing w:before="0" w:line="240" w:lineRule="auto"/>
        <w:jc w:val="center"/>
        <w:rPr>
          <w:b/>
          <w:bCs/>
        </w:rPr>
      </w:pPr>
      <w:bookmarkStart w:id="30" w:name="_Toc211330065"/>
      <w:r>
        <w:rPr>
          <w:b/>
          <w:bCs/>
        </w:rPr>
        <w:lastRenderedPageBreak/>
        <w:t>Acciones a favor de la igualdad laboral y no discriminación</w:t>
      </w:r>
      <w:bookmarkEnd w:id="30"/>
    </w:p>
    <w:p w14:paraId="1CC4A3F6" w14:textId="77777777" w:rsidR="00242E30" w:rsidRDefault="00242E30" w:rsidP="00B34676">
      <w:pPr>
        <w:jc w:val="both"/>
        <w:rPr>
          <w:rFonts w:ascii="Montserrat" w:hAnsi="Montserrat"/>
        </w:rPr>
      </w:pPr>
    </w:p>
    <w:p w14:paraId="54F0FD9D" w14:textId="3ED2D3E8" w:rsidR="00B34676" w:rsidRDefault="00B34676" w:rsidP="00B34676">
      <w:pPr>
        <w:jc w:val="both"/>
        <w:rPr>
          <w:rFonts w:ascii="Montserrat" w:hAnsi="Montserrat"/>
        </w:rPr>
      </w:pPr>
      <w:r>
        <w:rPr>
          <w:rFonts w:ascii="Montserrat" w:hAnsi="Montserrat"/>
        </w:rPr>
        <w:t xml:space="preserve">Con el objetivo de promover la cultura del respeto y cumplimiento de la igualdad y no discriminación en el ámbito laboral la Universidad Politécnica de Huejutla, ha realizado las siguientes actividades durante el periodo </w:t>
      </w:r>
      <w:r w:rsidR="0063187F">
        <w:rPr>
          <w:rFonts w:ascii="Montserrat" w:hAnsi="Montserrat"/>
        </w:rPr>
        <w:t>abril</w:t>
      </w:r>
      <w:r>
        <w:rPr>
          <w:rFonts w:ascii="Montserrat" w:hAnsi="Montserrat"/>
        </w:rPr>
        <w:t xml:space="preserve"> -</w:t>
      </w:r>
      <w:r w:rsidR="0063187F">
        <w:rPr>
          <w:rFonts w:ascii="Montserrat" w:hAnsi="Montserrat"/>
        </w:rPr>
        <w:t>juni</w:t>
      </w:r>
      <w:r>
        <w:rPr>
          <w:rFonts w:ascii="Montserrat" w:hAnsi="Montserrat"/>
        </w:rPr>
        <w:t>o:</w:t>
      </w:r>
    </w:p>
    <w:p w14:paraId="39184652" w14:textId="77777777" w:rsidR="00242E30" w:rsidRDefault="00242E30" w:rsidP="00B34676">
      <w:pPr>
        <w:jc w:val="both"/>
        <w:rPr>
          <w:rFonts w:ascii="Montserrat" w:hAnsi="Montserrat"/>
        </w:rPr>
      </w:pPr>
    </w:p>
    <w:p w14:paraId="77E5C8C2" w14:textId="65AFAB05" w:rsidR="00B34676" w:rsidRPr="00B22008" w:rsidRDefault="00B34676">
      <w:pPr>
        <w:pStyle w:val="Prrafodelista"/>
        <w:numPr>
          <w:ilvl w:val="0"/>
          <w:numId w:val="9"/>
        </w:numPr>
        <w:spacing w:after="160" w:line="259" w:lineRule="auto"/>
        <w:jc w:val="both"/>
        <w:rPr>
          <w:rFonts w:ascii="Montserrat" w:hAnsi="Montserrat" w:cs="Arial"/>
          <w:b/>
          <w:lang w:val="es-ES"/>
        </w:rPr>
      </w:pPr>
      <w:r w:rsidRPr="002A608E">
        <w:rPr>
          <w:rFonts w:ascii="Montserrat" w:hAnsi="Montserrat" w:cs="Arial"/>
          <w:lang w:val="es-ES"/>
        </w:rPr>
        <w:t>Cada día 25 del mes se invita a la comunidad que compone a la UPH, a usar una prenda de color naranja</w:t>
      </w:r>
      <w:r>
        <w:rPr>
          <w:rFonts w:ascii="Montserrat" w:hAnsi="Montserrat" w:cs="Arial"/>
          <w:lang w:val="es-ES"/>
        </w:rPr>
        <w:t>.</w:t>
      </w:r>
      <w:r w:rsidR="00737322">
        <w:rPr>
          <w:rFonts w:ascii="Montserrat" w:hAnsi="Montserrat" w:cs="Arial"/>
          <w:lang w:val="es-ES"/>
        </w:rPr>
        <w:t xml:space="preserve"> </w:t>
      </w:r>
    </w:p>
    <w:p w14:paraId="1F40D667" w14:textId="43EB34A4" w:rsidR="00B22008" w:rsidRDefault="00B22008" w:rsidP="00B22008">
      <w:pPr>
        <w:pStyle w:val="Prrafodelista"/>
        <w:spacing w:after="160" w:line="259" w:lineRule="auto"/>
        <w:jc w:val="both"/>
        <w:rPr>
          <w:rFonts w:ascii="Montserrat" w:hAnsi="Montserrat" w:cs="Arial"/>
          <w:b/>
          <w:lang w:val="es-ES"/>
        </w:rPr>
      </w:pPr>
      <w:r w:rsidRPr="00B22008">
        <w:rPr>
          <w:rFonts w:ascii="Montserrat" w:hAnsi="Montserrat" w:cs="Arial"/>
          <w:b/>
          <w:noProof/>
          <w:lang w:val="es-ES"/>
        </w:rPr>
        <w:drawing>
          <wp:inline distT="0" distB="0" distL="0" distR="0" wp14:anchorId="121DF113" wp14:editId="61AD398C">
            <wp:extent cx="3232546" cy="1838325"/>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38308" cy="1841602"/>
                    </a:xfrm>
                    <a:prstGeom prst="rect">
                      <a:avLst/>
                    </a:prstGeom>
                  </pic:spPr>
                </pic:pic>
              </a:graphicData>
            </a:graphic>
          </wp:inline>
        </w:drawing>
      </w:r>
      <w:r w:rsidRPr="00B22008">
        <w:rPr>
          <w:rFonts w:ascii="Montserrat" w:hAnsi="Montserrat" w:cs="Arial"/>
          <w:b/>
          <w:noProof/>
          <w:lang w:val="es-ES"/>
        </w:rPr>
        <w:drawing>
          <wp:inline distT="0" distB="0" distL="0" distR="0" wp14:anchorId="1076159B" wp14:editId="5A853911">
            <wp:extent cx="2523743" cy="18376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32389" cy="1843986"/>
                    </a:xfrm>
                    <a:prstGeom prst="rect">
                      <a:avLst/>
                    </a:prstGeom>
                  </pic:spPr>
                </pic:pic>
              </a:graphicData>
            </a:graphic>
          </wp:inline>
        </w:drawing>
      </w:r>
    </w:p>
    <w:p w14:paraId="314F4DE6" w14:textId="319E91FE" w:rsidR="00B22008" w:rsidRPr="00AF467A" w:rsidRDefault="00B22008" w:rsidP="00B22008">
      <w:pPr>
        <w:pStyle w:val="Prrafodelista"/>
        <w:spacing w:after="160" w:line="259" w:lineRule="auto"/>
        <w:jc w:val="both"/>
        <w:rPr>
          <w:rFonts w:ascii="Montserrat" w:hAnsi="Montserrat" w:cs="Arial"/>
          <w:b/>
          <w:lang w:val="es-ES"/>
        </w:rPr>
      </w:pPr>
      <w:r w:rsidRPr="00B22008">
        <w:rPr>
          <w:rFonts w:ascii="Montserrat" w:hAnsi="Montserrat" w:cs="Arial"/>
          <w:b/>
          <w:noProof/>
          <w:lang w:val="es-ES"/>
        </w:rPr>
        <w:drawing>
          <wp:inline distT="0" distB="0" distL="0" distR="0" wp14:anchorId="2B539E15" wp14:editId="51ABD7A5">
            <wp:extent cx="3257550" cy="18002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52868"/>
                    <a:stretch/>
                  </pic:blipFill>
                  <pic:spPr bwMode="auto">
                    <a:xfrm>
                      <a:off x="0" y="0"/>
                      <a:ext cx="3258006" cy="1800477"/>
                    </a:xfrm>
                    <a:prstGeom prst="rect">
                      <a:avLst/>
                    </a:prstGeom>
                    <a:ln>
                      <a:noFill/>
                    </a:ln>
                    <a:extLst>
                      <a:ext uri="{53640926-AAD7-44D8-BBD7-CCE9431645EC}">
                        <a14:shadowObscured xmlns:a14="http://schemas.microsoft.com/office/drawing/2010/main"/>
                      </a:ext>
                    </a:extLst>
                  </pic:spPr>
                </pic:pic>
              </a:graphicData>
            </a:graphic>
          </wp:inline>
        </w:drawing>
      </w:r>
      <w:r w:rsidRPr="00B22008">
        <w:rPr>
          <w:rFonts w:ascii="Montserrat" w:hAnsi="Montserrat" w:cs="Arial"/>
          <w:b/>
          <w:noProof/>
          <w:lang w:val="es-ES"/>
        </w:rPr>
        <w:drawing>
          <wp:inline distT="0" distB="0" distL="0" distR="0" wp14:anchorId="7BF46C95" wp14:editId="5111E7A6">
            <wp:extent cx="2514600" cy="17811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49127"/>
                    <a:stretch/>
                  </pic:blipFill>
                  <pic:spPr bwMode="auto">
                    <a:xfrm>
                      <a:off x="0" y="0"/>
                      <a:ext cx="2514953" cy="1781425"/>
                    </a:xfrm>
                    <a:prstGeom prst="rect">
                      <a:avLst/>
                    </a:prstGeom>
                    <a:ln>
                      <a:noFill/>
                    </a:ln>
                    <a:extLst>
                      <a:ext uri="{53640926-AAD7-44D8-BBD7-CCE9431645EC}">
                        <a14:shadowObscured xmlns:a14="http://schemas.microsoft.com/office/drawing/2010/main"/>
                      </a:ext>
                    </a:extLst>
                  </pic:spPr>
                </pic:pic>
              </a:graphicData>
            </a:graphic>
          </wp:inline>
        </w:drawing>
      </w:r>
    </w:p>
    <w:p w14:paraId="4E590CB4" w14:textId="37196C19" w:rsidR="00AF467A" w:rsidRDefault="00AF467A" w:rsidP="00AF467A">
      <w:pPr>
        <w:spacing w:after="160" w:line="259" w:lineRule="auto"/>
        <w:jc w:val="both"/>
        <w:rPr>
          <w:rFonts w:ascii="Montserrat" w:hAnsi="Montserrat" w:cs="Arial"/>
          <w:b/>
          <w:lang w:val="es-ES"/>
        </w:rPr>
      </w:pPr>
    </w:p>
    <w:p w14:paraId="6554BDD7" w14:textId="2DE145D5" w:rsidR="00AF467A" w:rsidRDefault="00AF467A" w:rsidP="00AF467A">
      <w:pPr>
        <w:spacing w:after="160" w:line="259" w:lineRule="auto"/>
        <w:jc w:val="both"/>
        <w:rPr>
          <w:rFonts w:ascii="Montserrat" w:hAnsi="Montserrat" w:cs="Arial"/>
          <w:b/>
          <w:lang w:val="es-ES"/>
        </w:rPr>
      </w:pPr>
    </w:p>
    <w:p w14:paraId="3640D997" w14:textId="515F43F8" w:rsidR="00AF467A" w:rsidRDefault="00AF467A" w:rsidP="00AF467A">
      <w:pPr>
        <w:spacing w:after="160" w:line="259" w:lineRule="auto"/>
        <w:jc w:val="both"/>
        <w:rPr>
          <w:rFonts w:ascii="Montserrat" w:hAnsi="Montserrat" w:cs="Arial"/>
          <w:b/>
          <w:lang w:val="es-ES"/>
        </w:rPr>
      </w:pPr>
    </w:p>
    <w:p w14:paraId="07565745" w14:textId="165EB175" w:rsidR="00DA55C9" w:rsidRDefault="00DA55C9" w:rsidP="00AF467A">
      <w:pPr>
        <w:spacing w:after="160" w:line="259" w:lineRule="auto"/>
        <w:jc w:val="both"/>
        <w:rPr>
          <w:rFonts w:ascii="Montserrat" w:hAnsi="Montserrat" w:cs="Arial"/>
          <w:b/>
          <w:lang w:val="es-ES"/>
        </w:rPr>
      </w:pPr>
    </w:p>
    <w:p w14:paraId="49CAA29B" w14:textId="77777777" w:rsidR="00DA55C9" w:rsidRDefault="00DA55C9" w:rsidP="00AF467A">
      <w:pPr>
        <w:spacing w:after="160" w:line="259" w:lineRule="auto"/>
        <w:jc w:val="both"/>
        <w:rPr>
          <w:rFonts w:ascii="Montserrat" w:hAnsi="Montserrat" w:cs="Arial"/>
          <w:b/>
          <w:lang w:val="es-ES"/>
        </w:rPr>
      </w:pPr>
    </w:p>
    <w:p w14:paraId="0C713A21" w14:textId="1B9270ED" w:rsidR="00AF467A" w:rsidRDefault="00AF467A" w:rsidP="00AF467A">
      <w:pPr>
        <w:spacing w:after="160" w:line="259" w:lineRule="auto"/>
        <w:jc w:val="both"/>
        <w:rPr>
          <w:rFonts w:ascii="Montserrat" w:hAnsi="Montserrat" w:cs="Arial"/>
          <w:b/>
          <w:lang w:val="es-ES"/>
        </w:rPr>
      </w:pPr>
    </w:p>
    <w:p w14:paraId="5C02FDD3" w14:textId="77777777" w:rsidR="00AF467A" w:rsidRPr="00AF467A" w:rsidRDefault="00AF467A" w:rsidP="00AF467A">
      <w:pPr>
        <w:spacing w:after="160" w:line="259" w:lineRule="auto"/>
        <w:jc w:val="both"/>
        <w:rPr>
          <w:rFonts w:ascii="Montserrat" w:hAnsi="Montserrat" w:cs="Arial"/>
          <w:b/>
          <w:lang w:val="es-ES"/>
        </w:rPr>
      </w:pPr>
    </w:p>
    <w:p w14:paraId="1CFA82B4" w14:textId="0B82E4B5" w:rsidR="00776926" w:rsidRPr="00AF467A" w:rsidRDefault="00B34676">
      <w:pPr>
        <w:pStyle w:val="subtitulos"/>
        <w:numPr>
          <w:ilvl w:val="0"/>
          <w:numId w:val="9"/>
        </w:numPr>
        <w:pBdr>
          <w:top w:val="threeDEngrave" w:sz="12" w:space="1" w:color="00B050"/>
          <w:bottom w:val="threeDEmboss" w:sz="12" w:space="1" w:color="00B050"/>
        </w:pBdr>
        <w:spacing w:before="0" w:after="160" w:line="259" w:lineRule="auto"/>
        <w:jc w:val="both"/>
        <w:rPr>
          <w:rFonts w:cs="Arial"/>
          <w:b/>
          <w:lang w:val="es-ES"/>
        </w:rPr>
      </w:pPr>
      <w:bookmarkStart w:id="31" w:name="_Toc211330066"/>
      <w:r w:rsidRPr="00B34676">
        <w:rPr>
          <w:b/>
          <w:bCs/>
        </w:rPr>
        <w:lastRenderedPageBreak/>
        <w:t>Acciones que contribuyen al incremento de la matrícula y calidad de la oferta educativa</w:t>
      </w:r>
      <w:bookmarkEnd w:id="31"/>
    </w:p>
    <w:p w14:paraId="60BEAA0D" w14:textId="7DCCEA9F" w:rsidR="00B34676" w:rsidRDefault="00DA55C9" w:rsidP="00B34676">
      <w:pPr>
        <w:pStyle w:val="t3"/>
        <w:tabs>
          <w:tab w:val="left" w:pos="1182"/>
        </w:tabs>
        <w:spacing w:before="0" w:beforeAutospacing="0" w:after="0" w:afterAutospacing="0"/>
        <w:rPr>
          <w:rFonts w:ascii="Montserrat" w:hAnsi="Montserrat" w:cs="Tahoma"/>
          <w:color w:val="000000"/>
          <w:sz w:val="22"/>
          <w:szCs w:val="22"/>
          <w:lang w:eastAsia="es-MX"/>
        </w:rPr>
      </w:pPr>
      <w:r w:rsidRPr="0076322B">
        <w:rPr>
          <w:noProof/>
        </w:rPr>
        <w:drawing>
          <wp:inline distT="0" distB="0" distL="0" distR="0" wp14:anchorId="3951DF8E" wp14:editId="5C1929FA">
            <wp:extent cx="6332220" cy="6773412"/>
            <wp:effectExtent l="19050" t="19050" r="11430" b="2794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a:extLst>
                        <a:ext uri="{28A0092B-C50C-407E-A947-70E740481C1C}">
                          <a14:useLocalDpi xmlns:a14="http://schemas.microsoft.com/office/drawing/2010/main" val="0"/>
                        </a:ext>
                      </a:extLst>
                    </a:blip>
                    <a:srcRect l="7471"/>
                    <a:stretch/>
                  </pic:blipFill>
                  <pic:spPr bwMode="auto">
                    <a:xfrm>
                      <a:off x="0" y="0"/>
                      <a:ext cx="6332220" cy="677341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085D472" w14:textId="684D647B" w:rsidR="00B34676" w:rsidRPr="0076322B" w:rsidRDefault="00B34676">
      <w:pPr>
        <w:pStyle w:val="subtitulos"/>
        <w:numPr>
          <w:ilvl w:val="0"/>
          <w:numId w:val="9"/>
        </w:numPr>
        <w:pBdr>
          <w:top w:val="threeDEngrave" w:sz="12" w:space="1" w:color="00B050"/>
          <w:bottom w:val="threeDEmboss" w:sz="12" w:space="1" w:color="00B050"/>
        </w:pBdr>
        <w:spacing w:before="0" w:after="160" w:line="259" w:lineRule="auto"/>
        <w:jc w:val="both"/>
        <w:rPr>
          <w:rFonts w:cs="Arial"/>
          <w:b/>
          <w:lang w:val="es-ES"/>
        </w:rPr>
      </w:pPr>
      <w:bookmarkStart w:id="32" w:name="_Toc211330067"/>
      <w:r>
        <w:rPr>
          <w:b/>
          <w:bCs/>
        </w:rPr>
        <w:lastRenderedPageBreak/>
        <w:t>Porcentaje de personal docente que obtiene resultados aprobatorios en las evaluaciones</w:t>
      </w:r>
      <w:bookmarkEnd w:id="32"/>
    </w:p>
    <w:p w14:paraId="358667DE" w14:textId="571520E6" w:rsidR="00B34676" w:rsidRDefault="00DA55C9" w:rsidP="00B83E3B">
      <w:pPr>
        <w:pStyle w:val="t3"/>
        <w:tabs>
          <w:tab w:val="left" w:pos="1182"/>
        </w:tabs>
        <w:spacing w:before="0" w:beforeAutospacing="0" w:after="0" w:afterAutospacing="0"/>
        <w:jc w:val="center"/>
        <w:rPr>
          <w:rFonts w:ascii="Montserrat" w:hAnsi="Montserrat" w:cs="Tahoma"/>
          <w:color w:val="000000"/>
          <w:sz w:val="22"/>
          <w:szCs w:val="22"/>
          <w:lang w:eastAsia="es-MX"/>
        </w:rPr>
      </w:pPr>
      <w:r w:rsidRPr="00DA55C9">
        <w:rPr>
          <w:noProof/>
        </w:rPr>
        <w:drawing>
          <wp:inline distT="0" distB="0" distL="0" distR="0" wp14:anchorId="1593EDEF" wp14:editId="090B66CB">
            <wp:extent cx="6332220" cy="6760123"/>
            <wp:effectExtent l="19050" t="19050" r="11430" b="222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32874" cy="6760821"/>
                    </a:xfrm>
                    <a:prstGeom prst="rect">
                      <a:avLst/>
                    </a:prstGeom>
                    <a:noFill/>
                    <a:ln>
                      <a:solidFill>
                        <a:schemeClr val="tx1"/>
                      </a:solidFill>
                    </a:ln>
                  </pic:spPr>
                </pic:pic>
              </a:graphicData>
            </a:graphic>
          </wp:inline>
        </w:drawing>
      </w:r>
    </w:p>
    <w:p w14:paraId="40C6B842" w14:textId="3AB643D1" w:rsidR="00B34676" w:rsidRPr="005157B2" w:rsidRDefault="00B34676">
      <w:pPr>
        <w:pStyle w:val="subtitulos"/>
        <w:numPr>
          <w:ilvl w:val="0"/>
          <w:numId w:val="9"/>
        </w:numPr>
        <w:pBdr>
          <w:top w:val="threeDEngrave" w:sz="12" w:space="1" w:color="00B050"/>
          <w:bottom w:val="threeDEmboss" w:sz="12" w:space="1" w:color="00B050"/>
        </w:pBdr>
        <w:spacing w:before="0" w:after="160" w:line="259" w:lineRule="auto"/>
        <w:jc w:val="both"/>
        <w:rPr>
          <w:rFonts w:cs="Arial"/>
          <w:b/>
          <w:lang w:val="es-ES"/>
        </w:rPr>
      </w:pPr>
      <w:bookmarkStart w:id="33" w:name="_Toc211330068"/>
      <w:r>
        <w:rPr>
          <w:b/>
          <w:bCs/>
        </w:rPr>
        <w:lastRenderedPageBreak/>
        <w:t>Porcentaje de acuerdos o convenio que la universidad firma con los diferentes sectores de la sociedad</w:t>
      </w:r>
      <w:bookmarkEnd w:id="33"/>
    </w:p>
    <w:p w14:paraId="7FE3E953" w14:textId="47993DD8" w:rsidR="005157B2" w:rsidRDefault="005157B2" w:rsidP="005157B2">
      <w:pPr>
        <w:rPr>
          <w:rFonts w:ascii="Montserrat" w:eastAsiaTheme="majorEastAsia" w:hAnsi="Montserrat" w:cstheme="majorBidi"/>
          <w:b/>
          <w:bCs/>
          <w:sz w:val="28"/>
          <w:szCs w:val="52"/>
        </w:rPr>
      </w:pPr>
      <w:r w:rsidRPr="005157B2">
        <w:rPr>
          <w:rFonts w:eastAsiaTheme="majorEastAsia"/>
          <w:noProof/>
        </w:rPr>
        <w:drawing>
          <wp:inline distT="0" distB="0" distL="0" distR="0" wp14:anchorId="01FC16BF" wp14:editId="1C8F17B3">
            <wp:extent cx="6332220" cy="6224270"/>
            <wp:effectExtent l="19050" t="19050" r="11430" b="2413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32220" cy="6224270"/>
                    </a:xfrm>
                    <a:prstGeom prst="rect">
                      <a:avLst/>
                    </a:prstGeom>
                    <a:noFill/>
                    <a:ln>
                      <a:solidFill>
                        <a:schemeClr val="tx1"/>
                      </a:solidFill>
                    </a:ln>
                  </pic:spPr>
                </pic:pic>
              </a:graphicData>
            </a:graphic>
          </wp:inline>
        </w:drawing>
      </w:r>
    </w:p>
    <w:p w14:paraId="3C5F87B5" w14:textId="77777777" w:rsidR="005157B2" w:rsidRPr="005157B2" w:rsidRDefault="005157B2" w:rsidP="005157B2">
      <w:pPr>
        <w:rPr>
          <w:lang w:val="es-ES"/>
        </w:rPr>
      </w:pPr>
    </w:p>
    <w:p w14:paraId="6B28C620" w14:textId="388CF596" w:rsidR="00B34676" w:rsidRDefault="00B34676" w:rsidP="00B34676">
      <w:pPr>
        <w:pStyle w:val="t3"/>
        <w:tabs>
          <w:tab w:val="left" w:pos="1182"/>
        </w:tabs>
        <w:spacing w:before="0" w:beforeAutospacing="0" w:after="0" w:afterAutospacing="0"/>
        <w:rPr>
          <w:rFonts w:ascii="Montserrat" w:hAnsi="Montserrat" w:cs="Tahoma"/>
          <w:color w:val="000000"/>
          <w:sz w:val="22"/>
          <w:szCs w:val="22"/>
          <w:lang w:eastAsia="es-MX"/>
        </w:rPr>
      </w:pPr>
    </w:p>
    <w:p w14:paraId="4F3F0B84" w14:textId="5A45177F" w:rsidR="00B34676" w:rsidRPr="00B34676" w:rsidRDefault="00B34676">
      <w:pPr>
        <w:pStyle w:val="subtitulos"/>
        <w:numPr>
          <w:ilvl w:val="0"/>
          <w:numId w:val="9"/>
        </w:numPr>
        <w:pBdr>
          <w:top w:val="threeDEngrave" w:sz="12" w:space="1" w:color="00B050"/>
          <w:bottom w:val="threeDEmboss" w:sz="12" w:space="1" w:color="00B050"/>
        </w:pBdr>
        <w:spacing w:before="0" w:after="160" w:line="259" w:lineRule="auto"/>
        <w:jc w:val="both"/>
        <w:rPr>
          <w:rFonts w:cs="Arial"/>
          <w:b/>
          <w:lang w:val="es-ES"/>
        </w:rPr>
      </w:pPr>
      <w:bookmarkStart w:id="34" w:name="_Toc211330069"/>
      <w:r>
        <w:rPr>
          <w:b/>
          <w:bCs/>
        </w:rPr>
        <w:lastRenderedPageBreak/>
        <w:t>Porcentaje de cumplimiento de programa orientado a disminuir brechas de desigualdad entre hombres y mujeres</w:t>
      </w:r>
      <w:bookmarkEnd w:id="34"/>
    </w:p>
    <w:p w14:paraId="30A21E34" w14:textId="2CC05995" w:rsidR="00B34676" w:rsidRDefault="005157B2" w:rsidP="00B34676">
      <w:pPr>
        <w:pStyle w:val="t3"/>
        <w:tabs>
          <w:tab w:val="left" w:pos="1182"/>
        </w:tabs>
        <w:spacing w:before="0" w:beforeAutospacing="0" w:after="0" w:afterAutospacing="0"/>
        <w:rPr>
          <w:rFonts w:ascii="Montserrat" w:hAnsi="Montserrat" w:cs="Tahoma"/>
          <w:color w:val="000000"/>
          <w:sz w:val="22"/>
          <w:szCs w:val="22"/>
          <w:lang w:eastAsia="es-MX"/>
        </w:rPr>
      </w:pPr>
      <w:r w:rsidRPr="005157B2">
        <w:rPr>
          <w:noProof/>
        </w:rPr>
        <w:drawing>
          <wp:inline distT="0" distB="0" distL="0" distR="0" wp14:anchorId="45222673" wp14:editId="577D2D57">
            <wp:extent cx="6332220" cy="2566670"/>
            <wp:effectExtent l="19050" t="19050" r="11430" b="2413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32220" cy="2566670"/>
                    </a:xfrm>
                    <a:prstGeom prst="rect">
                      <a:avLst/>
                    </a:prstGeom>
                    <a:noFill/>
                    <a:ln>
                      <a:solidFill>
                        <a:schemeClr val="tx1"/>
                      </a:solidFill>
                    </a:ln>
                  </pic:spPr>
                </pic:pic>
              </a:graphicData>
            </a:graphic>
          </wp:inline>
        </w:drawing>
      </w:r>
    </w:p>
    <w:p w14:paraId="48581551" w14:textId="77777777" w:rsidR="0026417A" w:rsidRDefault="0026417A" w:rsidP="00B34676">
      <w:pPr>
        <w:pStyle w:val="t3"/>
        <w:tabs>
          <w:tab w:val="left" w:pos="1182"/>
        </w:tabs>
        <w:spacing w:before="0" w:beforeAutospacing="0" w:after="0" w:afterAutospacing="0"/>
        <w:rPr>
          <w:rFonts w:ascii="Montserrat" w:hAnsi="Montserrat" w:cs="Tahoma"/>
          <w:color w:val="000000"/>
          <w:sz w:val="22"/>
          <w:szCs w:val="22"/>
          <w:lang w:eastAsia="es-MX"/>
        </w:rPr>
      </w:pPr>
    </w:p>
    <w:p w14:paraId="3D0AED1F" w14:textId="6A816E41" w:rsidR="00B34676" w:rsidRPr="00B34676" w:rsidRDefault="00B34676">
      <w:pPr>
        <w:pStyle w:val="subtitulos"/>
        <w:numPr>
          <w:ilvl w:val="0"/>
          <w:numId w:val="9"/>
        </w:numPr>
        <w:pBdr>
          <w:top w:val="threeDEngrave" w:sz="12" w:space="1" w:color="00B050"/>
          <w:bottom w:val="threeDEmboss" w:sz="12" w:space="1" w:color="00B050"/>
        </w:pBdr>
        <w:spacing w:before="0" w:after="160" w:line="259" w:lineRule="auto"/>
        <w:jc w:val="both"/>
        <w:rPr>
          <w:rFonts w:cs="Arial"/>
          <w:b/>
          <w:lang w:val="es-ES"/>
        </w:rPr>
      </w:pPr>
      <w:bookmarkStart w:id="35" w:name="_Toc211330070"/>
      <w:r>
        <w:rPr>
          <w:b/>
          <w:bCs/>
        </w:rPr>
        <w:t>Porcentaje de acciones cumplidas de acuerdo establecidos en los ejes de sana convivencia del CTES</w:t>
      </w:r>
      <w:bookmarkEnd w:id="35"/>
    </w:p>
    <w:p w14:paraId="0EC013BA" w14:textId="449CE679" w:rsidR="00B34676" w:rsidRDefault="00AE4844" w:rsidP="00B34676">
      <w:pPr>
        <w:pStyle w:val="t3"/>
        <w:tabs>
          <w:tab w:val="left" w:pos="1182"/>
        </w:tabs>
        <w:spacing w:before="0" w:beforeAutospacing="0" w:after="0" w:afterAutospacing="0"/>
        <w:rPr>
          <w:rFonts w:ascii="Montserrat" w:hAnsi="Montserrat" w:cs="Tahoma"/>
          <w:color w:val="000000"/>
          <w:sz w:val="22"/>
          <w:szCs w:val="22"/>
          <w:lang w:eastAsia="es-MX"/>
        </w:rPr>
      </w:pPr>
      <w:r w:rsidRPr="00AE4844">
        <w:rPr>
          <w:noProof/>
        </w:rPr>
        <w:drawing>
          <wp:inline distT="0" distB="0" distL="0" distR="0" wp14:anchorId="33EE0458" wp14:editId="2EDC7EF1">
            <wp:extent cx="6331110" cy="3149819"/>
            <wp:effectExtent l="19050" t="19050" r="12700" b="1270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34085" cy="3151299"/>
                    </a:xfrm>
                    <a:prstGeom prst="rect">
                      <a:avLst/>
                    </a:prstGeom>
                    <a:noFill/>
                    <a:ln>
                      <a:solidFill>
                        <a:schemeClr val="tx1"/>
                      </a:solidFill>
                    </a:ln>
                  </pic:spPr>
                </pic:pic>
              </a:graphicData>
            </a:graphic>
          </wp:inline>
        </w:drawing>
      </w:r>
    </w:p>
    <w:p w14:paraId="216E4EAE" w14:textId="2AE649D1" w:rsidR="00B34676" w:rsidRPr="00B34676" w:rsidRDefault="00B34676">
      <w:pPr>
        <w:pStyle w:val="subtitulos"/>
        <w:numPr>
          <w:ilvl w:val="0"/>
          <w:numId w:val="9"/>
        </w:numPr>
        <w:pBdr>
          <w:top w:val="threeDEngrave" w:sz="12" w:space="1" w:color="00B050"/>
          <w:bottom w:val="threeDEmboss" w:sz="12" w:space="1" w:color="00B050"/>
        </w:pBdr>
        <w:spacing w:before="0" w:after="160" w:line="259" w:lineRule="auto"/>
        <w:jc w:val="both"/>
        <w:rPr>
          <w:rFonts w:cs="Arial"/>
          <w:b/>
          <w:lang w:val="es-ES"/>
        </w:rPr>
      </w:pPr>
      <w:bookmarkStart w:id="36" w:name="_Toc211330071"/>
      <w:r>
        <w:rPr>
          <w:b/>
          <w:bCs/>
        </w:rPr>
        <w:lastRenderedPageBreak/>
        <w:t>Porcentaje de proyectos concluidos de investigación o transferencia tecnológica</w:t>
      </w:r>
      <w:bookmarkEnd w:id="36"/>
      <w:r>
        <w:rPr>
          <w:b/>
          <w:bCs/>
        </w:rPr>
        <w:t xml:space="preserve"> </w:t>
      </w:r>
    </w:p>
    <w:p w14:paraId="0F4E7D35" w14:textId="69C14F33" w:rsidR="00B34676" w:rsidRDefault="00AE4844" w:rsidP="00B34676">
      <w:pPr>
        <w:pStyle w:val="t3"/>
        <w:tabs>
          <w:tab w:val="left" w:pos="1182"/>
        </w:tabs>
        <w:spacing w:before="0" w:beforeAutospacing="0" w:after="0" w:afterAutospacing="0"/>
        <w:rPr>
          <w:rFonts w:ascii="Montserrat" w:hAnsi="Montserrat" w:cs="Tahoma"/>
          <w:color w:val="000000"/>
          <w:sz w:val="22"/>
          <w:szCs w:val="22"/>
          <w:lang w:eastAsia="es-MX"/>
        </w:rPr>
      </w:pPr>
      <w:r w:rsidRPr="00AE4844">
        <w:rPr>
          <w:noProof/>
        </w:rPr>
        <w:drawing>
          <wp:inline distT="0" distB="0" distL="0" distR="0" wp14:anchorId="1725E867" wp14:editId="21ED15B2">
            <wp:extent cx="6332220" cy="6443980"/>
            <wp:effectExtent l="19050" t="19050" r="11430" b="1397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32220" cy="6443980"/>
                    </a:xfrm>
                    <a:prstGeom prst="rect">
                      <a:avLst/>
                    </a:prstGeom>
                    <a:noFill/>
                    <a:ln>
                      <a:solidFill>
                        <a:schemeClr val="tx1"/>
                      </a:solidFill>
                    </a:ln>
                  </pic:spPr>
                </pic:pic>
              </a:graphicData>
            </a:graphic>
          </wp:inline>
        </w:drawing>
      </w:r>
    </w:p>
    <w:p w14:paraId="2EC8695B" w14:textId="597E92FC" w:rsidR="00B34676" w:rsidRDefault="00B34676" w:rsidP="00B34676">
      <w:pPr>
        <w:pStyle w:val="t3"/>
        <w:tabs>
          <w:tab w:val="left" w:pos="1182"/>
        </w:tabs>
        <w:spacing w:before="0" w:beforeAutospacing="0" w:after="0" w:afterAutospacing="0"/>
        <w:rPr>
          <w:rFonts w:ascii="Montserrat" w:hAnsi="Montserrat" w:cs="Tahoma"/>
          <w:color w:val="000000"/>
          <w:sz w:val="22"/>
          <w:szCs w:val="22"/>
          <w:lang w:eastAsia="es-MX"/>
        </w:rPr>
      </w:pPr>
    </w:p>
    <w:p w14:paraId="2C61BCBE" w14:textId="3C929B0B" w:rsidR="00B34676" w:rsidRDefault="00B34676" w:rsidP="00B34676">
      <w:pPr>
        <w:pStyle w:val="t3"/>
        <w:tabs>
          <w:tab w:val="left" w:pos="1182"/>
        </w:tabs>
        <w:spacing w:before="0" w:beforeAutospacing="0" w:after="0" w:afterAutospacing="0"/>
        <w:rPr>
          <w:rFonts w:ascii="Montserrat" w:hAnsi="Montserrat" w:cs="Tahoma"/>
          <w:color w:val="000000"/>
          <w:sz w:val="22"/>
          <w:szCs w:val="22"/>
          <w:lang w:eastAsia="es-MX"/>
        </w:rPr>
      </w:pPr>
    </w:p>
    <w:p w14:paraId="4208044E" w14:textId="46D42EFD" w:rsidR="00B34676" w:rsidRDefault="00B34676">
      <w:pPr>
        <w:pStyle w:val="Titulos"/>
        <w:numPr>
          <w:ilvl w:val="0"/>
          <w:numId w:val="2"/>
        </w:numPr>
        <w:pBdr>
          <w:top w:val="threeDEngrave" w:sz="12" w:space="1" w:color="00B050"/>
          <w:bottom w:val="threeDEmboss" w:sz="12" w:space="1" w:color="00B050"/>
        </w:pBdr>
        <w:jc w:val="center"/>
        <w:rPr>
          <w:sz w:val="32"/>
          <w:szCs w:val="52"/>
        </w:rPr>
      </w:pPr>
      <w:r>
        <w:rPr>
          <w:sz w:val="32"/>
          <w:szCs w:val="52"/>
        </w:rPr>
        <w:lastRenderedPageBreak/>
        <w:t>Vinculación</w:t>
      </w:r>
    </w:p>
    <w:p w14:paraId="4899FF60" w14:textId="5C43DC23" w:rsidR="00B34676" w:rsidRPr="00056BFB" w:rsidRDefault="00B34676">
      <w:pPr>
        <w:pStyle w:val="subtitulos"/>
        <w:numPr>
          <w:ilvl w:val="0"/>
          <w:numId w:val="3"/>
        </w:numPr>
        <w:pBdr>
          <w:top w:val="threeDEngrave" w:sz="12" w:space="1" w:color="00B050"/>
          <w:bottom w:val="threeDEmboss" w:sz="12" w:space="1" w:color="00B050"/>
        </w:pBdr>
        <w:spacing w:before="0" w:line="240" w:lineRule="auto"/>
        <w:jc w:val="center"/>
        <w:rPr>
          <w:b/>
          <w:bCs/>
        </w:rPr>
      </w:pPr>
      <w:bookmarkStart w:id="37" w:name="_Toc211330072"/>
      <w:proofErr w:type="gramStart"/>
      <w:r>
        <w:rPr>
          <w:b/>
          <w:bCs/>
        </w:rPr>
        <w:t>Total</w:t>
      </w:r>
      <w:proofErr w:type="gramEnd"/>
      <w:r>
        <w:rPr>
          <w:b/>
          <w:bCs/>
        </w:rPr>
        <w:t xml:space="preserve"> de organismos nacionales e internacionales vinculados</w:t>
      </w:r>
      <w:bookmarkEnd w:id="37"/>
    </w:p>
    <w:p w14:paraId="3F4DA98D" w14:textId="2094AAA5" w:rsidR="00B34676" w:rsidRPr="00A234D2" w:rsidRDefault="00B34676" w:rsidP="00A234D2">
      <w:pPr>
        <w:ind w:left="360"/>
        <w:jc w:val="both"/>
        <w:rPr>
          <w:rFonts w:ascii="Montserrat" w:hAnsi="Montserrat"/>
        </w:rPr>
      </w:pPr>
      <w:r w:rsidRPr="000F7BEE">
        <w:rPr>
          <w:rFonts w:ascii="Montserrat" w:hAnsi="Montserrat"/>
        </w:rPr>
        <w:t>Fortalecer la vinculación con los sectores públicos, social y privado. Durante este año 2025. Se ha realizó la firma de los siguientes convenios:</w:t>
      </w:r>
    </w:p>
    <w:tbl>
      <w:tblPr>
        <w:tblW w:w="107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1701"/>
        <w:gridCol w:w="1701"/>
        <w:gridCol w:w="2976"/>
        <w:gridCol w:w="1525"/>
        <w:gridCol w:w="1310"/>
        <w:gridCol w:w="970"/>
        <w:gridCol w:w="16"/>
      </w:tblGrid>
      <w:tr w:rsidR="005C7A1B" w:rsidRPr="002640CF" w14:paraId="4F41AFE3" w14:textId="77777777" w:rsidTr="00C66E6C">
        <w:trPr>
          <w:gridAfter w:val="1"/>
          <w:wAfter w:w="16" w:type="dxa"/>
          <w:trHeight w:val="569"/>
          <w:jc w:val="center"/>
        </w:trPr>
        <w:tc>
          <w:tcPr>
            <w:tcW w:w="562" w:type="dxa"/>
            <w:shd w:val="clear" w:color="000000" w:fill="DDC9A3"/>
            <w:vAlign w:val="center"/>
            <w:hideMark/>
          </w:tcPr>
          <w:p w14:paraId="3CA4FBA6" w14:textId="77777777" w:rsidR="005C7A1B" w:rsidRPr="002640CF" w:rsidRDefault="005C7A1B" w:rsidP="00A234D2">
            <w:pPr>
              <w:ind w:left="-64"/>
              <w:jc w:val="center"/>
              <w:rPr>
                <w:rFonts w:ascii="Montserrat" w:hAnsi="Montserrat" w:cs="Calibri"/>
                <w:b/>
                <w:bCs/>
                <w:color w:val="000000"/>
                <w:sz w:val="18"/>
                <w:szCs w:val="18"/>
              </w:rPr>
            </w:pPr>
            <w:r w:rsidRPr="002640CF">
              <w:rPr>
                <w:rFonts w:ascii="Montserrat" w:hAnsi="Montserrat" w:cs="Calibri"/>
                <w:b/>
                <w:bCs/>
                <w:color w:val="000000"/>
                <w:sz w:val="18"/>
                <w:szCs w:val="18"/>
              </w:rPr>
              <w:t>No.</w:t>
            </w:r>
          </w:p>
        </w:tc>
        <w:tc>
          <w:tcPr>
            <w:tcW w:w="1701" w:type="dxa"/>
            <w:shd w:val="clear" w:color="000000" w:fill="DDC9A3"/>
            <w:vAlign w:val="center"/>
            <w:hideMark/>
          </w:tcPr>
          <w:p w14:paraId="2056DF08" w14:textId="16620703" w:rsidR="005C7A1B" w:rsidRPr="002640CF" w:rsidRDefault="005C7A1B" w:rsidP="00B461AC">
            <w:pPr>
              <w:ind w:left="142"/>
              <w:jc w:val="center"/>
              <w:rPr>
                <w:rFonts w:ascii="Montserrat" w:hAnsi="Montserrat" w:cs="Calibri"/>
                <w:b/>
                <w:bCs/>
                <w:color w:val="000000"/>
                <w:sz w:val="18"/>
                <w:szCs w:val="18"/>
              </w:rPr>
            </w:pPr>
            <w:r>
              <w:rPr>
                <w:rFonts w:ascii="Montserrat" w:hAnsi="Montserrat" w:cs="Calibri"/>
                <w:b/>
                <w:bCs/>
                <w:color w:val="000000"/>
                <w:sz w:val="18"/>
                <w:szCs w:val="18"/>
              </w:rPr>
              <w:t xml:space="preserve">Nombre y </w:t>
            </w:r>
            <w:r w:rsidRPr="002640CF">
              <w:rPr>
                <w:rFonts w:ascii="Montserrat" w:hAnsi="Montserrat" w:cs="Calibri"/>
                <w:b/>
                <w:bCs/>
                <w:color w:val="000000"/>
                <w:sz w:val="18"/>
                <w:szCs w:val="18"/>
              </w:rPr>
              <w:t>número de convenio</w:t>
            </w:r>
          </w:p>
        </w:tc>
        <w:tc>
          <w:tcPr>
            <w:tcW w:w="1701" w:type="dxa"/>
            <w:shd w:val="clear" w:color="auto" w:fill="DDC9A3"/>
            <w:vAlign w:val="center"/>
            <w:hideMark/>
          </w:tcPr>
          <w:p w14:paraId="3FB6F393" w14:textId="69C48267" w:rsidR="005C7A1B" w:rsidRPr="002640CF" w:rsidRDefault="005C7A1B" w:rsidP="00B461AC">
            <w:pPr>
              <w:ind w:left="142"/>
              <w:jc w:val="center"/>
              <w:rPr>
                <w:rFonts w:ascii="Montserrat" w:hAnsi="Montserrat" w:cs="Calibri"/>
                <w:b/>
                <w:bCs/>
                <w:color w:val="000000"/>
                <w:sz w:val="18"/>
                <w:szCs w:val="18"/>
              </w:rPr>
            </w:pPr>
            <w:r w:rsidRPr="002640CF">
              <w:rPr>
                <w:rFonts w:ascii="Montserrat" w:hAnsi="Montserrat" w:cs="Calibri"/>
                <w:b/>
                <w:bCs/>
                <w:color w:val="000000"/>
                <w:sz w:val="18"/>
                <w:szCs w:val="18"/>
              </w:rPr>
              <w:t>Institución</w:t>
            </w:r>
            <w:r>
              <w:rPr>
                <w:rFonts w:ascii="Montserrat" w:hAnsi="Montserrat" w:cs="Calibri"/>
                <w:b/>
                <w:bCs/>
                <w:color w:val="000000"/>
                <w:sz w:val="18"/>
                <w:szCs w:val="18"/>
              </w:rPr>
              <w:t xml:space="preserve"> o persona</w:t>
            </w:r>
            <w:r w:rsidRPr="002640CF">
              <w:rPr>
                <w:rFonts w:ascii="Montserrat" w:hAnsi="Montserrat" w:cs="Calibri"/>
                <w:b/>
                <w:bCs/>
                <w:color w:val="000000"/>
                <w:sz w:val="18"/>
                <w:szCs w:val="18"/>
              </w:rPr>
              <w:t xml:space="preserve"> con la que suscribe  </w:t>
            </w:r>
          </w:p>
        </w:tc>
        <w:tc>
          <w:tcPr>
            <w:tcW w:w="2976" w:type="dxa"/>
            <w:shd w:val="clear" w:color="auto" w:fill="DDC9A3"/>
            <w:vAlign w:val="center"/>
            <w:hideMark/>
          </w:tcPr>
          <w:p w14:paraId="68AB14AF" w14:textId="094B5093" w:rsidR="005C7A1B" w:rsidRPr="002640CF" w:rsidRDefault="006D382E" w:rsidP="00B461AC">
            <w:pPr>
              <w:ind w:left="142"/>
              <w:jc w:val="center"/>
              <w:rPr>
                <w:rFonts w:ascii="Montserrat" w:hAnsi="Montserrat" w:cs="Calibri"/>
                <w:b/>
                <w:bCs/>
                <w:color w:val="000000"/>
                <w:sz w:val="18"/>
                <w:szCs w:val="18"/>
              </w:rPr>
            </w:pPr>
            <w:r>
              <w:rPr>
                <w:rFonts w:ascii="Montserrat" w:hAnsi="Montserrat" w:cs="Calibri"/>
                <w:b/>
                <w:bCs/>
                <w:color w:val="000000"/>
                <w:sz w:val="18"/>
                <w:szCs w:val="18"/>
              </w:rPr>
              <w:t xml:space="preserve">Objeto del convenio </w:t>
            </w:r>
          </w:p>
        </w:tc>
        <w:tc>
          <w:tcPr>
            <w:tcW w:w="1525" w:type="dxa"/>
            <w:shd w:val="clear" w:color="000000" w:fill="DDC9A3"/>
            <w:vAlign w:val="center"/>
          </w:tcPr>
          <w:p w14:paraId="33F4D1F2" w14:textId="65E4997B" w:rsidR="005C7A1B" w:rsidRPr="002640CF" w:rsidRDefault="006D382E" w:rsidP="00B461AC">
            <w:pPr>
              <w:ind w:left="142"/>
              <w:jc w:val="center"/>
              <w:rPr>
                <w:rFonts w:ascii="Montserrat" w:hAnsi="Montserrat" w:cs="Calibri"/>
                <w:b/>
                <w:bCs/>
                <w:color w:val="000000"/>
                <w:sz w:val="18"/>
                <w:szCs w:val="18"/>
              </w:rPr>
            </w:pPr>
            <w:r w:rsidRPr="002640CF">
              <w:rPr>
                <w:rFonts w:ascii="Montserrat" w:hAnsi="Montserrat" w:cs="Calibri"/>
                <w:b/>
                <w:bCs/>
                <w:color w:val="000000"/>
                <w:sz w:val="18"/>
                <w:szCs w:val="18"/>
              </w:rPr>
              <w:t>Beneficiarios</w:t>
            </w:r>
          </w:p>
        </w:tc>
        <w:tc>
          <w:tcPr>
            <w:tcW w:w="1310" w:type="dxa"/>
            <w:shd w:val="clear" w:color="000000" w:fill="DDC9A3"/>
            <w:vAlign w:val="center"/>
            <w:hideMark/>
          </w:tcPr>
          <w:p w14:paraId="064565F4" w14:textId="5460AD6F" w:rsidR="005C7A1B" w:rsidRPr="002640CF" w:rsidRDefault="006D382E" w:rsidP="00B461AC">
            <w:pPr>
              <w:ind w:left="142"/>
              <w:jc w:val="center"/>
              <w:rPr>
                <w:rFonts w:ascii="Montserrat" w:hAnsi="Montserrat" w:cs="Calibri"/>
                <w:b/>
                <w:bCs/>
                <w:color w:val="000000"/>
                <w:sz w:val="18"/>
                <w:szCs w:val="18"/>
              </w:rPr>
            </w:pPr>
            <w:r>
              <w:rPr>
                <w:rFonts w:ascii="Montserrat" w:hAnsi="Montserrat" w:cs="Calibri"/>
                <w:b/>
                <w:bCs/>
                <w:color w:val="000000"/>
                <w:sz w:val="18"/>
                <w:szCs w:val="18"/>
              </w:rPr>
              <w:t xml:space="preserve">Vigencia </w:t>
            </w:r>
          </w:p>
        </w:tc>
        <w:tc>
          <w:tcPr>
            <w:tcW w:w="970" w:type="dxa"/>
            <w:shd w:val="clear" w:color="000000" w:fill="DDC9A3"/>
            <w:vAlign w:val="center"/>
            <w:hideMark/>
          </w:tcPr>
          <w:p w14:paraId="2F64F617" w14:textId="537C22B4" w:rsidR="005C7A1B" w:rsidRPr="002640CF" w:rsidRDefault="006D382E" w:rsidP="00B461AC">
            <w:pPr>
              <w:ind w:left="142"/>
              <w:jc w:val="center"/>
              <w:rPr>
                <w:rFonts w:ascii="Montserrat" w:hAnsi="Montserrat" w:cs="Calibri"/>
                <w:b/>
                <w:bCs/>
                <w:color w:val="000000"/>
                <w:sz w:val="18"/>
                <w:szCs w:val="18"/>
              </w:rPr>
            </w:pPr>
            <w:r>
              <w:rPr>
                <w:rFonts w:ascii="Montserrat" w:hAnsi="Montserrat" w:cs="Calibri"/>
                <w:b/>
                <w:bCs/>
                <w:color w:val="000000"/>
                <w:sz w:val="18"/>
                <w:szCs w:val="18"/>
              </w:rPr>
              <w:t>Monto total</w:t>
            </w:r>
          </w:p>
        </w:tc>
      </w:tr>
      <w:tr w:rsidR="006D382E" w:rsidRPr="002640CF" w14:paraId="1BE563C6" w14:textId="77777777" w:rsidTr="00C66E6C">
        <w:trPr>
          <w:trHeight w:val="344"/>
          <w:jc w:val="center"/>
        </w:trPr>
        <w:tc>
          <w:tcPr>
            <w:tcW w:w="10761" w:type="dxa"/>
            <w:gridSpan w:val="8"/>
            <w:shd w:val="clear" w:color="auto" w:fill="DDC9A3"/>
            <w:vAlign w:val="center"/>
          </w:tcPr>
          <w:p w14:paraId="76BBC0EE" w14:textId="53A2FCA0" w:rsidR="006D382E" w:rsidRPr="002640CF" w:rsidRDefault="00D313D2" w:rsidP="00B461AC">
            <w:pPr>
              <w:ind w:left="142"/>
              <w:jc w:val="center"/>
              <w:rPr>
                <w:rFonts w:ascii="Montserrat" w:hAnsi="Montserrat" w:cs="Calibri"/>
                <w:b/>
                <w:bCs/>
                <w:color w:val="000000"/>
                <w:sz w:val="18"/>
                <w:szCs w:val="18"/>
              </w:rPr>
            </w:pPr>
            <w:r>
              <w:rPr>
                <w:rFonts w:ascii="Montserrat" w:hAnsi="Montserrat" w:cs="Calibri"/>
                <w:b/>
                <w:bCs/>
                <w:color w:val="000000"/>
                <w:sz w:val="18"/>
                <w:szCs w:val="18"/>
              </w:rPr>
              <w:t>Primer</w:t>
            </w:r>
            <w:r w:rsidR="006D382E" w:rsidRPr="002640CF">
              <w:rPr>
                <w:rFonts w:ascii="Montserrat" w:hAnsi="Montserrat" w:cs="Calibri"/>
                <w:b/>
                <w:bCs/>
                <w:color w:val="000000"/>
                <w:sz w:val="18"/>
                <w:szCs w:val="18"/>
              </w:rPr>
              <w:t xml:space="preserve"> Trimestre</w:t>
            </w:r>
          </w:p>
        </w:tc>
      </w:tr>
      <w:tr w:rsidR="00B34676" w:rsidRPr="002640CF" w14:paraId="017FE7AB" w14:textId="77777777" w:rsidTr="00C66E6C">
        <w:trPr>
          <w:gridAfter w:val="1"/>
          <w:wAfter w:w="16" w:type="dxa"/>
          <w:trHeight w:val="284"/>
          <w:jc w:val="center"/>
        </w:trPr>
        <w:tc>
          <w:tcPr>
            <w:tcW w:w="562" w:type="dxa"/>
            <w:noWrap/>
            <w:vAlign w:val="center"/>
            <w:hideMark/>
          </w:tcPr>
          <w:p w14:paraId="26058802" w14:textId="77777777" w:rsidR="00B34676" w:rsidRPr="00CA4387" w:rsidRDefault="00B34676" w:rsidP="00B34676">
            <w:pPr>
              <w:ind w:left="142"/>
              <w:jc w:val="center"/>
              <w:rPr>
                <w:rFonts w:ascii="Montserrat" w:hAnsi="Montserrat" w:cs="Calibri"/>
                <w:color w:val="000000"/>
                <w:sz w:val="18"/>
                <w:szCs w:val="18"/>
              </w:rPr>
            </w:pPr>
            <w:r w:rsidRPr="00CA4387">
              <w:rPr>
                <w:rFonts w:ascii="Montserrat" w:hAnsi="Montserrat" w:cs="Calibri"/>
                <w:color w:val="000000"/>
                <w:sz w:val="18"/>
                <w:szCs w:val="18"/>
              </w:rPr>
              <w:t>1</w:t>
            </w:r>
          </w:p>
        </w:tc>
        <w:tc>
          <w:tcPr>
            <w:tcW w:w="1701" w:type="dxa"/>
            <w:noWrap/>
            <w:vAlign w:val="center"/>
          </w:tcPr>
          <w:p w14:paraId="3D3F87D3" w14:textId="2A34FCDA" w:rsidR="00B34676" w:rsidRPr="00B34676" w:rsidRDefault="005E6A8F" w:rsidP="00B34676">
            <w:pPr>
              <w:ind w:left="142"/>
              <w:jc w:val="center"/>
              <w:rPr>
                <w:rFonts w:ascii="Montserrat" w:hAnsi="Montserrat" w:cs="Calibri"/>
                <w:color w:val="000000"/>
                <w:sz w:val="18"/>
                <w:szCs w:val="18"/>
              </w:rPr>
            </w:pPr>
            <w:r>
              <w:rPr>
                <w:rFonts w:ascii="Montserrat" w:hAnsi="Montserrat" w:cs="Calibri"/>
                <w:color w:val="000000"/>
                <w:sz w:val="18"/>
                <w:szCs w:val="18"/>
              </w:rPr>
              <w:t>Convenio específico de movilidad académica entre</w:t>
            </w:r>
          </w:p>
        </w:tc>
        <w:tc>
          <w:tcPr>
            <w:tcW w:w="1701" w:type="dxa"/>
            <w:noWrap/>
            <w:vAlign w:val="center"/>
          </w:tcPr>
          <w:p w14:paraId="494A6DFD" w14:textId="2E11D745" w:rsidR="00B34676" w:rsidRPr="00B34676" w:rsidRDefault="005E6A8F" w:rsidP="00B34676">
            <w:pPr>
              <w:ind w:left="142"/>
              <w:jc w:val="center"/>
              <w:rPr>
                <w:rFonts w:ascii="Montserrat" w:hAnsi="Montserrat" w:cs="Calibri"/>
                <w:color w:val="000000"/>
                <w:sz w:val="18"/>
                <w:szCs w:val="18"/>
              </w:rPr>
            </w:pPr>
            <w:r>
              <w:rPr>
                <w:rFonts w:ascii="Montserrat" w:hAnsi="Montserrat" w:cs="Calibri"/>
                <w:color w:val="000000"/>
                <w:sz w:val="18"/>
                <w:szCs w:val="18"/>
              </w:rPr>
              <w:t>Universidad Politécnica de Tlaxcala Región Poniente</w:t>
            </w:r>
          </w:p>
        </w:tc>
        <w:tc>
          <w:tcPr>
            <w:tcW w:w="2976" w:type="dxa"/>
            <w:noWrap/>
            <w:vAlign w:val="center"/>
            <w:hideMark/>
          </w:tcPr>
          <w:p w14:paraId="476A4F90" w14:textId="18959E65" w:rsidR="00B34676" w:rsidRPr="00B34676" w:rsidRDefault="00B34676" w:rsidP="00CA4387">
            <w:pPr>
              <w:ind w:left="142"/>
              <w:jc w:val="both"/>
              <w:rPr>
                <w:rFonts w:ascii="Montserrat" w:hAnsi="Montserrat" w:cs="Calibri"/>
                <w:color w:val="000000"/>
                <w:sz w:val="18"/>
                <w:szCs w:val="18"/>
              </w:rPr>
            </w:pPr>
            <w:r w:rsidRPr="00B34676">
              <w:rPr>
                <w:rFonts w:ascii="Montserrat" w:hAnsi="Montserrat" w:cs="Calibri"/>
                <w:color w:val="000000"/>
                <w:sz w:val="18"/>
                <w:szCs w:val="18"/>
              </w:rPr>
              <w:t>Definir las bases de colaboración y los términos bajo los cuales las partes, en el ámbito de sus respectivas competencias, implementaran y fomentaran la cooperación entre ellas, para promover la realización de estancias, estadías, capacitación mutua, investigación, la práctica profesional, el intercambio de experiencia técnica, actividades de desarrollo humano y otras de interés mutuo, de beneficio para los estudiantes y el municipio.</w:t>
            </w:r>
          </w:p>
        </w:tc>
        <w:tc>
          <w:tcPr>
            <w:tcW w:w="1525" w:type="dxa"/>
            <w:vAlign w:val="center"/>
          </w:tcPr>
          <w:p w14:paraId="4627F7FE" w14:textId="173282F7" w:rsidR="00B34676" w:rsidRPr="00B34676" w:rsidRDefault="00B34676" w:rsidP="00B34676">
            <w:pPr>
              <w:ind w:left="142"/>
              <w:jc w:val="center"/>
              <w:rPr>
                <w:rFonts w:ascii="Montserrat" w:hAnsi="Montserrat" w:cs="Calibri"/>
                <w:color w:val="000000"/>
                <w:sz w:val="18"/>
                <w:szCs w:val="18"/>
              </w:rPr>
            </w:pPr>
            <w:r w:rsidRPr="00B34676">
              <w:rPr>
                <w:rFonts w:ascii="Montserrat" w:hAnsi="Montserrat" w:cs="Calibri"/>
                <w:color w:val="000000"/>
                <w:sz w:val="18"/>
                <w:szCs w:val="18"/>
              </w:rPr>
              <w:t>Estudiantes</w:t>
            </w:r>
          </w:p>
        </w:tc>
        <w:tc>
          <w:tcPr>
            <w:tcW w:w="1310" w:type="dxa"/>
            <w:noWrap/>
            <w:vAlign w:val="center"/>
            <w:hideMark/>
          </w:tcPr>
          <w:p w14:paraId="547B1A2F" w14:textId="61D224D1" w:rsidR="00B34676" w:rsidRPr="00B34676" w:rsidRDefault="005E6A8F" w:rsidP="00B34676">
            <w:pPr>
              <w:ind w:left="142"/>
              <w:jc w:val="center"/>
              <w:rPr>
                <w:rFonts w:ascii="Montserrat" w:hAnsi="Montserrat" w:cs="Calibri"/>
                <w:color w:val="000000"/>
                <w:sz w:val="18"/>
                <w:szCs w:val="18"/>
              </w:rPr>
            </w:pPr>
            <w:r>
              <w:rPr>
                <w:rFonts w:ascii="Montserrat" w:hAnsi="Montserrat" w:cs="Calibri"/>
                <w:color w:val="000000"/>
                <w:sz w:val="18"/>
                <w:szCs w:val="18"/>
              </w:rPr>
              <w:t>29</w:t>
            </w:r>
            <w:r w:rsidR="00B34676" w:rsidRPr="00B34676">
              <w:rPr>
                <w:rFonts w:ascii="Montserrat" w:hAnsi="Montserrat" w:cs="Calibri"/>
                <w:color w:val="000000"/>
                <w:sz w:val="18"/>
                <w:szCs w:val="18"/>
              </w:rPr>
              <w:t>/0</w:t>
            </w:r>
            <w:r>
              <w:rPr>
                <w:rFonts w:ascii="Montserrat" w:hAnsi="Montserrat" w:cs="Calibri"/>
                <w:color w:val="000000"/>
                <w:sz w:val="18"/>
                <w:szCs w:val="18"/>
              </w:rPr>
              <w:t>4</w:t>
            </w:r>
            <w:r w:rsidR="00B34676" w:rsidRPr="00B34676">
              <w:rPr>
                <w:rFonts w:ascii="Montserrat" w:hAnsi="Montserrat" w:cs="Calibri"/>
                <w:color w:val="000000"/>
                <w:sz w:val="18"/>
                <w:szCs w:val="18"/>
              </w:rPr>
              <w:t xml:space="preserve">/2025 al </w:t>
            </w:r>
            <w:r>
              <w:rPr>
                <w:rFonts w:ascii="Montserrat" w:hAnsi="Montserrat" w:cs="Calibri"/>
                <w:color w:val="000000"/>
                <w:sz w:val="18"/>
                <w:szCs w:val="18"/>
              </w:rPr>
              <w:t>29</w:t>
            </w:r>
            <w:r w:rsidR="00B34676" w:rsidRPr="00B34676">
              <w:rPr>
                <w:rFonts w:ascii="Montserrat" w:hAnsi="Montserrat" w:cs="Calibri"/>
                <w:color w:val="000000"/>
                <w:sz w:val="18"/>
                <w:szCs w:val="18"/>
              </w:rPr>
              <w:t>/0</w:t>
            </w:r>
            <w:r>
              <w:rPr>
                <w:rFonts w:ascii="Montserrat" w:hAnsi="Montserrat" w:cs="Calibri"/>
                <w:color w:val="000000"/>
                <w:sz w:val="18"/>
                <w:szCs w:val="18"/>
              </w:rPr>
              <w:t>4</w:t>
            </w:r>
            <w:r w:rsidR="00B34676" w:rsidRPr="00B34676">
              <w:rPr>
                <w:rFonts w:ascii="Montserrat" w:hAnsi="Montserrat" w:cs="Calibri"/>
                <w:color w:val="000000"/>
                <w:sz w:val="18"/>
                <w:szCs w:val="18"/>
              </w:rPr>
              <w:t>/2029</w:t>
            </w:r>
          </w:p>
        </w:tc>
        <w:tc>
          <w:tcPr>
            <w:tcW w:w="970" w:type="dxa"/>
            <w:noWrap/>
            <w:vAlign w:val="center"/>
            <w:hideMark/>
          </w:tcPr>
          <w:p w14:paraId="11A852DF" w14:textId="77777777" w:rsidR="00B34676" w:rsidRPr="002640CF" w:rsidRDefault="00B34676" w:rsidP="00B34676">
            <w:pPr>
              <w:ind w:left="142"/>
              <w:jc w:val="center"/>
              <w:rPr>
                <w:rFonts w:ascii="Montserrat" w:hAnsi="Montserrat" w:cs="Calibri"/>
                <w:color w:val="000000"/>
                <w:sz w:val="18"/>
                <w:szCs w:val="18"/>
              </w:rPr>
            </w:pPr>
            <w:r w:rsidRPr="002640CF">
              <w:rPr>
                <w:rFonts w:ascii="Montserrat" w:hAnsi="Montserrat" w:cs="Calibri"/>
                <w:color w:val="000000"/>
                <w:sz w:val="18"/>
                <w:szCs w:val="18"/>
              </w:rPr>
              <w:t> </w:t>
            </w:r>
          </w:p>
        </w:tc>
      </w:tr>
      <w:tr w:rsidR="00B34676" w:rsidRPr="002640CF" w14:paraId="757187AE" w14:textId="77777777" w:rsidTr="00C66E6C">
        <w:trPr>
          <w:gridAfter w:val="1"/>
          <w:wAfter w:w="16" w:type="dxa"/>
          <w:trHeight w:val="284"/>
          <w:jc w:val="center"/>
        </w:trPr>
        <w:tc>
          <w:tcPr>
            <w:tcW w:w="562" w:type="dxa"/>
            <w:noWrap/>
            <w:vAlign w:val="center"/>
            <w:hideMark/>
          </w:tcPr>
          <w:p w14:paraId="22E73682" w14:textId="77777777" w:rsidR="00B34676" w:rsidRPr="00CA4387" w:rsidRDefault="00B34676" w:rsidP="00B34676">
            <w:pPr>
              <w:ind w:left="142"/>
              <w:jc w:val="center"/>
              <w:rPr>
                <w:rFonts w:ascii="Montserrat" w:hAnsi="Montserrat" w:cs="Calibri"/>
                <w:color w:val="000000"/>
                <w:sz w:val="18"/>
                <w:szCs w:val="18"/>
              </w:rPr>
            </w:pPr>
            <w:r w:rsidRPr="00CA4387">
              <w:rPr>
                <w:rFonts w:ascii="Montserrat" w:hAnsi="Montserrat" w:cs="Calibri"/>
                <w:color w:val="000000"/>
                <w:sz w:val="18"/>
                <w:szCs w:val="18"/>
              </w:rPr>
              <w:t>2</w:t>
            </w:r>
          </w:p>
        </w:tc>
        <w:tc>
          <w:tcPr>
            <w:tcW w:w="1701" w:type="dxa"/>
            <w:noWrap/>
            <w:vAlign w:val="center"/>
          </w:tcPr>
          <w:p w14:paraId="1B22D33A" w14:textId="4C05FA98" w:rsidR="00B34676" w:rsidRPr="00B34676" w:rsidRDefault="00D313D2" w:rsidP="00B34676">
            <w:pPr>
              <w:ind w:left="142"/>
              <w:jc w:val="center"/>
              <w:rPr>
                <w:rFonts w:ascii="Montserrat" w:hAnsi="Montserrat" w:cs="Calibri"/>
                <w:color w:val="000000"/>
                <w:sz w:val="18"/>
                <w:szCs w:val="18"/>
              </w:rPr>
            </w:pPr>
            <w:proofErr w:type="spellStart"/>
            <w:r w:rsidRPr="00D313D2">
              <w:rPr>
                <w:rFonts w:ascii="Montserrat" w:hAnsi="Montserrat" w:cs="Calibri"/>
                <w:color w:val="000000"/>
                <w:sz w:val="18"/>
                <w:szCs w:val="18"/>
              </w:rPr>
              <w:t>Acasa</w:t>
            </w:r>
            <w:proofErr w:type="spellEnd"/>
            <w:r w:rsidRPr="00D313D2">
              <w:rPr>
                <w:rFonts w:ascii="Montserrat" w:hAnsi="Montserrat" w:cs="Calibri"/>
                <w:color w:val="000000"/>
                <w:sz w:val="18"/>
                <w:szCs w:val="18"/>
              </w:rPr>
              <w:t xml:space="preserve"> Aceros Alonso </w:t>
            </w:r>
            <w:proofErr w:type="gramStart"/>
            <w:r w:rsidRPr="00D313D2">
              <w:rPr>
                <w:rFonts w:ascii="Montserrat" w:hAnsi="Montserrat" w:cs="Calibri"/>
                <w:color w:val="000000"/>
                <w:sz w:val="18"/>
                <w:szCs w:val="18"/>
              </w:rPr>
              <w:t>S.A</w:t>
            </w:r>
            <w:proofErr w:type="gramEnd"/>
          </w:p>
        </w:tc>
        <w:tc>
          <w:tcPr>
            <w:tcW w:w="1701" w:type="dxa"/>
            <w:noWrap/>
            <w:vAlign w:val="center"/>
          </w:tcPr>
          <w:p w14:paraId="220E0751" w14:textId="36C756A3" w:rsidR="00B34676" w:rsidRPr="00B34676" w:rsidRDefault="00D313D2" w:rsidP="00B34676">
            <w:pPr>
              <w:ind w:left="142"/>
              <w:jc w:val="center"/>
              <w:rPr>
                <w:rFonts w:ascii="Montserrat" w:hAnsi="Montserrat" w:cs="Calibri"/>
                <w:color w:val="000000"/>
                <w:sz w:val="18"/>
                <w:szCs w:val="18"/>
              </w:rPr>
            </w:pPr>
            <w:proofErr w:type="spellStart"/>
            <w:r w:rsidRPr="00D313D2">
              <w:rPr>
                <w:rFonts w:ascii="Montserrat" w:hAnsi="Montserrat" w:cs="Calibri"/>
                <w:color w:val="000000"/>
                <w:sz w:val="18"/>
                <w:szCs w:val="18"/>
              </w:rPr>
              <w:t>Acasa</w:t>
            </w:r>
            <w:proofErr w:type="spellEnd"/>
            <w:r w:rsidRPr="00D313D2">
              <w:rPr>
                <w:rFonts w:ascii="Montserrat" w:hAnsi="Montserrat" w:cs="Calibri"/>
                <w:color w:val="000000"/>
                <w:sz w:val="18"/>
                <w:szCs w:val="18"/>
              </w:rPr>
              <w:t xml:space="preserve"> Aceros Alonso </w:t>
            </w:r>
            <w:proofErr w:type="gramStart"/>
            <w:r w:rsidRPr="00D313D2">
              <w:rPr>
                <w:rFonts w:ascii="Montserrat" w:hAnsi="Montserrat" w:cs="Calibri"/>
                <w:color w:val="000000"/>
                <w:sz w:val="18"/>
                <w:szCs w:val="18"/>
              </w:rPr>
              <w:t>S.A</w:t>
            </w:r>
            <w:proofErr w:type="gramEnd"/>
          </w:p>
        </w:tc>
        <w:tc>
          <w:tcPr>
            <w:tcW w:w="2976" w:type="dxa"/>
            <w:noWrap/>
            <w:vAlign w:val="bottom"/>
            <w:hideMark/>
          </w:tcPr>
          <w:p w14:paraId="0F3B62D7" w14:textId="7E205A12" w:rsidR="00B34676" w:rsidRPr="00B34676" w:rsidRDefault="00B34676" w:rsidP="00CA4387">
            <w:pPr>
              <w:ind w:left="142"/>
              <w:jc w:val="both"/>
              <w:rPr>
                <w:rFonts w:ascii="Montserrat" w:hAnsi="Montserrat" w:cs="Calibri"/>
                <w:color w:val="000000"/>
                <w:sz w:val="18"/>
                <w:szCs w:val="18"/>
              </w:rPr>
            </w:pPr>
            <w:r w:rsidRPr="00B34676">
              <w:rPr>
                <w:rFonts w:ascii="Montserrat" w:hAnsi="Montserrat" w:cs="Calibri"/>
                <w:color w:val="000000"/>
                <w:sz w:val="18"/>
                <w:szCs w:val="18"/>
              </w:rPr>
              <w:t>Definir las bases de colaboración y los términos bajo los cuales las partes, en el h</w:t>
            </w:r>
            <w:r w:rsidR="00242E30">
              <w:rPr>
                <w:rFonts w:ascii="Montserrat" w:hAnsi="Montserrat" w:cs="Calibri"/>
                <w:color w:val="000000"/>
                <w:sz w:val="18"/>
                <w:szCs w:val="18"/>
              </w:rPr>
              <w:t>á</w:t>
            </w:r>
            <w:r w:rsidRPr="00B34676">
              <w:rPr>
                <w:rFonts w:ascii="Montserrat" w:hAnsi="Montserrat" w:cs="Calibri"/>
                <w:color w:val="000000"/>
                <w:sz w:val="18"/>
                <w:szCs w:val="18"/>
              </w:rPr>
              <w:t xml:space="preserve">bito de sus respectivas competencias, implementaran y fomentaran la cooperación entre ellas, para promover las </w:t>
            </w:r>
            <w:r w:rsidR="00CA4387" w:rsidRPr="00B34676">
              <w:rPr>
                <w:rFonts w:ascii="Montserrat" w:hAnsi="Montserrat" w:cs="Calibri"/>
                <w:color w:val="000000"/>
                <w:sz w:val="18"/>
                <w:szCs w:val="18"/>
              </w:rPr>
              <w:t>estadías,</w:t>
            </w:r>
            <w:r w:rsidRPr="00B34676">
              <w:rPr>
                <w:rFonts w:ascii="Montserrat" w:hAnsi="Montserrat" w:cs="Calibri"/>
                <w:color w:val="000000"/>
                <w:sz w:val="18"/>
                <w:szCs w:val="18"/>
              </w:rPr>
              <w:t xml:space="preserve"> capacitación mutua, investigación, formación dual, la práctica profesional, el intercambio mutuo; dando oportunidad al estudiantado de la UPH, para combinar los conocimientos teóricos con la práctica.</w:t>
            </w:r>
          </w:p>
        </w:tc>
        <w:tc>
          <w:tcPr>
            <w:tcW w:w="1525" w:type="dxa"/>
            <w:vAlign w:val="center"/>
          </w:tcPr>
          <w:p w14:paraId="1A4C2358" w14:textId="4C6A0F81" w:rsidR="00B34676" w:rsidRPr="00B34676" w:rsidRDefault="00B34676" w:rsidP="00B34676">
            <w:pPr>
              <w:ind w:left="142"/>
              <w:jc w:val="center"/>
              <w:rPr>
                <w:rFonts w:ascii="Montserrat" w:hAnsi="Montserrat" w:cs="Calibri"/>
                <w:color w:val="000000"/>
                <w:sz w:val="18"/>
                <w:szCs w:val="18"/>
              </w:rPr>
            </w:pPr>
            <w:r w:rsidRPr="00B34676">
              <w:rPr>
                <w:rFonts w:ascii="Montserrat" w:hAnsi="Montserrat" w:cs="Calibri"/>
                <w:color w:val="000000"/>
                <w:sz w:val="18"/>
                <w:szCs w:val="18"/>
              </w:rPr>
              <w:t>Estudiantes</w:t>
            </w:r>
          </w:p>
        </w:tc>
        <w:tc>
          <w:tcPr>
            <w:tcW w:w="1310" w:type="dxa"/>
            <w:noWrap/>
            <w:vAlign w:val="center"/>
            <w:hideMark/>
          </w:tcPr>
          <w:p w14:paraId="744B9AF8" w14:textId="3BD9D2FC" w:rsidR="00B34676" w:rsidRPr="00B34676" w:rsidRDefault="00B34676" w:rsidP="00B34676">
            <w:pPr>
              <w:ind w:left="142"/>
              <w:jc w:val="center"/>
              <w:rPr>
                <w:rFonts w:ascii="Montserrat" w:hAnsi="Montserrat" w:cs="Calibri"/>
                <w:color w:val="000000"/>
                <w:sz w:val="18"/>
                <w:szCs w:val="18"/>
              </w:rPr>
            </w:pPr>
            <w:r w:rsidRPr="00B34676">
              <w:rPr>
                <w:rFonts w:ascii="Montserrat" w:hAnsi="Montserrat" w:cs="Calibri"/>
                <w:color w:val="000000"/>
                <w:sz w:val="18"/>
                <w:szCs w:val="18"/>
              </w:rPr>
              <w:t>12/03/2025 al 12/03/2029</w:t>
            </w:r>
          </w:p>
        </w:tc>
        <w:tc>
          <w:tcPr>
            <w:tcW w:w="970" w:type="dxa"/>
            <w:noWrap/>
            <w:vAlign w:val="bottom"/>
            <w:hideMark/>
          </w:tcPr>
          <w:p w14:paraId="138521E2" w14:textId="77777777" w:rsidR="00B34676" w:rsidRPr="002640CF" w:rsidRDefault="00B34676" w:rsidP="00B34676">
            <w:pPr>
              <w:ind w:left="142"/>
              <w:jc w:val="center"/>
              <w:rPr>
                <w:rFonts w:ascii="Montserrat" w:hAnsi="Montserrat" w:cs="Calibri"/>
                <w:color w:val="000000"/>
                <w:sz w:val="18"/>
                <w:szCs w:val="18"/>
              </w:rPr>
            </w:pPr>
            <w:r w:rsidRPr="002640CF">
              <w:rPr>
                <w:rFonts w:ascii="Montserrat" w:hAnsi="Montserrat" w:cs="Calibri"/>
                <w:color w:val="000000"/>
                <w:sz w:val="18"/>
                <w:szCs w:val="18"/>
              </w:rPr>
              <w:t> </w:t>
            </w:r>
          </w:p>
        </w:tc>
      </w:tr>
      <w:tr w:rsidR="00D313D2" w:rsidRPr="002640CF" w14:paraId="464E22E7" w14:textId="77777777" w:rsidTr="00C66E6C">
        <w:trPr>
          <w:trHeight w:val="284"/>
          <w:jc w:val="center"/>
        </w:trPr>
        <w:tc>
          <w:tcPr>
            <w:tcW w:w="10761" w:type="dxa"/>
            <w:gridSpan w:val="8"/>
            <w:shd w:val="clear" w:color="auto" w:fill="DDC9A3"/>
            <w:noWrap/>
            <w:vAlign w:val="bottom"/>
          </w:tcPr>
          <w:p w14:paraId="06FD8118" w14:textId="7A8BB1E8" w:rsidR="00D313D2" w:rsidRPr="002640CF" w:rsidRDefault="00D313D2" w:rsidP="00B34676">
            <w:pPr>
              <w:ind w:left="142"/>
              <w:jc w:val="center"/>
              <w:rPr>
                <w:rFonts w:ascii="Montserrat" w:hAnsi="Montserrat" w:cs="Calibri"/>
                <w:color w:val="000000"/>
                <w:sz w:val="18"/>
                <w:szCs w:val="18"/>
              </w:rPr>
            </w:pPr>
            <w:r>
              <w:rPr>
                <w:rFonts w:ascii="Montserrat" w:hAnsi="Montserrat" w:cs="Calibri"/>
                <w:b/>
                <w:bCs/>
                <w:color w:val="000000"/>
                <w:sz w:val="18"/>
                <w:szCs w:val="18"/>
              </w:rPr>
              <w:t>Segundo</w:t>
            </w:r>
            <w:r w:rsidRPr="002640CF">
              <w:rPr>
                <w:rFonts w:ascii="Montserrat" w:hAnsi="Montserrat" w:cs="Calibri"/>
                <w:b/>
                <w:bCs/>
                <w:color w:val="000000"/>
                <w:sz w:val="18"/>
                <w:szCs w:val="18"/>
              </w:rPr>
              <w:t xml:space="preserve"> Trimestre</w:t>
            </w:r>
          </w:p>
        </w:tc>
      </w:tr>
      <w:tr w:rsidR="00D313D2" w:rsidRPr="002640CF" w14:paraId="2AD09F72" w14:textId="77777777" w:rsidTr="00C66E6C">
        <w:trPr>
          <w:gridAfter w:val="1"/>
          <w:wAfter w:w="16" w:type="dxa"/>
          <w:trHeight w:val="284"/>
          <w:jc w:val="center"/>
        </w:trPr>
        <w:tc>
          <w:tcPr>
            <w:tcW w:w="562" w:type="dxa"/>
            <w:noWrap/>
            <w:vAlign w:val="center"/>
          </w:tcPr>
          <w:p w14:paraId="2CB5795A" w14:textId="21EB8EF8" w:rsidR="00D313D2" w:rsidRPr="00CA4387" w:rsidRDefault="00CA4387" w:rsidP="00B34676">
            <w:pPr>
              <w:ind w:left="142"/>
              <w:jc w:val="center"/>
              <w:rPr>
                <w:rFonts w:ascii="Montserrat" w:hAnsi="Montserrat" w:cs="Calibri"/>
                <w:color w:val="000000"/>
                <w:sz w:val="18"/>
                <w:szCs w:val="18"/>
              </w:rPr>
            </w:pPr>
            <w:r w:rsidRPr="00CA4387">
              <w:rPr>
                <w:rFonts w:ascii="Montserrat" w:hAnsi="Montserrat" w:cs="Calibri"/>
                <w:color w:val="000000"/>
                <w:sz w:val="18"/>
                <w:szCs w:val="18"/>
              </w:rPr>
              <w:t>1</w:t>
            </w:r>
          </w:p>
        </w:tc>
        <w:tc>
          <w:tcPr>
            <w:tcW w:w="1701" w:type="dxa"/>
            <w:noWrap/>
            <w:vAlign w:val="center"/>
          </w:tcPr>
          <w:p w14:paraId="782B1995" w14:textId="77777777" w:rsidR="00CA4387" w:rsidRPr="00CA4387" w:rsidRDefault="00CA4387" w:rsidP="00CA4387">
            <w:pPr>
              <w:ind w:left="142"/>
              <w:jc w:val="center"/>
              <w:rPr>
                <w:rFonts w:ascii="Montserrat" w:hAnsi="Montserrat" w:cs="Calibri"/>
                <w:color w:val="000000"/>
                <w:sz w:val="18"/>
                <w:szCs w:val="18"/>
              </w:rPr>
            </w:pPr>
            <w:r w:rsidRPr="00CA4387">
              <w:rPr>
                <w:rFonts w:ascii="Montserrat" w:hAnsi="Montserrat" w:cs="Calibri"/>
                <w:color w:val="000000"/>
                <w:sz w:val="18"/>
                <w:szCs w:val="18"/>
              </w:rPr>
              <w:t>Petróleos Mexicanos</w:t>
            </w:r>
          </w:p>
          <w:p w14:paraId="48FD3F3F" w14:textId="60DBE26E" w:rsidR="00D313D2" w:rsidRPr="00B34676" w:rsidRDefault="00CA4387" w:rsidP="00CA4387">
            <w:pPr>
              <w:ind w:left="142"/>
              <w:jc w:val="center"/>
              <w:rPr>
                <w:rFonts w:ascii="Montserrat" w:hAnsi="Montserrat" w:cs="Calibri"/>
                <w:color w:val="000000"/>
                <w:sz w:val="18"/>
                <w:szCs w:val="18"/>
              </w:rPr>
            </w:pPr>
            <w:r w:rsidRPr="00CA4387">
              <w:rPr>
                <w:rFonts w:ascii="Montserrat" w:hAnsi="Montserrat" w:cs="Calibri"/>
                <w:color w:val="000000"/>
                <w:sz w:val="18"/>
                <w:szCs w:val="18"/>
              </w:rPr>
              <w:t>(Pemex Exploración y Producción Altamira)</w:t>
            </w:r>
          </w:p>
        </w:tc>
        <w:tc>
          <w:tcPr>
            <w:tcW w:w="1701" w:type="dxa"/>
            <w:noWrap/>
            <w:vAlign w:val="center"/>
          </w:tcPr>
          <w:p w14:paraId="1AFE6427" w14:textId="77777777" w:rsidR="00CA4387" w:rsidRPr="00CA4387" w:rsidRDefault="00CA4387" w:rsidP="00CA4387">
            <w:pPr>
              <w:ind w:left="142"/>
              <w:jc w:val="center"/>
              <w:rPr>
                <w:rFonts w:ascii="Montserrat" w:hAnsi="Montserrat" w:cs="Calibri"/>
                <w:color w:val="000000"/>
                <w:sz w:val="18"/>
                <w:szCs w:val="18"/>
              </w:rPr>
            </w:pPr>
            <w:r w:rsidRPr="00CA4387">
              <w:rPr>
                <w:rFonts w:ascii="Montserrat" w:hAnsi="Montserrat" w:cs="Calibri"/>
                <w:color w:val="000000"/>
                <w:sz w:val="18"/>
                <w:szCs w:val="18"/>
              </w:rPr>
              <w:t>Petróleos Mexicanos</w:t>
            </w:r>
          </w:p>
          <w:p w14:paraId="36702DA7" w14:textId="2C54EF28" w:rsidR="00D313D2" w:rsidRPr="00B34676" w:rsidRDefault="00CA4387" w:rsidP="00CA4387">
            <w:pPr>
              <w:ind w:left="142"/>
              <w:jc w:val="center"/>
              <w:rPr>
                <w:rFonts w:ascii="Montserrat" w:hAnsi="Montserrat" w:cs="Calibri"/>
                <w:color w:val="000000"/>
                <w:sz w:val="18"/>
                <w:szCs w:val="18"/>
              </w:rPr>
            </w:pPr>
            <w:r w:rsidRPr="00CA4387">
              <w:rPr>
                <w:rFonts w:ascii="Montserrat" w:hAnsi="Montserrat" w:cs="Calibri"/>
                <w:color w:val="000000"/>
                <w:sz w:val="18"/>
                <w:szCs w:val="18"/>
              </w:rPr>
              <w:t>(Pemex Exploración y Producción Altamira)</w:t>
            </w:r>
          </w:p>
        </w:tc>
        <w:tc>
          <w:tcPr>
            <w:tcW w:w="2976" w:type="dxa"/>
            <w:noWrap/>
            <w:vAlign w:val="bottom"/>
          </w:tcPr>
          <w:p w14:paraId="08942A60" w14:textId="4BEAD6A7" w:rsidR="00D313D2" w:rsidRPr="00B34676" w:rsidRDefault="00CA4387" w:rsidP="00CA4387">
            <w:pPr>
              <w:ind w:left="142"/>
              <w:jc w:val="both"/>
              <w:rPr>
                <w:rFonts w:ascii="Montserrat" w:hAnsi="Montserrat" w:cs="Calibri"/>
                <w:color w:val="000000"/>
                <w:sz w:val="18"/>
                <w:szCs w:val="18"/>
              </w:rPr>
            </w:pPr>
            <w:r w:rsidRPr="00CA4387">
              <w:rPr>
                <w:rFonts w:ascii="Montserrat" w:hAnsi="Montserrat" w:cs="Calibri"/>
                <w:color w:val="000000"/>
                <w:sz w:val="18"/>
                <w:szCs w:val="18"/>
              </w:rPr>
              <w:t xml:space="preserve">Contribuir al desarrollo profesional de los estudiantes, permitiéndoles consolidar su formación académica y llevar a la práctica los conocimientos adquiridos en las aulas. Asimismo, es una oportunidad para desarrollar en ellos una conciencia de </w:t>
            </w:r>
            <w:r w:rsidRPr="00CA4387">
              <w:rPr>
                <w:rFonts w:ascii="Montserrat" w:hAnsi="Montserrat" w:cs="Calibri"/>
                <w:color w:val="000000"/>
                <w:sz w:val="18"/>
                <w:szCs w:val="18"/>
              </w:rPr>
              <w:lastRenderedPageBreak/>
              <w:t>solidaridad y compromiso con la sociedad.</w:t>
            </w:r>
          </w:p>
        </w:tc>
        <w:tc>
          <w:tcPr>
            <w:tcW w:w="1525" w:type="dxa"/>
            <w:vAlign w:val="center"/>
          </w:tcPr>
          <w:p w14:paraId="372A5C06" w14:textId="49B76B17" w:rsidR="00D313D2" w:rsidRPr="00B34676" w:rsidRDefault="00CA4387" w:rsidP="00B34676">
            <w:pPr>
              <w:ind w:left="142"/>
              <w:jc w:val="center"/>
              <w:rPr>
                <w:rFonts w:ascii="Montserrat" w:hAnsi="Montserrat" w:cs="Calibri"/>
                <w:color w:val="000000"/>
                <w:sz w:val="18"/>
                <w:szCs w:val="18"/>
              </w:rPr>
            </w:pPr>
            <w:r w:rsidRPr="00CA4387">
              <w:rPr>
                <w:rFonts w:ascii="Montserrat" w:hAnsi="Montserrat" w:cs="Calibri"/>
                <w:color w:val="000000"/>
                <w:sz w:val="18"/>
                <w:szCs w:val="18"/>
              </w:rPr>
              <w:lastRenderedPageBreak/>
              <w:t>Estudiantes</w:t>
            </w:r>
          </w:p>
        </w:tc>
        <w:tc>
          <w:tcPr>
            <w:tcW w:w="1310" w:type="dxa"/>
            <w:noWrap/>
            <w:vAlign w:val="center"/>
          </w:tcPr>
          <w:p w14:paraId="6F192007" w14:textId="77024D7D" w:rsidR="00D313D2" w:rsidRPr="00B34676" w:rsidRDefault="00CA4387" w:rsidP="00B34676">
            <w:pPr>
              <w:ind w:left="142"/>
              <w:jc w:val="center"/>
              <w:rPr>
                <w:rFonts w:ascii="Montserrat" w:hAnsi="Montserrat" w:cs="Calibri"/>
                <w:color w:val="000000"/>
                <w:sz w:val="18"/>
                <w:szCs w:val="18"/>
              </w:rPr>
            </w:pPr>
            <w:r w:rsidRPr="00CA4387">
              <w:rPr>
                <w:rFonts w:ascii="Montserrat" w:hAnsi="Montserrat" w:cs="Calibri"/>
                <w:color w:val="000000"/>
                <w:sz w:val="18"/>
                <w:szCs w:val="18"/>
              </w:rPr>
              <w:t xml:space="preserve">02/01/2025 </w:t>
            </w:r>
            <w:proofErr w:type="gramStart"/>
            <w:r w:rsidRPr="00CA4387">
              <w:rPr>
                <w:rFonts w:ascii="Montserrat" w:hAnsi="Montserrat" w:cs="Calibri"/>
                <w:color w:val="000000"/>
                <w:sz w:val="18"/>
                <w:szCs w:val="18"/>
              </w:rPr>
              <w:t>al  02</w:t>
            </w:r>
            <w:proofErr w:type="gramEnd"/>
            <w:r w:rsidRPr="00CA4387">
              <w:rPr>
                <w:rFonts w:ascii="Montserrat" w:hAnsi="Montserrat" w:cs="Calibri"/>
                <w:color w:val="000000"/>
                <w:sz w:val="18"/>
                <w:szCs w:val="18"/>
              </w:rPr>
              <w:t>/01/2026</w:t>
            </w:r>
          </w:p>
        </w:tc>
        <w:tc>
          <w:tcPr>
            <w:tcW w:w="970" w:type="dxa"/>
            <w:noWrap/>
            <w:vAlign w:val="center"/>
          </w:tcPr>
          <w:p w14:paraId="31EEA22E" w14:textId="77777777" w:rsidR="00D313D2" w:rsidRPr="002640CF" w:rsidRDefault="00D313D2" w:rsidP="00B34676">
            <w:pPr>
              <w:ind w:left="142"/>
              <w:jc w:val="center"/>
              <w:rPr>
                <w:rFonts w:ascii="Montserrat" w:hAnsi="Montserrat" w:cs="Calibri"/>
                <w:color w:val="000000"/>
                <w:sz w:val="18"/>
                <w:szCs w:val="18"/>
              </w:rPr>
            </w:pPr>
          </w:p>
        </w:tc>
      </w:tr>
      <w:tr w:rsidR="00D313D2" w:rsidRPr="002640CF" w14:paraId="5017721F" w14:textId="77777777" w:rsidTr="00C66E6C">
        <w:trPr>
          <w:gridAfter w:val="1"/>
          <w:wAfter w:w="16" w:type="dxa"/>
          <w:trHeight w:val="284"/>
          <w:jc w:val="center"/>
        </w:trPr>
        <w:tc>
          <w:tcPr>
            <w:tcW w:w="562" w:type="dxa"/>
            <w:noWrap/>
            <w:vAlign w:val="center"/>
          </w:tcPr>
          <w:p w14:paraId="15E61649" w14:textId="6E8A88D3" w:rsidR="00D313D2" w:rsidRPr="00CA4387" w:rsidRDefault="00CA4387" w:rsidP="00B34676">
            <w:pPr>
              <w:ind w:left="142"/>
              <w:jc w:val="center"/>
              <w:rPr>
                <w:rFonts w:ascii="Montserrat" w:hAnsi="Montserrat" w:cs="Calibri"/>
                <w:color w:val="000000"/>
                <w:sz w:val="18"/>
                <w:szCs w:val="18"/>
              </w:rPr>
            </w:pPr>
            <w:r w:rsidRPr="00CA4387">
              <w:rPr>
                <w:rFonts w:ascii="Montserrat" w:hAnsi="Montserrat" w:cs="Calibri"/>
                <w:color w:val="000000"/>
                <w:sz w:val="18"/>
                <w:szCs w:val="18"/>
              </w:rPr>
              <w:t>2</w:t>
            </w:r>
          </w:p>
        </w:tc>
        <w:tc>
          <w:tcPr>
            <w:tcW w:w="1701" w:type="dxa"/>
            <w:noWrap/>
            <w:vAlign w:val="center"/>
          </w:tcPr>
          <w:p w14:paraId="36F1A5AB" w14:textId="6F722A4D" w:rsidR="00D313D2" w:rsidRPr="00B34676" w:rsidRDefault="00CA4387" w:rsidP="00B34676">
            <w:pPr>
              <w:ind w:left="142"/>
              <w:jc w:val="center"/>
              <w:rPr>
                <w:rFonts w:ascii="Montserrat" w:hAnsi="Montserrat" w:cs="Calibri"/>
                <w:color w:val="000000"/>
                <w:sz w:val="18"/>
                <w:szCs w:val="18"/>
              </w:rPr>
            </w:pPr>
            <w:r w:rsidRPr="00CA4387">
              <w:rPr>
                <w:rFonts w:ascii="Montserrat" w:hAnsi="Montserrat" w:cs="Calibri"/>
                <w:color w:val="000000"/>
                <w:sz w:val="18"/>
                <w:szCs w:val="18"/>
              </w:rPr>
              <w:t>Universidad Politécnica de Tlaxcala Región Poniente</w:t>
            </w:r>
          </w:p>
        </w:tc>
        <w:tc>
          <w:tcPr>
            <w:tcW w:w="1701" w:type="dxa"/>
            <w:noWrap/>
            <w:vAlign w:val="center"/>
          </w:tcPr>
          <w:p w14:paraId="6F6D5EF8" w14:textId="7C8C2A2D" w:rsidR="00D313D2" w:rsidRPr="00B34676" w:rsidRDefault="00CA4387" w:rsidP="00B34676">
            <w:pPr>
              <w:ind w:left="142"/>
              <w:jc w:val="center"/>
              <w:rPr>
                <w:rFonts w:ascii="Montserrat" w:hAnsi="Montserrat" w:cs="Calibri"/>
                <w:color w:val="000000"/>
                <w:sz w:val="18"/>
                <w:szCs w:val="18"/>
              </w:rPr>
            </w:pPr>
            <w:r w:rsidRPr="00CA4387">
              <w:rPr>
                <w:rFonts w:ascii="Montserrat" w:hAnsi="Montserrat" w:cs="Calibri"/>
                <w:color w:val="000000"/>
                <w:sz w:val="18"/>
                <w:szCs w:val="18"/>
              </w:rPr>
              <w:t>Universidad Politécnica de Tlaxcala Región Poniente</w:t>
            </w:r>
          </w:p>
        </w:tc>
        <w:tc>
          <w:tcPr>
            <w:tcW w:w="2976" w:type="dxa"/>
            <w:noWrap/>
            <w:vAlign w:val="bottom"/>
          </w:tcPr>
          <w:p w14:paraId="51E145BB" w14:textId="1B0AB05A" w:rsidR="00D313D2" w:rsidRPr="00B34676" w:rsidRDefault="00CA4387" w:rsidP="00CA4387">
            <w:pPr>
              <w:ind w:left="142"/>
              <w:jc w:val="both"/>
              <w:rPr>
                <w:rFonts w:ascii="Montserrat" w:hAnsi="Montserrat" w:cs="Calibri"/>
                <w:color w:val="000000"/>
                <w:sz w:val="18"/>
                <w:szCs w:val="18"/>
              </w:rPr>
            </w:pPr>
            <w:r w:rsidRPr="00CA4387">
              <w:rPr>
                <w:rFonts w:ascii="Montserrat" w:hAnsi="Montserrat" w:cs="Calibri"/>
                <w:color w:val="000000"/>
                <w:sz w:val="18"/>
                <w:szCs w:val="18"/>
              </w:rPr>
              <w:t>Las partes que han firmado este convenió se comprometen a organizar la movilidad de estudiantes especificados en los oficios de postulación. Se admitirán periodos de movilidad por cuatrimestre académico, en caso de mayor duración se deberá establecer en un Convenio Específico Adicional.</w:t>
            </w:r>
          </w:p>
        </w:tc>
        <w:tc>
          <w:tcPr>
            <w:tcW w:w="1525" w:type="dxa"/>
            <w:vAlign w:val="center"/>
          </w:tcPr>
          <w:p w14:paraId="4A3CF7AA" w14:textId="32461261" w:rsidR="00D313D2" w:rsidRPr="00B34676" w:rsidRDefault="00CA4387" w:rsidP="00B34676">
            <w:pPr>
              <w:ind w:left="142"/>
              <w:jc w:val="center"/>
              <w:rPr>
                <w:rFonts w:ascii="Montserrat" w:hAnsi="Montserrat" w:cs="Calibri"/>
                <w:color w:val="000000"/>
                <w:sz w:val="18"/>
                <w:szCs w:val="18"/>
              </w:rPr>
            </w:pPr>
            <w:r w:rsidRPr="00CA4387">
              <w:rPr>
                <w:rFonts w:ascii="Montserrat" w:hAnsi="Montserrat" w:cs="Calibri"/>
                <w:color w:val="000000"/>
                <w:sz w:val="18"/>
                <w:szCs w:val="18"/>
              </w:rPr>
              <w:t>Estudiantes</w:t>
            </w:r>
          </w:p>
        </w:tc>
        <w:tc>
          <w:tcPr>
            <w:tcW w:w="1310" w:type="dxa"/>
            <w:noWrap/>
            <w:vAlign w:val="center"/>
          </w:tcPr>
          <w:p w14:paraId="1FF621B5" w14:textId="5ED8896B" w:rsidR="00D313D2" w:rsidRPr="00B34676" w:rsidRDefault="00CA4387" w:rsidP="00B34676">
            <w:pPr>
              <w:ind w:left="142"/>
              <w:jc w:val="center"/>
              <w:rPr>
                <w:rFonts w:ascii="Montserrat" w:hAnsi="Montserrat" w:cs="Calibri"/>
                <w:color w:val="000000"/>
                <w:sz w:val="18"/>
                <w:szCs w:val="18"/>
              </w:rPr>
            </w:pPr>
            <w:r w:rsidRPr="00CA4387">
              <w:rPr>
                <w:rFonts w:ascii="Montserrat" w:hAnsi="Montserrat" w:cs="Calibri"/>
                <w:color w:val="000000"/>
                <w:sz w:val="18"/>
                <w:szCs w:val="18"/>
              </w:rPr>
              <w:t>29/04/2025 al 29/04/2029</w:t>
            </w:r>
          </w:p>
        </w:tc>
        <w:tc>
          <w:tcPr>
            <w:tcW w:w="970" w:type="dxa"/>
            <w:noWrap/>
            <w:vAlign w:val="center"/>
          </w:tcPr>
          <w:p w14:paraId="4077D447" w14:textId="77777777" w:rsidR="00D313D2" w:rsidRPr="002640CF" w:rsidRDefault="00D313D2" w:rsidP="00B34676">
            <w:pPr>
              <w:ind w:left="142"/>
              <w:jc w:val="center"/>
              <w:rPr>
                <w:rFonts w:ascii="Montserrat" w:hAnsi="Montserrat" w:cs="Calibri"/>
                <w:color w:val="000000"/>
                <w:sz w:val="18"/>
                <w:szCs w:val="18"/>
              </w:rPr>
            </w:pPr>
          </w:p>
        </w:tc>
      </w:tr>
      <w:tr w:rsidR="00CA4387" w:rsidRPr="002640CF" w14:paraId="18F8F569" w14:textId="77777777" w:rsidTr="00C66E6C">
        <w:trPr>
          <w:gridAfter w:val="1"/>
          <w:wAfter w:w="16" w:type="dxa"/>
          <w:trHeight w:val="284"/>
          <w:jc w:val="center"/>
        </w:trPr>
        <w:tc>
          <w:tcPr>
            <w:tcW w:w="562" w:type="dxa"/>
            <w:noWrap/>
            <w:vAlign w:val="center"/>
          </w:tcPr>
          <w:p w14:paraId="553A7B47" w14:textId="53AFF1F3" w:rsidR="00CA4387" w:rsidRPr="00CA4387" w:rsidRDefault="00CA4387" w:rsidP="00B34676">
            <w:pPr>
              <w:ind w:left="142"/>
              <w:jc w:val="center"/>
              <w:rPr>
                <w:rFonts w:ascii="Montserrat" w:hAnsi="Montserrat" w:cs="Calibri"/>
                <w:color w:val="000000"/>
                <w:sz w:val="18"/>
                <w:szCs w:val="18"/>
              </w:rPr>
            </w:pPr>
            <w:r w:rsidRPr="00CA4387">
              <w:rPr>
                <w:rFonts w:ascii="Montserrat" w:hAnsi="Montserrat" w:cs="Calibri"/>
                <w:color w:val="000000"/>
                <w:sz w:val="18"/>
                <w:szCs w:val="18"/>
              </w:rPr>
              <w:t>3</w:t>
            </w:r>
          </w:p>
        </w:tc>
        <w:tc>
          <w:tcPr>
            <w:tcW w:w="1701" w:type="dxa"/>
            <w:noWrap/>
            <w:vAlign w:val="center"/>
          </w:tcPr>
          <w:p w14:paraId="3F983EFD" w14:textId="63AE88DB" w:rsidR="00CA4387" w:rsidRPr="00B34676" w:rsidRDefault="00CA4387" w:rsidP="00B34676">
            <w:pPr>
              <w:ind w:left="142"/>
              <w:jc w:val="center"/>
              <w:rPr>
                <w:rFonts w:ascii="Montserrat" w:hAnsi="Montserrat" w:cs="Calibri"/>
                <w:color w:val="000000"/>
                <w:sz w:val="18"/>
                <w:szCs w:val="18"/>
              </w:rPr>
            </w:pPr>
            <w:r w:rsidRPr="00CA4387">
              <w:rPr>
                <w:rFonts w:ascii="Montserrat" w:hAnsi="Montserrat" w:cs="Calibri"/>
                <w:color w:val="000000"/>
                <w:sz w:val="18"/>
                <w:szCs w:val="18"/>
              </w:rPr>
              <w:t>Universidad Politécnica de Tlaxcala Región Poniente</w:t>
            </w:r>
          </w:p>
        </w:tc>
        <w:tc>
          <w:tcPr>
            <w:tcW w:w="1701" w:type="dxa"/>
            <w:noWrap/>
            <w:vAlign w:val="center"/>
          </w:tcPr>
          <w:p w14:paraId="4EB554D7" w14:textId="44D88B15" w:rsidR="00CA4387" w:rsidRPr="00B34676" w:rsidRDefault="00CA4387" w:rsidP="00B34676">
            <w:pPr>
              <w:ind w:left="142"/>
              <w:jc w:val="center"/>
              <w:rPr>
                <w:rFonts w:ascii="Montserrat" w:hAnsi="Montserrat" w:cs="Calibri"/>
                <w:color w:val="000000"/>
                <w:sz w:val="18"/>
                <w:szCs w:val="18"/>
              </w:rPr>
            </w:pPr>
            <w:r w:rsidRPr="00CA4387">
              <w:rPr>
                <w:rFonts w:ascii="Montserrat" w:hAnsi="Montserrat" w:cs="Calibri"/>
                <w:color w:val="000000"/>
                <w:sz w:val="18"/>
                <w:szCs w:val="18"/>
              </w:rPr>
              <w:t>Universidad Politécnica de Tlaxcala Región Poniente</w:t>
            </w:r>
          </w:p>
        </w:tc>
        <w:tc>
          <w:tcPr>
            <w:tcW w:w="2976" w:type="dxa"/>
            <w:noWrap/>
            <w:vAlign w:val="bottom"/>
          </w:tcPr>
          <w:p w14:paraId="1D848949" w14:textId="26C62874" w:rsidR="00CA4387" w:rsidRPr="00B34676" w:rsidRDefault="00CA4387" w:rsidP="00CA4387">
            <w:pPr>
              <w:ind w:left="142"/>
              <w:jc w:val="both"/>
              <w:rPr>
                <w:rFonts w:ascii="Montserrat" w:hAnsi="Montserrat" w:cs="Calibri"/>
                <w:color w:val="000000"/>
                <w:sz w:val="18"/>
                <w:szCs w:val="18"/>
              </w:rPr>
            </w:pPr>
            <w:r w:rsidRPr="00CA4387">
              <w:rPr>
                <w:rFonts w:ascii="Montserrat" w:hAnsi="Montserrat" w:cs="Calibri"/>
                <w:color w:val="000000"/>
                <w:sz w:val="18"/>
                <w:szCs w:val="18"/>
              </w:rPr>
              <w:t>Establecer las bases generales y unir esfuerzos para llevar a cabo acciones conjuntas de colaboración académica, desarrollo profesional, la difusión de actividades culturales, sociales y realización de prácticas de interés para las partes en términos de las atribuciones que les confieren las leyes que las rigen y mediante programas específicos.</w:t>
            </w:r>
          </w:p>
        </w:tc>
        <w:tc>
          <w:tcPr>
            <w:tcW w:w="1525" w:type="dxa"/>
            <w:vAlign w:val="center"/>
          </w:tcPr>
          <w:p w14:paraId="00936C72" w14:textId="6D467349" w:rsidR="00CA4387" w:rsidRPr="00B34676" w:rsidRDefault="00CA4387" w:rsidP="00B34676">
            <w:pPr>
              <w:ind w:left="142"/>
              <w:jc w:val="center"/>
              <w:rPr>
                <w:rFonts w:ascii="Montserrat" w:hAnsi="Montserrat" w:cs="Calibri"/>
                <w:color w:val="000000"/>
                <w:sz w:val="18"/>
                <w:szCs w:val="18"/>
              </w:rPr>
            </w:pPr>
            <w:r w:rsidRPr="00CA4387">
              <w:rPr>
                <w:rFonts w:ascii="Montserrat" w:hAnsi="Montserrat" w:cs="Calibri"/>
                <w:color w:val="000000"/>
                <w:sz w:val="18"/>
                <w:szCs w:val="18"/>
              </w:rPr>
              <w:t>Estudiantes</w:t>
            </w:r>
          </w:p>
        </w:tc>
        <w:tc>
          <w:tcPr>
            <w:tcW w:w="1310" w:type="dxa"/>
            <w:noWrap/>
            <w:vAlign w:val="center"/>
          </w:tcPr>
          <w:p w14:paraId="32B40A5C" w14:textId="0330017F" w:rsidR="00CA4387" w:rsidRPr="00B34676" w:rsidRDefault="00CA4387" w:rsidP="00B34676">
            <w:pPr>
              <w:ind w:left="142"/>
              <w:jc w:val="center"/>
              <w:rPr>
                <w:rFonts w:ascii="Montserrat" w:hAnsi="Montserrat" w:cs="Calibri"/>
                <w:color w:val="000000"/>
                <w:sz w:val="18"/>
                <w:szCs w:val="18"/>
              </w:rPr>
            </w:pPr>
            <w:r w:rsidRPr="00CA4387">
              <w:rPr>
                <w:rFonts w:ascii="Montserrat" w:hAnsi="Montserrat" w:cs="Calibri"/>
                <w:color w:val="000000"/>
                <w:sz w:val="18"/>
                <w:szCs w:val="18"/>
              </w:rPr>
              <w:t>29/04/2025 al 29/04/2029</w:t>
            </w:r>
          </w:p>
        </w:tc>
        <w:tc>
          <w:tcPr>
            <w:tcW w:w="970" w:type="dxa"/>
            <w:noWrap/>
            <w:vAlign w:val="center"/>
          </w:tcPr>
          <w:p w14:paraId="3FFE4710" w14:textId="77777777" w:rsidR="00CA4387" w:rsidRPr="002640CF" w:rsidRDefault="00CA4387" w:rsidP="00B34676">
            <w:pPr>
              <w:ind w:left="142"/>
              <w:jc w:val="center"/>
              <w:rPr>
                <w:rFonts w:ascii="Montserrat" w:hAnsi="Montserrat" w:cs="Calibri"/>
                <w:color w:val="000000"/>
                <w:sz w:val="18"/>
                <w:szCs w:val="18"/>
              </w:rPr>
            </w:pPr>
          </w:p>
        </w:tc>
      </w:tr>
      <w:tr w:rsidR="00C66E6C" w:rsidRPr="002640CF" w14:paraId="21E9E88B" w14:textId="77777777" w:rsidTr="00C66E6C">
        <w:trPr>
          <w:trHeight w:val="284"/>
          <w:jc w:val="center"/>
        </w:trPr>
        <w:tc>
          <w:tcPr>
            <w:tcW w:w="10761" w:type="dxa"/>
            <w:gridSpan w:val="8"/>
            <w:shd w:val="clear" w:color="auto" w:fill="DDC9A3"/>
            <w:noWrap/>
            <w:vAlign w:val="bottom"/>
          </w:tcPr>
          <w:p w14:paraId="10B8F05D" w14:textId="02AD282E" w:rsidR="00C66E6C" w:rsidRPr="002640CF" w:rsidRDefault="00C66E6C" w:rsidP="00C66E6C">
            <w:pPr>
              <w:ind w:left="142"/>
              <w:jc w:val="center"/>
              <w:rPr>
                <w:rFonts w:ascii="Montserrat" w:hAnsi="Montserrat" w:cs="Calibri"/>
                <w:color w:val="000000"/>
                <w:sz w:val="18"/>
                <w:szCs w:val="18"/>
              </w:rPr>
            </w:pPr>
            <w:r>
              <w:rPr>
                <w:rFonts w:ascii="Montserrat" w:hAnsi="Montserrat" w:cs="Calibri"/>
                <w:b/>
                <w:bCs/>
                <w:color w:val="000000"/>
                <w:sz w:val="18"/>
                <w:szCs w:val="18"/>
              </w:rPr>
              <w:t>Tercer</w:t>
            </w:r>
            <w:r w:rsidRPr="002640CF">
              <w:rPr>
                <w:rFonts w:ascii="Montserrat" w:hAnsi="Montserrat" w:cs="Calibri"/>
                <w:b/>
                <w:bCs/>
                <w:color w:val="000000"/>
                <w:sz w:val="18"/>
                <w:szCs w:val="18"/>
              </w:rPr>
              <w:t xml:space="preserve"> Trimestre</w:t>
            </w:r>
          </w:p>
        </w:tc>
      </w:tr>
      <w:tr w:rsidR="00C66E6C" w:rsidRPr="002640CF" w14:paraId="54786092" w14:textId="77777777" w:rsidTr="00C31ED6">
        <w:trPr>
          <w:gridAfter w:val="1"/>
          <w:wAfter w:w="16" w:type="dxa"/>
          <w:trHeight w:val="284"/>
          <w:jc w:val="center"/>
        </w:trPr>
        <w:tc>
          <w:tcPr>
            <w:tcW w:w="562" w:type="dxa"/>
            <w:noWrap/>
            <w:vAlign w:val="center"/>
          </w:tcPr>
          <w:p w14:paraId="22B31825" w14:textId="47EB0FA1" w:rsidR="00C66E6C" w:rsidRPr="00CA4387" w:rsidRDefault="00C66E6C" w:rsidP="00C66E6C">
            <w:pPr>
              <w:ind w:left="142"/>
              <w:jc w:val="center"/>
              <w:rPr>
                <w:rFonts w:ascii="Montserrat" w:hAnsi="Montserrat" w:cs="Calibri"/>
                <w:color w:val="000000"/>
                <w:sz w:val="18"/>
                <w:szCs w:val="18"/>
              </w:rPr>
            </w:pPr>
            <w:r>
              <w:rPr>
                <w:rFonts w:ascii="Montserrat" w:hAnsi="Montserrat" w:cs="Calibri"/>
                <w:color w:val="000000"/>
                <w:sz w:val="18"/>
                <w:szCs w:val="18"/>
              </w:rPr>
              <w:t>1</w:t>
            </w:r>
          </w:p>
        </w:tc>
        <w:tc>
          <w:tcPr>
            <w:tcW w:w="1701" w:type="dxa"/>
            <w:noWrap/>
          </w:tcPr>
          <w:p w14:paraId="4BB21B7B" w14:textId="30FD6874" w:rsidR="00C66E6C" w:rsidRPr="00C66E6C" w:rsidRDefault="00C66E6C" w:rsidP="00C66E6C">
            <w:pPr>
              <w:ind w:left="142"/>
              <w:jc w:val="center"/>
              <w:rPr>
                <w:rFonts w:ascii="Montserrat" w:hAnsi="Montserrat" w:cs="Calibri"/>
                <w:color w:val="000000"/>
                <w:sz w:val="18"/>
                <w:szCs w:val="18"/>
              </w:rPr>
            </w:pPr>
            <w:r w:rsidRPr="00C66E6C">
              <w:rPr>
                <w:rFonts w:ascii="Montserrat" w:hAnsi="Montserrat"/>
                <w:sz w:val="18"/>
                <w:szCs w:val="18"/>
              </w:rPr>
              <w:t>Colegio de Arquitectos e Ingenieros Civiles de la Huasteca A.C.</w:t>
            </w:r>
          </w:p>
        </w:tc>
        <w:tc>
          <w:tcPr>
            <w:tcW w:w="1701" w:type="dxa"/>
            <w:noWrap/>
          </w:tcPr>
          <w:p w14:paraId="0AD527EF" w14:textId="049CF705" w:rsidR="00C66E6C" w:rsidRPr="00C66E6C" w:rsidRDefault="00C66E6C" w:rsidP="00C66E6C">
            <w:pPr>
              <w:ind w:left="142"/>
              <w:jc w:val="center"/>
              <w:rPr>
                <w:rFonts w:ascii="Montserrat" w:hAnsi="Montserrat" w:cs="Calibri"/>
                <w:color w:val="000000"/>
                <w:sz w:val="18"/>
                <w:szCs w:val="18"/>
              </w:rPr>
            </w:pPr>
            <w:r w:rsidRPr="00C66E6C">
              <w:rPr>
                <w:rFonts w:ascii="Montserrat" w:hAnsi="Montserrat"/>
                <w:sz w:val="18"/>
                <w:szCs w:val="18"/>
              </w:rPr>
              <w:t>Colegio de Arquitectos e Ingenieros Civiles de la Huasteca A.C.</w:t>
            </w:r>
          </w:p>
        </w:tc>
        <w:tc>
          <w:tcPr>
            <w:tcW w:w="2976" w:type="dxa"/>
            <w:noWrap/>
            <w:vAlign w:val="bottom"/>
          </w:tcPr>
          <w:p w14:paraId="2E69C508" w14:textId="78A61FFC" w:rsidR="00C66E6C" w:rsidRPr="00CA4387" w:rsidRDefault="00C66E6C" w:rsidP="00C66E6C">
            <w:pPr>
              <w:ind w:left="142"/>
              <w:jc w:val="both"/>
              <w:rPr>
                <w:rFonts w:ascii="Montserrat" w:hAnsi="Montserrat" w:cs="Calibri"/>
                <w:color w:val="000000"/>
                <w:sz w:val="18"/>
                <w:szCs w:val="18"/>
              </w:rPr>
            </w:pPr>
            <w:r w:rsidRPr="00C66E6C">
              <w:rPr>
                <w:rFonts w:ascii="Montserrat" w:hAnsi="Montserrat" w:cs="Calibri"/>
                <w:color w:val="000000"/>
                <w:sz w:val="18"/>
                <w:szCs w:val="18"/>
              </w:rPr>
              <w:t>Tiene por objeto definir las bases de colaboración y los términos bajo los cuales "LAS PARTES", en el ámbito de sus respectivas competencias, implementarán y fomentarán la cooperación entre ellas, para promover las estadlas, capacitación mutua, investigación, formación dual, la práctica profesional, el intercambio de experiencia técnica, y el desarrollo de las actividades de interés mutuo; dando oportunidad al estudiantado de "LA UPH", para combinar los conocimientos teóricos con la práctica.</w:t>
            </w:r>
          </w:p>
        </w:tc>
        <w:tc>
          <w:tcPr>
            <w:tcW w:w="1525" w:type="dxa"/>
            <w:vAlign w:val="center"/>
          </w:tcPr>
          <w:p w14:paraId="2AB88924" w14:textId="00EFC329" w:rsidR="00C66E6C" w:rsidRPr="00CA4387" w:rsidRDefault="00C66E6C" w:rsidP="00C66E6C">
            <w:pPr>
              <w:jc w:val="center"/>
              <w:rPr>
                <w:rFonts w:ascii="Montserrat" w:hAnsi="Montserrat" w:cs="Calibri"/>
                <w:color w:val="000000"/>
                <w:sz w:val="18"/>
                <w:szCs w:val="18"/>
              </w:rPr>
            </w:pPr>
            <w:r w:rsidRPr="00C66E6C">
              <w:rPr>
                <w:rFonts w:ascii="Montserrat" w:hAnsi="Montserrat" w:cs="Calibri"/>
                <w:color w:val="000000"/>
                <w:sz w:val="18"/>
                <w:szCs w:val="18"/>
              </w:rPr>
              <w:t>Estudiantes</w:t>
            </w:r>
          </w:p>
        </w:tc>
        <w:tc>
          <w:tcPr>
            <w:tcW w:w="1310" w:type="dxa"/>
            <w:noWrap/>
            <w:vAlign w:val="center"/>
          </w:tcPr>
          <w:p w14:paraId="0471FDA1" w14:textId="75271606" w:rsidR="00C66E6C" w:rsidRPr="00CA4387" w:rsidRDefault="00C66E6C" w:rsidP="00C66E6C">
            <w:pPr>
              <w:ind w:left="142"/>
              <w:jc w:val="center"/>
              <w:rPr>
                <w:rFonts w:ascii="Montserrat" w:hAnsi="Montserrat" w:cs="Calibri"/>
                <w:color w:val="000000"/>
                <w:sz w:val="18"/>
                <w:szCs w:val="18"/>
              </w:rPr>
            </w:pPr>
            <w:r w:rsidRPr="00C66E6C">
              <w:rPr>
                <w:rFonts w:ascii="Montserrat" w:hAnsi="Montserrat" w:cs="Calibri"/>
                <w:color w:val="000000"/>
                <w:sz w:val="18"/>
                <w:szCs w:val="18"/>
              </w:rPr>
              <w:t>22/08/2025 al 22/08/2029</w:t>
            </w:r>
          </w:p>
        </w:tc>
        <w:tc>
          <w:tcPr>
            <w:tcW w:w="970" w:type="dxa"/>
            <w:noWrap/>
            <w:vAlign w:val="center"/>
          </w:tcPr>
          <w:p w14:paraId="241BAAE9" w14:textId="77777777" w:rsidR="00C66E6C" w:rsidRPr="002640CF" w:rsidRDefault="00C66E6C" w:rsidP="00C66E6C">
            <w:pPr>
              <w:ind w:left="142"/>
              <w:jc w:val="center"/>
              <w:rPr>
                <w:rFonts w:ascii="Montserrat" w:hAnsi="Montserrat" w:cs="Calibri"/>
                <w:color w:val="000000"/>
                <w:sz w:val="18"/>
                <w:szCs w:val="18"/>
              </w:rPr>
            </w:pPr>
          </w:p>
        </w:tc>
      </w:tr>
      <w:tr w:rsidR="00322BEE" w:rsidRPr="002640CF" w14:paraId="7BCF1D71" w14:textId="77777777" w:rsidTr="00322BEE">
        <w:trPr>
          <w:gridAfter w:val="1"/>
          <w:wAfter w:w="16" w:type="dxa"/>
          <w:trHeight w:val="284"/>
          <w:jc w:val="center"/>
        </w:trPr>
        <w:tc>
          <w:tcPr>
            <w:tcW w:w="562" w:type="dxa"/>
            <w:noWrap/>
            <w:vAlign w:val="center"/>
          </w:tcPr>
          <w:p w14:paraId="1E7290B6" w14:textId="76E0004B" w:rsidR="00322BEE" w:rsidRDefault="00322BEE" w:rsidP="00322BEE">
            <w:pPr>
              <w:ind w:left="142"/>
              <w:jc w:val="center"/>
              <w:rPr>
                <w:rFonts w:ascii="Montserrat" w:hAnsi="Montserrat" w:cs="Calibri"/>
                <w:color w:val="000000"/>
                <w:sz w:val="18"/>
                <w:szCs w:val="18"/>
              </w:rPr>
            </w:pPr>
            <w:r>
              <w:rPr>
                <w:rFonts w:ascii="Montserrat" w:hAnsi="Montserrat" w:cs="Calibri"/>
                <w:color w:val="000000"/>
                <w:sz w:val="18"/>
                <w:szCs w:val="18"/>
              </w:rPr>
              <w:t>2</w:t>
            </w:r>
          </w:p>
        </w:tc>
        <w:tc>
          <w:tcPr>
            <w:tcW w:w="1701" w:type="dxa"/>
            <w:noWrap/>
            <w:vAlign w:val="center"/>
          </w:tcPr>
          <w:p w14:paraId="2C266671" w14:textId="5F07822A" w:rsidR="00322BEE" w:rsidRPr="00CA4387" w:rsidRDefault="00737322" w:rsidP="00322BEE">
            <w:pPr>
              <w:ind w:left="142"/>
              <w:jc w:val="center"/>
              <w:rPr>
                <w:rFonts w:ascii="Montserrat" w:hAnsi="Montserrat" w:cs="Calibri"/>
                <w:color w:val="000000"/>
                <w:sz w:val="18"/>
                <w:szCs w:val="18"/>
              </w:rPr>
            </w:pPr>
            <w:r w:rsidRPr="00322BEE">
              <w:rPr>
                <w:rFonts w:ascii="Montserrat" w:hAnsi="Montserrat" w:cs="Calibri"/>
                <w:color w:val="000000"/>
                <w:sz w:val="18"/>
                <w:szCs w:val="18"/>
              </w:rPr>
              <w:t>Alevosía</w:t>
            </w:r>
            <w:r w:rsidR="00322BEE" w:rsidRPr="00322BEE">
              <w:rPr>
                <w:rFonts w:ascii="Montserrat" w:hAnsi="Montserrat" w:cs="Calibri"/>
                <w:color w:val="000000"/>
                <w:sz w:val="18"/>
                <w:szCs w:val="18"/>
              </w:rPr>
              <w:t xml:space="preserve"> Boutique</w:t>
            </w:r>
          </w:p>
        </w:tc>
        <w:tc>
          <w:tcPr>
            <w:tcW w:w="1701" w:type="dxa"/>
            <w:noWrap/>
            <w:vAlign w:val="center"/>
          </w:tcPr>
          <w:p w14:paraId="5834CC19" w14:textId="6F452989" w:rsidR="00322BEE" w:rsidRPr="00CA4387" w:rsidRDefault="00737322" w:rsidP="00322BEE">
            <w:pPr>
              <w:ind w:left="142"/>
              <w:jc w:val="center"/>
              <w:rPr>
                <w:rFonts w:ascii="Montserrat" w:hAnsi="Montserrat" w:cs="Calibri"/>
                <w:color w:val="000000"/>
                <w:sz w:val="18"/>
                <w:szCs w:val="18"/>
              </w:rPr>
            </w:pPr>
            <w:r w:rsidRPr="00322BEE">
              <w:rPr>
                <w:rFonts w:ascii="Montserrat" w:hAnsi="Montserrat" w:cs="Calibri"/>
                <w:color w:val="000000"/>
                <w:sz w:val="18"/>
                <w:szCs w:val="18"/>
              </w:rPr>
              <w:t>Alevosía</w:t>
            </w:r>
            <w:r w:rsidR="00322BEE" w:rsidRPr="00322BEE">
              <w:rPr>
                <w:rFonts w:ascii="Montserrat" w:hAnsi="Montserrat" w:cs="Calibri"/>
                <w:color w:val="000000"/>
                <w:sz w:val="18"/>
                <w:szCs w:val="18"/>
              </w:rPr>
              <w:t xml:space="preserve"> Boutique</w:t>
            </w:r>
          </w:p>
        </w:tc>
        <w:tc>
          <w:tcPr>
            <w:tcW w:w="2976" w:type="dxa"/>
            <w:noWrap/>
          </w:tcPr>
          <w:p w14:paraId="7C86CD1F" w14:textId="02A29F7D" w:rsidR="00322BEE" w:rsidRPr="00CA4387" w:rsidRDefault="00322BEE" w:rsidP="00322BEE">
            <w:pPr>
              <w:ind w:left="142"/>
              <w:jc w:val="both"/>
              <w:rPr>
                <w:rFonts w:ascii="Montserrat" w:hAnsi="Montserrat" w:cs="Calibri"/>
                <w:color w:val="000000"/>
                <w:sz w:val="18"/>
                <w:szCs w:val="18"/>
              </w:rPr>
            </w:pPr>
            <w:r w:rsidRPr="007F12AA">
              <w:rPr>
                <w:rFonts w:ascii="Montserrat" w:hAnsi="Montserrat" w:cs="Calibri"/>
                <w:color w:val="000000"/>
                <w:sz w:val="18"/>
                <w:szCs w:val="18"/>
              </w:rPr>
              <w:t xml:space="preserve">Tiene por objeto definir las bases de colaboración y los términos bajo los cuales "LAS PARTES", en el ámbito de sus respectivas competencias, implementarán y fomentarán </w:t>
            </w:r>
            <w:r w:rsidRPr="007F12AA">
              <w:rPr>
                <w:rFonts w:ascii="Montserrat" w:hAnsi="Montserrat" w:cs="Calibri"/>
                <w:color w:val="000000"/>
                <w:sz w:val="18"/>
                <w:szCs w:val="18"/>
              </w:rPr>
              <w:lastRenderedPageBreak/>
              <w:t>la cooperación entre ellas, para promover las estadlas, capacitación mutua, investigación, formación dual, la práctica profesional, el intercambio de experiencia técnica, y el desarrollo de las actividades de interés mutuo; dando oportunidad al estudiantado de "LA UPH", para combinar los conocimientos teóricos con la práctica.</w:t>
            </w:r>
          </w:p>
        </w:tc>
        <w:tc>
          <w:tcPr>
            <w:tcW w:w="1525" w:type="dxa"/>
            <w:vAlign w:val="center"/>
          </w:tcPr>
          <w:p w14:paraId="5A7809A2" w14:textId="5BEAE30F" w:rsidR="00322BEE" w:rsidRPr="00C66E6C" w:rsidRDefault="00322BEE" w:rsidP="00322BEE">
            <w:pPr>
              <w:jc w:val="center"/>
              <w:rPr>
                <w:rFonts w:ascii="Montserrat" w:hAnsi="Montserrat" w:cs="Calibri"/>
                <w:color w:val="000000"/>
                <w:sz w:val="18"/>
                <w:szCs w:val="18"/>
              </w:rPr>
            </w:pPr>
            <w:r w:rsidRPr="00C66E6C">
              <w:rPr>
                <w:rFonts w:ascii="Montserrat" w:hAnsi="Montserrat"/>
                <w:sz w:val="18"/>
                <w:szCs w:val="18"/>
              </w:rPr>
              <w:lastRenderedPageBreak/>
              <w:t>Estudiantes</w:t>
            </w:r>
          </w:p>
        </w:tc>
        <w:tc>
          <w:tcPr>
            <w:tcW w:w="1310" w:type="dxa"/>
            <w:noWrap/>
            <w:vAlign w:val="center"/>
          </w:tcPr>
          <w:p w14:paraId="4A1670EE" w14:textId="38BEFB44" w:rsidR="00322BEE" w:rsidRPr="00C66E6C" w:rsidRDefault="00322BEE" w:rsidP="00322BEE">
            <w:pPr>
              <w:ind w:left="142"/>
              <w:jc w:val="center"/>
              <w:rPr>
                <w:rFonts w:ascii="Montserrat" w:hAnsi="Montserrat" w:cs="Calibri"/>
                <w:color w:val="000000"/>
                <w:sz w:val="18"/>
                <w:szCs w:val="18"/>
              </w:rPr>
            </w:pPr>
            <w:r w:rsidRPr="00C66E6C">
              <w:rPr>
                <w:rFonts w:ascii="Montserrat" w:hAnsi="Montserrat"/>
                <w:sz w:val="18"/>
                <w:szCs w:val="18"/>
              </w:rPr>
              <w:t>22/08/2025 al 22/08/2029</w:t>
            </w:r>
          </w:p>
        </w:tc>
        <w:tc>
          <w:tcPr>
            <w:tcW w:w="970" w:type="dxa"/>
            <w:noWrap/>
            <w:vAlign w:val="center"/>
          </w:tcPr>
          <w:p w14:paraId="59F73593" w14:textId="77777777" w:rsidR="00322BEE" w:rsidRPr="002640CF" w:rsidRDefault="00322BEE" w:rsidP="00322BEE">
            <w:pPr>
              <w:ind w:left="142"/>
              <w:jc w:val="center"/>
              <w:rPr>
                <w:rFonts w:ascii="Montserrat" w:hAnsi="Montserrat" w:cs="Calibri"/>
                <w:color w:val="000000"/>
                <w:sz w:val="18"/>
                <w:szCs w:val="18"/>
              </w:rPr>
            </w:pPr>
          </w:p>
        </w:tc>
      </w:tr>
      <w:tr w:rsidR="00322BEE" w:rsidRPr="002640CF" w14:paraId="3503455E" w14:textId="77777777" w:rsidTr="00322BEE">
        <w:trPr>
          <w:gridAfter w:val="1"/>
          <w:wAfter w:w="16" w:type="dxa"/>
          <w:trHeight w:val="284"/>
          <w:jc w:val="center"/>
        </w:trPr>
        <w:tc>
          <w:tcPr>
            <w:tcW w:w="562" w:type="dxa"/>
            <w:noWrap/>
            <w:vAlign w:val="center"/>
          </w:tcPr>
          <w:p w14:paraId="58B1AAAA" w14:textId="0A782E51" w:rsidR="00322BEE" w:rsidRDefault="00322BEE" w:rsidP="00322BEE">
            <w:pPr>
              <w:ind w:left="142"/>
              <w:jc w:val="center"/>
              <w:rPr>
                <w:rFonts w:ascii="Montserrat" w:hAnsi="Montserrat" w:cs="Calibri"/>
                <w:color w:val="000000"/>
                <w:sz w:val="18"/>
                <w:szCs w:val="18"/>
              </w:rPr>
            </w:pPr>
            <w:r>
              <w:rPr>
                <w:rFonts w:ascii="Montserrat" w:hAnsi="Montserrat" w:cs="Calibri"/>
                <w:color w:val="000000"/>
                <w:sz w:val="18"/>
                <w:szCs w:val="18"/>
              </w:rPr>
              <w:t>3</w:t>
            </w:r>
          </w:p>
        </w:tc>
        <w:tc>
          <w:tcPr>
            <w:tcW w:w="1701" w:type="dxa"/>
            <w:noWrap/>
            <w:vAlign w:val="center"/>
          </w:tcPr>
          <w:p w14:paraId="32ED185F" w14:textId="4D39AD7A" w:rsidR="00322BEE" w:rsidRPr="00CA4387" w:rsidRDefault="00322BEE" w:rsidP="00322BEE">
            <w:pPr>
              <w:ind w:left="142"/>
              <w:jc w:val="center"/>
              <w:rPr>
                <w:rFonts w:ascii="Montserrat" w:hAnsi="Montserrat" w:cs="Calibri"/>
                <w:color w:val="000000"/>
                <w:sz w:val="18"/>
                <w:szCs w:val="18"/>
              </w:rPr>
            </w:pPr>
            <w:r w:rsidRPr="00322BEE">
              <w:rPr>
                <w:rFonts w:ascii="Montserrat" w:hAnsi="Montserrat" w:cs="Calibri"/>
                <w:color w:val="000000"/>
                <w:sz w:val="18"/>
                <w:szCs w:val="18"/>
              </w:rPr>
              <w:t>DH+P Arquitectura</w:t>
            </w:r>
          </w:p>
        </w:tc>
        <w:tc>
          <w:tcPr>
            <w:tcW w:w="1701" w:type="dxa"/>
            <w:noWrap/>
            <w:vAlign w:val="center"/>
          </w:tcPr>
          <w:p w14:paraId="4CCCBB78" w14:textId="26CC475E" w:rsidR="00322BEE" w:rsidRPr="00CA4387" w:rsidRDefault="00322BEE" w:rsidP="00322BEE">
            <w:pPr>
              <w:ind w:left="142"/>
              <w:jc w:val="center"/>
              <w:rPr>
                <w:rFonts w:ascii="Montserrat" w:hAnsi="Montserrat" w:cs="Calibri"/>
                <w:color w:val="000000"/>
                <w:sz w:val="18"/>
                <w:szCs w:val="18"/>
              </w:rPr>
            </w:pPr>
            <w:r w:rsidRPr="00322BEE">
              <w:rPr>
                <w:rFonts w:ascii="Montserrat" w:hAnsi="Montserrat" w:cs="Calibri"/>
                <w:color w:val="000000"/>
                <w:sz w:val="18"/>
                <w:szCs w:val="18"/>
              </w:rPr>
              <w:t>DH+P Arquitectura</w:t>
            </w:r>
          </w:p>
        </w:tc>
        <w:tc>
          <w:tcPr>
            <w:tcW w:w="2976" w:type="dxa"/>
            <w:noWrap/>
          </w:tcPr>
          <w:p w14:paraId="6540C4F5" w14:textId="33CD2FCA" w:rsidR="00322BEE" w:rsidRPr="00CA4387" w:rsidRDefault="00322BEE" w:rsidP="00322BEE">
            <w:pPr>
              <w:ind w:left="142"/>
              <w:jc w:val="both"/>
              <w:rPr>
                <w:rFonts w:ascii="Montserrat" w:hAnsi="Montserrat" w:cs="Calibri"/>
                <w:color w:val="000000"/>
                <w:sz w:val="18"/>
                <w:szCs w:val="18"/>
              </w:rPr>
            </w:pPr>
            <w:r w:rsidRPr="007F12AA">
              <w:rPr>
                <w:rFonts w:ascii="Montserrat" w:hAnsi="Montserrat" w:cs="Calibri"/>
                <w:color w:val="000000"/>
                <w:sz w:val="18"/>
                <w:szCs w:val="18"/>
              </w:rPr>
              <w:t>Tiene por objeto definir las bases de colaboración y los términos bajo los cuales "LAS PARTES", en el ámbito de sus respectivas competencias, implementarán y fomentarán la cooperación entre ellas, para promover las estadlas, capacitación mutua, investigación, formación dual, la práctica profesional, el intercambio de experiencia técnica, y el desarrollo de las actividades de interés mutuo; dando oportunidad al estudiantado de "LA UPH", para combinar los conocimientos teóricos con la práctica.</w:t>
            </w:r>
          </w:p>
        </w:tc>
        <w:tc>
          <w:tcPr>
            <w:tcW w:w="1525" w:type="dxa"/>
            <w:vAlign w:val="center"/>
          </w:tcPr>
          <w:p w14:paraId="00D0C718" w14:textId="5D15A93D" w:rsidR="00322BEE" w:rsidRPr="00C66E6C" w:rsidRDefault="00322BEE" w:rsidP="00322BEE">
            <w:pPr>
              <w:jc w:val="center"/>
              <w:rPr>
                <w:rFonts w:ascii="Montserrat" w:hAnsi="Montserrat" w:cs="Calibri"/>
                <w:color w:val="000000"/>
                <w:sz w:val="18"/>
                <w:szCs w:val="18"/>
              </w:rPr>
            </w:pPr>
            <w:r w:rsidRPr="00C66E6C">
              <w:rPr>
                <w:rFonts w:ascii="Montserrat" w:hAnsi="Montserrat"/>
                <w:sz w:val="18"/>
                <w:szCs w:val="18"/>
              </w:rPr>
              <w:t>Estudiantes</w:t>
            </w:r>
          </w:p>
        </w:tc>
        <w:tc>
          <w:tcPr>
            <w:tcW w:w="1310" w:type="dxa"/>
            <w:noWrap/>
            <w:vAlign w:val="center"/>
          </w:tcPr>
          <w:p w14:paraId="6472A042" w14:textId="11BA2324" w:rsidR="00322BEE" w:rsidRPr="00C66E6C" w:rsidRDefault="00322BEE" w:rsidP="00322BEE">
            <w:pPr>
              <w:ind w:left="142"/>
              <w:jc w:val="center"/>
              <w:rPr>
                <w:rFonts w:ascii="Montserrat" w:hAnsi="Montserrat" w:cs="Calibri"/>
                <w:color w:val="000000"/>
                <w:sz w:val="18"/>
                <w:szCs w:val="18"/>
              </w:rPr>
            </w:pPr>
            <w:r w:rsidRPr="00C66E6C">
              <w:rPr>
                <w:rFonts w:ascii="Montserrat" w:hAnsi="Montserrat"/>
                <w:sz w:val="18"/>
                <w:szCs w:val="18"/>
              </w:rPr>
              <w:t>22/08/2025 al 22/08/2029</w:t>
            </w:r>
          </w:p>
        </w:tc>
        <w:tc>
          <w:tcPr>
            <w:tcW w:w="970" w:type="dxa"/>
            <w:noWrap/>
            <w:vAlign w:val="center"/>
          </w:tcPr>
          <w:p w14:paraId="1C7AFB31" w14:textId="77777777" w:rsidR="00322BEE" w:rsidRPr="002640CF" w:rsidRDefault="00322BEE" w:rsidP="00322BEE">
            <w:pPr>
              <w:ind w:left="142"/>
              <w:jc w:val="center"/>
              <w:rPr>
                <w:rFonts w:ascii="Montserrat" w:hAnsi="Montserrat" w:cs="Calibri"/>
                <w:color w:val="000000"/>
                <w:sz w:val="18"/>
                <w:szCs w:val="18"/>
              </w:rPr>
            </w:pPr>
          </w:p>
        </w:tc>
      </w:tr>
      <w:tr w:rsidR="00322BEE" w:rsidRPr="002640CF" w14:paraId="6FA22D27" w14:textId="77777777" w:rsidTr="00322BEE">
        <w:trPr>
          <w:gridAfter w:val="1"/>
          <w:wAfter w:w="16" w:type="dxa"/>
          <w:trHeight w:val="284"/>
          <w:jc w:val="center"/>
        </w:trPr>
        <w:tc>
          <w:tcPr>
            <w:tcW w:w="562" w:type="dxa"/>
            <w:noWrap/>
            <w:vAlign w:val="center"/>
          </w:tcPr>
          <w:p w14:paraId="5988F453" w14:textId="3F9590A6" w:rsidR="00322BEE" w:rsidRDefault="00322BEE" w:rsidP="00322BEE">
            <w:pPr>
              <w:ind w:left="142"/>
              <w:jc w:val="center"/>
              <w:rPr>
                <w:rFonts w:ascii="Montserrat" w:hAnsi="Montserrat" w:cs="Calibri"/>
                <w:color w:val="000000"/>
                <w:sz w:val="18"/>
                <w:szCs w:val="18"/>
              </w:rPr>
            </w:pPr>
            <w:r>
              <w:rPr>
                <w:rFonts w:ascii="Montserrat" w:hAnsi="Montserrat" w:cs="Calibri"/>
                <w:color w:val="000000"/>
                <w:sz w:val="18"/>
                <w:szCs w:val="18"/>
              </w:rPr>
              <w:t>4</w:t>
            </w:r>
          </w:p>
        </w:tc>
        <w:tc>
          <w:tcPr>
            <w:tcW w:w="1701" w:type="dxa"/>
            <w:noWrap/>
            <w:vAlign w:val="center"/>
          </w:tcPr>
          <w:p w14:paraId="7611F16F" w14:textId="02128CF4" w:rsidR="00322BEE" w:rsidRPr="00CA4387" w:rsidRDefault="00322BEE" w:rsidP="00322BEE">
            <w:pPr>
              <w:ind w:left="142"/>
              <w:jc w:val="center"/>
              <w:rPr>
                <w:rFonts w:ascii="Montserrat" w:hAnsi="Montserrat" w:cs="Calibri"/>
                <w:color w:val="000000"/>
                <w:sz w:val="18"/>
                <w:szCs w:val="18"/>
              </w:rPr>
            </w:pPr>
            <w:r w:rsidRPr="00322BEE">
              <w:rPr>
                <w:rFonts w:ascii="Montserrat" w:hAnsi="Montserrat" w:cs="Calibri"/>
                <w:color w:val="000000"/>
                <w:sz w:val="18"/>
                <w:szCs w:val="18"/>
              </w:rPr>
              <w:t xml:space="preserve">Alquiladora </w:t>
            </w:r>
            <w:proofErr w:type="spellStart"/>
            <w:r w:rsidRPr="00322BEE">
              <w:rPr>
                <w:rFonts w:ascii="Montserrat" w:hAnsi="Montserrat" w:cs="Calibri"/>
                <w:color w:val="000000"/>
                <w:sz w:val="18"/>
                <w:szCs w:val="18"/>
              </w:rPr>
              <w:t>NaBa</w:t>
            </w:r>
            <w:proofErr w:type="spellEnd"/>
          </w:p>
        </w:tc>
        <w:tc>
          <w:tcPr>
            <w:tcW w:w="1701" w:type="dxa"/>
            <w:noWrap/>
            <w:vAlign w:val="center"/>
          </w:tcPr>
          <w:p w14:paraId="296834FF" w14:textId="6A687494" w:rsidR="00322BEE" w:rsidRPr="00CA4387" w:rsidRDefault="00322BEE" w:rsidP="00322BEE">
            <w:pPr>
              <w:ind w:left="142"/>
              <w:jc w:val="center"/>
              <w:rPr>
                <w:rFonts w:ascii="Montserrat" w:hAnsi="Montserrat" w:cs="Calibri"/>
                <w:color w:val="000000"/>
                <w:sz w:val="18"/>
                <w:szCs w:val="18"/>
              </w:rPr>
            </w:pPr>
            <w:r w:rsidRPr="00322BEE">
              <w:rPr>
                <w:rFonts w:ascii="Montserrat" w:hAnsi="Montserrat" w:cs="Calibri"/>
                <w:color w:val="000000"/>
                <w:sz w:val="18"/>
                <w:szCs w:val="18"/>
              </w:rPr>
              <w:t xml:space="preserve">Alquiladora </w:t>
            </w:r>
            <w:proofErr w:type="spellStart"/>
            <w:r w:rsidRPr="00322BEE">
              <w:rPr>
                <w:rFonts w:ascii="Montserrat" w:hAnsi="Montserrat" w:cs="Calibri"/>
                <w:color w:val="000000"/>
                <w:sz w:val="18"/>
                <w:szCs w:val="18"/>
              </w:rPr>
              <w:t>NaBa</w:t>
            </w:r>
            <w:proofErr w:type="spellEnd"/>
          </w:p>
        </w:tc>
        <w:tc>
          <w:tcPr>
            <w:tcW w:w="2976" w:type="dxa"/>
            <w:noWrap/>
          </w:tcPr>
          <w:p w14:paraId="1DC5F647" w14:textId="61AF26C2" w:rsidR="00322BEE" w:rsidRPr="00CA4387" w:rsidRDefault="00322BEE" w:rsidP="00322BEE">
            <w:pPr>
              <w:ind w:left="142"/>
              <w:jc w:val="both"/>
              <w:rPr>
                <w:rFonts w:ascii="Montserrat" w:hAnsi="Montserrat" w:cs="Calibri"/>
                <w:color w:val="000000"/>
                <w:sz w:val="18"/>
                <w:szCs w:val="18"/>
              </w:rPr>
            </w:pPr>
            <w:r w:rsidRPr="007F12AA">
              <w:rPr>
                <w:rFonts w:ascii="Montserrat" w:hAnsi="Montserrat" w:cs="Calibri"/>
                <w:color w:val="000000"/>
                <w:sz w:val="18"/>
                <w:szCs w:val="18"/>
              </w:rPr>
              <w:t>Tiene por objeto definir las bases de colaboración y los términos bajo los cuales "LAS PARTES", en el ámbito de sus respectivas competencias, implementarán y fomentarán la cooperación entre ellas, para promover las estadlas, capacitación mutua, investigación, formación dual, la práctica profesional, el intercambio de experiencia técnica, y el desarrollo de las actividades de interés mutuo; dando oportunidad al estudiantado de "LA UPH", para combinar los conocimientos teóricos con la práctica.</w:t>
            </w:r>
          </w:p>
        </w:tc>
        <w:tc>
          <w:tcPr>
            <w:tcW w:w="1525" w:type="dxa"/>
            <w:vAlign w:val="center"/>
          </w:tcPr>
          <w:p w14:paraId="4E85BAE3" w14:textId="230A6D7E" w:rsidR="00322BEE" w:rsidRPr="00C66E6C" w:rsidRDefault="00322BEE" w:rsidP="00322BEE">
            <w:pPr>
              <w:jc w:val="center"/>
              <w:rPr>
                <w:rFonts w:ascii="Montserrat" w:hAnsi="Montserrat" w:cs="Calibri"/>
                <w:color w:val="000000"/>
                <w:sz w:val="18"/>
                <w:szCs w:val="18"/>
              </w:rPr>
            </w:pPr>
            <w:r w:rsidRPr="00C66E6C">
              <w:rPr>
                <w:rFonts w:ascii="Montserrat" w:hAnsi="Montserrat"/>
                <w:sz w:val="18"/>
                <w:szCs w:val="18"/>
              </w:rPr>
              <w:t>Estudiantes</w:t>
            </w:r>
          </w:p>
        </w:tc>
        <w:tc>
          <w:tcPr>
            <w:tcW w:w="1310" w:type="dxa"/>
            <w:noWrap/>
            <w:vAlign w:val="center"/>
          </w:tcPr>
          <w:p w14:paraId="7B5F8009" w14:textId="2CE2E1D6" w:rsidR="00322BEE" w:rsidRPr="00C66E6C" w:rsidRDefault="00322BEE" w:rsidP="00322BEE">
            <w:pPr>
              <w:ind w:left="142"/>
              <w:jc w:val="center"/>
              <w:rPr>
                <w:rFonts w:ascii="Montserrat" w:hAnsi="Montserrat" w:cs="Calibri"/>
                <w:color w:val="000000"/>
                <w:sz w:val="18"/>
                <w:szCs w:val="18"/>
              </w:rPr>
            </w:pPr>
            <w:r w:rsidRPr="00C66E6C">
              <w:rPr>
                <w:rFonts w:ascii="Montserrat" w:hAnsi="Montserrat"/>
                <w:sz w:val="18"/>
                <w:szCs w:val="18"/>
              </w:rPr>
              <w:t>22/08/2025 al 22/08/2029</w:t>
            </w:r>
          </w:p>
        </w:tc>
        <w:tc>
          <w:tcPr>
            <w:tcW w:w="970" w:type="dxa"/>
            <w:noWrap/>
            <w:vAlign w:val="center"/>
          </w:tcPr>
          <w:p w14:paraId="19BFD6DA" w14:textId="77777777" w:rsidR="00322BEE" w:rsidRPr="002640CF" w:rsidRDefault="00322BEE" w:rsidP="00322BEE">
            <w:pPr>
              <w:ind w:left="142"/>
              <w:jc w:val="center"/>
              <w:rPr>
                <w:rFonts w:ascii="Montserrat" w:hAnsi="Montserrat" w:cs="Calibri"/>
                <w:color w:val="000000"/>
                <w:sz w:val="18"/>
                <w:szCs w:val="18"/>
              </w:rPr>
            </w:pPr>
          </w:p>
        </w:tc>
      </w:tr>
      <w:tr w:rsidR="00322BEE" w:rsidRPr="002640CF" w14:paraId="329A529F" w14:textId="77777777" w:rsidTr="00322BEE">
        <w:trPr>
          <w:gridAfter w:val="1"/>
          <w:wAfter w:w="16" w:type="dxa"/>
          <w:trHeight w:val="284"/>
          <w:jc w:val="center"/>
        </w:trPr>
        <w:tc>
          <w:tcPr>
            <w:tcW w:w="562" w:type="dxa"/>
            <w:noWrap/>
            <w:vAlign w:val="center"/>
          </w:tcPr>
          <w:p w14:paraId="1CFAE86E" w14:textId="67DB051F" w:rsidR="00322BEE" w:rsidRDefault="00322BEE" w:rsidP="00322BEE">
            <w:pPr>
              <w:ind w:left="142"/>
              <w:jc w:val="center"/>
              <w:rPr>
                <w:rFonts w:ascii="Montserrat" w:hAnsi="Montserrat" w:cs="Calibri"/>
                <w:color w:val="000000"/>
                <w:sz w:val="18"/>
                <w:szCs w:val="18"/>
              </w:rPr>
            </w:pPr>
            <w:r>
              <w:rPr>
                <w:rFonts w:ascii="Montserrat" w:hAnsi="Montserrat" w:cs="Calibri"/>
                <w:color w:val="000000"/>
                <w:sz w:val="18"/>
                <w:szCs w:val="18"/>
              </w:rPr>
              <w:t>5</w:t>
            </w:r>
          </w:p>
        </w:tc>
        <w:tc>
          <w:tcPr>
            <w:tcW w:w="1701" w:type="dxa"/>
            <w:noWrap/>
            <w:vAlign w:val="center"/>
          </w:tcPr>
          <w:p w14:paraId="60B3872C" w14:textId="33F28679" w:rsidR="00322BEE" w:rsidRPr="00322BEE" w:rsidRDefault="00322BEE" w:rsidP="00322BEE">
            <w:pPr>
              <w:ind w:left="142"/>
              <w:jc w:val="center"/>
              <w:rPr>
                <w:rFonts w:ascii="Montserrat" w:hAnsi="Montserrat" w:cs="Calibri"/>
                <w:color w:val="000000"/>
                <w:sz w:val="16"/>
                <w:szCs w:val="16"/>
              </w:rPr>
            </w:pPr>
            <w:r w:rsidRPr="00322BEE">
              <w:rPr>
                <w:rFonts w:ascii="Montserrat" w:hAnsi="Montserrat" w:cs="Calibri"/>
                <w:color w:val="000000"/>
                <w:sz w:val="16"/>
                <w:szCs w:val="16"/>
              </w:rPr>
              <w:t>TECNOBOMBAS</w:t>
            </w:r>
          </w:p>
        </w:tc>
        <w:tc>
          <w:tcPr>
            <w:tcW w:w="1701" w:type="dxa"/>
            <w:noWrap/>
            <w:vAlign w:val="center"/>
          </w:tcPr>
          <w:p w14:paraId="62557A33" w14:textId="71D65274" w:rsidR="00322BEE" w:rsidRPr="00322BEE" w:rsidRDefault="00322BEE" w:rsidP="00322BEE">
            <w:pPr>
              <w:ind w:left="142"/>
              <w:jc w:val="center"/>
              <w:rPr>
                <w:rFonts w:ascii="Montserrat" w:hAnsi="Montserrat" w:cs="Calibri"/>
                <w:color w:val="000000"/>
                <w:sz w:val="16"/>
                <w:szCs w:val="16"/>
              </w:rPr>
            </w:pPr>
            <w:r w:rsidRPr="00322BEE">
              <w:rPr>
                <w:rFonts w:ascii="Montserrat" w:hAnsi="Montserrat" w:cs="Calibri"/>
                <w:color w:val="000000"/>
                <w:sz w:val="16"/>
                <w:szCs w:val="16"/>
              </w:rPr>
              <w:t>TECNOBOMBAS</w:t>
            </w:r>
          </w:p>
        </w:tc>
        <w:tc>
          <w:tcPr>
            <w:tcW w:w="2976" w:type="dxa"/>
            <w:noWrap/>
          </w:tcPr>
          <w:p w14:paraId="043DE0DB" w14:textId="176ED12C" w:rsidR="00322BEE" w:rsidRPr="00CA4387" w:rsidRDefault="00322BEE" w:rsidP="00322BEE">
            <w:pPr>
              <w:ind w:left="142"/>
              <w:jc w:val="both"/>
              <w:rPr>
                <w:rFonts w:ascii="Montserrat" w:hAnsi="Montserrat" w:cs="Calibri"/>
                <w:color w:val="000000"/>
                <w:sz w:val="18"/>
                <w:szCs w:val="18"/>
              </w:rPr>
            </w:pPr>
            <w:r w:rsidRPr="007F12AA">
              <w:rPr>
                <w:rFonts w:ascii="Montserrat" w:hAnsi="Montserrat" w:cs="Calibri"/>
                <w:color w:val="000000"/>
                <w:sz w:val="18"/>
                <w:szCs w:val="18"/>
              </w:rPr>
              <w:t xml:space="preserve">Tiene por objeto definir las bases de colaboración y los términos bajo los cuales "LAS </w:t>
            </w:r>
            <w:r w:rsidRPr="007F12AA">
              <w:rPr>
                <w:rFonts w:ascii="Montserrat" w:hAnsi="Montserrat" w:cs="Calibri"/>
                <w:color w:val="000000"/>
                <w:sz w:val="18"/>
                <w:szCs w:val="18"/>
              </w:rPr>
              <w:lastRenderedPageBreak/>
              <w:t>PARTES", en el ámbito de sus respectivas competencias, implementarán y fomentarán la cooperación entre ellas, para promover las estadlas, capacitación mutua, investigación, formación dual, la práctica profesional, el intercambio de experiencia técnica, y el desarrollo de las actividades de interés mutuo; dando oportunidad al estudiantado de "LA UPH", para combinar los conocimientos teóricos con la práctica.</w:t>
            </w:r>
          </w:p>
        </w:tc>
        <w:tc>
          <w:tcPr>
            <w:tcW w:w="1525" w:type="dxa"/>
            <w:vAlign w:val="center"/>
          </w:tcPr>
          <w:p w14:paraId="54E7DB5E" w14:textId="62173691" w:rsidR="00322BEE" w:rsidRPr="00C66E6C" w:rsidRDefault="00322BEE" w:rsidP="00322BEE">
            <w:pPr>
              <w:jc w:val="center"/>
              <w:rPr>
                <w:rFonts w:ascii="Montserrat" w:hAnsi="Montserrat" w:cs="Calibri"/>
                <w:color w:val="000000"/>
                <w:sz w:val="18"/>
                <w:szCs w:val="18"/>
              </w:rPr>
            </w:pPr>
            <w:r w:rsidRPr="00C66E6C">
              <w:rPr>
                <w:rFonts w:ascii="Montserrat" w:hAnsi="Montserrat"/>
                <w:sz w:val="18"/>
                <w:szCs w:val="18"/>
              </w:rPr>
              <w:lastRenderedPageBreak/>
              <w:t>Estudiantes</w:t>
            </w:r>
          </w:p>
        </w:tc>
        <w:tc>
          <w:tcPr>
            <w:tcW w:w="1310" w:type="dxa"/>
            <w:noWrap/>
            <w:vAlign w:val="center"/>
          </w:tcPr>
          <w:p w14:paraId="5DD78C9F" w14:textId="16FEACB5" w:rsidR="00322BEE" w:rsidRPr="00C66E6C" w:rsidRDefault="00322BEE" w:rsidP="00322BEE">
            <w:pPr>
              <w:ind w:left="142"/>
              <w:jc w:val="center"/>
              <w:rPr>
                <w:rFonts w:ascii="Montserrat" w:hAnsi="Montserrat" w:cs="Calibri"/>
                <w:color w:val="000000"/>
                <w:sz w:val="18"/>
                <w:szCs w:val="18"/>
              </w:rPr>
            </w:pPr>
            <w:r w:rsidRPr="00C66E6C">
              <w:rPr>
                <w:rFonts w:ascii="Montserrat" w:hAnsi="Montserrat"/>
                <w:sz w:val="18"/>
                <w:szCs w:val="18"/>
              </w:rPr>
              <w:t>22/08/2025 al 22/08/2029</w:t>
            </w:r>
          </w:p>
        </w:tc>
        <w:tc>
          <w:tcPr>
            <w:tcW w:w="970" w:type="dxa"/>
            <w:noWrap/>
            <w:vAlign w:val="center"/>
          </w:tcPr>
          <w:p w14:paraId="313AAA0C" w14:textId="77777777" w:rsidR="00322BEE" w:rsidRPr="002640CF" w:rsidRDefault="00322BEE" w:rsidP="00322BEE">
            <w:pPr>
              <w:ind w:left="142"/>
              <w:jc w:val="center"/>
              <w:rPr>
                <w:rFonts w:ascii="Montserrat" w:hAnsi="Montserrat" w:cs="Calibri"/>
                <w:color w:val="000000"/>
                <w:sz w:val="18"/>
                <w:szCs w:val="18"/>
              </w:rPr>
            </w:pPr>
          </w:p>
        </w:tc>
      </w:tr>
      <w:tr w:rsidR="00322BEE" w:rsidRPr="002640CF" w14:paraId="0ABC4706" w14:textId="77777777" w:rsidTr="00322BEE">
        <w:trPr>
          <w:gridAfter w:val="1"/>
          <w:wAfter w:w="16" w:type="dxa"/>
          <w:trHeight w:val="284"/>
          <w:jc w:val="center"/>
        </w:trPr>
        <w:tc>
          <w:tcPr>
            <w:tcW w:w="562" w:type="dxa"/>
            <w:noWrap/>
            <w:vAlign w:val="center"/>
          </w:tcPr>
          <w:p w14:paraId="65606371" w14:textId="586067C7" w:rsidR="00322BEE" w:rsidRDefault="00322BEE" w:rsidP="00322BEE">
            <w:pPr>
              <w:ind w:left="142"/>
              <w:jc w:val="center"/>
              <w:rPr>
                <w:rFonts w:ascii="Montserrat" w:hAnsi="Montserrat" w:cs="Calibri"/>
                <w:color w:val="000000"/>
                <w:sz w:val="18"/>
                <w:szCs w:val="18"/>
              </w:rPr>
            </w:pPr>
            <w:r>
              <w:rPr>
                <w:rFonts w:ascii="Montserrat" w:hAnsi="Montserrat" w:cs="Calibri"/>
                <w:color w:val="000000"/>
                <w:sz w:val="18"/>
                <w:szCs w:val="18"/>
              </w:rPr>
              <w:t>6</w:t>
            </w:r>
          </w:p>
        </w:tc>
        <w:tc>
          <w:tcPr>
            <w:tcW w:w="1701" w:type="dxa"/>
            <w:noWrap/>
            <w:vAlign w:val="center"/>
          </w:tcPr>
          <w:p w14:paraId="3DD3E368" w14:textId="5BE25A16" w:rsidR="00322BEE" w:rsidRPr="00322BEE" w:rsidRDefault="00322BEE" w:rsidP="00322BEE">
            <w:pPr>
              <w:ind w:left="142"/>
              <w:jc w:val="center"/>
              <w:rPr>
                <w:rFonts w:ascii="Montserrat" w:hAnsi="Montserrat" w:cs="Calibri"/>
                <w:color w:val="000000"/>
                <w:sz w:val="18"/>
                <w:szCs w:val="18"/>
              </w:rPr>
            </w:pPr>
            <w:r w:rsidRPr="00322BEE">
              <w:rPr>
                <w:rFonts w:ascii="Montserrat" w:hAnsi="Montserrat"/>
                <w:sz w:val="18"/>
                <w:szCs w:val="18"/>
              </w:rPr>
              <w:t>Hotel Santa Cecilia</w:t>
            </w:r>
          </w:p>
        </w:tc>
        <w:tc>
          <w:tcPr>
            <w:tcW w:w="1701" w:type="dxa"/>
            <w:noWrap/>
            <w:vAlign w:val="center"/>
          </w:tcPr>
          <w:p w14:paraId="04C7E234" w14:textId="15A6DDAE" w:rsidR="00322BEE" w:rsidRPr="00322BEE" w:rsidRDefault="00322BEE" w:rsidP="00322BEE">
            <w:pPr>
              <w:ind w:left="142"/>
              <w:jc w:val="center"/>
              <w:rPr>
                <w:rFonts w:ascii="Montserrat" w:hAnsi="Montserrat" w:cs="Calibri"/>
                <w:color w:val="000000"/>
                <w:sz w:val="18"/>
                <w:szCs w:val="18"/>
              </w:rPr>
            </w:pPr>
            <w:r w:rsidRPr="00322BEE">
              <w:rPr>
                <w:rFonts w:ascii="Montserrat" w:hAnsi="Montserrat"/>
                <w:sz w:val="18"/>
                <w:szCs w:val="18"/>
              </w:rPr>
              <w:t>Hotel Santa Cecilia</w:t>
            </w:r>
          </w:p>
        </w:tc>
        <w:tc>
          <w:tcPr>
            <w:tcW w:w="2976" w:type="dxa"/>
            <w:noWrap/>
          </w:tcPr>
          <w:p w14:paraId="033D9B11" w14:textId="115B3FA8" w:rsidR="00322BEE" w:rsidRPr="00CA4387" w:rsidRDefault="00322BEE" w:rsidP="00322BEE">
            <w:pPr>
              <w:ind w:left="142"/>
              <w:jc w:val="both"/>
              <w:rPr>
                <w:rFonts w:ascii="Montserrat" w:hAnsi="Montserrat" w:cs="Calibri"/>
                <w:color w:val="000000"/>
                <w:sz w:val="18"/>
                <w:szCs w:val="18"/>
              </w:rPr>
            </w:pPr>
            <w:r w:rsidRPr="007F12AA">
              <w:rPr>
                <w:rFonts w:ascii="Montserrat" w:hAnsi="Montserrat" w:cs="Calibri"/>
                <w:color w:val="000000"/>
                <w:sz w:val="18"/>
                <w:szCs w:val="18"/>
              </w:rPr>
              <w:t>Tiene por objeto definir las bases de colaboración y los términos bajo los cuales "LAS PARTES", en el ámbito de sus respectivas competencias, implementarán y fomentarán la cooperación entre ellas, para promover las estadlas, capacitación mutua, investigación, formación dual, la práctica profesional, el intercambio de experiencia técnica, y el desarrollo de las actividades de interés mutuo; dando oportunidad al estudiantado de "LA UPH", para combinar los conocimientos teóricos con la práctica.</w:t>
            </w:r>
          </w:p>
        </w:tc>
        <w:tc>
          <w:tcPr>
            <w:tcW w:w="1525" w:type="dxa"/>
            <w:vAlign w:val="center"/>
          </w:tcPr>
          <w:p w14:paraId="6D729B29" w14:textId="2F953091" w:rsidR="00322BEE" w:rsidRPr="00C66E6C" w:rsidRDefault="00322BEE" w:rsidP="00322BEE">
            <w:pPr>
              <w:jc w:val="center"/>
              <w:rPr>
                <w:rFonts w:ascii="Montserrat" w:hAnsi="Montserrat" w:cs="Calibri"/>
                <w:color w:val="000000"/>
                <w:sz w:val="18"/>
                <w:szCs w:val="18"/>
              </w:rPr>
            </w:pPr>
            <w:r w:rsidRPr="00C66E6C">
              <w:rPr>
                <w:rFonts w:ascii="Montserrat" w:hAnsi="Montserrat"/>
                <w:sz w:val="18"/>
                <w:szCs w:val="18"/>
              </w:rPr>
              <w:t>Estudiantes</w:t>
            </w:r>
          </w:p>
        </w:tc>
        <w:tc>
          <w:tcPr>
            <w:tcW w:w="1310" w:type="dxa"/>
            <w:noWrap/>
            <w:vAlign w:val="center"/>
          </w:tcPr>
          <w:p w14:paraId="60B778BE" w14:textId="433446B0" w:rsidR="00322BEE" w:rsidRPr="00C66E6C" w:rsidRDefault="00322BEE" w:rsidP="00322BEE">
            <w:pPr>
              <w:ind w:left="142"/>
              <w:jc w:val="center"/>
              <w:rPr>
                <w:rFonts w:ascii="Montserrat" w:hAnsi="Montserrat" w:cs="Calibri"/>
                <w:color w:val="000000"/>
                <w:sz w:val="18"/>
                <w:szCs w:val="18"/>
              </w:rPr>
            </w:pPr>
            <w:r w:rsidRPr="00C66E6C">
              <w:rPr>
                <w:rFonts w:ascii="Montserrat" w:hAnsi="Montserrat"/>
                <w:sz w:val="18"/>
                <w:szCs w:val="18"/>
              </w:rPr>
              <w:t>22/08/2025 al 22/08/2029</w:t>
            </w:r>
          </w:p>
        </w:tc>
        <w:tc>
          <w:tcPr>
            <w:tcW w:w="970" w:type="dxa"/>
            <w:noWrap/>
            <w:vAlign w:val="center"/>
          </w:tcPr>
          <w:p w14:paraId="79A003BC" w14:textId="77777777" w:rsidR="00322BEE" w:rsidRPr="002640CF" w:rsidRDefault="00322BEE" w:rsidP="00322BEE">
            <w:pPr>
              <w:ind w:left="142"/>
              <w:jc w:val="center"/>
              <w:rPr>
                <w:rFonts w:ascii="Montserrat" w:hAnsi="Montserrat" w:cs="Calibri"/>
                <w:color w:val="000000"/>
                <w:sz w:val="18"/>
                <w:szCs w:val="18"/>
              </w:rPr>
            </w:pPr>
          </w:p>
        </w:tc>
      </w:tr>
      <w:tr w:rsidR="00322BEE" w:rsidRPr="002640CF" w14:paraId="1EDF4829" w14:textId="77777777" w:rsidTr="00322BEE">
        <w:trPr>
          <w:gridAfter w:val="1"/>
          <w:wAfter w:w="16" w:type="dxa"/>
          <w:trHeight w:val="284"/>
          <w:jc w:val="center"/>
        </w:trPr>
        <w:tc>
          <w:tcPr>
            <w:tcW w:w="562" w:type="dxa"/>
            <w:noWrap/>
            <w:vAlign w:val="center"/>
          </w:tcPr>
          <w:p w14:paraId="73FD713E" w14:textId="057A1E41" w:rsidR="00322BEE" w:rsidRDefault="00322BEE" w:rsidP="00322BEE">
            <w:pPr>
              <w:ind w:left="142"/>
              <w:jc w:val="center"/>
              <w:rPr>
                <w:rFonts w:ascii="Montserrat" w:hAnsi="Montserrat" w:cs="Calibri"/>
                <w:color w:val="000000"/>
                <w:sz w:val="18"/>
                <w:szCs w:val="18"/>
              </w:rPr>
            </w:pPr>
            <w:r>
              <w:rPr>
                <w:rFonts w:ascii="Montserrat" w:hAnsi="Montserrat" w:cs="Calibri"/>
                <w:color w:val="000000"/>
                <w:sz w:val="18"/>
                <w:szCs w:val="18"/>
              </w:rPr>
              <w:t>7</w:t>
            </w:r>
          </w:p>
        </w:tc>
        <w:tc>
          <w:tcPr>
            <w:tcW w:w="1701" w:type="dxa"/>
            <w:noWrap/>
            <w:vAlign w:val="center"/>
          </w:tcPr>
          <w:p w14:paraId="5CEE3CFA" w14:textId="7CDD4A93" w:rsidR="00322BEE" w:rsidRPr="00CA4387" w:rsidRDefault="00322BEE" w:rsidP="00322BEE">
            <w:pPr>
              <w:ind w:left="142"/>
              <w:jc w:val="center"/>
              <w:rPr>
                <w:rFonts w:ascii="Montserrat" w:hAnsi="Montserrat" w:cs="Calibri"/>
                <w:color w:val="000000"/>
                <w:sz w:val="18"/>
                <w:szCs w:val="18"/>
              </w:rPr>
            </w:pPr>
            <w:r w:rsidRPr="00322BEE">
              <w:rPr>
                <w:rFonts w:ascii="Montserrat" w:hAnsi="Montserrat" w:cs="Calibri"/>
                <w:color w:val="000000"/>
                <w:sz w:val="18"/>
                <w:szCs w:val="18"/>
              </w:rPr>
              <w:t xml:space="preserve">La Media Luna </w:t>
            </w:r>
            <w:proofErr w:type="spellStart"/>
            <w:r w:rsidRPr="00322BEE">
              <w:rPr>
                <w:rFonts w:ascii="Montserrat" w:hAnsi="Montserrat" w:cs="Calibri"/>
                <w:color w:val="000000"/>
                <w:sz w:val="18"/>
                <w:szCs w:val="18"/>
              </w:rPr>
              <w:t>Inn</w:t>
            </w:r>
            <w:proofErr w:type="spellEnd"/>
          </w:p>
        </w:tc>
        <w:tc>
          <w:tcPr>
            <w:tcW w:w="1701" w:type="dxa"/>
            <w:noWrap/>
            <w:vAlign w:val="center"/>
          </w:tcPr>
          <w:p w14:paraId="3AA61A90" w14:textId="367997F7" w:rsidR="00322BEE" w:rsidRPr="00CA4387" w:rsidRDefault="00322BEE" w:rsidP="00322BEE">
            <w:pPr>
              <w:ind w:left="142"/>
              <w:jc w:val="center"/>
              <w:rPr>
                <w:rFonts w:ascii="Montserrat" w:hAnsi="Montserrat" w:cs="Calibri"/>
                <w:color w:val="000000"/>
                <w:sz w:val="18"/>
                <w:szCs w:val="18"/>
              </w:rPr>
            </w:pPr>
            <w:r w:rsidRPr="00322BEE">
              <w:rPr>
                <w:rFonts w:ascii="Montserrat" w:hAnsi="Montserrat" w:cs="Calibri"/>
                <w:color w:val="000000"/>
                <w:sz w:val="18"/>
                <w:szCs w:val="18"/>
              </w:rPr>
              <w:t xml:space="preserve">La Media Luna </w:t>
            </w:r>
            <w:proofErr w:type="spellStart"/>
            <w:r w:rsidRPr="00322BEE">
              <w:rPr>
                <w:rFonts w:ascii="Montserrat" w:hAnsi="Montserrat" w:cs="Calibri"/>
                <w:color w:val="000000"/>
                <w:sz w:val="18"/>
                <w:szCs w:val="18"/>
              </w:rPr>
              <w:t>Inn</w:t>
            </w:r>
            <w:proofErr w:type="spellEnd"/>
          </w:p>
        </w:tc>
        <w:tc>
          <w:tcPr>
            <w:tcW w:w="2976" w:type="dxa"/>
            <w:noWrap/>
          </w:tcPr>
          <w:p w14:paraId="1155D4B1" w14:textId="74A5CC1F" w:rsidR="00322BEE" w:rsidRPr="00CA4387" w:rsidRDefault="00322BEE" w:rsidP="00322BEE">
            <w:pPr>
              <w:ind w:left="142"/>
              <w:jc w:val="both"/>
              <w:rPr>
                <w:rFonts w:ascii="Montserrat" w:hAnsi="Montserrat" w:cs="Calibri"/>
                <w:color w:val="000000"/>
                <w:sz w:val="18"/>
                <w:szCs w:val="18"/>
              </w:rPr>
            </w:pPr>
            <w:r w:rsidRPr="007F12AA">
              <w:rPr>
                <w:rFonts w:ascii="Montserrat" w:hAnsi="Montserrat" w:cs="Calibri"/>
                <w:color w:val="000000"/>
                <w:sz w:val="18"/>
                <w:szCs w:val="18"/>
              </w:rPr>
              <w:t>Tiene por objeto definir las bases de colaboración y los términos bajo los cuales "LAS PARTES", en el ámbito de sus respectivas competencias, implementarán y fomentarán la cooperación entre ellas, para promover las estadlas, capacitación mutua, investigación, formación dual, la práctica profesional, el intercambio de experiencia técnica, y el desarrollo de las actividades de interés mutuo; dando oportunidad al estudiantado de "LA UPH", para combinar los conocimientos teóricos con la práctica.</w:t>
            </w:r>
          </w:p>
        </w:tc>
        <w:tc>
          <w:tcPr>
            <w:tcW w:w="1525" w:type="dxa"/>
            <w:vAlign w:val="center"/>
          </w:tcPr>
          <w:p w14:paraId="24CD3DA1" w14:textId="097506FE" w:rsidR="00322BEE" w:rsidRPr="00C66E6C" w:rsidRDefault="00322BEE" w:rsidP="00322BEE">
            <w:pPr>
              <w:jc w:val="center"/>
              <w:rPr>
                <w:rFonts w:ascii="Montserrat" w:hAnsi="Montserrat" w:cs="Calibri"/>
                <w:color w:val="000000"/>
                <w:sz w:val="18"/>
                <w:szCs w:val="18"/>
              </w:rPr>
            </w:pPr>
            <w:r w:rsidRPr="00C66E6C">
              <w:rPr>
                <w:rFonts w:ascii="Montserrat" w:hAnsi="Montserrat"/>
                <w:sz w:val="18"/>
                <w:szCs w:val="18"/>
              </w:rPr>
              <w:t>Estudiantes</w:t>
            </w:r>
          </w:p>
        </w:tc>
        <w:tc>
          <w:tcPr>
            <w:tcW w:w="1310" w:type="dxa"/>
            <w:noWrap/>
            <w:vAlign w:val="center"/>
          </w:tcPr>
          <w:p w14:paraId="70C20D39" w14:textId="4788AAD9" w:rsidR="00322BEE" w:rsidRPr="00C66E6C" w:rsidRDefault="00322BEE" w:rsidP="00322BEE">
            <w:pPr>
              <w:ind w:left="142"/>
              <w:jc w:val="center"/>
              <w:rPr>
                <w:rFonts w:ascii="Montserrat" w:hAnsi="Montserrat" w:cs="Calibri"/>
                <w:color w:val="000000"/>
                <w:sz w:val="18"/>
                <w:szCs w:val="18"/>
              </w:rPr>
            </w:pPr>
            <w:r w:rsidRPr="00C66E6C">
              <w:rPr>
                <w:rFonts w:ascii="Montserrat" w:hAnsi="Montserrat"/>
                <w:sz w:val="18"/>
                <w:szCs w:val="18"/>
              </w:rPr>
              <w:t>22/08/2025 al 22/08/2029</w:t>
            </w:r>
          </w:p>
        </w:tc>
        <w:tc>
          <w:tcPr>
            <w:tcW w:w="970" w:type="dxa"/>
            <w:noWrap/>
            <w:vAlign w:val="center"/>
          </w:tcPr>
          <w:p w14:paraId="5F822556" w14:textId="77777777" w:rsidR="00322BEE" w:rsidRPr="002640CF" w:rsidRDefault="00322BEE" w:rsidP="00322BEE">
            <w:pPr>
              <w:ind w:left="142"/>
              <w:jc w:val="center"/>
              <w:rPr>
                <w:rFonts w:ascii="Montserrat" w:hAnsi="Montserrat" w:cs="Calibri"/>
                <w:color w:val="000000"/>
                <w:sz w:val="18"/>
                <w:szCs w:val="18"/>
              </w:rPr>
            </w:pPr>
          </w:p>
        </w:tc>
      </w:tr>
      <w:tr w:rsidR="00322BEE" w:rsidRPr="002640CF" w14:paraId="5951D4BD" w14:textId="77777777" w:rsidTr="00322BEE">
        <w:trPr>
          <w:gridAfter w:val="1"/>
          <w:wAfter w:w="16" w:type="dxa"/>
          <w:trHeight w:val="284"/>
          <w:jc w:val="center"/>
        </w:trPr>
        <w:tc>
          <w:tcPr>
            <w:tcW w:w="562" w:type="dxa"/>
            <w:noWrap/>
            <w:vAlign w:val="center"/>
          </w:tcPr>
          <w:p w14:paraId="16A3479B" w14:textId="3A74A223" w:rsidR="00322BEE" w:rsidRDefault="00322BEE" w:rsidP="00322BEE">
            <w:pPr>
              <w:ind w:left="142"/>
              <w:jc w:val="center"/>
              <w:rPr>
                <w:rFonts w:ascii="Montserrat" w:hAnsi="Montserrat" w:cs="Calibri"/>
                <w:color w:val="000000"/>
                <w:sz w:val="18"/>
                <w:szCs w:val="18"/>
              </w:rPr>
            </w:pPr>
            <w:r>
              <w:rPr>
                <w:rFonts w:ascii="Montserrat" w:hAnsi="Montserrat" w:cs="Calibri"/>
                <w:color w:val="000000"/>
                <w:sz w:val="18"/>
                <w:szCs w:val="18"/>
              </w:rPr>
              <w:lastRenderedPageBreak/>
              <w:t>8</w:t>
            </w:r>
          </w:p>
        </w:tc>
        <w:tc>
          <w:tcPr>
            <w:tcW w:w="1701" w:type="dxa"/>
            <w:noWrap/>
            <w:vAlign w:val="center"/>
          </w:tcPr>
          <w:p w14:paraId="10FEB172" w14:textId="573C5448" w:rsidR="00322BEE" w:rsidRPr="00CA4387" w:rsidRDefault="00322BEE" w:rsidP="00322BEE">
            <w:pPr>
              <w:ind w:left="142"/>
              <w:jc w:val="center"/>
              <w:rPr>
                <w:rFonts w:ascii="Montserrat" w:hAnsi="Montserrat" w:cs="Calibri"/>
                <w:color w:val="000000"/>
                <w:sz w:val="18"/>
                <w:szCs w:val="18"/>
              </w:rPr>
            </w:pPr>
            <w:r w:rsidRPr="00322BEE">
              <w:rPr>
                <w:rFonts w:ascii="Montserrat" w:hAnsi="Montserrat" w:cs="Calibri"/>
                <w:color w:val="000000"/>
                <w:sz w:val="18"/>
                <w:szCs w:val="18"/>
              </w:rPr>
              <w:t>Restaurant Catedral</w:t>
            </w:r>
          </w:p>
        </w:tc>
        <w:tc>
          <w:tcPr>
            <w:tcW w:w="1701" w:type="dxa"/>
            <w:noWrap/>
            <w:vAlign w:val="center"/>
          </w:tcPr>
          <w:p w14:paraId="15EA155E" w14:textId="210B66D2" w:rsidR="00322BEE" w:rsidRPr="00CA4387" w:rsidRDefault="00322BEE" w:rsidP="00322BEE">
            <w:pPr>
              <w:ind w:left="142"/>
              <w:jc w:val="center"/>
              <w:rPr>
                <w:rFonts w:ascii="Montserrat" w:hAnsi="Montserrat" w:cs="Calibri"/>
                <w:color w:val="000000"/>
                <w:sz w:val="18"/>
                <w:szCs w:val="18"/>
              </w:rPr>
            </w:pPr>
            <w:r w:rsidRPr="00322BEE">
              <w:rPr>
                <w:rFonts w:ascii="Montserrat" w:hAnsi="Montserrat" w:cs="Calibri"/>
                <w:color w:val="000000"/>
                <w:sz w:val="18"/>
                <w:szCs w:val="18"/>
              </w:rPr>
              <w:t>Restaurant Catedral</w:t>
            </w:r>
          </w:p>
        </w:tc>
        <w:tc>
          <w:tcPr>
            <w:tcW w:w="2976" w:type="dxa"/>
            <w:noWrap/>
          </w:tcPr>
          <w:p w14:paraId="50427E68" w14:textId="1794B507" w:rsidR="00322BEE" w:rsidRPr="00CA4387" w:rsidRDefault="00322BEE" w:rsidP="00322BEE">
            <w:pPr>
              <w:ind w:left="142"/>
              <w:jc w:val="both"/>
              <w:rPr>
                <w:rFonts w:ascii="Montserrat" w:hAnsi="Montserrat" w:cs="Calibri"/>
                <w:color w:val="000000"/>
                <w:sz w:val="18"/>
                <w:szCs w:val="18"/>
              </w:rPr>
            </w:pPr>
            <w:r w:rsidRPr="007F12AA">
              <w:rPr>
                <w:rFonts w:ascii="Montserrat" w:hAnsi="Montserrat" w:cs="Calibri"/>
                <w:color w:val="000000"/>
                <w:sz w:val="18"/>
                <w:szCs w:val="18"/>
              </w:rPr>
              <w:t>Tiene por objeto definir las bases de colaboración y los términos bajo los cuales "LAS PARTES", en el ámbito de sus respectivas competencias, implementarán y fomentarán la cooperación entre ellas, para promover las estadlas, capacitación mutua, investigación, formación dual, la práctica profesional, el intercambio de experiencia técnica, y el desarrollo de las actividades de interés mutuo; dando oportunidad al estudiantado de "LA UPH", para combinar los conocimientos teóricos con la práctica.</w:t>
            </w:r>
          </w:p>
        </w:tc>
        <w:tc>
          <w:tcPr>
            <w:tcW w:w="1525" w:type="dxa"/>
            <w:vAlign w:val="center"/>
          </w:tcPr>
          <w:p w14:paraId="21F82BA8" w14:textId="6999E95B" w:rsidR="00322BEE" w:rsidRPr="00C66E6C" w:rsidRDefault="00322BEE" w:rsidP="00322BEE">
            <w:pPr>
              <w:jc w:val="center"/>
              <w:rPr>
                <w:rFonts w:ascii="Montserrat" w:hAnsi="Montserrat" w:cs="Calibri"/>
                <w:color w:val="000000"/>
                <w:sz w:val="18"/>
                <w:szCs w:val="18"/>
              </w:rPr>
            </w:pPr>
            <w:r w:rsidRPr="00C66E6C">
              <w:rPr>
                <w:rFonts w:ascii="Montserrat" w:hAnsi="Montserrat"/>
                <w:sz w:val="18"/>
                <w:szCs w:val="18"/>
              </w:rPr>
              <w:t>Estudiantes</w:t>
            </w:r>
          </w:p>
        </w:tc>
        <w:tc>
          <w:tcPr>
            <w:tcW w:w="1310" w:type="dxa"/>
            <w:noWrap/>
            <w:vAlign w:val="center"/>
          </w:tcPr>
          <w:p w14:paraId="48AF97A2" w14:textId="610F29A9" w:rsidR="00322BEE" w:rsidRPr="00C66E6C" w:rsidRDefault="00322BEE" w:rsidP="00322BEE">
            <w:pPr>
              <w:ind w:left="142"/>
              <w:jc w:val="center"/>
              <w:rPr>
                <w:rFonts w:ascii="Montserrat" w:hAnsi="Montserrat" w:cs="Calibri"/>
                <w:color w:val="000000"/>
                <w:sz w:val="18"/>
                <w:szCs w:val="18"/>
              </w:rPr>
            </w:pPr>
            <w:r w:rsidRPr="00C66E6C">
              <w:rPr>
                <w:rFonts w:ascii="Montserrat" w:hAnsi="Montserrat"/>
                <w:sz w:val="18"/>
                <w:szCs w:val="18"/>
              </w:rPr>
              <w:t>22/08/2025 al 22/08/2029</w:t>
            </w:r>
          </w:p>
        </w:tc>
        <w:tc>
          <w:tcPr>
            <w:tcW w:w="970" w:type="dxa"/>
            <w:noWrap/>
            <w:vAlign w:val="center"/>
          </w:tcPr>
          <w:p w14:paraId="13590642" w14:textId="77777777" w:rsidR="00322BEE" w:rsidRPr="002640CF" w:rsidRDefault="00322BEE" w:rsidP="00322BEE">
            <w:pPr>
              <w:ind w:left="142"/>
              <w:jc w:val="center"/>
              <w:rPr>
                <w:rFonts w:ascii="Montserrat" w:hAnsi="Montserrat" w:cs="Calibri"/>
                <w:color w:val="000000"/>
                <w:sz w:val="18"/>
                <w:szCs w:val="18"/>
              </w:rPr>
            </w:pPr>
          </w:p>
        </w:tc>
      </w:tr>
      <w:tr w:rsidR="00322BEE" w:rsidRPr="002640CF" w14:paraId="37DF6982" w14:textId="77777777" w:rsidTr="00322BEE">
        <w:trPr>
          <w:gridAfter w:val="1"/>
          <w:wAfter w:w="16" w:type="dxa"/>
          <w:trHeight w:val="284"/>
          <w:jc w:val="center"/>
        </w:trPr>
        <w:tc>
          <w:tcPr>
            <w:tcW w:w="562" w:type="dxa"/>
            <w:noWrap/>
            <w:vAlign w:val="center"/>
          </w:tcPr>
          <w:p w14:paraId="335B2A6E" w14:textId="277CDF39" w:rsidR="00322BEE" w:rsidRDefault="00322BEE" w:rsidP="00322BEE">
            <w:pPr>
              <w:ind w:left="142"/>
              <w:jc w:val="center"/>
              <w:rPr>
                <w:rFonts w:ascii="Montserrat" w:hAnsi="Montserrat" w:cs="Calibri"/>
                <w:color w:val="000000"/>
                <w:sz w:val="18"/>
                <w:szCs w:val="18"/>
              </w:rPr>
            </w:pPr>
            <w:r>
              <w:rPr>
                <w:rFonts w:ascii="Montserrat" w:hAnsi="Montserrat" w:cs="Calibri"/>
                <w:color w:val="000000"/>
                <w:sz w:val="18"/>
                <w:szCs w:val="18"/>
              </w:rPr>
              <w:t>9</w:t>
            </w:r>
          </w:p>
        </w:tc>
        <w:tc>
          <w:tcPr>
            <w:tcW w:w="1701" w:type="dxa"/>
            <w:noWrap/>
            <w:vAlign w:val="center"/>
          </w:tcPr>
          <w:p w14:paraId="4B779AA6" w14:textId="0696FD69" w:rsidR="00322BEE" w:rsidRPr="00CA4387" w:rsidRDefault="00322BEE" w:rsidP="00322BEE">
            <w:pPr>
              <w:ind w:left="142"/>
              <w:jc w:val="center"/>
              <w:rPr>
                <w:rFonts w:ascii="Montserrat" w:hAnsi="Montserrat" w:cs="Calibri"/>
                <w:color w:val="000000"/>
                <w:sz w:val="18"/>
                <w:szCs w:val="18"/>
              </w:rPr>
            </w:pPr>
            <w:proofErr w:type="spellStart"/>
            <w:r w:rsidRPr="00322BEE">
              <w:rPr>
                <w:rFonts w:ascii="Montserrat" w:hAnsi="Montserrat" w:cs="Calibri"/>
                <w:color w:val="000000"/>
                <w:sz w:val="18"/>
                <w:szCs w:val="18"/>
              </w:rPr>
              <w:t>CEMYDi</w:t>
            </w:r>
            <w:proofErr w:type="spellEnd"/>
          </w:p>
        </w:tc>
        <w:tc>
          <w:tcPr>
            <w:tcW w:w="1701" w:type="dxa"/>
            <w:noWrap/>
            <w:vAlign w:val="center"/>
          </w:tcPr>
          <w:p w14:paraId="4674A03B" w14:textId="5CF82FCA" w:rsidR="00322BEE" w:rsidRPr="00CA4387" w:rsidRDefault="00322BEE" w:rsidP="00322BEE">
            <w:pPr>
              <w:ind w:left="142"/>
              <w:jc w:val="center"/>
              <w:rPr>
                <w:rFonts w:ascii="Montserrat" w:hAnsi="Montserrat" w:cs="Calibri"/>
                <w:color w:val="000000"/>
                <w:sz w:val="18"/>
                <w:szCs w:val="18"/>
              </w:rPr>
            </w:pPr>
            <w:proofErr w:type="spellStart"/>
            <w:r w:rsidRPr="00322BEE">
              <w:rPr>
                <w:rFonts w:ascii="Montserrat" w:hAnsi="Montserrat" w:cs="Calibri"/>
                <w:color w:val="000000"/>
                <w:sz w:val="18"/>
                <w:szCs w:val="18"/>
              </w:rPr>
              <w:t>CEMYDi</w:t>
            </w:r>
            <w:proofErr w:type="spellEnd"/>
          </w:p>
        </w:tc>
        <w:tc>
          <w:tcPr>
            <w:tcW w:w="2976" w:type="dxa"/>
            <w:noWrap/>
          </w:tcPr>
          <w:p w14:paraId="0333CDAE" w14:textId="3EF19972" w:rsidR="00322BEE" w:rsidRPr="00CA4387" w:rsidRDefault="00322BEE" w:rsidP="00322BEE">
            <w:pPr>
              <w:ind w:left="142"/>
              <w:jc w:val="both"/>
              <w:rPr>
                <w:rFonts w:ascii="Montserrat" w:hAnsi="Montserrat" w:cs="Calibri"/>
                <w:color w:val="000000"/>
                <w:sz w:val="18"/>
                <w:szCs w:val="18"/>
              </w:rPr>
            </w:pPr>
            <w:r w:rsidRPr="007F12AA">
              <w:rPr>
                <w:rFonts w:ascii="Montserrat" w:hAnsi="Montserrat" w:cs="Calibri"/>
                <w:color w:val="000000"/>
                <w:sz w:val="18"/>
                <w:szCs w:val="18"/>
              </w:rPr>
              <w:t>Tiene por objeto definir las bases de colaboración y los términos bajo los cuales "LAS PARTES", en el ámbito de sus respectivas competencias, implementarán y fomentarán la cooperación entre ellas, para promover las estadlas, capacitación mutua, investigación, formación dual, la práctica profesional, el intercambio de experiencia técnica, y el desarrollo de las actividades de interés mutuo; dando oportunidad al estudiantado de "LA UPH", para combinar los conocimientos teóricos con la práctica.</w:t>
            </w:r>
          </w:p>
        </w:tc>
        <w:tc>
          <w:tcPr>
            <w:tcW w:w="1525" w:type="dxa"/>
            <w:vAlign w:val="center"/>
          </w:tcPr>
          <w:p w14:paraId="7566424E" w14:textId="509A32E8" w:rsidR="00322BEE" w:rsidRPr="00C66E6C" w:rsidRDefault="00322BEE" w:rsidP="00322BEE">
            <w:pPr>
              <w:jc w:val="center"/>
              <w:rPr>
                <w:rFonts w:ascii="Montserrat" w:hAnsi="Montserrat" w:cs="Calibri"/>
                <w:color w:val="000000"/>
                <w:sz w:val="18"/>
                <w:szCs w:val="18"/>
              </w:rPr>
            </w:pPr>
            <w:r w:rsidRPr="00C66E6C">
              <w:rPr>
                <w:rFonts w:ascii="Montserrat" w:hAnsi="Montserrat"/>
                <w:sz w:val="18"/>
                <w:szCs w:val="18"/>
              </w:rPr>
              <w:t>Estudiantes</w:t>
            </w:r>
          </w:p>
        </w:tc>
        <w:tc>
          <w:tcPr>
            <w:tcW w:w="1310" w:type="dxa"/>
            <w:noWrap/>
            <w:vAlign w:val="center"/>
          </w:tcPr>
          <w:p w14:paraId="6F0AB015" w14:textId="1DBE28A4" w:rsidR="00322BEE" w:rsidRPr="00C66E6C" w:rsidRDefault="00322BEE" w:rsidP="00322BEE">
            <w:pPr>
              <w:ind w:left="142"/>
              <w:jc w:val="center"/>
              <w:rPr>
                <w:rFonts w:ascii="Montserrat" w:hAnsi="Montserrat" w:cs="Calibri"/>
                <w:color w:val="000000"/>
                <w:sz w:val="18"/>
                <w:szCs w:val="18"/>
              </w:rPr>
            </w:pPr>
            <w:r w:rsidRPr="00C66E6C">
              <w:rPr>
                <w:rFonts w:ascii="Montserrat" w:hAnsi="Montserrat"/>
                <w:sz w:val="18"/>
                <w:szCs w:val="18"/>
              </w:rPr>
              <w:t>22/08/2025 al 22/08/2029</w:t>
            </w:r>
          </w:p>
        </w:tc>
        <w:tc>
          <w:tcPr>
            <w:tcW w:w="970" w:type="dxa"/>
            <w:noWrap/>
            <w:vAlign w:val="center"/>
          </w:tcPr>
          <w:p w14:paraId="08120F3E" w14:textId="77777777" w:rsidR="00322BEE" w:rsidRPr="002640CF" w:rsidRDefault="00322BEE" w:rsidP="00322BEE">
            <w:pPr>
              <w:ind w:left="142"/>
              <w:jc w:val="center"/>
              <w:rPr>
                <w:rFonts w:ascii="Montserrat" w:hAnsi="Montserrat" w:cs="Calibri"/>
                <w:color w:val="000000"/>
                <w:sz w:val="18"/>
                <w:szCs w:val="18"/>
              </w:rPr>
            </w:pPr>
          </w:p>
        </w:tc>
      </w:tr>
      <w:tr w:rsidR="00322BEE" w:rsidRPr="002640CF" w14:paraId="5D9F11A4" w14:textId="77777777" w:rsidTr="00322BEE">
        <w:trPr>
          <w:gridAfter w:val="1"/>
          <w:wAfter w:w="16" w:type="dxa"/>
          <w:trHeight w:val="284"/>
          <w:jc w:val="center"/>
        </w:trPr>
        <w:tc>
          <w:tcPr>
            <w:tcW w:w="562" w:type="dxa"/>
            <w:noWrap/>
            <w:vAlign w:val="center"/>
          </w:tcPr>
          <w:p w14:paraId="10DF6B9C" w14:textId="30FD1C94" w:rsidR="00322BEE" w:rsidRDefault="00322BEE" w:rsidP="00322BEE">
            <w:pPr>
              <w:ind w:left="142"/>
              <w:jc w:val="center"/>
              <w:rPr>
                <w:rFonts w:ascii="Montserrat" w:hAnsi="Montserrat" w:cs="Calibri"/>
                <w:color w:val="000000"/>
                <w:sz w:val="18"/>
                <w:szCs w:val="18"/>
              </w:rPr>
            </w:pPr>
            <w:r>
              <w:rPr>
                <w:rFonts w:ascii="Montserrat" w:hAnsi="Montserrat" w:cs="Calibri"/>
                <w:color w:val="000000"/>
                <w:sz w:val="18"/>
                <w:szCs w:val="18"/>
              </w:rPr>
              <w:t>10</w:t>
            </w:r>
          </w:p>
        </w:tc>
        <w:tc>
          <w:tcPr>
            <w:tcW w:w="1701" w:type="dxa"/>
            <w:noWrap/>
            <w:vAlign w:val="center"/>
          </w:tcPr>
          <w:p w14:paraId="662FE8CE" w14:textId="5FE112F8" w:rsidR="00322BEE" w:rsidRPr="00CA4387" w:rsidRDefault="00322BEE" w:rsidP="00322BEE">
            <w:pPr>
              <w:ind w:left="142"/>
              <w:jc w:val="center"/>
              <w:rPr>
                <w:rFonts w:ascii="Montserrat" w:hAnsi="Montserrat" w:cs="Calibri"/>
                <w:color w:val="000000"/>
                <w:sz w:val="18"/>
                <w:szCs w:val="18"/>
              </w:rPr>
            </w:pPr>
            <w:r w:rsidRPr="00322BEE">
              <w:rPr>
                <w:rFonts w:ascii="Montserrat" w:hAnsi="Montserrat" w:cs="Calibri"/>
                <w:color w:val="000000"/>
                <w:sz w:val="18"/>
                <w:szCs w:val="18"/>
              </w:rPr>
              <w:t>Los Reyes Purificadora</w:t>
            </w:r>
          </w:p>
        </w:tc>
        <w:tc>
          <w:tcPr>
            <w:tcW w:w="1701" w:type="dxa"/>
            <w:noWrap/>
            <w:vAlign w:val="center"/>
          </w:tcPr>
          <w:p w14:paraId="57031C53" w14:textId="1F352734" w:rsidR="00322BEE" w:rsidRPr="00CA4387" w:rsidRDefault="00322BEE" w:rsidP="00322BEE">
            <w:pPr>
              <w:ind w:left="142"/>
              <w:jc w:val="center"/>
              <w:rPr>
                <w:rFonts w:ascii="Montserrat" w:hAnsi="Montserrat" w:cs="Calibri"/>
                <w:color w:val="000000"/>
                <w:sz w:val="18"/>
                <w:szCs w:val="18"/>
              </w:rPr>
            </w:pPr>
            <w:r w:rsidRPr="00322BEE">
              <w:rPr>
                <w:rFonts w:ascii="Montserrat" w:hAnsi="Montserrat" w:cs="Calibri"/>
                <w:color w:val="000000"/>
                <w:sz w:val="18"/>
                <w:szCs w:val="18"/>
              </w:rPr>
              <w:t>Los Reyes Purificadora</w:t>
            </w:r>
          </w:p>
        </w:tc>
        <w:tc>
          <w:tcPr>
            <w:tcW w:w="2976" w:type="dxa"/>
            <w:noWrap/>
          </w:tcPr>
          <w:p w14:paraId="2D626ECD" w14:textId="55988454" w:rsidR="00322BEE" w:rsidRPr="00CA4387" w:rsidRDefault="00322BEE" w:rsidP="00322BEE">
            <w:pPr>
              <w:ind w:left="142"/>
              <w:jc w:val="both"/>
              <w:rPr>
                <w:rFonts w:ascii="Montserrat" w:hAnsi="Montserrat" w:cs="Calibri"/>
                <w:color w:val="000000"/>
                <w:sz w:val="18"/>
                <w:szCs w:val="18"/>
              </w:rPr>
            </w:pPr>
            <w:r w:rsidRPr="007F12AA">
              <w:rPr>
                <w:rFonts w:ascii="Montserrat" w:hAnsi="Montserrat" w:cs="Calibri"/>
                <w:color w:val="000000"/>
                <w:sz w:val="18"/>
                <w:szCs w:val="18"/>
              </w:rPr>
              <w:t xml:space="preserve">Tiene por objeto definir las bases de colaboración y los términos bajo los cuales "LAS PARTES", en el ámbito de sus respectivas competencias, implementarán y fomentarán la cooperación entre ellas, para promover las estadlas, capacitación mutua, investigación, formación dual, la práctica profesional, el intercambio de experiencia técnica, y el desarrollo de las actividades de interés mutuo; dando oportunidad al estudiantado de "LA UPH", </w:t>
            </w:r>
            <w:r w:rsidRPr="007F12AA">
              <w:rPr>
                <w:rFonts w:ascii="Montserrat" w:hAnsi="Montserrat" w:cs="Calibri"/>
                <w:color w:val="000000"/>
                <w:sz w:val="18"/>
                <w:szCs w:val="18"/>
              </w:rPr>
              <w:lastRenderedPageBreak/>
              <w:t>para combinar los conocimientos teóricos con la práctica.</w:t>
            </w:r>
          </w:p>
        </w:tc>
        <w:tc>
          <w:tcPr>
            <w:tcW w:w="1525" w:type="dxa"/>
            <w:vAlign w:val="center"/>
          </w:tcPr>
          <w:p w14:paraId="34416F5D" w14:textId="469FC8DF" w:rsidR="00322BEE" w:rsidRPr="00C66E6C" w:rsidRDefault="00322BEE" w:rsidP="00322BEE">
            <w:pPr>
              <w:jc w:val="center"/>
              <w:rPr>
                <w:rFonts w:ascii="Montserrat" w:hAnsi="Montserrat" w:cs="Calibri"/>
                <w:color w:val="000000"/>
                <w:sz w:val="18"/>
                <w:szCs w:val="18"/>
              </w:rPr>
            </w:pPr>
            <w:r w:rsidRPr="00C66E6C">
              <w:rPr>
                <w:rFonts w:ascii="Montserrat" w:hAnsi="Montserrat"/>
                <w:sz w:val="18"/>
                <w:szCs w:val="18"/>
              </w:rPr>
              <w:lastRenderedPageBreak/>
              <w:t>Estudiantes</w:t>
            </w:r>
          </w:p>
        </w:tc>
        <w:tc>
          <w:tcPr>
            <w:tcW w:w="1310" w:type="dxa"/>
            <w:noWrap/>
            <w:vAlign w:val="center"/>
          </w:tcPr>
          <w:p w14:paraId="4D5A01CD" w14:textId="2329D2CD" w:rsidR="00322BEE" w:rsidRPr="00C66E6C" w:rsidRDefault="00322BEE" w:rsidP="00322BEE">
            <w:pPr>
              <w:ind w:left="142"/>
              <w:jc w:val="center"/>
              <w:rPr>
                <w:rFonts w:ascii="Montserrat" w:hAnsi="Montserrat" w:cs="Calibri"/>
                <w:color w:val="000000"/>
                <w:sz w:val="18"/>
                <w:szCs w:val="18"/>
              </w:rPr>
            </w:pPr>
            <w:r w:rsidRPr="00C66E6C">
              <w:rPr>
                <w:rFonts w:ascii="Montserrat" w:hAnsi="Montserrat"/>
                <w:sz w:val="18"/>
                <w:szCs w:val="18"/>
              </w:rPr>
              <w:t>22/08/2025 al 22/08/2029</w:t>
            </w:r>
          </w:p>
        </w:tc>
        <w:tc>
          <w:tcPr>
            <w:tcW w:w="970" w:type="dxa"/>
            <w:noWrap/>
            <w:vAlign w:val="center"/>
          </w:tcPr>
          <w:p w14:paraId="1103E619" w14:textId="77777777" w:rsidR="00322BEE" w:rsidRPr="002640CF" w:rsidRDefault="00322BEE" w:rsidP="00322BEE">
            <w:pPr>
              <w:ind w:left="142"/>
              <w:jc w:val="center"/>
              <w:rPr>
                <w:rFonts w:ascii="Montserrat" w:hAnsi="Montserrat" w:cs="Calibri"/>
                <w:color w:val="000000"/>
                <w:sz w:val="18"/>
                <w:szCs w:val="18"/>
              </w:rPr>
            </w:pPr>
          </w:p>
        </w:tc>
      </w:tr>
    </w:tbl>
    <w:p w14:paraId="6D2DD0D7" w14:textId="77777777" w:rsidR="00977C5E" w:rsidRDefault="00977C5E" w:rsidP="00B461AC">
      <w:pPr>
        <w:tabs>
          <w:tab w:val="left" w:pos="3232"/>
        </w:tabs>
        <w:ind w:left="142"/>
        <w:jc w:val="both"/>
        <w:rPr>
          <w:rFonts w:ascii="Montserrat" w:hAnsi="Montserrat" w:cs="Tahoma"/>
          <w:sz w:val="22"/>
          <w:szCs w:val="22"/>
        </w:rPr>
      </w:pPr>
    </w:p>
    <w:p w14:paraId="20CDA2D8" w14:textId="381771F8" w:rsidR="008F2661" w:rsidRPr="00056BFB" w:rsidRDefault="008F2661">
      <w:pPr>
        <w:pStyle w:val="subtitulos"/>
        <w:numPr>
          <w:ilvl w:val="0"/>
          <w:numId w:val="3"/>
        </w:numPr>
        <w:pBdr>
          <w:top w:val="threeDEngrave" w:sz="12" w:space="1" w:color="00B050"/>
          <w:bottom w:val="threeDEmboss" w:sz="12" w:space="1" w:color="00B050"/>
        </w:pBdr>
        <w:spacing w:before="0" w:line="240" w:lineRule="auto"/>
        <w:jc w:val="center"/>
        <w:rPr>
          <w:b/>
          <w:bCs/>
        </w:rPr>
      </w:pPr>
      <w:bookmarkStart w:id="38" w:name="_Toc211330073"/>
      <w:r>
        <w:rPr>
          <w:b/>
          <w:bCs/>
        </w:rPr>
        <w:t>Incubadora de empresas y centro de patentamiento</w:t>
      </w:r>
      <w:bookmarkEnd w:id="38"/>
    </w:p>
    <w:p w14:paraId="54E515FA" w14:textId="77777777" w:rsidR="00242E30" w:rsidRDefault="00242E30" w:rsidP="00B461AC">
      <w:pPr>
        <w:tabs>
          <w:tab w:val="left" w:pos="3232"/>
        </w:tabs>
        <w:ind w:left="142"/>
        <w:jc w:val="both"/>
        <w:rPr>
          <w:rFonts w:ascii="Montserrat" w:hAnsi="Montserrat" w:cs="Tahoma"/>
          <w:sz w:val="22"/>
          <w:szCs w:val="22"/>
        </w:rPr>
      </w:pPr>
    </w:p>
    <w:p w14:paraId="1FF8A48E" w14:textId="3A2C69D6" w:rsidR="008F2661" w:rsidRDefault="00993332" w:rsidP="00B461AC">
      <w:pPr>
        <w:tabs>
          <w:tab w:val="left" w:pos="3232"/>
        </w:tabs>
        <w:ind w:left="142"/>
        <w:jc w:val="both"/>
        <w:rPr>
          <w:rFonts w:ascii="Montserrat" w:hAnsi="Montserrat" w:cs="Tahoma"/>
          <w:sz w:val="22"/>
          <w:szCs w:val="22"/>
        </w:rPr>
      </w:pPr>
      <w:r w:rsidRPr="00D313D2">
        <w:rPr>
          <w:rFonts w:ascii="Montserrat" w:hAnsi="Montserrat" w:cs="Tahoma"/>
          <w:sz w:val="22"/>
          <w:szCs w:val="22"/>
        </w:rPr>
        <w:t>En cuanto a la Incubadora de empresas ha desarrollado las siguientes actividades en este Trimestre:</w:t>
      </w:r>
    </w:p>
    <w:p w14:paraId="71F6C869" w14:textId="76B5511A" w:rsidR="00322BEE" w:rsidRPr="00322BEE" w:rsidRDefault="00322BEE" w:rsidP="00DD201B">
      <w:pPr>
        <w:pStyle w:val="Prrafodelista"/>
        <w:numPr>
          <w:ilvl w:val="0"/>
          <w:numId w:val="3"/>
        </w:numPr>
        <w:tabs>
          <w:tab w:val="left" w:pos="3232"/>
        </w:tabs>
        <w:jc w:val="both"/>
        <w:rPr>
          <w:rFonts w:ascii="Montserrat" w:hAnsi="Montserrat" w:cs="Tahoma"/>
          <w:sz w:val="22"/>
          <w:szCs w:val="22"/>
        </w:rPr>
      </w:pPr>
      <w:r w:rsidRPr="00322BEE">
        <w:rPr>
          <w:rFonts w:ascii="Montserrat" w:hAnsi="Montserrat" w:cs="Tahoma"/>
          <w:sz w:val="22"/>
          <w:szCs w:val="22"/>
        </w:rPr>
        <w:t>Se participó en el Taller: “"Como ser una mujer exitosa y emprendedora". Con la participación de 91 estudiantes de los programas educativos de Administración de Empresas Turísticas, Energía y Logística y Transporte.</w:t>
      </w:r>
    </w:p>
    <w:p w14:paraId="56C1DAA9" w14:textId="24F54AEF" w:rsidR="00322BEE" w:rsidRDefault="00322BEE" w:rsidP="00C026C7">
      <w:pPr>
        <w:pStyle w:val="Prrafodelista"/>
        <w:numPr>
          <w:ilvl w:val="0"/>
          <w:numId w:val="3"/>
        </w:numPr>
        <w:tabs>
          <w:tab w:val="left" w:pos="3232"/>
        </w:tabs>
        <w:jc w:val="both"/>
        <w:rPr>
          <w:rFonts w:ascii="Montserrat" w:hAnsi="Montserrat" w:cs="Tahoma"/>
          <w:sz w:val="22"/>
          <w:szCs w:val="22"/>
        </w:rPr>
      </w:pPr>
      <w:r w:rsidRPr="00322BEE">
        <w:rPr>
          <w:rFonts w:ascii="Montserrat" w:hAnsi="Montserrat" w:cs="Tahoma"/>
          <w:sz w:val="22"/>
          <w:szCs w:val="22"/>
        </w:rPr>
        <w:t xml:space="preserve"> Se concluyó el taller “Aprende y Emprende”, como parte de las actividades del Centro Empresarial. Con la participación de 3 estudiantes del programa educativo Agroindustrial.</w:t>
      </w:r>
    </w:p>
    <w:p w14:paraId="7148694B" w14:textId="73E89DF6" w:rsidR="00322BEE" w:rsidRDefault="00322BEE" w:rsidP="00E501B2">
      <w:pPr>
        <w:pStyle w:val="Prrafodelista"/>
        <w:numPr>
          <w:ilvl w:val="0"/>
          <w:numId w:val="3"/>
        </w:numPr>
        <w:tabs>
          <w:tab w:val="left" w:pos="3232"/>
        </w:tabs>
        <w:jc w:val="both"/>
        <w:rPr>
          <w:rFonts w:ascii="Montserrat" w:hAnsi="Montserrat" w:cs="Tahoma"/>
          <w:sz w:val="22"/>
          <w:szCs w:val="22"/>
        </w:rPr>
      </w:pPr>
      <w:r w:rsidRPr="00322BEE">
        <w:rPr>
          <w:rFonts w:ascii="Montserrat" w:hAnsi="Montserrat" w:cs="Tahoma"/>
          <w:sz w:val="22"/>
          <w:szCs w:val="22"/>
        </w:rPr>
        <w:t>Se realizó la difusión del Centro Empresarial UPH, en el Audiovisual para los estudiantes de los diferentes programas educativos.</w:t>
      </w:r>
    </w:p>
    <w:p w14:paraId="3E00D5C9" w14:textId="15D6315F" w:rsidR="00322BEE" w:rsidRPr="00322BEE" w:rsidRDefault="00322BEE" w:rsidP="00322BEE">
      <w:pPr>
        <w:pStyle w:val="Prrafodelista"/>
        <w:numPr>
          <w:ilvl w:val="0"/>
          <w:numId w:val="3"/>
        </w:numPr>
        <w:tabs>
          <w:tab w:val="left" w:pos="3232"/>
        </w:tabs>
        <w:jc w:val="both"/>
        <w:rPr>
          <w:rFonts w:ascii="Montserrat" w:hAnsi="Montserrat" w:cs="Tahoma"/>
          <w:sz w:val="22"/>
          <w:szCs w:val="22"/>
        </w:rPr>
      </w:pPr>
      <w:r w:rsidRPr="00322BEE">
        <w:rPr>
          <w:rFonts w:ascii="Montserrat" w:hAnsi="Montserrat" w:cs="Tahoma"/>
          <w:sz w:val="22"/>
          <w:szCs w:val="22"/>
        </w:rPr>
        <w:t>Se inició con el taller “Plan de Negocios”, como parte de las actividades del Centro Empresarial. Con la participación de 2 estudiantes</w:t>
      </w:r>
      <w:r>
        <w:rPr>
          <w:rFonts w:ascii="Montserrat" w:hAnsi="Montserrat" w:cs="Tahoma"/>
          <w:sz w:val="22"/>
          <w:szCs w:val="22"/>
        </w:rPr>
        <w:t xml:space="preserve"> </w:t>
      </w:r>
      <w:r w:rsidRPr="00322BEE">
        <w:rPr>
          <w:rFonts w:ascii="Montserrat" w:hAnsi="Montserrat" w:cs="Tahoma"/>
          <w:sz w:val="22"/>
          <w:szCs w:val="22"/>
        </w:rPr>
        <w:t>del programa educativo LAET y</w:t>
      </w:r>
      <w:r>
        <w:rPr>
          <w:rFonts w:ascii="Montserrat" w:hAnsi="Montserrat" w:cs="Tahoma"/>
          <w:sz w:val="22"/>
          <w:szCs w:val="22"/>
        </w:rPr>
        <w:t xml:space="preserve"> </w:t>
      </w:r>
      <w:r w:rsidRPr="00322BEE">
        <w:rPr>
          <w:rFonts w:ascii="Montserrat" w:hAnsi="Montserrat" w:cs="Tahoma"/>
          <w:sz w:val="22"/>
          <w:szCs w:val="22"/>
        </w:rPr>
        <w:t>Energía.</w:t>
      </w:r>
    </w:p>
    <w:p w14:paraId="49B595B1" w14:textId="595AB403" w:rsidR="00993332" w:rsidRDefault="00993332" w:rsidP="00CF36E3">
      <w:pPr>
        <w:tabs>
          <w:tab w:val="left" w:pos="3232"/>
        </w:tabs>
        <w:ind w:left="360"/>
        <w:jc w:val="both"/>
        <w:rPr>
          <w:rFonts w:ascii="Montserrat" w:eastAsiaTheme="minorEastAsia" w:hAnsi="Montserrat" w:cs="Tahoma"/>
          <w:sz w:val="22"/>
          <w:szCs w:val="22"/>
        </w:rPr>
      </w:pPr>
      <w:r w:rsidRPr="00CF36E3">
        <w:rPr>
          <w:rFonts w:ascii="Montserrat" w:eastAsiaTheme="minorEastAsia" w:hAnsi="Montserrat" w:cs="Tahoma"/>
          <w:sz w:val="22"/>
          <w:szCs w:val="22"/>
        </w:rPr>
        <w:t>En lo referente al Centro de Patentamiento se llevaron a cabo las siguientes actividades:</w:t>
      </w:r>
    </w:p>
    <w:p w14:paraId="7094BA57" w14:textId="6FED2574" w:rsidR="00F66AF2" w:rsidRPr="00F66AF2" w:rsidRDefault="00F66AF2" w:rsidP="004D5E19">
      <w:pPr>
        <w:pStyle w:val="Prrafodelista"/>
        <w:numPr>
          <w:ilvl w:val="0"/>
          <w:numId w:val="12"/>
        </w:numPr>
        <w:tabs>
          <w:tab w:val="left" w:pos="3232"/>
        </w:tabs>
        <w:jc w:val="both"/>
        <w:rPr>
          <w:rFonts w:ascii="Montserrat" w:hAnsi="Montserrat" w:cs="Tahoma"/>
          <w:sz w:val="22"/>
          <w:szCs w:val="22"/>
        </w:rPr>
      </w:pPr>
      <w:r w:rsidRPr="00F66AF2">
        <w:rPr>
          <w:rFonts w:ascii="Montserrat" w:hAnsi="Montserrat" w:cs="Tahoma"/>
          <w:sz w:val="22"/>
          <w:szCs w:val="22"/>
        </w:rPr>
        <w:t>Se participó en la capacitación por parte del IMPI con conferencia “Clasificación de productos y servicios”.</w:t>
      </w:r>
    </w:p>
    <w:p w14:paraId="38B8D4C6" w14:textId="0C6C0CE0" w:rsidR="00F66AF2" w:rsidRPr="00F66AF2" w:rsidRDefault="00F66AF2" w:rsidP="003446A2">
      <w:pPr>
        <w:pStyle w:val="Prrafodelista"/>
        <w:numPr>
          <w:ilvl w:val="0"/>
          <w:numId w:val="12"/>
        </w:numPr>
        <w:tabs>
          <w:tab w:val="left" w:pos="3232"/>
        </w:tabs>
        <w:jc w:val="both"/>
        <w:rPr>
          <w:rFonts w:ascii="Montserrat" w:hAnsi="Montserrat" w:cs="Tahoma"/>
          <w:sz w:val="22"/>
          <w:szCs w:val="22"/>
        </w:rPr>
      </w:pPr>
      <w:r w:rsidRPr="00F66AF2">
        <w:rPr>
          <w:rFonts w:ascii="Montserrat" w:hAnsi="Montserrat" w:cs="Tahoma"/>
          <w:sz w:val="22"/>
          <w:szCs w:val="22"/>
        </w:rPr>
        <w:t xml:space="preserve"> Se realizó la difusión en redes sociales sobre el “Premio IMPI a la Innovación Mexicana 2025”</w:t>
      </w:r>
    </w:p>
    <w:p w14:paraId="14C6C885" w14:textId="03CF3233" w:rsidR="00F66AF2" w:rsidRPr="00F66AF2" w:rsidRDefault="00F66AF2" w:rsidP="00903E9A">
      <w:pPr>
        <w:pStyle w:val="Prrafodelista"/>
        <w:numPr>
          <w:ilvl w:val="0"/>
          <w:numId w:val="12"/>
        </w:numPr>
        <w:tabs>
          <w:tab w:val="left" w:pos="3232"/>
        </w:tabs>
        <w:jc w:val="both"/>
        <w:rPr>
          <w:rFonts w:ascii="Montserrat" w:hAnsi="Montserrat" w:cs="Tahoma"/>
          <w:sz w:val="22"/>
          <w:szCs w:val="22"/>
        </w:rPr>
      </w:pPr>
      <w:r w:rsidRPr="00F66AF2">
        <w:rPr>
          <w:rFonts w:ascii="Montserrat" w:hAnsi="Montserrat" w:cs="Tahoma"/>
          <w:sz w:val="22"/>
          <w:szCs w:val="22"/>
        </w:rPr>
        <w:t>Se participó la conferencia por parte del Instituto Mexicano de la Propiedad Industrial denominada: "Patrimonio cultural y signos distintivos".</w:t>
      </w:r>
    </w:p>
    <w:p w14:paraId="242DEAAE" w14:textId="5ECAF778" w:rsidR="00993332" w:rsidRPr="00056BFB" w:rsidRDefault="00993332">
      <w:pPr>
        <w:pStyle w:val="subtitulos"/>
        <w:numPr>
          <w:ilvl w:val="0"/>
          <w:numId w:val="10"/>
        </w:numPr>
        <w:pBdr>
          <w:top w:val="threeDEngrave" w:sz="12" w:space="1" w:color="00B050"/>
          <w:bottom w:val="threeDEmboss" w:sz="12" w:space="1" w:color="00B050"/>
        </w:pBdr>
        <w:spacing w:before="0" w:line="240" w:lineRule="auto"/>
        <w:jc w:val="center"/>
        <w:rPr>
          <w:b/>
          <w:bCs/>
        </w:rPr>
      </w:pPr>
      <w:bookmarkStart w:id="39" w:name="_Toc211330074"/>
      <w:r>
        <w:rPr>
          <w:b/>
          <w:bCs/>
        </w:rPr>
        <w:t>Servicios de enfermería</w:t>
      </w:r>
      <w:bookmarkEnd w:id="39"/>
    </w:p>
    <w:p w14:paraId="4B623DC8" w14:textId="77777777" w:rsidR="00242E30" w:rsidRDefault="00242E30" w:rsidP="00993332">
      <w:pPr>
        <w:tabs>
          <w:tab w:val="left" w:pos="3232"/>
        </w:tabs>
        <w:ind w:left="360"/>
        <w:jc w:val="both"/>
        <w:rPr>
          <w:rFonts w:ascii="Montserrat" w:hAnsi="Montserrat" w:cs="Tahoma"/>
          <w:sz w:val="22"/>
          <w:szCs w:val="22"/>
        </w:rPr>
      </w:pPr>
    </w:p>
    <w:p w14:paraId="6E5AF2E8" w14:textId="4969C6F4" w:rsidR="00993332" w:rsidRDefault="00993332" w:rsidP="00993332">
      <w:pPr>
        <w:tabs>
          <w:tab w:val="left" w:pos="3232"/>
        </w:tabs>
        <w:ind w:left="360"/>
        <w:jc w:val="both"/>
        <w:rPr>
          <w:rFonts w:ascii="Montserrat" w:hAnsi="Montserrat" w:cs="Tahoma"/>
          <w:sz w:val="22"/>
          <w:szCs w:val="22"/>
        </w:rPr>
      </w:pPr>
      <w:r w:rsidRPr="00D313D2">
        <w:rPr>
          <w:rFonts w:ascii="Montserrat" w:hAnsi="Montserrat" w:cs="Tahoma"/>
          <w:sz w:val="22"/>
          <w:szCs w:val="22"/>
        </w:rPr>
        <w:t xml:space="preserve">Nuestra población estudiantil tiene acceso a la atención médica a través de los servicios médicos y la seguridad social que se tramita de control escolar, así mismo se cuenta con un servicio de enfermería para la atención inmediata en las instalaciones de nuestra universidad, durante el periodo de </w:t>
      </w:r>
      <w:r w:rsidR="00F66AF2">
        <w:rPr>
          <w:rFonts w:ascii="Montserrat" w:hAnsi="Montserrat" w:cs="Tahoma"/>
          <w:sz w:val="22"/>
          <w:szCs w:val="22"/>
        </w:rPr>
        <w:t>julio</w:t>
      </w:r>
      <w:r w:rsidRPr="00D313D2">
        <w:rPr>
          <w:rFonts w:ascii="Montserrat" w:hAnsi="Montserrat" w:cs="Tahoma"/>
          <w:sz w:val="22"/>
          <w:szCs w:val="22"/>
        </w:rPr>
        <w:t xml:space="preserve"> - </w:t>
      </w:r>
      <w:r w:rsidR="00F66AF2">
        <w:rPr>
          <w:rFonts w:ascii="Montserrat" w:hAnsi="Montserrat" w:cs="Tahoma"/>
          <w:sz w:val="22"/>
          <w:szCs w:val="22"/>
        </w:rPr>
        <w:t>septiembre</w:t>
      </w:r>
      <w:r w:rsidRPr="00D313D2">
        <w:rPr>
          <w:rFonts w:ascii="Montserrat" w:hAnsi="Montserrat" w:cs="Tahoma"/>
          <w:sz w:val="22"/>
          <w:szCs w:val="22"/>
        </w:rPr>
        <w:t xml:space="preserve"> se han realizado las siguientes actividades:</w:t>
      </w:r>
    </w:p>
    <w:p w14:paraId="096BCE7C" w14:textId="77777777" w:rsidR="00242E30" w:rsidRDefault="00242E30" w:rsidP="00993332">
      <w:pPr>
        <w:tabs>
          <w:tab w:val="left" w:pos="3232"/>
        </w:tabs>
        <w:ind w:left="360"/>
        <w:jc w:val="both"/>
        <w:rPr>
          <w:rFonts w:ascii="Montserrat" w:hAnsi="Montserrat" w:cs="Tahoma"/>
          <w:sz w:val="22"/>
          <w:szCs w:val="22"/>
        </w:rPr>
      </w:pPr>
    </w:p>
    <w:tbl>
      <w:tblPr>
        <w:tblStyle w:val="Tablaconcuadrcula"/>
        <w:tblW w:w="0" w:type="auto"/>
        <w:jc w:val="center"/>
        <w:tblLook w:val="04A0" w:firstRow="1" w:lastRow="0" w:firstColumn="1" w:lastColumn="0" w:noHBand="0" w:noVBand="1"/>
      </w:tblPr>
      <w:tblGrid>
        <w:gridCol w:w="2977"/>
        <w:gridCol w:w="2181"/>
        <w:gridCol w:w="1606"/>
        <w:gridCol w:w="1731"/>
      </w:tblGrid>
      <w:tr w:rsidR="00993332" w:rsidRPr="0039760B" w14:paraId="6DFD1A3E" w14:textId="77777777" w:rsidTr="00993332">
        <w:trPr>
          <w:trHeight w:val="202"/>
          <w:jc w:val="center"/>
        </w:trPr>
        <w:tc>
          <w:tcPr>
            <w:tcW w:w="8494" w:type="dxa"/>
            <w:gridSpan w:val="4"/>
            <w:shd w:val="clear" w:color="auto" w:fill="DDC9A3"/>
          </w:tcPr>
          <w:p w14:paraId="2EEA4F9E" w14:textId="77777777" w:rsidR="00993332" w:rsidRPr="0039760B" w:rsidRDefault="00993332" w:rsidP="00D36D7E">
            <w:pPr>
              <w:jc w:val="center"/>
              <w:rPr>
                <w:rFonts w:ascii="Montserrat" w:hAnsi="Montserrat"/>
                <w:b/>
                <w:sz w:val="20"/>
                <w:szCs w:val="20"/>
              </w:rPr>
            </w:pPr>
            <w:r w:rsidRPr="0039760B">
              <w:rPr>
                <w:rFonts w:ascii="Montserrat" w:hAnsi="Montserrat"/>
                <w:b/>
                <w:sz w:val="20"/>
                <w:szCs w:val="20"/>
              </w:rPr>
              <w:t xml:space="preserve">Concentrado de Sintomatología </w:t>
            </w:r>
          </w:p>
        </w:tc>
      </w:tr>
      <w:tr w:rsidR="00993332" w:rsidRPr="0039760B" w14:paraId="2D9F2015" w14:textId="77777777" w:rsidTr="00242E30">
        <w:trPr>
          <w:trHeight w:val="202"/>
          <w:jc w:val="center"/>
        </w:trPr>
        <w:tc>
          <w:tcPr>
            <w:tcW w:w="0" w:type="auto"/>
            <w:vMerge w:val="restart"/>
            <w:shd w:val="clear" w:color="auto" w:fill="DDC9A3"/>
          </w:tcPr>
          <w:p w14:paraId="21E49F0E" w14:textId="77777777" w:rsidR="00993332" w:rsidRPr="0039760B" w:rsidRDefault="00993332" w:rsidP="00D36D7E">
            <w:pPr>
              <w:jc w:val="center"/>
              <w:rPr>
                <w:rFonts w:ascii="Montserrat" w:hAnsi="Montserrat"/>
                <w:b/>
                <w:sz w:val="20"/>
                <w:szCs w:val="20"/>
              </w:rPr>
            </w:pPr>
            <w:r w:rsidRPr="0039760B">
              <w:rPr>
                <w:rFonts w:ascii="Montserrat" w:hAnsi="Montserrat"/>
                <w:b/>
                <w:sz w:val="20"/>
                <w:szCs w:val="20"/>
              </w:rPr>
              <w:t>Síntoma atendido</w:t>
            </w:r>
          </w:p>
        </w:tc>
        <w:tc>
          <w:tcPr>
            <w:tcW w:w="5181" w:type="dxa"/>
            <w:gridSpan w:val="3"/>
            <w:shd w:val="clear" w:color="auto" w:fill="DDC9A3"/>
          </w:tcPr>
          <w:p w14:paraId="5AB6B087" w14:textId="77777777" w:rsidR="00993332" w:rsidRPr="0039760B" w:rsidRDefault="00993332" w:rsidP="00D36D7E">
            <w:pPr>
              <w:jc w:val="center"/>
              <w:rPr>
                <w:rFonts w:ascii="Montserrat" w:hAnsi="Montserrat"/>
                <w:b/>
                <w:sz w:val="20"/>
                <w:szCs w:val="20"/>
              </w:rPr>
            </w:pPr>
            <w:r w:rsidRPr="0039760B">
              <w:rPr>
                <w:rFonts w:ascii="Montserrat" w:hAnsi="Montserrat"/>
                <w:b/>
                <w:sz w:val="20"/>
                <w:szCs w:val="20"/>
              </w:rPr>
              <w:t>No. De casos</w:t>
            </w:r>
          </w:p>
        </w:tc>
      </w:tr>
      <w:tr w:rsidR="00993332" w:rsidRPr="0039760B" w14:paraId="3DC93124" w14:textId="77777777" w:rsidTr="00242E30">
        <w:trPr>
          <w:trHeight w:val="202"/>
          <w:jc w:val="center"/>
        </w:trPr>
        <w:tc>
          <w:tcPr>
            <w:tcW w:w="0" w:type="auto"/>
            <w:vMerge/>
            <w:shd w:val="clear" w:color="auto" w:fill="DDC9A3"/>
          </w:tcPr>
          <w:p w14:paraId="4C9E94D4" w14:textId="77777777" w:rsidR="00993332" w:rsidRPr="0039760B" w:rsidRDefault="00993332" w:rsidP="00D36D7E">
            <w:pPr>
              <w:jc w:val="center"/>
              <w:rPr>
                <w:rFonts w:ascii="Montserrat" w:hAnsi="Montserrat"/>
                <w:b/>
                <w:sz w:val="20"/>
                <w:szCs w:val="20"/>
              </w:rPr>
            </w:pPr>
          </w:p>
        </w:tc>
        <w:tc>
          <w:tcPr>
            <w:tcW w:w="2048" w:type="dxa"/>
            <w:shd w:val="clear" w:color="auto" w:fill="DDC9A3"/>
          </w:tcPr>
          <w:p w14:paraId="7AC062A0" w14:textId="77777777" w:rsidR="00993332" w:rsidRPr="0039760B" w:rsidRDefault="00993332" w:rsidP="00D36D7E">
            <w:pPr>
              <w:jc w:val="center"/>
              <w:rPr>
                <w:rFonts w:ascii="Montserrat" w:hAnsi="Montserrat"/>
                <w:b/>
                <w:sz w:val="20"/>
                <w:szCs w:val="20"/>
              </w:rPr>
            </w:pPr>
            <w:r w:rsidRPr="0039760B">
              <w:rPr>
                <w:rFonts w:ascii="Montserrat" w:hAnsi="Montserrat"/>
                <w:b/>
                <w:sz w:val="20"/>
                <w:szCs w:val="20"/>
              </w:rPr>
              <w:t>Hombres</w:t>
            </w:r>
          </w:p>
        </w:tc>
        <w:tc>
          <w:tcPr>
            <w:tcW w:w="1508" w:type="dxa"/>
            <w:shd w:val="clear" w:color="auto" w:fill="DDC9A3"/>
          </w:tcPr>
          <w:p w14:paraId="41949D9E" w14:textId="77777777" w:rsidR="00993332" w:rsidRPr="0039760B" w:rsidRDefault="00993332" w:rsidP="00D36D7E">
            <w:pPr>
              <w:jc w:val="center"/>
              <w:rPr>
                <w:rFonts w:ascii="Montserrat" w:hAnsi="Montserrat"/>
                <w:b/>
                <w:sz w:val="20"/>
                <w:szCs w:val="20"/>
              </w:rPr>
            </w:pPr>
            <w:r w:rsidRPr="0039760B">
              <w:rPr>
                <w:rFonts w:ascii="Montserrat" w:hAnsi="Montserrat"/>
                <w:b/>
                <w:sz w:val="20"/>
                <w:szCs w:val="20"/>
              </w:rPr>
              <w:t>Mujeres</w:t>
            </w:r>
          </w:p>
        </w:tc>
        <w:tc>
          <w:tcPr>
            <w:tcW w:w="0" w:type="auto"/>
            <w:shd w:val="clear" w:color="auto" w:fill="DDC9A3"/>
          </w:tcPr>
          <w:p w14:paraId="7D6F9C39" w14:textId="77777777" w:rsidR="00993332" w:rsidRPr="0039760B" w:rsidRDefault="00993332" w:rsidP="00D36D7E">
            <w:pPr>
              <w:jc w:val="center"/>
              <w:rPr>
                <w:rFonts w:ascii="Montserrat" w:hAnsi="Montserrat"/>
                <w:b/>
                <w:sz w:val="20"/>
                <w:szCs w:val="20"/>
              </w:rPr>
            </w:pPr>
            <w:r w:rsidRPr="0039760B">
              <w:rPr>
                <w:rFonts w:ascii="Montserrat" w:hAnsi="Montserrat"/>
                <w:b/>
                <w:sz w:val="20"/>
                <w:szCs w:val="20"/>
              </w:rPr>
              <w:t>Subtotal</w:t>
            </w:r>
          </w:p>
        </w:tc>
      </w:tr>
      <w:tr w:rsidR="00993332" w:rsidRPr="0039760B" w14:paraId="16D475A8" w14:textId="77777777" w:rsidTr="00242E30">
        <w:trPr>
          <w:trHeight w:val="238"/>
          <w:jc w:val="center"/>
        </w:trPr>
        <w:tc>
          <w:tcPr>
            <w:tcW w:w="0" w:type="auto"/>
          </w:tcPr>
          <w:p w14:paraId="6A6F046C" w14:textId="77777777" w:rsidR="00993332" w:rsidRPr="0039760B" w:rsidRDefault="00993332" w:rsidP="00D36D7E">
            <w:pPr>
              <w:rPr>
                <w:rFonts w:ascii="Montserrat" w:hAnsi="Montserrat"/>
                <w:sz w:val="20"/>
                <w:szCs w:val="20"/>
              </w:rPr>
            </w:pPr>
            <w:r w:rsidRPr="0039760B">
              <w:rPr>
                <w:rFonts w:ascii="Montserrat" w:hAnsi="Montserrat"/>
                <w:sz w:val="20"/>
                <w:szCs w:val="20"/>
              </w:rPr>
              <w:t>Estomacales</w:t>
            </w:r>
          </w:p>
        </w:tc>
        <w:tc>
          <w:tcPr>
            <w:tcW w:w="2048" w:type="dxa"/>
          </w:tcPr>
          <w:p w14:paraId="400994FA" w14:textId="50DFADB8" w:rsidR="00993332" w:rsidRPr="0039760B" w:rsidRDefault="00F66AF2" w:rsidP="00D36D7E">
            <w:pPr>
              <w:jc w:val="center"/>
              <w:rPr>
                <w:rFonts w:ascii="Montserrat" w:hAnsi="Montserrat"/>
                <w:sz w:val="20"/>
                <w:szCs w:val="20"/>
              </w:rPr>
            </w:pPr>
            <w:r>
              <w:rPr>
                <w:rFonts w:ascii="Montserrat" w:hAnsi="Montserrat"/>
                <w:sz w:val="20"/>
                <w:szCs w:val="20"/>
              </w:rPr>
              <w:t>45</w:t>
            </w:r>
          </w:p>
        </w:tc>
        <w:tc>
          <w:tcPr>
            <w:tcW w:w="1508" w:type="dxa"/>
          </w:tcPr>
          <w:p w14:paraId="4AA50A52" w14:textId="2D8C83E1" w:rsidR="00993332" w:rsidRPr="0039760B" w:rsidRDefault="00F66AF2" w:rsidP="00D36D7E">
            <w:pPr>
              <w:jc w:val="center"/>
              <w:rPr>
                <w:rFonts w:ascii="Montserrat" w:hAnsi="Montserrat"/>
                <w:sz w:val="20"/>
                <w:szCs w:val="20"/>
              </w:rPr>
            </w:pPr>
            <w:r>
              <w:rPr>
                <w:rFonts w:ascii="Montserrat" w:hAnsi="Montserrat"/>
                <w:sz w:val="20"/>
                <w:szCs w:val="20"/>
              </w:rPr>
              <w:t>49</w:t>
            </w:r>
          </w:p>
        </w:tc>
        <w:tc>
          <w:tcPr>
            <w:tcW w:w="0" w:type="auto"/>
          </w:tcPr>
          <w:p w14:paraId="3889BAEA" w14:textId="1DBDD40F" w:rsidR="00993332" w:rsidRPr="0039760B" w:rsidRDefault="00F66AF2" w:rsidP="00D36D7E">
            <w:pPr>
              <w:jc w:val="center"/>
              <w:rPr>
                <w:rFonts w:ascii="Montserrat" w:hAnsi="Montserrat"/>
                <w:sz w:val="20"/>
                <w:szCs w:val="20"/>
              </w:rPr>
            </w:pPr>
            <w:r>
              <w:rPr>
                <w:rFonts w:ascii="Montserrat" w:hAnsi="Montserrat"/>
                <w:sz w:val="20"/>
                <w:szCs w:val="20"/>
              </w:rPr>
              <w:t>94</w:t>
            </w:r>
          </w:p>
        </w:tc>
      </w:tr>
      <w:tr w:rsidR="00993332" w:rsidRPr="0039760B" w14:paraId="482E38C5" w14:textId="77777777" w:rsidTr="00242E30">
        <w:trPr>
          <w:trHeight w:val="238"/>
          <w:jc w:val="center"/>
        </w:trPr>
        <w:tc>
          <w:tcPr>
            <w:tcW w:w="0" w:type="auto"/>
          </w:tcPr>
          <w:p w14:paraId="6FB26EEB" w14:textId="77777777" w:rsidR="00993332" w:rsidRPr="0039760B" w:rsidRDefault="00993332" w:rsidP="00D36D7E">
            <w:pPr>
              <w:rPr>
                <w:rFonts w:ascii="Montserrat" w:hAnsi="Montserrat"/>
                <w:sz w:val="20"/>
                <w:szCs w:val="20"/>
              </w:rPr>
            </w:pPr>
            <w:r w:rsidRPr="0039760B">
              <w:rPr>
                <w:rFonts w:ascii="Montserrat" w:hAnsi="Montserrat"/>
                <w:sz w:val="20"/>
                <w:szCs w:val="20"/>
              </w:rPr>
              <w:t>Hiper/hipotensión arterial</w:t>
            </w:r>
          </w:p>
        </w:tc>
        <w:tc>
          <w:tcPr>
            <w:tcW w:w="2048" w:type="dxa"/>
          </w:tcPr>
          <w:p w14:paraId="2B5612C0" w14:textId="5361A78A" w:rsidR="00993332" w:rsidRPr="0039760B" w:rsidRDefault="00F66AF2" w:rsidP="00D36D7E">
            <w:pPr>
              <w:jc w:val="center"/>
              <w:rPr>
                <w:rFonts w:ascii="Montserrat" w:hAnsi="Montserrat"/>
                <w:sz w:val="20"/>
                <w:szCs w:val="20"/>
              </w:rPr>
            </w:pPr>
            <w:r>
              <w:rPr>
                <w:rFonts w:ascii="Montserrat" w:hAnsi="Montserrat"/>
                <w:sz w:val="20"/>
                <w:szCs w:val="20"/>
              </w:rPr>
              <w:t>29</w:t>
            </w:r>
          </w:p>
        </w:tc>
        <w:tc>
          <w:tcPr>
            <w:tcW w:w="1508" w:type="dxa"/>
          </w:tcPr>
          <w:p w14:paraId="201A2073" w14:textId="19C307BC" w:rsidR="00993332" w:rsidRPr="0039760B" w:rsidRDefault="00F66AF2" w:rsidP="00D36D7E">
            <w:pPr>
              <w:jc w:val="center"/>
              <w:rPr>
                <w:rFonts w:ascii="Montserrat" w:hAnsi="Montserrat"/>
                <w:sz w:val="20"/>
                <w:szCs w:val="20"/>
              </w:rPr>
            </w:pPr>
            <w:r>
              <w:rPr>
                <w:rFonts w:ascii="Montserrat" w:hAnsi="Montserrat"/>
                <w:sz w:val="20"/>
                <w:szCs w:val="20"/>
              </w:rPr>
              <w:t>35</w:t>
            </w:r>
          </w:p>
        </w:tc>
        <w:tc>
          <w:tcPr>
            <w:tcW w:w="0" w:type="auto"/>
          </w:tcPr>
          <w:p w14:paraId="255BA74F" w14:textId="7B57695B" w:rsidR="00993332" w:rsidRPr="0039760B" w:rsidRDefault="00F66AF2" w:rsidP="00D36D7E">
            <w:pPr>
              <w:jc w:val="center"/>
              <w:rPr>
                <w:rFonts w:ascii="Montserrat" w:hAnsi="Montserrat"/>
                <w:sz w:val="20"/>
                <w:szCs w:val="20"/>
              </w:rPr>
            </w:pPr>
            <w:r>
              <w:rPr>
                <w:rFonts w:ascii="Montserrat" w:hAnsi="Montserrat"/>
                <w:sz w:val="20"/>
                <w:szCs w:val="20"/>
              </w:rPr>
              <w:t>64</w:t>
            </w:r>
          </w:p>
        </w:tc>
      </w:tr>
      <w:tr w:rsidR="00993332" w:rsidRPr="0039760B" w14:paraId="43F2C72D" w14:textId="77777777" w:rsidTr="00242E30">
        <w:trPr>
          <w:trHeight w:val="257"/>
          <w:jc w:val="center"/>
        </w:trPr>
        <w:tc>
          <w:tcPr>
            <w:tcW w:w="0" w:type="auto"/>
          </w:tcPr>
          <w:p w14:paraId="3044CAD0" w14:textId="77777777" w:rsidR="00993332" w:rsidRPr="0039760B" w:rsidRDefault="00993332" w:rsidP="00D36D7E">
            <w:pPr>
              <w:rPr>
                <w:rFonts w:ascii="Montserrat" w:hAnsi="Montserrat"/>
                <w:sz w:val="20"/>
                <w:szCs w:val="20"/>
              </w:rPr>
            </w:pPr>
            <w:r w:rsidRPr="0039760B">
              <w:rPr>
                <w:rFonts w:ascii="Montserrat" w:hAnsi="Montserrat"/>
                <w:sz w:val="20"/>
                <w:szCs w:val="20"/>
              </w:rPr>
              <w:t>Hiper/hipoglucemia</w:t>
            </w:r>
          </w:p>
        </w:tc>
        <w:tc>
          <w:tcPr>
            <w:tcW w:w="2048" w:type="dxa"/>
          </w:tcPr>
          <w:p w14:paraId="5A2560F5" w14:textId="7340B7AE" w:rsidR="00993332" w:rsidRPr="0039760B" w:rsidRDefault="00F66AF2" w:rsidP="00D36D7E">
            <w:pPr>
              <w:jc w:val="center"/>
              <w:rPr>
                <w:rFonts w:ascii="Montserrat" w:hAnsi="Montserrat"/>
                <w:sz w:val="20"/>
                <w:szCs w:val="20"/>
              </w:rPr>
            </w:pPr>
            <w:r>
              <w:rPr>
                <w:rFonts w:ascii="Montserrat" w:hAnsi="Montserrat"/>
                <w:sz w:val="20"/>
                <w:szCs w:val="20"/>
              </w:rPr>
              <w:t>0</w:t>
            </w:r>
          </w:p>
        </w:tc>
        <w:tc>
          <w:tcPr>
            <w:tcW w:w="1508" w:type="dxa"/>
          </w:tcPr>
          <w:p w14:paraId="67057736" w14:textId="6371B587" w:rsidR="00993332" w:rsidRPr="0039760B" w:rsidRDefault="00F66AF2" w:rsidP="00D36D7E">
            <w:pPr>
              <w:jc w:val="center"/>
              <w:rPr>
                <w:rFonts w:ascii="Montserrat" w:hAnsi="Montserrat"/>
                <w:sz w:val="20"/>
                <w:szCs w:val="20"/>
              </w:rPr>
            </w:pPr>
            <w:r>
              <w:rPr>
                <w:rFonts w:ascii="Montserrat" w:hAnsi="Montserrat"/>
                <w:sz w:val="20"/>
                <w:szCs w:val="20"/>
              </w:rPr>
              <w:t>2</w:t>
            </w:r>
          </w:p>
        </w:tc>
        <w:tc>
          <w:tcPr>
            <w:tcW w:w="0" w:type="auto"/>
          </w:tcPr>
          <w:p w14:paraId="57BB3526" w14:textId="1C4DE46C" w:rsidR="00993332" w:rsidRPr="0039760B" w:rsidRDefault="00F66AF2" w:rsidP="00D36D7E">
            <w:pPr>
              <w:jc w:val="center"/>
              <w:rPr>
                <w:rFonts w:ascii="Montserrat" w:hAnsi="Montserrat"/>
                <w:sz w:val="20"/>
                <w:szCs w:val="20"/>
              </w:rPr>
            </w:pPr>
            <w:r>
              <w:rPr>
                <w:rFonts w:ascii="Montserrat" w:hAnsi="Montserrat"/>
                <w:sz w:val="20"/>
                <w:szCs w:val="20"/>
              </w:rPr>
              <w:t>2</w:t>
            </w:r>
          </w:p>
        </w:tc>
      </w:tr>
      <w:tr w:rsidR="00993332" w:rsidRPr="0039760B" w14:paraId="6B698196" w14:textId="77777777" w:rsidTr="00242E30">
        <w:trPr>
          <w:trHeight w:val="251"/>
          <w:jc w:val="center"/>
        </w:trPr>
        <w:tc>
          <w:tcPr>
            <w:tcW w:w="0" w:type="auto"/>
          </w:tcPr>
          <w:p w14:paraId="53CFD10E" w14:textId="77777777" w:rsidR="00993332" w:rsidRPr="0039760B" w:rsidRDefault="00993332" w:rsidP="00D36D7E">
            <w:pPr>
              <w:rPr>
                <w:rFonts w:ascii="Montserrat" w:hAnsi="Montserrat"/>
                <w:sz w:val="20"/>
                <w:szCs w:val="20"/>
              </w:rPr>
            </w:pPr>
            <w:r w:rsidRPr="0039760B">
              <w:rPr>
                <w:rFonts w:ascii="Montserrat" w:hAnsi="Montserrat"/>
                <w:sz w:val="20"/>
                <w:szCs w:val="20"/>
              </w:rPr>
              <w:t>Cefalea/fiebre</w:t>
            </w:r>
          </w:p>
        </w:tc>
        <w:tc>
          <w:tcPr>
            <w:tcW w:w="2048" w:type="dxa"/>
          </w:tcPr>
          <w:p w14:paraId="6693D967" w14:textId="13E5C06E" w:rsidR="00993332" w:rsidRPr="0039760B" w:rsidRDefault="00F66AF2" w:rsidP="00D36D7E">
            <w:pPr>
              <w:jc w:val="center"/>
              <w:rPr>
                <w:rFonts w:ascii="Montserrat" w:hAnsi="Montserrat"/>
                <w:sz w:val="20"/>
                <w:szCs w:val="20"/>
              </w:rPr>
            </w:pPr>
            <w:r>
              <w:rPr>
                <w:rFonts w:ascii="Montserrat" w:hAnsi="Montserrat"/>
                <w:sz w:val="20"/>
                <w:szCs w:val="20"/>
              </w:rPr>
              <w:t>48</w:t>
            </w:r>
          </w:p>
        </w:tc>
        <w:tc>
          <w:tcPr>
            <w:tcW w:w="1508" w:type="dxa"/>
          </w:tcPr>
          <w:p w14:paraId="51084405" w14:textId="47DE0CF9" w:rsidR="00993332" w:rsidRPr="0039760B" w:rsidRDefault="00F66AF2" w:rsidP="00D36D7E">
            <w:pPr>
              <w:jc w:val="center"/>
              <w:rPr>
                <w:rFonts w:ascii="Montserrat" w:hAnsi="Montserrat"/>
                <w:sz w:val="20"/>
                <w:szCs w:val="20"/>
              </w:rPr>
            </w:pPr>
            <w:r>
              <w:rPr>
                <w:rFonts w:ascii="Montserrat" w:hAnsi="Montserrat"/>
                <w:sz w:val="20"/>
                <w:szCs w:val="20"/>
              </w:rPr>
              <w:t>53</w:t>
            </w:r>
          </w:p>
        </w:tc>
        <w:tc>
          <w:tcPr>
            <w:tcW w:w="0" w:type="auto"/>
          </w:tcPr>
          <w:p w14:paraId="45265A78" w14:textId="4E19C922" w:rsidR="00993332" w:rsidRPr="0039760B" w:rsidRDefault="00F66AF2" w:rsidP="00D36D7E">
            <w:pPr>
              <w:jc w:val="center"/>
              <w:rPr>
                <w:rFonts w:ascii="Montserrat" w:hAnsi="Montserrat"/>
                <w:sz w:val="20"/>
                <w:szCs w:val="20"/>
              </w:rPr>
            </w:pPr>
            <w:r>
              <w:rPr>
                <w:rFonts w:ascii="Montserrat" w:hAnsi="Montserrat"/>
                <w:sz w:val="20"/>
                <w:szCs w:val="20"/>
              </w:rPr>
              <w:t>101</w:t>
            </w:r>
          </w:p>
        </w:tc>
      </w:tr>
      <w:tr w:rsidR="00993332" w:rsidRPr="0039760B" w14:paraId="7ACD7810" w14:textId="77777777" w:rsidTr="00242E30">
        <w:trPr>
          <w:trHeight w:val="251"/>
          <w:jc w:val="center"/>
        </w:trPr>
        <w:tc>
          <w:tcPr>
            <w:tcW w:w="0" w:type="auto"/>
          </w:tcPr>
          <w:p w14:paraId="499D4915" w14:textId="77777777" w:rsidR="00993332" w:rsidRPr="0039760B" w:rsidRDefault="00993332" w:rsidP="00D36D7E">
            <w:pPr>
              <w:rPr>
                <w:rFonts w:ascii="Montserrat" w:hAnsi="Montserrat"/>
                <w:sz w:val="20"/>
                <w:szCs w:val="20"/>
              </w:rPr>
            </w:pPr>
            <w:r w:rsidRPr="0039760B">
              <w:rPr>
                <w:rFonts w:ascii="Montserrat" w:hAnsi="Montserrat"/>
                <w:sz w:val="20"/>
                <w:szCs w:val="20"/>
              </w:rPr>
              <w:t>Vías respiratorias</w:t>
            </w:r>
          </w:p>
        </w:tc>
        <w:tc>
          <w:tcPr>
            <w:tcW w:w="2048" w:type="dxa"/>
          </w:tcPr>
          <w:p w14:paraId="3209928E" w14:textId="6D5F8203" w:rsidR="00993332" w:rsidRPr="0039760B" w:rsidRDefault="00F66AF2" w:rsidP="00D36D7E">
            <w:pPr>
              <w:jc w:val="center"/>
              <w:rPr>
                <w:rFonts w:ascii="Montserrat" w:hAnsi="Montserrat"/>
                <w:sz w:val="20"/>
                <w:szCs w:val="20"/>
              </w:rPr>
            </w:pPr>
            <w:r>
              <w:rPr>
                <w:rFonts w:ascii="Montserrat" w:hAnsi="Montserrat"/>
                <w:sz w:val="20"/>
                <w:szCs w:val="20"/>
              </w:rPr>
              <w:t>46</w:t>
            </w:r>
          </w:p>
        </w:tc>
        <w:tc>
          <w:tcPr>
            <w:tcW w:w="1508" w:type="dxa"/>
          </w:tcPr>
          <w:p w14:paraId="344828F4" w14:textId="4EB64B69" w:rsidR="00993332" w:rsidRPr="0039760B" w:rsidRDefault="00F66AF2" w:rsidP="00D36D7E">
            <w:pPr>
              <w:jc w:val="center"/>
              <w:rPr>
                <w:rFonts w:ascii="Montserrat" w:hAnsi="Montserrat"/>
                <w:sz w:val="20"/>
                <w:szCs w:val="20"/>
              </w:rPr>
            </w:pPr>
            <w:r>
              <w:rPr>
                <w:rFonts w:ascii="Montserrat" w:hAnsi="Montserrat"/>
                <w:sz w:val="20"/>
                <w:szCs w:val="20"/>
              </w:rPr>
              <w:t>51</w:t>
            </w:r>
          </w:p>
        </w:tc>
        <w:tc>
          <w:tcPr>
            <w:tcW w:w="0" w:type="auto"/>
          </w:tcPr>
          <w:p w14:paraId="4F57EA89" w14:textId="098EC098" w:rsidR="00993332" w:rsidRPr="0039760B" w:rsidRDefault="00F66AF2" w:rsidP="00D36D7E">
            <w:pPr>
              <w:jc w:val="center"/>
              <w:rPr>
                <w:rFonts w:ascii="Montserrat" w:hAnsi="Montserrat"/>
                <w:sz w:val="20"/>
                <w:szCs w:val="20"/>
              </w:rPr>
            </w:pPr>
            <w:r>
              <w:rPr>
                <w:rFonts w:ascii="Montserrat" w:hAnsi="Montserrat"/>
                <w:sz w:val="20"/>
                <w:szCs w:val="20"/>
              </w:rPr>
              <w:t>97</w:t>
            </w:r>
          </w:p>
        </w:tc>
      </w:tr>
      <w:tr w:rsidR="00993332" w:rsidRPr="0039760B" w14:paraId="6B096616" w14:textId="77777777" w:rsidTr="00242E30">
        <w:trPr>
          <w:trHeight w:val="251"/>
          <w:jc w:val="center"/>
        </w:trPr>
        <w:tc>
          <w:tcPr>
            <w:tcW w:w="0" w:type="auto"/>
          </w:tcPr>
          <w:p w14:paraId="3783E60A" w14:textId="77777777" w:rsidR="00993332" w:rsidRPr="0039760B" w:rsidRDefault="00993332" w:rsidP="00D36D7E">
            <w:pPr>
              <w:rPr>
                <w:rFonts w:ascii="Montserrat" w:hAnsi="Montserrat"/>
                <w:sz w:val="20"/>
                <w:szCs w:val="20"/>
              </w:rPr>
            </w:pPr>
            <w:r w:rsidRPr="0039760B">
              <w:rPr>
                <w:rFonts w:ascii="Montserrat" w:hAnsi="Montserrat"/>
                <w:sz w:val="20"/>
                <w:szCs w:val="20"/>
              </w:rPr>
              <w:t>Cólicos menstruales</w:t>
            </w:r>
          </w:p>
        </w:tc>
        <w:tc>
          <w:tcPr>
            <w:tcW w:w="2048" w:type="dxa"/>
          </w:tcPr>
          <w:p w14:paraId="5A1CDA95" w14:textId="3E2BC8AA" w:rsidR="00993332" w:rsidRPr="0039760B" w:rsidRDefault="00F66AF2" w:rsidP="00D36D7E">
            <w:pPr>
              <w:jc w:val="center"/>
              <w:rPr>
                <w:rFonts w:ascii="Montserrat" w:hAnsi="Montserrat"/>
                <w:sz w:val="20"/>
                <w:szCs w:val="20"/>
              </w:rPr>
            </w:pPr>
            <w:r>
              <w:rPr>
                <w:rFonts w:ascii="Montserrat" w:hAnsi="Montserrat"/>
                <w:sz w:val="20"/>
                <w:szCs w:val="20"/>
              </w:rPr>
              <w:t>0</w:t>
            </w:r>
          </w:p>
        </w:tc>
        <w:tc>
          <w:tcPr>
            <w:tcW w:w="1508" w:type="dxa"/>
          </w:tcPr>
          <w:p w14:paraId="1FFA74E0" w14:textId="609F68F6" w:rsidR="00993332" w:rsidRPr="0039760B" w:rsidRDefault="00F66AF2" w:rsidP="00D36D7E">
            <w:pPr>
              <w:jc w:val="center"/>
              <w:rPr>
                <w:rFonts w:ascii="Montserrat" w:hAnsi="Montserrat"/>
                <w:sz w:val="20"/>
                <w:szCs w:val="20"/>
              </w:rPr>
            </w:pPr>
            <w:r>
              <w:rPr>
                <w:rFonts w:ascii="Montserrat" w:hAnsi="Montserrat"/>
                <w:sz w:val="20"/>
                <w:szCs w:val="20"/>
              </w:rPr>
              <w:t>24</w:t>
            </w:r>
          </w:p>
        </w:tc>
        <w:tc>
          <w:tcPr>
            <w:tcW w:w="0" w:type="auto"/>
          </w:tcPr>
          <w:p w14:paraId="66627AAF" w14:textId="07384CA3" w:rsidR="00993332" w:rsidRPr="0039760B" w:rsidRDefault="00F66AF2" w:rsidP="00D36D7E">
            <w:pPr>
              <w:jc w:val="center"/>
              <w:rPr>
                <w:rFonts w:ascii="Montserrat" w:hAnsi="Montserrat"/>
                <w:sz w:val="20"/>
                <w:szCs w:val="20"/>
              </w:rPr>
            </w:pPr>
            <w:r>
              <w:rPr>
                <w:rFonts w:ascii="Montserrat" w:hAnsi="Montserrat"/>
                <w:sz w:val="20"/>
                <w:szCs w:val="20"/>
              </w:rPr>
              <w:t>24</w:t>
            </w:r>
          </w:p>
        </w:tc>
      </w:tr>
      <w:tr w:rsidR="00993332" w:rsidRPr="0039760B" w14:paraId="427F1A51" w14:textId="77777777" w:rsidTr="00242E30">
        <w:trPr>
          <w:trHeight w:val="251"/>
          <w:jc w:val="center"/>
        </w:trPr>
        <w:tc>
          <w:tcPr>
            <w:tcW w:w="0" w:type="auto"/>
          </w:tcPr>
          <w:p w14:paraId="629E4404" w14:textId="77777777" w:rsidR="00993332" w:rsidRPr="0039760B" w:rsidRDefault="00993332" w:rsidP="00D36D7E">
            <w:pPr>
              <w:rPr>
                <w:rFonts w:ascii="Montserrat" w:hAnsi="Montserrat"/>
                <w:sz w:val="20"/>
                <w:szCs w:val="20"/>
              </w:rPr>
            </w:pPr>
            <w:r w:rsidRPr="0039760B">
              <w:rPr>
                <w:rFonts w:ascii="Montserrat" w:hAnsi="Montserrat"/>
                <w:sz w:val="20"/>
                <w:szCs w:val="20"/>
              </w:rPr>
              <w:lastRenderedPageBreak/>
              <w:t>Alergias/ intoxicación</w:t>
            </w:r>
          </w:p>
        </w:tc>
        <w:tc>
          <w:tcPr>
            <w:tcW w:w="2048" w:type="dxa"/>
          </w:tcPr>
          <w:p w14:paraId="6CA42830" w14:textId="30BDE857" w:rsidR="00993332" w:rsidRPr="0039760B" w:rsidRDefault="00F66AF2" w:rsidP="00D36D7E">
            <w:pPr>
              <w:jc w:val="center"/>
              <w:rPr>
                <w:rFonts w:ascii="Montserrat" w:hAnsi="Montserrat"/>
                <w:sz w:val="20"/>
                <w:szCs w:val="20"/>
              </w:rPr>
            </w:pPr>
            <w:r>
              <w:rPr>
                <w:rFonts w:ascii="Montserrat" w:hAnsi="Montserrat"/>
                <w:sz w:val="20"/>
                <w:szCs w:val="20"/>
              </w:rPr>
              <w:t>0</w:t>
            </w:r>
          </w:p>
        </w:tc>
        <w:tc>
          <w:tcPr>
            <w:tcW w:w="1508" w:type="dxa"/>
          </w:tcPr>
          <w:p w14:paraId="70A6B85D" w14:textId="6C00E975" w:rsidR="00993332" w:rsidRPr="0039760B" w:rsidRDefault="00F66AF2" w:rsidP="00D36D7E">
            <w:pPr>
              <w:jc w:val="center"/>
              <w:rPr>
                <w:rFonts w:ascii="Montserrat" w:hAnsi="Montserrat"/>
                <w:sz w:val="20"/>
                <w:szCs w:val="20"/>
              </w:rPr>
            </w:pPr>
            <w:r>
              <w:rPr>
                <w:rFonts w:ascii="Montserrat" w:hAnsi="Montserrat"/>
                <w:sz w:val="20"/>
                <w:szCs w:val="20"/>
              </w:rPr>
              <w:t>16</w:t>
            </w:r>
          </w:p>
        </w:tc>
        <w:tc>
          <w:tcPr>
            <w:tcW w:w="0" w:type="auto"/>
          </w:tcPr>
          <w:p w14:paraId="46FBBC99" w14:textId="4CFA6CC6" w:rsidR="00993332" w:rsidRPr="0039760B" w:rsidRDefault="00F66AF2" w:rsidP="00D36D7E">
            <w:pPr>
              <w:jc w:val="center"/>
              <w:rPr>
                <w:rFonts w:ascii="Montserrat" w:hAnsi="Montserrat"/>
                <w:sz w:val="20"/>
                <w:szCs w:val="20"/>
              </w:rPr>
            </w:pPr>
            <w:r>
              <w:rPr>
                <w:rFonts w:ascii="Montserrat" w:hAnsi="Montserrat"/>
                <w:sz w:val="20"/>
                <w:szCs w:val="20"/>
              </w:rPr>
              <w:t>16</w:t>
            </w:r>
          </w:p>
        </w:tc>
      </w:tr>
      <w:tr w:rsidR="00993332" w:rsidRPr="0039760B" w14:paraId="636C4B61" w14:textId="77777777" w:rsidTr="00242E30">
        <w:trPr>
          <w:trHeight w:val="251"/>
          <w:jc w:val="center"/>
        </w:trPr>
        <w:tc>
          <w:tcPr>
            <w:tcW w:w="0" w:type="auto"/>
          </w:tcPr>
          <w:p w14:paraId="21215C03" w14:textId="77777777" w:rsidR="00993332" w:rsidRPr="0039760B" w:rsidRDefault="00993332" w:rsidP="00D36D7E">
            <w:pPr>
              <w:rPr>
                <w:rFonts w:ascii="Montserrat" w:hAnsi="Montserrat"/>
                <w:sz w:val="20"/>
                <w:szCs w:val="20"/>
              </w:rPr>
            </w:pPr>
            <w:r w:rsidRPr="0039760B">
              <w:rPr>
                <w:rFonts w:ascii="Montserrat" w:hAnsi="Montserrat"/>
                <w:sz w:val="20"/>
                <w:szCs w:val="20"/>
              </w:rPr>
              <w:t>Heridas de la piel</w:t>
            </w:r>
          </w:p>
        </w:tc>
        <w:tc>
          <w:tcPr>
            <w:tcW w:w="2048" w:type="dxa"/>
          </w:tcPr>
          <w:p w14:paraId="17D3969D" w14:textId="00872F7F" w:rsidR="00993332" w:rsidRPr="0039760B" w:rsidRDefault="00F66AF2" w:rsidP="00D36D7E">
            <w:pPr>
              <w:jc w:val="center"/>
              <w:rPr>
                <w:rFonts w:ascii="Montserrat" w:hAnsi="Montserrat"/>
                <w:sz w:val="20"/>
                <w:szCs w:val="20"/>
              </w:rPr>
            </w:pPr>
            <w:r>
              <w:rPr>
                <w:rFonts w:ascii="Montserrat" w:hAnsi="Montserrat"/>
                <w:sz w:val="20"/>
                <w:szCs w:val="20"/>
              </w:rPr>
              <w:t>1</w:t>
            </w:r>
          </w:p>
        </w:tc>
        <w:tc>
          <w:tcPr>
            <w:tcW w:w="1508" w:type="dxa"/>
          </w:tcPr>
          <w:p w14:paraId="2B45CF5E" w14:textId="5D35BF1A" w:rsidR="00993332" w:rsidRPr="0039760B" w:rsidRDefault="00F66AF2" w:rsidP="00D36D7E">
            <w:pPr>
              <w:jc w:val="center"/>
              <w:rPr>
                <w:rFonts w:ascii="Montserrat" w:hAnsi="Montserrat"/>
                <w:sz w:val="20"/>
                <w:szCs w:val="20"/>
              </w:rPr>
            </w:pPr>
            <w:r>
              <w:rPr>
                <w:rFonts w:ascii="Montserrat" w:hAnsi="Montserrat"/>
                <w:sz w:val="20"/>
                <w:szCs w:val="20"/>
              </w:rPr>
              <w:t>1</w:t>
            </w:r>
          </w:p>
        </w:tc>
        <w:tc>
          <w:tcPr>
            <w:tcW w:w="0" w:type="auto"/>
          </w:tcPr>
          <w:p w14:paraId="303103D2" w14:textId="71F1297A" w:rsidR="00993332" w:rsidRPr="0039760B" w:rsidRDefault="00F66AF2" w:rsidP="00D36D7E">
            <w:pPr>
              <w:jc w:val="center"/>
              <w:rPr>
                <w:rFonts w:ascii="Montserrat" w:hAnsi="Montserrat"/>
                <w:sz w:val="20"/>
                <w:szCs w:val="20"/>
              </w:rPr>
            </w:pPr>
            <w:r>
              <w:rPr>
                <w:rFonts w:ascii="Montserrat" w:hAnsi="Montserrat"/>
                <w:sz w:val="20"/>
                <w:szCs w:val="20"/>
              </w:rPr>
              <w:t>2</w:t>
            </w:r>
          </w:p>
        </w:tc>
      </w:tr>
      <w:tr w:rsidR="00993332" w:rsidRPr="0039760B" w14:paraId="14C5CE34" w14:textId="77777777" w:rsidTr="00242E30">
        <w:trPr>
          <w:trHeight w:val="251"/>
          <w:jc w:val="center"/>
        </w:trPr>
        <w:tc>
          <w:tcPr>
            <w:tcW w:w="0" w:type="auto"/>
          </w:tcPr>
          <w:p w14:paraId="4C94BC01" w14:textId="77777777" w:rsidR="00993332" w:rsidRPr="0039760B" w:rsidRDefault="00993332" w:rsidP="00D36D7E">
            <w:pPr>
              <w:rPr>
                <w:rFonts w:ascii="Montserrat" w:hAnsi="Montserrat"/>
                <w:sz w:val="20"/>
                <w:szCs w:val="20"/>
              </w:rPr>
            </w:pPr>
            <w:r w:rsidRPr="0039760B">
              <w:rPr>
                <w:rFonts w:ascii="Montserrat" w:hAnsi="Montserrat"/>
                <w:sz w:val="20"/>
                <w:szCs w:val="20"/>
              </w:rPr>
              <w:t>Infección ocular</w:t>
            </w:r>
          </w:p>
        </w:tc>
        <w:tc>
          <w:tcPr>
            <w:tcW w:w="2048" w:type="dxa"/>
          </w:tcPr>
          <w:p w14:paraId="00FD3E32" w14:textId="4BD11B3D" w:rsidR="00993332" w:rsidRPr="0039760B" w:rsidRDefault="00F66AF2" w:rsidP="00D36D7E">
            <w:pPr>
              <w:jc w:val="center"/>
              <w:rPr>
                <w:rFonts w:ascii="Montserrat" w:hAnsi="Montserrat"/>
                <w:sz w:val="20"/>
                <w:szCs w:val="20"/>
              </w:rPr>
            </w:pPr>
            <w:r>
              <w:rPr>
                <w:rFonts w:ascii="Montserrat" w:hAnsi="Montserrat"/>
                <w:sz w:val="20"/>
                <w:szCs w:val="20"/>
              </w:rPr>
              <w:t>2</w:t>
            </w:r>
          </w:p>
        </w:tc>
        <w:tc>
          <w:tcPr>
            <w:tcW w:w="1508" w:type="dxa"/>
          </w:tcPr>
          <w:p w14:paraId="0E47B0C0" w14:textId="300EDEFC" w:rsidR="00993332" w:rsidRPr="0039760B" w:rsidRDefault="00F66AF2" w:rsidP="00D36D7E">
            <w:pPr>
              <w:jc w:val="center"/>
              <w:rPr>
                <w:rFonts w:ascii="Montserrat" w:hAnsi="Montserrat"/>
                <w:sz w:val="20"/>
                <w:szCs w:val="20"/>
              </w:rPr>
            </w:pPr>
            <w:r>
              <w:rPr>
                <w:rFonts w:ascii="Montserrat" w:hAnsi="Montserrat"/>
                <w:sz w:val="20"/>
                <w:szCs w:val="20"/>
              </w:rPr>
              <w:t>0</w:t>
            </w:r>
          </w:p>
        </w:tc>
        <w:tc>
          <w:tcPr>
            <w:tcW w:w="0" w:type="auto"/>
          </w:tcPr>
          <w:p w14:paraId="6F546C26" w14:textId="53CFC7A2" w:rsidR="00993332" w:rsidRPr="0039760B" w:rsidRDefault="00F66AF2" w:rsidP="00D36D7E">
            <w:pPr>
              <w:jc w:val="center"/>
              <w:rPr>
                <w:rFonts w:ascii="Montserrat" w:hAnsi="Montserrat"/>
                <w:sz w:val="20"/>
                <w:szCs w:val="20"/>
              </w:rPr>
            </w:pPr>
            <w:r>
              <w:rPr>
                <w:rFonts w:ascii="Montserrat" w:hAnsi="Montserrat"/>
                <w:sz w:val="20"/>
                <w:szCs w:val="20"/>
              </w:rPr>
              <w:t>2</w:t>
            </w:r>
          </w:p>
        </w:tc>
      </w:tr>
      <w:tr w:rsidR="00993332" w:rsidRPr="0039760B" w14:paraId="371E1620" w14:textId="77777777" w:rsidTr="00242E30">
        <w:trPr>
          <w:trHeight w:val="251"/>
          <w:jc w:val="center"/>
        </w:trPr>
        <w:tc>
          <w:tcPr>
            <w:tcW w:w="0" w:type="auto"/>
          </w:tcPr>
          <w:p w14:paraId="03845B6A" w14:textId="77777777" w:rsidR="00993332" w:rsidRPr="0039760B" w:rsidRDefault="00993332" w:rsidP="00D36D7E">
            <w:pPr>
              <w:rPr>
                <w:rFonts w:ascii="Montserrat" w:hAnsi="Montserrat"/>
                <w:sz w:val="20"/>
                <w:szCs w:val="20"/>
              </w:rPr>
            </w:pPr>
            <w:r w:rsidRPr="0039760B">
              <w:rPr>
                <w:rFonts w:ascii="Montserrat" w:hAnsi="Montserrat"/>
                <w:sz w:val="20"/>
                <w:szCs w:val="20"/>
              </w:rPr>
              <w:t>Infección del oído</w:t>
            </w:r>
          </w:p>
        </w:tc>
        <w:tc>
          <w:tcPr>
            <w:tcW w:w="2048" w:type="dxa"/>
          </w:tcPr>
          <w:p w14:paraId="07B39FAB" w14:textId="27AE9442" w:rsidR="00993332" w:rsidRPr="0039760B" w:rsidRDefault="00F66AF2" w:rsidP="00D36D7E">
            <w:pPr>
              <w:jc w:val="center"/>
              <w:rPr>
                <w:rFonts w:ascii="Montserrat" w:hAnsi="Montserrat"/>
                <w:sz w:val="20"/>
                <w:szCs w:val="20"/>
              </w:rPr>
            </w:pPr>
            <w:r>
              <w:rPr>
                <w:rFonts w:ascii="Montserrat" w:hAnsi="Montserrat"/>
                <w:sz w:val="20"/>
                <w:szCs w:val="20"/>
              </w:rPr>
              <w:t>1</w:t>
            </w:r>
          </w:p>
        </w:tc>
        <w:tc>
          <w:tcPr>
            <w:tcW w:w="1508" w:type="dxa"/>
          </w:tcPr>
          <w:p w14:paraId="11011267" w14:textId="458D2BA2" w:rsidR="00993332" w:rsidRPr="0039760B" w:rsidRDefault="00F66AF2" w:rsidP="00D36D7E">
            <w:pPr>
              <w:jc w:val="center"/>
              <w:rPr>
                <w:rFonts w:ascii="Montserrat" w:hAnsi="Montserrat"/>
                <w:sz w:val="20"/>
                <w:szCs w:val="20"/>
              </w:rPr>
            </w:pPr>
            <w:r>
              <w:rPr>
                <w:rFonts w:ascii="Montserrat" w:hAnsi="Montserrat"/>
                <w:sz w:val="20"/>
                <w:szCs w:val="20"/>
              </w:rPr>
              <w:t>0</w:t>
            </w:r>
          </w:p>
        </w:tc>
        <w:tc>
          <w:tcPr>
            <w:tcW w:w="0" w:type="auto"/>
          </w:tcPr>
          <w:p w14:paraId="712BC47E" w14:textId="652A6D43" w:rsidR="00993332" w:rsidRPr="0039760B" w:rsidRDefault="00F66AF2" w:rsidP="00D36D7E">
            <w:pPr>
              <w:jc w:val="center"/>
              <w:rPr>
                <w:rFonts w:ascii="Montserrat" w:hAnsi="Montserrat"/>
                <w:sz w:val="20"/>
                <w:szCs w:val="20"/>
              </w:rPr>
            </w:pPr>
            <w:r>
              <w:rPr>
                <w:rFonts w:ascii="Montserrat" w:hAnsi="Montserrat"/>
                <w:sz w:val="20"/>
                <w:szCs w:val="20"/>
              </w:rPr>
              <w:t>1</w:t>
            </w:r>
          </w:p>
        </w:tc>
      </w:tr>
      <w:tr w:rsidR="00993332" w:rsidRPr="0039760B" w14:paraId="7DB62280" w14:textId="77777777" w:rsidTr="00242E30">
        <w:trPr>
          <w:trHeight w:val="251"/>
          <w:jc w:val="center"/>
        </w:trPr>
        <w:tc>
          <w:tcPr>
            <w:tcW w:w="0" w:type="auto"/>
          </w:tcPr>
          <w:p w14:paraId="1843A950" w14:textId="77777777" w:rsidR="00993332" w:rsidRPr="0039760B" w:rsidRDefault="00993332" w:rsidP="00D36D7E">
            <w:pPr>
              <w:rPr>
                <w:rFonts w:ascii="Montserrat" w:hAnsi="Montserrat"/>
                <w:sz w:val="20"/>
                <w:szCs w:val="20"/>
              </w:rPr>
            </w:pPr>
            <w:r w:rsidRPr="0039760B">
              <w:rPr>
                <w:rFonts w:ascii="Montserrat" w:hAnsi="Montserrat"/>
                <w:sz w:val="20"/>
                <w:szCs w:val="20"/>
              </w:rPr>
              <w:t>Mialgias/ traumatismos</w:t>
            </w:r>
          </w:p>
        </w:tc>
        <w:tc>
          <w:tcPr>
            <w:tcW w:w="2048" w:type="dxa"/>
          </w:tcPr>
          <w:p w14:paraId="76C313D0" w14:textId="48493251" w:rsidR="00993332" w:rsidRPr="0039760B" w:rsidRDefault="00F66AF2" w:rsidP="00D36D7E">
            <w:pPr>
              <w:jc w:val="center"/>
              <w:rPr>
                <w:rFonts w:ascii="Montserrat" w:hAnsi="Montserrat"/>
                <w:sz w:val="20"/>
                <w:szCs w:val="20"/>
              </w:rPr>
            </w:pPr>
            <w:r>
              <w:rPr>
                <w:rFonts w:ascii="Montserrat" w:hAnsi="Montserrat"/>
                <w:sz w:val="20"/>
                <w:szCs w:val="20"/>
              </w:rPr>
              <w:t>18</w:t>
            </w:r>
          </w:p>
        </w:tc>
        <w:tc>
          <w:tcPr>
            <w:tcW w:w="1508" w:type="dxa"/>
          </w:tcPr>
          <w:p w14:paraId="34DC03C8" w14:textId="406C00C6" w:rsidR="00993332" w:rsidRPr="0039760B" w:rsidRDefault="00F66AF2" w:rsidP="00D36D7E">
            <w:pPr>
              <w:jc w:val="center"/>
              <w:rPr>
                <w:rFonts w:ascii="Montserrat" w:hAnsi="Montserrat"/>
                <w:sz w:val="20"/>
                <w:szCs w:val="20"/>
              </w:rPr>
            </w:pPr>
            <w:r>
              <w:rPr>
                <w:rFonts w:ascii="Montserrat" w:hAnsi="Montserrat"/>
                <w:sz w:val="20"/>
                <w:szCs w:val="20"/>
              </w:rPr>
              <w:t>17</w:t>
            </w:r>
          </w:p>
        </w:tc>
        <w:tc>
          <w:tcPr>
            <w:tcW w:w="0" w:type="auto"/>
          </w:tcPr>
          <w:p w14:paraId="7789D4D0" w14:textId="1ABC2184" w:rsidR="00993332" w:rsidRPr="0039760B" w:rsidRDefault="00F66AF2" w:rsidP="00D36D7E">
            <w:pPr>
              <w:jc w:val="center"/>
              <w:rPr>
                <w:rFonts w:ascii="Montserrat" w:hAnsi="Montserrat"/>
                <w:sz w:val="20"/>
                <w:szCs w:val="20"/>
              </w:rPr>
            </w:pPr>
            <w:r>
              <w:rPr>
                <w:rFonts w:ascii="Montserrat" w:hAnsi="Montserrat"/>
                <w:sz w:val="20"/>
                <w:szCs w:val="20"/>
              </w:rPr>
              <w:t>35</w:t>
            </w:r>
          </w:p>
        </w:tc>
      </w:tr>
      <w:tr w:rsidR="00993332" w:rsidRPr="0039760B" w14:paraId="472BD9F5" w14:textId="77777777" w:rsidTr="00242E30">
        <w:trPr>
          <w:trHeight w:val="251"/>
          <w:jc w:val="center"/>
        </w:trPr>
        <w:tc>
          <w:tcPr>
            <w:tcW w:w="0" w:type="auto"/>
          </w:tcPr>
          <w:p w14:paraId="4F567AEA" w14:textId="77777777" w:rsidR="00993332" w:rsidRPr="0039760B" w:rsidRDefault="00993332" w:rsidP="00D36D7E">
            <w:pPr>
              <w:rPr>
                <w:rFonts w:ascii="Montserrat" w:hAnsi="Montserrat"/>
                <w:sz w:val="20"/>
                <w:szCs w:val="20"/>
              </w:rPr>
            </w:pPr>
            <w:r w:rsidRPr="0039760B">
              <w:rPr>
                <w:rFonts w:ascii="Montserrat" w:hAnsi="Montserrat"/>
                <w:sz w:val="20"/>
                <w:szCs w:val="20"/>
              </w:rPr>
              <w:t xml:space="preserve">Inyecciones </w:t>
            </w:r>
          </w:p>
        </w:tc>
        <w:tc>
          <w:tcPr>
            <w:tcW w:w="2048" w:type="dxa"/>
          </w:tcPr>
          <w:p w14:paraId="43B64AEF" w14:textId="065011A5" w:rsidR="00993332" w:rsidRPr="0039760B" w:rsidRDefault="00F66AF2" w:rsidP="00D36D7E">
            <w:pPr>
              <w:jc w:val="center"/>
              <w:rPr>
                <w:rFonts w:ascii="Montserrat" w:hAnsi="Montserrat"/>
                <w:sz w:val="20"/>
                <w:szCs w:val="20"/>
              </w:rPr>
            </w:pPr>
            <w:r>
              <w:rPr>
                <w:rFonts w:ascii="Montserrat" w:hAnsi="Montserrat"/>
                <w:sz w:val="20"/>
                <w:szCs w:val="20"/>
              </w:rPr>
              <w:t>0</w:t>
            </w:r>
          </w:p>
        </w:tc>
        <w:tc>
          <w:tcPr>
            <w:tcW w:w="1508" w:type="dxa"/>
          </w:tcPr>
          <w:p w14:paraId="43658A31" w14:textId="3E5E87DD" w:rsidR="00993332" w:rsidRPr="0039760B" w:rsidRDefault="00F66AF2" w:rsidP="00D36D7E">
            <w:pPr>
              <w:jc w:val="center"/>
              <w:rPr>
                <w:rFonts w:ascii="Montserrat" w:hAnsi="Montserrat"/>
                <w:sz w:val="20"/>
                <w:szCs w:val="20"/>
              </w:rPr>
            </w:pPr>
            <w:r>
              <w:rPr>
                <w:rFonts w:ascii="Montserrat" w:hAnsi="Montserrat"/>
                <w:sz w:val="20"/>
                <w:szCs w:val="20"/>
              </w:rPr>
              <w:t>1</w:t>
            </w:r>
          </w:p>
        </w:tc>
        <w:tc>
          <w:tcPr>
            <w:tcW w:w="0" w:type="auto"/>
          </w:tcPr>
          <w:p w14:paraId="29734BB3" w14:textId="4B8F0AFE" w:rsidR="00993332" w:rsidRPr="0039760B" w:rsidRDefault="00F66AF2" w:rsidP="00D36D7E">
            <w:pPr>
              <w:jc w:val="center"/>
              <w:rPr>
                <w:rFonts w:ascii="Montserrat" w:hAnsi="Montserrat"/>
                <w:sz w:val="20"/>
                <w:szCs w:val="20"/>
              </w:rPr>
            </w:pPr>
            <w:r>
              <w:rPr>
                <w:rFonts w:ascii="Montserrat" w:hAnsi="Montserrat"/>
                <w:sz w:val="20"/>
                <w:szCs w:val="20"/>
              </w:rPr>
              <w:t>1</w:t>
            </w:r>
          </w:p>
        </w:tc>
      </w:tr>
      <w:tr w:rsidR="00993332" w:rsidRPr="0039760B" w14:paraId="7634C222" w14:textId="77777777" w:rsidTr="00242E30">
        <w:trPr>
          <w:trHeight w:val="251"/>
          <w:jc w:val="center"/>
        </w:trPr>
        <w:tc>
          <w:tcPr>
            <w:tcW w:w="0" w:type="auto"/>
          </w:tcPr>
          <w:p w14:paraId="7855743A" w14:textId="77777777" w:rsidR="00993332" w:rsidRPr="0039760B" w:rsidRDefault="00993332" w:rsidP="00D36D7E">
            <w:pPr>
              <w:rPr>
                <w:rFonts w:ascii="Montserrat" w:hAnsi="Montserrat"/>
                <w:sz w:val="20"/>
                <w:szCs w:val="20"/>
              </w:rPr>
            </w:pPr>
            <w:r w:rsidRPr="0039760B">
              <w:rPr>
                <w:rFonts w:ascii="Montserrat" w:hAnsi="Montserrat"/>
                <w:sz w:val="20"/>
                <w:szCs w:val="20"/>
              </w:rPr>
              <w:t>Piquetes de insectos</w:t>
            </w:r>
          </w:p>
        </w:tc>
        <w:tc>
          <w:tcPr>
            <w:tcW w:w="2048" w:type="dxa"/>
          </w:tcPr>
          <w:p w14:paraId="0158C850" w14:textId="78163083" w:rsidR="00993332" w:rsidRPr="0039760B" w:rsidRDefault="00F66AF2" w:rsidP="00D36D7E">
            <w:pPr>
              <w:jc w:val="center"/>
              <w:rPr>
                <w:rFonts w:ascii="Montserrat" w:hAnsi="Montserrat"/>
                <w:sz w:val="20"/>
                <w:szCs w:val="20"/>
              </w:rPr>
            </w:pPr>
            <w:r>
              <w:rPr>
                <w:rFonts w:ascii="Montserrat" w:hAnsi="Montserrat"/>
                <w:sz w:val="20"/>
                <w:szCs w:val="20"/>
              </w:rPr>
              <w:t>0</w:t>
            </w:r>
          </w:p>
        </w:tc>
        <w:tc>
          <w:tcPr>
            <w:tcW w:w="1508" w:type="dxa"/>
          </w:tcPr>
          <w:p w14:paraId="460966A0" w14:textId="49A586B8" w:rsidR="00993332" w:rsidRPr="0039760B" w:rsidRDefault="00F66AF2" w:rsidP="00D36D7E">
            <w:pPr>
              <w:jc w:val="center"/>
              <w:rPr>
                <w:rFonts w:ascii="Montserrat" w:hAnsi="Montserrat"/>
                <w:sz w:val="20"/>
                <w:szCs w:val="20"/>
              </w:rPr>
            </w:pPr>
            <w:r>
              <w:rPr>
                <w:rFonts w:ascii="Montserrat" w:hAnsi="Montserrat"/>
                <w:sz w:val="20"/>
                <w:szCs w:val="20"/>
              </w:rPr>
              <w:t>2</w:t>
            </w:r>
          </w:p>
        </w:tc>
        <w:tc>
          <w:tcPr>
            <w:tcW w:w="0" w:type="auto"/>
          </w:tcPr>
          <w:p w14:paraId="71B2DF7D" w14:textId="6E2E0F84" w:rsidR="00993332" w:rsidRPr="0039760B" w:rsidRDefault="00F66AF2" w:rsidP="00D36D7E">
            <w:pPr>
              <w:jc w:val="center"/>
              <w:rPr>
                <w:rFonts w:ascii="Montserrat" w:hAnsi="Montserrat"/>
                <w:sz w:val="20"/>
                <w:szCs w:val="20"/>
              </w:rPr>
            </w:pPr>
            <w:r>
              <w:rPr>
                <w:rFonts w:ascii="Montserrat" w:hAnsi="Montserrat"/>
                <w:sz w:val="20"/>
                <w:szCs w:val="20"/>
              </w:rPr>
              <w:t>2</w:t>
            </w:r>
          </w:p>
        </w:tc>
      </w:tr>
      <w:tr w:rsidR="00993332" w:rsidRPr="0039760B" w14:paraId="4F35FFE5" w14:textId="77777777" w:rsidTr="00242E30">
        <w:trPr>
          <w:trHeight w:val="251"/>
          <w:jc w:val="center"/>
        </w:trPr>
        <w:tc>
          <w:tcPr>
            <w:tcW w:w="0" w:type="auto"/>
          </w:tcPr>
          <w:p w14:paraId="610878C7" w14:textId="77777777" w:rsidR="00993332" w:rsidRPr="0039760B" w:rsidRDefault="00993332" w:rsidP="00D36D7E">
            <w:pPr>
              <w:rPr>
                <w:rFonts w:ascii="Montserrat" w:hAnsi="Montserrat"/>
                <w:sz w:val="20"/>
                <w:szCs w:val="20"/>
              </w:rPr>
            </w:pPr>
            <w:r w:rsidRPr="0039760B">
              <w:rPr>
                <w:rFonts w:ascii="Montserrat" w:hAnsi="Montserrat"/>
                <w:sz w:val="20"/>
                <w:szCs w:val="20"/>
              </w:rPr>
              <w:t>Disnea</w:t>
            </w:r>
          </w:p>
        </w:tc>
        <w:tc>
          <w:tcPr>
            <w:tcW w:w="2048" w:type="dxa"/>
          </w:tcPr>
          <w:p w14:paraId="1D0E4FD3" w14:textId="2CCD77AB" w:rsidR="00993332" w:rsidRPr="0039760B" w:rsidRDefault="00F66AF2" w:rsidP="00D36D7E">
            <w:pPr>
              <w:jc w:val="center"/>
              <w:rPr>
                <w:rFonts w:ascii="Montserrat" w:hAnsi="Montserrat"/>
                <w:sz w:val="20"/>
                <w:szCs w:val="20"/>
              </w:rPr>
            </w:pPr>
            <w:r>
              <w:rPr>
                <w:rFonts w:ascii="Montserrat" w:hAnsi="Montserrat"/>
                <w:sz w:val="20"/>
                <w:szCs w:val="20"/>
              </w:rPr>
              <w:t>0</w:t>
            </w:r>
          </w:p>
        </w:tc>
        <w:tc>
          <w:tcPr>
            <w:tcW w:w="1508" w:type="dxa"/>
          </w:tcPr>
          <w:p w14:paraId="491909D9" w14:textId="6174AE5D" w:rsidR="00993332" w:rsidRPr="0039760B" w:rsidRDefault="00F66AF2" w:rsidP="00D36D7E">
            <w:pPr>
              <w:jc w:val="center"/>
              <w:rPr>
                <w:rFonts w:ascii="Montserrat" w:hAnsi="Montserrat"/>
                <w:sz w:val="20"/>
                <w:szCs w:val="20"/>
              </w:rPr>
            </w:pPr>
            <w:r>
              <w:rPr>
                <w:rFonts w:ascii="Montserrat" w:hAnsi="Montserrat"/>
                <w:sz w:val="20"/>
                <w:szCs w:val="20"/>
              </w:rPr>
              <w:t>0</w:t>
            </w:r>
          </w:p>
        </w:tc>
        <w:tc>
          <w:tcPr>
            <w:tcW w:w="0" w:type="auto"/>
          </w:tcPr>
          <w:p w14:paraId="609BAC83" w14:textId="1B5BD37F" w:rsidR="00993332" w:rsidRPr="0039760B" w:rsidRDefault="00F66AF2" w:rsidP="00D36D7E">
            <w:pPr>
              <w:jc w:val="center"/>
              <w:rPr>
                <w:rFonts w:ascii="Montserrat" w:hAnsi="Montserrat"/>
                <w:sz w:val="20"/>
                <w:szCs w:val="20"/>
              </w:rPr>
            </w:pPr>
            <w:r>
              <w:rPr>
                <w:rFonts w:ascii="Montserrat" w:hAnsi="Montserrat"/>
                <w:sz w:val="20"/>
                <w:szCs w:val="20"/>
              </w:rPr>
              <w:t>0</w:t>
            </w:r>
          </w:p>
        </w:tc>
      </w:tr>
      <w:tr w:rsidR="00993332" w:rsidRPr="0039760B" w14:paraId="63EE5644" w14:textId="77777777" w:rsidTr="00242E30">
        <w:trPr>
          <w:trHeight w:val="251"/>
          <w:jc w:val="center"/>
        </w:trPr>
        <w:tc>
          <w:tcPr>
            <w:tcW w:w="0" w:type="auto"/>
          </w:tcPr>
          <w:p w14:paraId="65A6DA04" w14:textId="77777777" w:rsidR="00993332" w:rsidRPr="0039760B" w:rsidRDefault="00993332" w:rsidP="00D36D7E">
            <w:pPr>
              <w:rPr>
                <w:rFonts w:ascii="Montserrat" w:hAnsi="Montserrat"/>
                <w:sz w:val="20"/>
                <w:szCs w:val="20"/>
              </w:rPr>
            </w:pPr>
            <w:r w:rsidRPr="0039760B">
              <w:rPr>
                <w:rFonts w:ascii="Montserrat" w:hAnsi="Montserrat"/>
                <w:sz w:val="20"/>
                <w:szCs w:val="20"/>
              </w:rPr>
              <w:t>Dentales</w:t>
            </w:r>
          </w:p>
        </w:tc>
        <w:tc>
          <w:tcPr>
            <w:tcW w:w="2048" w:type="dxa"/>
          </w:tcPr>
          <w:p w14:paraId="4D06C5E3" w14:textId="48C1AAC0" w:rsidR="00993332" w:rsidRPr="0039760B" w:rsidRDefault="00F66AF2" w:rsidP="00D36D7E">
            <w:pPr>
              <w:jc w:val="center"/>
              <w:rPr>
                <w:rFonts w:ascii="Montserrat" w:hAnsi="Montserrat"/>
                <w:sz w:val="20"/>
                <w:szCs w:val="20"/>
              </w:rPr>
            </w:pPr>
            <w:r>
              <w:rPr>
                <w:rFonts w:ascii="Montserrat" w:hAnsi="Montserrat"/>
                <w:sz w:val="20"/>
                <w:szCs w:val="20"/>
              </w:rPr>
              <w:t>4</w:t>
            </w:r>
          </w:p>
        </w:tc>
        <w:tc>
          <w:tcPr>
            <w:tcW w:w="1508" w:type="dxa"/>
          </w:tcPr>
          <w:p w14:paraId="17E267AA" w14:textId="48C0705A" w:rsidR="00993332" w:rsidRPr="0039760B" w:rsidRDefault="00F66AF2" w:rsidP="00D36D7E">
            <w:pPr>
              <w:jc w:val="center"/>
              <w:rPr>
                <w:rFonts w:ascii="Montserrat" w:hAnsi="Montserrat"/>
                <w:sz w:val="20"/>
                <w:szCs w:val="20"/>
              </w:rPr>
            </w:pPr>
            <w:r>
              <w:rPr>
                <w:rFonts w:ascii="Montserrat" w:hAnsi="Montserrat"/>
                <w:sz w:val="20"/>
                <w:szCs w:val="20"/>
              </w:rPr>
              <w:t>8</w:t>
            </w:r>
          </w:p>
        </w:tc>
        <w:tc>
          <w:tcPr>
            <w:tcW w:w="0" w:type="auto"/>
          </w:tcPr>
          <w:p w14:paraId="63AFA232" w14:textId="1BC623E5" w:rsidR="00993332" w:rsidRPr="0039760B" w:rsidRDefault="00F66AF2" w:rsidP="00D36D7E">
            <w:pPr>
              <w:jc w:val="center"/>
              <w:rPr>
                <w:rFonts w:ascii="Montserrat" w:hAnsi="Montserrat"/>
                <w:sz w:val="20"/>
                <w:szCs w:val="20"/>
              </w:rPr>
            </w:pPr>
            <w:r>
              <w:rPr>
                <w:rFonts w:ascii="Montserrat" w:hAnsi="Montserrat"/>
                <w:sz w:val="20"/>
                <w:szCs w:val="20"/>
              </w:rPr>
              <w:t>12</w:t>
            </w:r>
          </w:p>
        </w:tc>
      </w:tr>
      <w:tr w:rsidR="00993332" w:rsidRPr="0039760B" w14:paraId="6C9D7AA5" w14:textId="77777777" w:rsidTr="00242E30">
        <w:trPr>
          <w:trHeight w:val="251"/>
          <w:jc w:val="center"/>
        </w:trPr>
        <w:tc>
          <w:tcPr>
            <w:tcW w:w="0" w:type="auto"/>
            <w:shd w:val="clear" w:color="auto" w:fill="DDC9A3"/>
          </w:tcPr>
          <w:p w14:paraId="49706371" w14:textId="77777777" w:rsidR="00993332" w:rsidRPr="0039760B" w:rsidRDefault="00993332" w:rsidP="00D36D7E">
            <w:pPr>
              <w:rPr>
                <w:rFonts w:ascii="Montserrat" w:hAnsi="Montserrat"/>
                <w:b/>
                <w:bCs/>
                <w:sz w:val="20"/>
                <w:szCs w:val="20"/>
              </w:rPr>
            </w:pPr>
            <w:r w:rsidRPr="0039760B">
              <w:rPr>
                <w:rFonts w:ascii="Montserrat" w:hAnsi="Montserrat"/>
                <w:b/>
                <w:bCs/>
                <w:sz w:val="20"/>
                <w:szCs w:val="20"/>
              </w:rPr>
              <w:t>Total</w:t>
            </w:r>
          </w:p>
        </w:tc>
        <w:tc>
          <w:tcPr>
            <w:tcW w:w="2048" w:type="dxa"/>
            <w:shd w:val="clear" w:color="auto" w:fill="DDC9A3"/>
          </w:tcPr>
          <w:p w14:paraId="77A3BFBD" w14:textId="775B628F" w:rsidR="00993332" w:rsidRPr="0039760B" w:rsidRDefault="00F66AF2" w:rsidP="00D36D7E">
            <w:pPr>
              <w:jc w:val="center"/>
              <w:rPr>
                <w:rFonts w:ascii="Montserrat" w:hAnsi="Montserrat"/>
                <w:b/>
                <w:bCs/>
                <w:sz w:val="20"/>
                <w:szCs w:val="20"/>
              </w:rPr>
            </w:pPr>
            <w:r>
              <w:rPr>
                <w:rFonts w:ascii="Montserrat" w:hAnsi="Montserrat"/>
                <w:b/>
                <w:bCs/>
                <w:sz w:val="20"/>
                <w:szCs w:val="20"/>
              </w:rPr>
              <w:t>149</w:t>
            </w:r>
          </w:p>
        </w:tc>
        <w:tc>
          <w:tcPr>
            <w:tcW w:w="1508" w:type="dxa"/>
            <w:shd w:val="clear" w:color="auto" w:fill="DDC9A3"/>
          </w:tcPr>
          <w:p w14:paraId="5FFF9FC2" w14:textId="08037522" w:rsidR="00993332" w:rsidRPr="0039760B" w:rsidRDefault="00F66AF2" w:rsidP="00D36D7E">
            <w:pPr>
              <w:jc w:val="center"/>
              <w:rPr>
                <w:rFonts w:ascii="Montserrat" w:hAnsi="Montserrat"/>
                <w:b/>
                <w:bCs/>
                <w:sz w:val="20"/>
                <w:szCs w:val="20"/>
              </w:rPr>
            </w:pPr>
            <w:r>
              <w:rPr>
                <w:rFonts w:ascii="Montserrat" w:hAnsi="Montserrat"/>
                <w:b/>
                <w:bCs/>
                <w:sz w:val="20"/>
                <w:szCs w:val="20"/>
              </w:rPr>
              <w:t>210</w:t>
            </w:r>
          </w:p>
        </w:tc>
        <w:tc>
          <w:tcPr>
            <w:tcW w:w="0" w:type="auto"/>
            <w:shd w:val="clear" w:color="auto" w:fill="DDC9A3"/>
          </w:tcPr>
          <w:p w14:paraId="6CA0B71B" w14:textId="596EA924" w:rsidR="00993332" w:rsidRPr="0039760B" w:rsidRDefault="00F66AF2" w:rsidP="00D36D7E">
            <w:pPr>
              <w:jc w:val="center"/>
              <w:rPr>
                <w:rFonts w:ascii="Montserrat" w:hAnsi="Montserrat"/>
                <w:b/>
                <w:bCs/>
                <w:sz w:val="20"/>
                <w:szCs w:val="20"/>
              </w:rPr>
            </w:pPr>
            <w:r>
              <w:rPr>
                <w:rFonts w:ascii="Montserrat" w:hAnsi="Montserrat"/>
                <w:b/>
                <w:bCs/>
                <w:sz w:val="20"/>
                <w:szCs w:val="20"/>
              </w:rPr>
              <w:t>359</w:t>
            </w:r>
          </w:p>
        </w:tc>
      </w:tr>
    </w:tbl>
    <w:p w14:paraId="4298E567" w14:textId="77777777" w:rsidR="00993332" w:rsidRPr="00853C1F" w:rsidRDefault="00993332" w:rsidP="00853C1F">
      <w:pPr>
        <w:tabs>
          <w:tab w:val="left" w:pos="7167"/>
        </w:tabs>
        <w:jc w:val="both"/>
        <w:rPr>
          <w:rFonts w:ascii="Montserrat" w:hAnsi="Montserrat"/>
        </w:rPr>
      </w:pPr>
    </w:p>
    <w:p w14:paraId="506CB28D" w14:textId="586B3075" w:rsidR="0039760B" w:rsidRPr="00056BFB" w:rsidRDefault="0039760B">
      <w:pPr>
        <w:pStyle w:val="subtitulos"/>
        <w:numPr>
          <w:ilvl w:val="0"/>
          <w:numId w:val="10"/>
        </w:numPr>
        <w:pBdr>
          <w:top w:val="threeDEngrave" w:sz="12" w:space="1" w:color="00B050"/>
          <w:bottom w:val="threeDEmboss" w:sz="12" w:space="1" w:color="00B050"/>
        </w:pBdr>
        <w:spacing w:before="0" w:line="240" w:lineRule="auto"/>
        <w:jc w:val="center"/>
        <w:rPr>
          <w:b/>
          <w:bCs/>
        </w:rPr>
      </w:pPr>
      <w:bookmarkStart w:id="40" w:name="_Toc211330075"/>
      <w:r>
        <w:rPr>
          <w:b/>
          <w:bCs/>
        </w:rPr>
        <w:t>Bolsa de Trabajo</w:t>
      </w:r>
      <w:bookmarkEnd w:id="40"/>
    </w:p>
    <w:p w14:paraId="0E361220" w14:textId="77777777" w:rsidR="00242E30" w:rsidRDefault="00242E30" w:rsidP="0039760B">
      <w:pPr>
        <w:ind w:left="360"/>
        <w:jc w:val="both"/>
        <w:rPr>
          <w:rFonts w:ascii="Montserrat" w:hAnsi="Montserrat"/>
          <w:sz w:val="22"/>
          <w:szCs w:val="22"/>
        </w:rPr>
      </w:pPr>
    </w:p>
    <w:p w14:paraId="569E87C2" w14:textId="100FBC88" w:rsidR="0039760B" w:rsidRDefault="0039760B" w:rsidP="0039760B">
      <w:pPr>
        <w:ind w:left="360"/>
        <w:jc w:val="both"/>
        <w:rPr>
          <w:rFonts w:ascii="Montserrat" w:hAnsi="Montserrat"/>
          <w:sz w:val="22"/>
          <w:szCs w:val="22"/>
        </w:rPr>
      </w:pPr>
      <w:r w:rsidRPr="00BE1966">
        <w:rPr>
          <w:rFonts w:ascii="Montserrat" w:hAnsi="Montserrat"/>
          <w:sz w:val="22"/>
          <w:szCs w:val="22"/>
        </w:rPr>
        <w:t>Durante el trimestre que se reporta, con el objetivo de impulsar la Bolsa de Trabajo de la Universidad Politécnica de Huejutla se realizaron las siguientes acciones:</w:t>
      </w:r>
    </w:p>
    <w:p w14:paraId="46C05D5C" w14:textId="77777777" w:rsidR="00242E30" w:rsidRPr="0039760B" w:rsidRDefault="00242E30" w:rsidP="0039760B">
      <w:pPr>
        <w:ind w:left="360"/>
        <w:jc w:val="both"/>
        <w:rPr>
          <w:rFonts w:ascii="Montserrat" w:hAnsi="Montserrat"/>
          <w:sz w:val="22"/>
          <w:szCs w:val="22"/>
        </w:rPr>
      </w:pPr>
    </w:p>
    <w:p w14:paraId="5B3EAEAE" w14:textId="6500FF66" w:rsidR="0039760B" w:rsidRDefault="0039760B">
      <w:pPr>
        <w:pStyle w:val="Prrafodelista"/>
        <w:numPr>
          <w:ilvl w:val="0"/>
          <w:numId w:val="10"/>
        </w:numPr>
        <w:tabs>
          <w:tab w:val="left" w:pos="3232"/>
        </w:tabs>
        <w:jc w:val="both"/>
        <w:rPr>
          <w:rFonts w:ascii="Montserrat" w:hAnsi="Montserrat" w:cs="Tahoma"/>
          <w:sz w:val="22"/>
          <w:szCs w:val="22"/>
        </w:rPr>
      </w:pPr>
      <w:r w:rsidRPr="0039760B">
        <w:rPr>
          <w:rFonts w:ascii="Montserrat" w:hAnsi="Montserrat" w:cs="Tahoma"/>
          <w:sz w:val="22"/>
          <w:szCs w:val="22"/>
        </w:rPr>
        <w:t xml:space="preserve">Difusión de </w:t>
      </w:r>
      <w:r w:rsidR="00F66AF2">
        <w:rPr>
          <w:rFonts w:ascii="Montserrat" w:hAnsi="Montserrat" w:cs="Tahoma"/>
          <w:sz w:val="22"/>
          <w:szCs w:val="22"/>
        </w:rPr>
        <w:t xml:space="preserve">31 </w:t>
      </w:r>
      <w:r w:rsidRPr="0039760B">
        <w:rPr>
          <w:rFonts w:ascii="Montserrat" w:hAnsi="Montserrat" w:cs="Tahoma"/>
          <w:sz w:val="22"/>
          <w:szCs w:val="22"/>
        </w:rPr>
        <w:t xml:space="preserve">vacantes laborales en la página de Red de Egresados de Facebook </w:t>
      </w:r>
    </w:p>
    <w:p w14:paraId="7D74CB3A" w14:textId="2E5E17FC" w:rsidR="0039760B" w:rsidRDefault="00082C9D" w:rsidP="00BE1966">
      <w:pPr>
        <w:pStyle w:val="Prrafodelista"/>
        <w:tabs>
          <w:tab w:val="left" w:pos="3232"/>
        </w:tabs>
        <w:jc w:val="center"/>
        <w:rPr>
          <w:rFonts w:ascii="Montserrat" w:hAnsi="Montserrat" w:cs="Tahoma"/>
          <w:sz w:val="22"/>
          <w:szCs w:val="22"/>
        </w:rPr>
      </w:pPr>
      <w:r w:rsidRPr="00082C9D">
        <w:rPr>
          <w:rFonts w:ascii="Montserrat" w:hAnsi="Montserrat" w:cs="Tahoma"/>
          <w:noProof/>
          <w:sz w:val="22"/>
          <w:szCs w:val="22"/>
        </w:rPr>
        <w:drawing>
          <wp:inline distT="0" distB="0" distL="0" distR="0" wp14:anchorId="6ACAEF51" wp14:editId="6662C052">
            <wp:extent cx="5610226" cy="2190307"/>
            <wp:effectExtent l="0" t="0" r="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12255" cy="2191099"/>
                    </a:xfrm>
                    <a:prstGeom prst="rect">
                      <a:avLst/>
                    </a:prstGeom>
                  </pic:spPr>
                </pic:pic>
              </a:graphicData>
            </a:graphic>
          </wp:inline>
        </w:drawing>
      </w:r>
    </w:p>
    <w:p w14:paraId="114D72C5" w14:textId="0CF4D6E1" w:rsidR="0039760B" w:rsidRDefault="00F66AF2">
      <w:pPr>
        <w:pStyle w:val="Prrafodelista"/>
        <w:numPr>
          <w:ilvl w:val="0"/>
          <w:numId w:val="10"/>
        </w:numPr>
        <w:tabs>
          <w:tab w:val="left" w:pos="3232"/>
        </w:tabs>
        <w:jc w:val="both"/>
        <w:rPr>
          <w:rFonts w:ascii="Montserrat" w:hAnsi="Montserrat" w:cs="Tahoma"/>
          <w:sz w:val="22"/>
          <w:szCs w:val="22"/>
        </w:rPr>
      </w:pPr>
      <w:r>
        <w:rPr>
          <w:rFonts w:ascii="Montserrat" w:hAnsi="Montserrat" w:cs="Tahoma"/>
          <w:sz w:val="22"/>
          <w:szCs w:val="22"/>
        </w:rPr>
        <w:t>7 postulaciones</w:t>
      </w:r>
      <w:r w:rsidR="0039760B" w:rsidRPr="0039760B">
        <w:rPr>
          <w:rFonts w:ascii="Montserrat" w:hAnsi="Montserrat" w:cs="Tahoma"/>
          <w:sz w:val="22"/>
          <w:szCs w:val="22"/>
        </w:rPr>
        <w:t xml:space="preserve"> de egresados para las vacantes difundidas. </w:t>
      </w:r>
    </w:p>
    <w:p w14:paraId="49C29628" w14:textId="30616C6A" w:rsidR="0039760B" w:rsidRDefault="00082C9D" w:rsidP="0039760B">
      <w:pPr>
        <w:pStyle w:val="Prrafodelista"/>
        <w:tabs>
          <w:tab w:val="left" w:pos="3232"/>
        </w:tabs>
        <w:jc w:val="center"/>
        <w:rPr>
          <w:rFonts w:ascii="Montserrat" w:hAnsi="Montserrat" w:cs="Tahoma"/>
          <w:sz w:val="22"/>
          <w:szCs w:val="22"/>
        </w:rPr>
      </w:pPr>
      <w:r w:rsidRPr="00082C9D">
        <w:rPr>
          <w:rFonts w:ascii="Montserrat" w:hAnsi="Montserrat" w:cs="Tahoma"/>
          <w:noProof/>
          <w:sz w:val="22"/>
          <w:szCs w:val="22"/>
        </w:rPr>
        <w:drawing>
          <wp:inline distT="0" distB="0" distL="0" distR="0" wp14:anchorId="2488F880" wp14:editId="5F741330">
            <wp:extent cx="4161866" cy="2062716"/>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164903" cy="2064221"/>
                    </a:xfrm>
                    <a:prstGeom prst="rect">
                      <a:avLst/>
                    </a:prstGeom>
                  </pic:spPr>
                </pic:pic>
              </a:graphicData>
            </a:graphic>
          </wp:inline>
        </w:drawing>
      </w:r>
    </w:p>
    <w:p w14:paraId="444292FD" w14:textId="490DCCC6" w:rsidR="00082C9D" w:rsidRDefault="00BE1966" w:rsidP="00F66AF2">
      <w:pPr>
        <w:pStyle w:val="Prrafodelista"/>
        <w:numPr>
          <w:ilvl w:val="0"/>
          <w:numId w:val="10"/>
        </w:numPr>
        <w:autoSpaceDE w:val="0"/>
        <w:autoSpaceDN w:val="0"/>
        <w:adjustRightInd w:val="0"/>
        <w:rPr>
          <w:rFonts w:ascii="Montserrat" w:hAnsi="Montserrat" w:cs="Arial"/>
          <w:color w:val="000000"/>
          <w:sz w:val="22"/>
          <w:szCs w:val="22"/>
          <w:lang w:eastAsia="es-MX"/>
        </w:rPr>
      </w:pPr>
      <w:r w:rsidRPr="00BE1966">
        <w:rPr>
          <w:rFonts w:ascii="Montserrat" w:hAnsi="Montserrat" w:cs="Arial"/>
          <w:color w:val="000000"/>
          <w:sz w:val="22"/>
          <w:szCs w:val="22"/>
          <w:lang w:eastAsia="es-MX"/>
        </w:rPr>
        <w:t xml:space="preserve">Aplicación de Encuesta de </w:t>
      </w:r>
      <w:r w:rsidR="00F66AF2">
        <w:rPr>
          <w:rFonts w:ascii="Montserrat" w:hAnsi="Montserrat" w:cs="Arial"/>
          <w:color w:val="000000"/>
          <w:sz w:val="22"/>
          <w:szCs w:val="22"/>
          <w:lang w:eastAsia="es-MX"/>
        </w:rPr>
        <w:t>Trayectoria Laboral</w:t>
      </w:r>
    </w:p>
    <w:p w14:paraId="3175B21B" w14:textId="65033956" w:rsidR="00082C9D" w:rsidRDefault="00082C9D" w:rsidP="00082C9D">
      <w:pPr>
        <w:pStyle w:val="Prrafodelista"/>
        <w:autoSpaceDE w:val="0"/>
        <w:autoSpaceDN w:val="0"/>
        <w:adjustRightInd w:val="0"/>
        <w:jc w:val="center"/>
        <w:rPr>
          <w:rFonts w:ascii="Montserrat" w:hAnsi="Montserrat" w:cs="Arial"/>
          <w:color w:val="000000"/>
          <w:sz w:val="22"/>
          <w:szCs w:val="22"/>
          <w:lang w:eastAsia="es-MX"/>
        </w:rPr>
      </w:pPr>
      <w:r>
        <w:rPr>
          <w:noProof/>
        </w:rPr>
        <w:lastRenderedPageBreak/>
        <w:drawing>
          <wp:inline distT="0" distB="0" distL="0" distR="0" wp14:anchorId="47BB8E8E" wp14:editId="1C6D362F">
            <wp:extent cx="4933315" cy="2583711"/>
            <wp:effectExtent l="0" t="0" r="635" b="762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936831" cy="2585552"/>
                    </a:xfrm>
                    <a:prstGeom prst="rect">
                      <a:avLst/>
                    </a:prstGeom>
                  </pic:spPr>
                </pic:pic>
              </a:graphicData>
            </a:graphic>
          </wp:inline>
        </w:drawing>
      </w:r>
    </w:p>
    <w:p w14:paraId="0DD45BFC" w14:textId="0D6058FD" w:rsidR="00BE1966" w:rsidRPr="00082C9D" w:rsidRDefault="00F66AF2" w:rsidP="00F66AF2">
      <w:pPr>
        <w:pStyle w:val="Prrafodelista"/>
        <w:numPr>
          <w:ilvl w:val="0"/>
          <w:numId w:val="10"/>
        </w:numPr>
        <w:autoSpaceDE w:val="0"/>
        <w:autoSpaceDN w:val="0"/>
        <w:adjustRightInd w:val="0"/>
        <w:rPr>
          <w:rFonts w:ascii="Montserrat" w:hAnsi="Montserrat" w:cs="Arial"/>
          <w:color w:val="000000"/>
          <w:sz w:val="22"/>
          <w:szCs w:val="22"/>
          <w:lang w:eastAsia="es-MX"/>
        </w:rPr>
      </w:pPr>
      <w:r w:rsidRPr="00082C9D">
        <w:rPr>
          <w:rFonts w:ascii="Montserrat" w:hAnsi="Montserrat" w:cs="Arial"/>
          <w:color w:val="000000"/>
          <w:sz w:val="22"/>
          <w:szCs w:val="22"/>
          <w:lang w:eastAsia="es-MX"/>
        </w:rPr>
        <w:t>Videos de difusión de egresados UPH sobre su experiencia laboral y vida profesional.</w:t>
      </w:r>
    </w:p>
    <w:p w14:paraId="278754FE" w14:textId="766EF30C" w:rsidR="00BE1966" w:rsidRDefault="00082C9D" w:rsidP="00082C9D">
      <w:pPr>
        <w:pStyle w:val="Prrafodelista"/>
        <w:autoSpaceDE w:val="0"/>
        <w:autoSpaceDN w:val="0"/>
        <w:adjustRightInd w:val="0"/>
        <w:jc w:val="center"/>
        <w:rPr>
          <w:rFonts w:ascii="Montserrat" w:hAnsi="Montserrat" w:cs="Arial"/>
          <w:color w:val="000000"/>
          <w:sz w:val="22"/>
          <w:szCs w:val="22"/>
          <w:lang w:eastAsia="es-MX"/>
        </w:rPr>
      </w:pPr>
      <w:r>
        <w:rPr>
          <w:noProof/>
        </w:rPr>
        <w:drawing>
          <wp:inline distT="0" distB="0" distL="0" distR="0" wp14:anchorId="196F0D6C" wp14:editId="546297AA">
            <wp:extent cx="2124267" cy="3212192"/>
            <wp:effectExtent l="0" t="0" r="0" b="762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24267" cy="3212192"/>
                    </a:xfrm>
                    <a:prstGeom prst="rect">
                      <a:avLst/>
                    </a:prstGeom>
                  </pic:spPr>
                </pic:pic>
              </a:graphicData>
            </a:graphic>
          </wp:inline>
        </w:drawing>
      </w:r>
    </w:p>
    <w:p w14:paraId="2C483FEC" w14:textId="59F38DC3" w:rsidR="0039760B" w:rsidRPr="0039760B" w:rsidRDefault="0039760B" w:rsidP="0039760B">
      <w:pPr>
        <w:pStyle w:val="Prrafodelista"/>
        <w:tabs>
          <w:tab w:val="left" w:pos="3232"/>
        </w:tabs>
        <w:jc w:val="center"/>
        <w:rPr>
          <w:rFonts w:ascii="Montserrat" w:hAnsi="Montserrat" w:cs="Tahoma"/>
          <w:sz w:val="22"/>
          <w:szCs w:val="22"/>
        </w:rPr>
      </w:pPr>
    </w:p>
    <w:p w14:paraId="43E3093E" w14:textId="39E3F174" w:rsidR="001923D9" w:rsidRPr="00056BFB" w:rsidRDefault="001923D9">
      <w:pPr>
        <w:pStyle w:val="subtitulos"/>
        <w:numPr>
          <w:ilvl w:val="0"/>
          <w:numId w:val="10"/>
        </w:numPr>
        <w:pBdr>
          <w:top w:val="threeDEngrave" w:sz="12" w:space="1" w:color="00B050"/>
          <w:bottom w:val="threeDEmboss" w:sz="12" w:space="1" w:color="00B050"/>
        </w:pBdr>
        <w:spacing w:before="0" w:line="240" w:lineRule="auto"/>
        <w:jc w:val="center"/>
        <w:rPr>
          <w:b/>
          <w:bCs/>
        </w:rPr>
      </w:pPr>
      <w:bookmarkStart w:id="41" w:name="_Toc211330076"/>
      <w:r>
        <w:rPr>
          <w:b/>
          <w:bCs/>
        </w:rPr>
        <w:t>Seguimiento de Egresados</w:t>
      </w:r>
      <w:bookmarkEnd w:id="41"/>
    </w:p>
    <w:p w14:paraId="5E180775" w14:textId="77777777" w:rsidR="00242E30" w:rsidRDefault="00242E30" w:rsidP="001923D9">
      <w:pPr>
        <w:tabs>
          <w:tab w:val="left" w:pos="3232"/>
        </w:tabs>
        <w:ind w:left="142"/>
        <w:jc w:val="both"/>
        <w:rPr>
          <w:rFonts w:ascii="Montserrat" w:hAnsi="Montserrat" w:cs="Tahoma"/>
          <w:sz w:val="22"/>
          <w:szCs w:val="22"/>
        </w:rPr>
      </w:pPr>
    </w:p>
    <w:p w14:paraId="31D47762" w14:textId="5CCA75DA" w:rsidR="001923D9" w:rsidRPr="001923D9" w:rsidRDefault="001923D9" w:rsidP="001923D9">
      <w:pPr>
        <w:tabs>
          <w:tab w:val="left" w:pos="3232"/>
        </w:tabs>
        <w:ind w:left="142"/>
        <w:jc w:val="both"/>
        <w:rPr>
          <w:rFonts w:ascii="Montserrat" w:hAnsi="Montserrat" w:cs="Tahoma"/>
          <w:sz w:val="22"/>
          <w:szCs w:val="22"/>
        </w:rPr>
      </w:pPr>
      <w:r w:rsidRPr="001923D9">
        <w:rPr>
          <w:rFonts w:ascii="Montserrat" w:hAnsi="Montserrat" w:cs="Tahoma"/>
          <w:sz w:val="22"/>
          <w:szCs w:val="22"/>
        </w:rPr>
        <w:t xml:space="preserve">El área de Seguimiento a egresados de la Universidad Politécnica de Huejutla, mantiene </w:t>
      </w:r>
      <w:r w:rsidRPr="00D313D2">
        <w:rPr>
          <w:rFonts w:ascii="Montserrat" w:hAnsi="Montserrat" w:cs="Tahoma"/>
          <w:sz w:val="22"/>
          <w:szCs w:val="22"/>
        </w:rPr>
        <w:t>una permanente vinculación con los diferentes sectores de nuestro entorno, así también con nuestras/os Egresados/as, de todas las ingenierías y licenciaturas. Es por ello es que en el área se realizan diferentes</w:t>
      </w:r>
      <w:r w:rsidRPr="001923D9">
        <w:rPr>
          <w:rFonts w:ascii="Montserrat" w:hAnsi="Montserrat" w:cs="Tahoma"/>
          <w:sz w:val="22"/>
          <w:szCs w:val="22"/>
        </w:rPr>
        <w:t xml:space="preserve"> actividades.</w:t>
      </w:r>
    </w:p>
    <w:p w14:paraId="449263BB" w14:textId="5DB30A9C" w:rsidR="00993332" w:rsidRDefault="001923D9" w:rsidP="001923D9">
      <w:pPr>
        <w:tabs>
          <w:tab w:val="left" w:pos="3232"/>
        </w:tabs>
        <w:ind w:left="142"/>
        <w:jc w:val="both"/>
        <w:rPr>
          <w:rFonts w:ascii="Montserrat" w:hAnsi="Montserrat" w:cs="Tahoma"/>
          <w:sz w:val="22"/>
          <w:szCs w:val="22"/>
        </w:rPr>
      </w:pPr>
      <w:r w:rsidRPr="001923D9">
        <w:rPr>
          <w:rFonts w:ascii="Montserrat" w:hAnsi="Montserrat" w:cs="Tahoma"/>
          <w:sz w:val="22"/>
          <w:szCs w:val="22"/>
        </w:rPr>
        <w:lastRenderedPageBreak/>
        <w:t xml:space="preserve">Se continúa monitoreando diariamente la página de Red Egresados UPH en la cual se publica difusión de nuestra universidad, convocatorias y bolsa de trabajo, a continuación, se enlistan por generación diferentes rubros que concentra el área, de los </w:t>
      </w:r>
      <w:r w:rsidRPr="001923D9">
        <w:rPr>
          <w:rFonts w:ascii="Montserrat" w:hAnsi="Montserrat" w:cs="Tahoma"/>
          <w:b/>
          <w:bCs/>
          <w:sz w:val="22"/>
          <w:szCs w:val="22"/>
        </w:rPr>
        <w:t>1</w:t>
      </w:r>
      <w:r w:rsidR="0024487E">
        <w:rPr>
          <w:rFonts w:ascii="Montserrat" w:hAnsi="Montserrat" w:cs="Tahoma"/>
          <w:b/>
          <w:bCs/>
          <w:sz w:val="22"/>
          <w:szCs w:val="22"/>
        </w:rPr>
        <w:t>2</w:t>
      </w:r>
      <w:r w:rsidRPr="001923D9">
        <w:rPr>
          <w:rFonts w:ascii="Montserrat" w:hAnsi="Montserrat" w:cs="Tahoma"/>
          <w:b/>
          <w:bCs/>
          <w:sz w:val="22"/>
          <w:szCs w:val="22"/>
        </w:rPr>
        <w:t>12</w:t>
      </w:r>
      <w:r w:rsidRPr="001923D9">
        <w:rPr>
          <w:rFonts w:ascii="Montserrat" w:hAnsi="Montserrat" w:cs="Tahoma"/>
          <w:sz w:val="22"/>
          <w:szCs w:val="22"/>
        </w:rPr>
        <w:t xml:space="preserve"> egresados, se han localizado a </w:t>
      </w:r>
      <w:r w:rsidR="0024487E">
        <w:rPr>
          <w:rFonts w:ascii="Montserrat" w:hAnsi="Montserrat" w:cs="Tahoma"/>
          <w:b/>
          <w:bCs/>
          <w:sz w:val="22"/>
          <w:szCs w:val="22"/>
        </w:rPr>
        <w:t>95</w:t>
      </w:r>
      <w:r w:rsidR="00FA460C">
        <w:rPr>
          <w:rFonts w:ascii="Montserrat" w:hAnsi="Montserrat" w:cs="Tahoma"/>
          <w:b/>
          <w:bCs/>
          <w:sz w:val="22"/>
          <w:szCs w:val="22"/>
        </w:rPr>
        <w:t>4</w:t>
      </w:r>
      <w:r w:rsidRPr="001923D9">
        <w:rPr>
          <w:rFonts w:ascii="Montserrat" w:hAnsi="Montserrat" w:cs="Tahoma"/>
          <w:b/>
          <w:bCs/>
          <w:sz w:val="22"/>
          <w:szCs w:val="22"/>
        </w:rPr>
        <w:t xml:space="preserve"> </w:t>
      </w:r>
      <w:r w:rsidRPr="001923D9">
        <w:rPr>
          <w:rFonts w:ascii="Montserrat" w:hAnsi="Montserrat" w:cs="Tahoma"/>
          <w:sz w:val="22"/>
          <w:szCs w:val="22"/>
        </w:rPr>
        <w:t xml:space="preserve">de los cuales </w:t>
      </w:r>
      <w:r w:rsidRPr="001923D9">
        <w:rPr>
          <w:rFonts w:ascii="Montserrat" w:hAnsi="Montserrat" w:cs="Tahoma"/>
          <w:b/>
          <w:bCs/>
          <w:sz w:val="22"/>
          <w:szCs w:val="22"/>
        </w:rPr>
        <w:t>5</w:t>
      </w:r>
      <w:r w:rsidR="00082C9D">
        <w:rPr>
          <w:rFonts w:ascii="Montserrat" w:hAnsi="Montserrat" w:cs="Tahoma"/>
          <w:b/>
          <w:bCs/>
          <w:sz w:val="22"/>
          <w:szCs w:val="22"/>
        </w:rPr>
        <w:t>80</w:t>
      </w:r>
      <w:r w:rsidRPr="001923D9">
        <w:rPr>
          <w:rFonts w:ascii="Montserrat" w:hAnsi="Montserrat" w:cs="Tahoma"/>
          <w:b/>
          <w:bCs/>
          <w:sz w:val="22"/>
          <w:szCs w:val="22"/>
        </w:rPr>
        <w:t xml:space="preserve"> </w:t>
      </w:r>
      <w:r w:rsidRPr="001923D9">
        <w:rPr>
          <w:rFonts w:ascii="Montserrat" w:hAnsi="Montserrat" w:cs="Tahoma"/>
          <w:sz w:val="22"/>
          <w:szCs w:val="22"/>
        </w:rPr>
        <w:t xml:space="preserve">trabajan y </w:t>
      </w:r>
      <w:r w:rsidR="00FA460C">
        <w:rPr>
          <w:rFonts w:ascii="Montserrat" w:hAnsi="Montserrat" w:cs="Tahoma"/>
          <w:b/>
          <w:bCs/>
          <w:sz w:val="22"/>
          <w:szCs w:val="22"/>
        </w:rPr>
        <w:t>3</w:t>
      </w:r>
      <w:r w:rsidR="00082C9D">
        <w:rPr>
          <w:rFonts w:ascii="Montserrat" w:hAnsi="Montserrat" w:cs="Tahoma"/>
          <w:b/>
          <w:bCs/>
          <w:sz w:val="22"/>
          <w:szCs w:val="22"/>
        </w:rPr>
        <w:t>74</w:t>
      </w:r>
      <w:r w:rsidRPr="001923D9">
        <w:rPr>
          <w:rFonts w:ascii="Montserrat" w:hAnsi="Montserrat" w:cs="Tahoma"/>
          <w:sz w:val="22"/>
          <w:szCs w:val="22"/>
        </w:rPr>
        <w:t xml:space="preserve"> no, del total de egresados </w:t>
      </w:r>
      <w:r w:rsidRPr="0024487E">
        <w:rPr>
          <w:rFonts w:ascii="Montserrat" w:hAnsi="Montserrat" w:cs="Tahoma"/>
          <w:b/>
          <w:bCs/>
          <w:sz w:val="22"/>
          <w:szCs w:val="22"/>
        </w:rPr>
        <w:t>2</w:t>
      </w:r>
      <w:r w:rsidR="00FA460C">
        <w:rPr>
          <w:rFonts w:ascii="Montserrat" w:hAnsi="Montserrat" w:cs="Tahoma"/>
          <w:b/>
          <w:bCs/>
          <w:sz w:val="22"/>
          <w:szCs w:val="22"/>
        </w:rPr>
        <w:t>58</w:t>
      </w:r>
      <w:r w:rsidRPr="001923D9">
        <w:rPr>
          <w:rFonts w:ascii="Montserrat" w:hAnsi="Montserrat" w:cs="Tahoma"/>
          <w:sz w:val="22"/>
          <w:szCs w:val="22"/>
        </w:rPr>
        <w:t xml:space="preserve"> no han sido localizados. </w:t>
      </w:r>
    </w:p>
    <w:p w14:paraId="191F2D48" w14:textId="77777777" w:rsidR="0024487E" w:rsidRDefault="0024487E" w:rsidP="001923D9">
      <w:pPr>
        <w:tabs>
          <w:tab w:val="left" w:pos="3232"/>
        </w:tabs>
        <w:ind w:left="142"/>
        <w:jc w:val="both"/>
        <w:rPr>
          <w:rFonts w:ascii="Montserrat" w:hAnsi="Montserrat" w:cs="Tahoma"/>
          <w:sz w:val="22"/>
          <w:szCs w:val="22"/>
        </w:rPr>
      </w:pPr>
    </w:p>
    <w:tbl>
      <w:tblPr>
        <w:tblStyle w:val="Tablaconcuadrcula"/>
        <w:tblW w:w="0" w:type="auto"/>
        <w:jc w:val="center"/>
        <w:tblLook w:val="04A0" w:firstRow="1" w:lastRow="0" w:firstColumn="1" w:lastColumn="0" w:noHBand="0" w:noVBand="1"/>
      </w:tblPr>
      <w:tblGrid>
        <w:gridCol w:w="2040"/>
        <w:gridCol w:w="1416"/>
        <w:gridCol w:w="1731"/>
        <w:gridCol w:w="1896"/>
      </w:tblGrid>
      <w:tr w:rsidR="001923D9" w:rsidRPr="001923D9" w14:paraId="437E6E24" w14:textId="77777777" w:rsidTr="00242E30">
        <w:trPr>
          <w:trHeight w:val="343"/>
          <w:jc w:val="center"/>
        </w:trPr>
        <w:tc>
          <w:tcPr>
            <w:tcW w:w="2040" w:type="dxa"/>
            <w:shd w:val="clear" w:color="auto" w:fill="DDC9A3"/>
          </w:tcPr>
          <w:p w14:paraId="6AF568CE" w14:textId="77777777" w:rsidR="001923D9" w:rsidRPr="001923D9" w:rsidRDefault="001923D9" w:rsidP="00D36D7E">
            <w:pPr>
              <w:jc w:val="center"/>
              <w:rPr>
                <w:rFonts w:ascii="Montserrat" w:hAnsi="Montserrat"/>
                <w:b/>
                <w:sz w:val="20"/>
                <w:szCs w:val="20"/>
              </w:rPr>
            </w:pPr>
            <w:r w:rsidRPr="001923D9">
              <w:rPr>
                <w:rFonts w:ascii="Montserrat" w:hAnsi="Montserrat"/>
                <w:b/>
                <w:sz w:val="20"/>
                <w:szCs w:val="20"/>
              </w:rPr>
              <w:t>Generación</w:t>
            </w:r>
          </w:p>
        </w:tc>
        <w:tc>
          <w:tcPr>
            <w:tcW w:w="1416" w:type="dxa"/>
            <w:shd w:val="clear" w:color="auto" w:fill="DDC9A3"/>
          </w:tcPr>
          <w:p w14:paraId="63C2A324" w14:textId="77777777" w:rsidR="001923D9" w:rsidRPr="001923D9" w:rsidRDefault="001923D9" w:rsidP="00D36D7E">
            <w:pPr>
              <w:rPr>
                <w:rFonts w:ascii="Montserrat" w:hAnsi="Montserrat"/>
                <w:b/>
                <w:sz w:val="20"/>
                <w:szCs w:val="20"/>
              </w:rPr>
            </w:pPr>
            <w:r w:rsidRPr="001923D9">
              <w:rPr>
                <w:rFonts w:ascii="Montserrat" w:hAnsi="Montserrat"/>
                <w:b/>
                <w:sz w:val="20"/>
                <w:szCs w:val="20"/>
              </w:rPr>
              <w:t>Trabajan</w:t>
            </w:r>
          </w:p>
        </w:tc>
        <w:tc>
          <w:tcPr>
            <w:tcW w:w="1731" w:type="dxa"/>
            <w:shd w:val="clear" w:color="auto" w:fill="DDC9A3"/>
          </w:tcPr>
          <w:p w14:paraId="3CF9831B" w14:textId="77777777" w:rsidR="001923D9" w:rsidRPr="001923D9" w:rsidRDefault="001923D9" w:rsidP="00D36D7E">
            <w:pPr>
              <w:jc w:val="center"/>
              <w:rPr>
                <w:rFonts w:ascii="Montserrat" w:hAnsi="Montserrat"/>
                <w:b/>
                <w:sz w:val="20"/>
                <w:szCs w:val="20"/>
              </w:rPr>
            </w:pPr>
            <w:r w:rsidRPr="001923D9">
              <w:rPr>
                <w:rFonts w:ascii="Montserrat" w:hAnsi="Montserrat"/>
                <w:b/>
                <w:sz w:val="20"/>
                <w:szCs w:val="20"/>
              </w:rPr>
              <w:t>No trabajan</w:t>
            </w:r>
          </w:p>
        </w:tc>
        <w:tc>
          <w:tcPr>
            <w:tcW w:w="1896" w:type="dxa"/>
            <w:shd w:val="clear" w:color="auto" w:fill="DDC9A3"/>
          </w:tcPr>
          <w:p w14:paraId="4B277348" w14:textId="77777777" w:rsidR="001923D9" w:rsidRPr="001923D9" w:rsidRDefault="001923D9" w:rsidP="00D36D7E">
            <w:pPr>
              <w:jc w:val="center"/>
              <w:rPr>
                <w:rFonts w:ascii="Montserrat" w:hAnsi="Montserrat"/>
                <w:b/>
                <w:sz w:val="20"/>
                <w:szCs w:val="20"/>
              </w:rPr>
            </w:pPr>
            <w:r w:rsidRPr="001923D9">
              <w:rPr>
                <w:rFonts w:ascii="Montserrat" w:hAnsi="Montserrat"/>
                <w:b/>
                <w:sz w:val="20"/>
                <w:szCs w:val="20"/>
              </w:rPr>
              <w:t>No localizados</w:t>
            </w:r>
          </w:p>
        </w:tc>
      </w:tr>
      <w:tr w:rsidR="001923D9" w:rsidRPr="001923D9" w14:paraId="09114127" w14:textId="77777777" w:rsidTr="00242E30">
        <w:trPr>
          <w:trHeight w:val="207"/>
          <w:jc w:val="center"/>
        </w:trPr>
        <w:tc>
          <w:tcPr>
            <w:tcW w:w="2040" w:type="dxa"/>
            <w:vAlign w:val="center"/>
          </w:tcPr>
          <w:p w14:paraId="645444E0" w14:textId="77777777" w:rsidR="001923D9" w:rsidRPr="001923D9" w:rsidRDefault="001923D9" w:rsidP="00D36D7E">
            <w:pPr>
              <w:jc w:val="center"/>
              <w:rPr>
                <w:rFonts w:ascii="Montserrat" w:hAnsi="Montserrat"/>
                <w:sz w:val="20"/>
                <w:szCs w:val="20"/>
              </w:rPr>
            </w:pPr>
            <w:r w:rsidRPr="001923D9">
              <w:rPr>
                <w:rFonts w:ascii="Montserrat" w:hAnsi="Montserrat" w:cs="Tahoma"/>
                <w:b/>
                <w:bCs/>
                <w:sz w:val="20"/>
                <w:szCs w:val="20"/>
                <w:lang w:eastAsia="es-MX"/>
              </w:rPr>
              <w:t>1ª</w:t>
            </w:r>
          </w:p>
        </w:tc>
        <w:tc>
          <w:tcPr>
            <w:tcW w:w="1416" w:type="dxa"/>
          </w:tcPr>
          <w:p w14:paraId="0FE33180" w14:textId="77777777" w:rsidR="001923D9" w:rsidRPr="001923D9" w:rsidRDefault="001923D9" w:rsidP="00D36D7E">
            <w:pPr>
              <w:jc w:val="center"/>
              <w:rPr>
                <w:rFonts w:ascii="Montserrat" w:hAnsi="Montserrat"/>
                <w:color w:val="000000" w:themeColor="text1"/>
                <w:sz w:val="20"/>
                <w:szCs w:val="20"/>
              </w:rPr>
            </w:pPr>
            <w:r w:rsidRPr="001923D9">
              <w:rPr>
                <w:rFonts w:ascii="Montserrat" w:hAnsi="Montserrat"/>
                <w:color w:val="000000" w:themeColor="text1"/>
                <w:sz w:val="20"/>
                <w:szCs w:val="20"/>
              </w:rPr>
              <w:t>30</w:t>
            </w:r>
          </w:p>
        </w:tc>
        <w:tc>
          <w:tcPr>
            <w:tcW w:w="1731" w:type="dxa"/>
          </w:tcPr>
          <w:p w14:paraId="19EEB319" w14:textId="77777777" w:rsidR="001923D9" w:rsidRPr="001923D9" w:rsidRDefault="001923D9" w:rsidP="00D36D7E">
            <w:pPr>
              <w:jc w:val="center"/>
              <w:rPr>
                <w:rFonts w:ascii="Montserrat" w:hAnsi="Montserrat"/>
                <w:color w:val="000000" w:themeColor="text1"/>
                <w:sz w:val="20"/>
                <w:szCs w:val="20"/>
              </w:rPr>
            </w:pPr>
            <w:r w:rsidRPr="001923D9">
              <w:rPr>
                <w:rFonts w:ascii="Montserrat" w:hAnsi="Montserrat"/>
                <w:color w:val="000000" w:themeColor="text1"/>
                <w:sz w:val="20"/>
                <w:szCs w:val="20"/>
              </w:rPr>
              <w:t>6</w:t>
            </w:r>
          </w:p>
        </w:tc>
        <w:tc>
          <w:tcPr>
            <w:tcW w:w="1896" w:type="dxa"/>
          </w:tcPr>
          <w:p w14:paraId="75599760" w14:textId="77777777" w:rsidR="001923D9" w:rsidRPr="001923D9" w:rsidRDefault="001923D9" w:rsidP="00D36D7E">
            <w:pPr>
              <w:jc w:val="center"/>
              <w:rPr>
                <w:rFonts w:ascii="Montserrat" w:hAnsi="Montserrat"/>
                <w:color w:val="000000" w:themeColor="text1"/>
                <w:sz w:val="20"/>
                <w:szCs w:val="20"/>
              </w:rPr>
            </w:pPr>
            <w:r w:rsidRPr="001923D9">
              <w:rPr>
                <w:rFonts w:ascii="Montserrat" w:hAnsi="Montserrat"/>
                <w:color w:val="000000" w:themeColor="text1"/>
                <w:sz w:val="20"/>
                <w:szCs w:val="20"/>
              </w:rPr>
              <w:t>77</w:t>
            </w:r>
          </w:p>
        </w:tc>
      </w:tr>
      <w:tr w:rsidR="001923D9" w:rsidRPr="001923D9" w14:paraId="266EA878" w14:textId="77777777" w:rsidTr="00242E30">
        <w:trPr>
          <w:trHeight w:val="207"/>
          <w:jc w:val="center"/>
        </w:trPr>
        <w:tc>
          <w:tcPr>
            <w:tcW w:w="2040" w:type="dxa"/>
            <w:vAlign w:val="center"/>
          </w:tcPr>
          <w:p w14:paraId="75FD31A2" w14:textId="77777777" w:rsidR="001923D9" w:rsidRPr="001923D9" w:rsidRDefault="001923D9" w:rsidP="00D36D7E">
            <w:pPr>
              <w:jc w:val="center"/>
              <w:rPr>
                <w:rFonts w:ascii="Montserrat" w:hAnsi="Montserrat"/>
                <w:sz w:val="20"/>
                <w:szCs w:val="20"/>
              </w:rPr>
            </w:pPr>
            <w:r w:rsidRPr="001923D9">
              <w:rPr>
                <w:rFonts w:ascii="Montserrat" w:hAnsi="Montserrat" w:cs="Tahoma"/>
                <w:b/>
                <w:bCs/>
                <w:sz w:val="20"/>
                <w:szCs w:val="20"/>
                <w:lang w:eastAsia="es-MX"/>
              </w:rPr>
              <w:t>2ª</w:t>
            </w:r>
          </w:p>
        </w:tc>
        <w:tc>
          <w:tcPr>
            <w:tcW w:w="1416" w:type="dxa"/>
          </w:tcPr>
          <w:p w14:paraId="0D660419" w14:textId="77777777" w:rsidR="001923D9" w:rsidRPr="001923D9" w:rsidRDefault="001923D9" w:rsidP="00D36D7E">
            <w:pPr>
              <w:jc w:val="center"/>
              <w:rPr>
                <w:rFonts w:ascii="Montserrat" w:hAnsi="Montserrat"/>
                <w:color w:val="000000" w:themeColor="text1"/>
                <w:sz w:val="20"/>
                <w:szCs w:val="20"/>
              </w:rPr>
            </w:pPr>
            <w:r w:rsidRPr="001923D9">
              <w:rPr>
                <w:rFonts w:ascii="Montserrat" w:hAnsi="Montserrat"/>
                <w:color w:val="000000" w:themeColor="text1"/>
                <w:sz w:val="20"/>
                <w:szCs w:val="20"/>
              </w:rPr>
              <w:t>16</w:t>
            </w:r>
          </w:p>
        </w:tc>
        <w:tc>
          <w:tcPr>
            <w:tcW w:w="1731" w:type="dxa"/>
          </w:tcPr>
          <w:p w14:paraId="1DB7EA75" w14:textId="77777777" w:rsidR="001923D9" w:rsidRPr="001923D9" w:rsidRDefault="001923D9" w:rsidP="00D36D7E">
            <w:pPr>
              <w:jc w:val="center"/>
              <w:rPr>
                <w:rFonts w:ascii="Montserrat" w:hAnsi="Montserrat"/>
                <w:color w:val="000000" w:themeColor="text1"/>
                <w:sz w:val="20"/>
                <w:szCs w:val="20"/>
              </w:rPr>
            </w:pPr>
            <w:r w:rsidRPr="001923D9">
              <w:rPr>
                <w:rFonts w:ascii="Montserrat" w:hAnsi="Montserrat"/>
                <w:color w:val="000000" w:themeColor="text1"/>
                <w:sz w:val="20"/>
                <w:szCs w:val="20"/>
              </w:rPr>
              <w:t>15</w:t>
            </w:r>
          </w:p>
        </w:tc>
        <w:tc>
          <w:tcPr>
            <w:tcW w:w="1896" w:type="dxa"/>
          </w:tcPr>
          <w:p w14:paraId="33AA46E6" w14:textId="77777777" w:rsidR="001923D9" w:rsidRPr="001923D9" w:rsidRDefault="001923D9" w:rsidP="00D36D7E">
            <w:pPr>
              <w:jc w:val="center"/>
              <w:rPr>
                <w:rFonts w:ascii="Montserrat" w:hAnsi="Montserrat"/>
                <w:color w:val="000000" w:themeColor="text1"/>
                <w:sz w:val="20"/>
                <w:szCs w:val="20"/>
              </w:rPr>
            </w:pPr>
            <w:r w:rsidRPr="001923D9">
              <w:rPr>
                <w:rFonts w:ascii="Montserrat" w:hAnsi="Montserrat"/>
                <w:color w:val="000000" w:themeColor="text1"/>
                <w:sz w:val="20"/>
                <w:szCs w:val="20"/>
              </w:rPr>
              <w:t>39</w:t>
            </w:r>
          </w:p>
        </w:tc>
      </w:tr>
      <w:tr w:rsidR="001923D9" w:rsidRPr="001923D9" w14:paraId="6621C207" w14:textId="77777777" w:rsidTr="00242E30">
        <w:trPr>
          <w:trHeight w:val="224"/>
          <w:jc w:val="center"/>
        </w:trPr>
        <w:tc>
          <w:tcPr>
            <w:tcW w:w="2040" w:type="dxa"/>
            <w:vAlign w:val="center"/>
          </w:tcPr>
          <w:p w14:paraId="7E41BEEF" w14:textId="77777777" w:rsidR="001923D9" w:rsidRPr="001923D9" w:rsidRDefault="001923D9" w:rsidP="00D36D7E">
            <w:pPr>
              <w:jc w:val="center"/>
              <w:rPr>
                <w:rFonts w:ascii="Montserrat" w:hAnsi="Montserrat"/>
                <w:sz w:val="20"/>
                <w:szCs w:val="20"/>
              </w:rPr>
            </w:pPr>
            <w:r w:rsidRPr="001923D9">
              <w:rPr>
                <w:rFonts w:ascii="Montserrat" w:hAnsi="Montserrat" w:cs="Tahoma"/>
                <w:b/>
                <w:bCs/>
                <w:sz w:val="20"/>
                <w:szCs w:val="20"/>
                <w:lang w:eastAsia="es-MX"/>
              </w:rPr>
              <w:t>3ª</w:t>
            </w:r>
          </w:p>
        </w:tc>
        <w:tc>
          <w:tcPr>
            <w:tcW w:w="1416" w:type="dxa"/>
          </w:tcPr>
          <w:p w14:paraId="3B46D1A2" w14:textId="77777777" w:rsidR="001923D9" w:rsidRPr="001923D9" w:rsidRDefault="001923D9" w:rsidP="00D36D7E">
            <w:pPr>
              <w:jc w:val="center"/>
              <w:rPr>
                <w:rFonts w:ascii="Montserrat" w:hAnsi="Montserrat"/>
                <w:color w:val="000000" w:themeColor="text1"/>
                <w:sz w:val="20"/>
                <w:szCs w:val="20"/>
              </w:rPr>
            </w:pPr>
            <w:r w:rsidRPr="001923D9">
              <w:rPr>
                <w:rFonts w:ascii="Montserrat" w:hAnsi="Montserrat"/>
                <w:color w:val="000000" w:themeColor="text1"/>
                <w:sz w:val="20"/>
                <w:szCs w:val="20"/>
              </w:rPr>
              <w:t>21</w:t>
            </w:r>
          </w:p>
        </w:tc>
        <w:tc>
          <w:tcPr>
            <w:tcW w:w="1731" w:type="dxa"/>
          </w:tcPr>
          <w:p w14:paraId="26E5029A" w14:textId="77777777" w:rsidR="001923D9" w:rsidRPr="001923D9" w:rsidRDefault="001923D9" w:rsidP="00D36D7E">
            <w:pPr>
              <w:jc w:val="center"/>
              <w:rPr>
                <w:rFonts w:ascii="Montserrat" w:hAnsi="Montserrat"/>
                <w:color w:val="000000" w:themeColor="text1"/>
                <w:sz w:val="20"/>
                <w:szCs w:val="20"/>
              </w:rPr>
            </w:pPr>
            <w:r w:rsidRPr="001923D9">
              <w:rPr>
                <w:rFonts w:ascii="Montserrat" w:hAnsi="Montserrat"/>
                <w:color w:val="000000" w:themeColor="text1"/>
                <w:sz w:val="20"/>
                <w:szCs w:val="20"/>
              </w:rPr>
              <w:t>5</w:t>
            </w:r>
          </w:p>
        </w:tc>
        <w:tc>
          <w:tcPr>
            <w:tcW w:w="1896" w:type="dxa"/>
          </w:tcPr>
          <w:p w14:paraId="3AA1A41D" w14:textId="77777777" w:rsidR="001923D9" w:rsidRPr="001923D9" w:rsidRDefault="001923D9" w:rsidP="00D36D7E">
            <w:pPr>
              <w:jc w:val="center"/>
              <w:rPr>
                <w:rFonts w:ascii="Montserrat" w:hAnsi="Montserrat"/>
                <w:color w:val="000000" w:themeColor="text1"/>
                <w:sz w:val="20"/>
                <w:szCs w:val="20"/>
              </w:rPr>
            </w:pPr>
            <w:r w:rsidRPr="001923D9">
              <w:rPr>
                <w:rFonts w:ascii="Montserrat" w:hAnsi="Montserrat"/>
                <w:color w:val="000000" w:themeColor="text1"/>
                <w:sz w:val="20"/>
                <w:szCs w:val="20"/>
              </w:rPr>
              <w:t>17</w:t>
            </w:r>
          </w:p>
        </w:tc>
      </w:tr>
      <w:tr w:rsidR="001923D9" w:rsidRPr="001923D9" w14:paraId="0663F363" w14:textId="77777777" w:rsidTr="00242E30">
        <w:trPr>
          <w:trHeight w:val="224"/>
          <w:jc w:val="center"/>
        </w:trPr>
        <w:tc>
          <w:tcPr>
            <w:tcW w:w="2040" w:type="dxa"/>
            <w:vAlign w:val="center"/>
          </w:tcPr>
          <w:p w14:paraId="381D6A0C" w14:textId="77777777" w:rsidR="001923D9" w:rsidRPr="001923D9" w:rsidRDefault="001923D9" w:rsidP="00D36D7E">
            <w:pPr>
              <w:jc w:val="center"/>
              <w:rPr>
                <w:rFonts w:ascii="Montserrat" w:hAnsi="Montserrat"/>
                <w:sz w:val="20"/>
                <w:szCs w:val="20"/>
              </w:rPr>
            </w:pPr>
            <w:r w:rsidRPr="001923D9">
              <w:rPr>
                <w:rFonts w:ascii="Montserrat" w:hAnsi="Montserrat" w:cs="Tahoma"/>
                <w:b/>
                <w:bCs/>
                <w:sz w:val="20"/>
                <w:szCs w:val="20"/>
                <w:lang w:eastAsia="es-MX"/>
              </w:rPr>
              <w:t>4ª</w:t>
            </w:r>
          </w:p>
        </w:tc>
        <w:tc>
          <w:tcPr>
            <w:tcW w:w="1416" w:type="dxa"/>
          </w:tcPr>
          <w:p w14:paraId="5B7A3097" w14:textId="77777777" w:rsidR="001923D9" w:rsidRPr="001923D9" w:rsidRDefault="001923D9" w:rsidP="00D36D7E">
            <w:pPr>
              <w:jc w:val="center"/>
              <w:rPr>
                <w:rFonts w:ascii="Montserrat" w:hAnsi="Montserrat"/>
                <w:color w:val="000000" w:themeColor="text1"/>
                <w:sz w:val="20"/>
                <w:szCs w:val="20"/>
              </w:rPr>
            </w:pPr>
            <w:r w:rsidRPr="001923D9">
              <w:rPr>
                <w:rFonts w:ascii="Montserrat" w:hAnsi="Montserrat"/>
                <w:color w:val="000000" w:themeColor="text1"/>
                <w:sz w:val="20"/>
                <w:szCs w:val="20"/>
              </w:rPr>
              <w:t>57</w:t>
            </w:r>
          </w:p>
        </w:tc>
        <w:tc>
          <w:tcPr>
            <w:tcW w:w="1731" w:type="dxa"/>
          </w:tcPr>
          <w:p w14:paraId="79A6EFB6" w14:textId="77777777" w:rsidR="001923D9" w:rsidRPr="001923D9" w:rsidRDefault="001923D9" w:rsidP="00D36D7E">
            <w:pPr>
              <w:jc w:val="center"/>
              <w:rPr>
                <w:rFonts w:ascii="Montserrat" w:hAnsi="Montserrat"/>
                <w:color w:val="000000" w:themeColor="text1"/>
                <w:sz w:val="20"/>
                <w:szCs w:val="20"/>
              </w:rPr>
            </w:pPr>
            <w:r w:rsidRPr="001923D9">
              <w:rPr>
                <w:rFonts w:ascii="Montserrat" w:hAnsi="Montserrat"/>
                <w:color w:val="000000" w:themeColor="text1"/>
                <w:sz w:val="20"/>
                <w:szCs w:val="20"/>
              </w:rPr>
              <w:t>9</w:t>
            </w:r>
          </w:p>
        </w:tc>
        <w:tc>
          <w:tcPr>
            <w:tcW w:w="1896" w:type="dxa"/>
          </w:tcPr>
          <w:p w14:paraId="144717AD" w14:textId="77777777" w:rsidR="001923D9" w:rsidRPr="001923D9" w:rsidRDefault="001923D9" w:rsidP="00D36D7E">
            <w:pPr>
              <w:jc w:val="center"/>
              <w:rPr>
                <w:rFonts w:ascii="Montserrat" w:hAnsi="Montserrat"/>
                <w:color w:val="000000" w:themeColor="text1"/>
                <w:sz w:val="20"/>
                <w:szCs w:val="20"/>
              </w:rPr>
            </w:pPr>
            <w:r w:rsidRPr="001923D9">
              <w:rPr>
                <w:rFonts w:ascii="Montserrat" w:hAnsi="Montserrat"/>
                <w:color w:val="000000" w:themeColor="text1"/>
                <w:sz w:val="20"/>
                <w:szCs w:val="20"/>
              </w:rPr>
              <w:t>33</w:t>
            </w:r>
          </w:p>
        </w:tc>
      </w:tr>
      <w:tr w:rsidR="001923D9" w:rsidRPr="001923D9" w14:paraId="1F8EE0C4" w14:textId="77777777" w:rsidTr="00242E30">
        <w:trPr>
          <w:trHeight w:val="224"/>
          <w:jc w:val="center"/>
        </w:trPr>
        <w:tc>
          <w:tcPr>
            <w:tcW w:w="2040" w:type="dxa"/>
            <w:vAlign w:val="center"/>
          </w:tcPr>
          <w:p w14:paraId="437CBE88" w14:textId="77777777" w:rsidR="001923D9" w:rsidRPr="001923D9" w:rsidRDefault="001923D9" w:rsidP="00D36D7E">
            <w:pPr>
              <w:jc w:val="center"/>
              <w:rPr>
                <w:rFonts w:ascii="Montserrat" w:hAnsi="Montserrat"/>
                <w:sz w:val="20"/>
                <w:szCs w:val="20"/>
              </w:rPr>
            </w:pPr>
            <w:r w:rsidRPr="001923D9">
              <w:rPr>
                <w:rFonts w:ascii="Montserrat" w:hAnsi="Montserrat" w:cs="Tahoma"/>
                <w:b/>
                <w:bCs/>
                <w:sz w:val="20"/>
                <w:szCs w:val="20"/>
                <w:lang w:eastAsia="es-MX"/>
              </w:rPr>
              <w:t>5ª</w:t>
            </w:r>
          </w:p>
        </w:tc>
        <w:tc>
          <w:tcPr>
            <w:tcW w:w="1416" w:type="dxa"/>
          </w:tcPr>
          <w:p w14:paraId="23A64FA2" w14:textId="77777777" w:rsidR="001923D9" w:rsidRPr="001923D9" w:rsidRDefault="001923D9" w:rsidP="00D36D7E">
            <w:pPr>
              <w:jc w:val="center"/>
              <w:rPr>
                <w:rFonts w:ascii="Montserrat" w:hAnsi="Montserrat"/>
                <w:color w:val="000000" w:themeColor="text1"/>
                <w:sz w:val="20"/>
                <w:szCs w:val="20"/>
              </w:rPr>
            </w:pPr>
            <w:r w:rsidRPr="001923D9">
              <w:rPr>
                <w:rFonts w:ascii="Montserrat" w:hAnsi="Montserrat"/>
                <w:color w:val="000000" w:themeColor="text1"/>
                <w:sz w:val="20"/>
                <w:szCs w:val="20"/>
              </w:rPr>
              <w:t>64</w:t>
            </w:r>
          </w:p>
        </w:tc>
        <w:tc>
          <w:tcPr>
            <w:tcW w:w="1731" w:type="dxa"/>
          </w:tcPr>
          <w:p w14:paraId="3E49C6BA" w14:textId="77777777" w:rsidR="001923D9" w:rsidRPr="001923D9" w:rsidRDefault="001923D9" w:rsidP="00D36D7E">
            <w:pPr>
              <w:jc w:val="center"/>
              <w:rPr>
                <w:rFonts w:ascii="Montserrat" w:hAnsi="Montserrat"/>
                <w:color w:val="000000" w:themeColor="text1"/>
                <w:sz w:val="20"/>
                <w:szCs w:val="20"/>
              </w:rPr>
            </w:pPr>
            <w:r w:rsidRPr="001923D9">
              <w:rPr>
                <w:rFonts w:ascii="Montserrat" w:hAnsi="Montserrat"/>
                <w:color w:val="000000" w:themeColor="text1"/>
                <w:sz w:val="20"/>
                <w:szCs w:val="20"/>
              </w:rPr>
              <w:t>7</w:t>
            </w:r>
          </w:p>
        </w:tc>
        <w:tc>
          <w:tcPr>
            <w:tcW w:w="1896" w:type="dxa"/>
          </w:tcPr>
          <w:p w14:paraId="2F59B559" w14:textId="77777777" w:rsidR="001923D9" w:rsidRPr="001923D9" w:rsidRDefault="001923D9" w:rsidP="00D36D7E">
            <w:pPr>
              <w:jc w:val="center"/>
              <w:rPr>
                <w:rFonts w:ascii="Montserrat" w:hAnsi="Montserrat"/>
                <w:color w:val="000000" w:themeColor="text1"/>
                <w:sz w:val="20"/>
                <w:szCs w:val="20"/>
              </w:rPr>
            </w:pPr>
            <w:r w:rsidRPr="001923D9">
              <w:rPr>
                <w:rFonts w:ascii="Montserrat" w:hAnsi="Montserrat"/>
                <w:color w:val="000000" w:themeColor="text1"/>
                <w:sz w:val="20"/>
                <w:szCs w:val="20"/>
              </w:rPr>
              <w:t>39</w:t>
            </w:r>
          </w:p>
        </w:tc>
      </w:tr>
      <w:tr w:rsidR="001923D9" w:rsidRPr="001923D9" w14:paraId="363A4E3B" w14:textId="77777777" w:rsidTr="00242E30">
        <w:trPr>
          <w:trHeight w:val="224"/>
          <w:jc w:val="center"/>
        </w:trPr>
        <w:tc>
          <w:tcPr>
            <w:tcW w:w="2040" w:type="dxa"/>
            <w:vAlign w:val="center"/>
          </w:tcPr>
          <w:p w14:paraId="475172FA" w14:textId="77777777" w:rsidR="001923D9" w:rsidRPr="001923D9" w:rsidRDefault="001923D9" w:rsidP="00D36D7E">
            <w:pPr>
              <w:jc w:val="center"/>
              <w:rPr>
                <w:rFonts w:ascii="Montserrat" w:hAnsi="Montserrat"/>
                <w:sz w:val="20"/>
                <w:szCs w:val="20"/>
              </w:rPr>
            </w:pPr>
            <w:r w:rsidRPr="001923D9">
              <w:rPr>
                <w:rFonts w:ascii="Montserrat" w:hAnsi="Montserrat" w:cs="Tahoma"/>
                <w:b/>
                <w:bCs/>
                <w:sz w:val="20"/>
                <w:szCs w:val="20"/>
                <w:lang w:eastAsia="es-MX"/>
              </w:rPr>
              <w:t>6</w:t>
            </w:r>
            <w:r w:rsidRPr="001923D9">
              <w:rPr>
                <w:rFonts w:ascii="Montserrat" w:hAnsi="Montserrat" w:cs="Tahoma"/>
                <w:b/>
                <w:bCs/>
                <w:sz w:val="20"/>
                <w:szCs w:val="20"/>
                <w:vertAlign w:val="superscript"/>
                <w:lang w:eastAsia="es-MX"/>
              </w:rPr>
              <w:t>a</w:t>
            </w:r>
          </w:p>
        </w:tc>
        <w:tc>
          <w:tcPr>
            <w:tcW w:w="1416" w:type="dxa"/>
          </w:tcPr>
          <w:p w14:paraId="1AB4CE5E" w14:textId="4B45E2C4" w:rsidR="001923D9" w:rsidRPr="001923D9" w:rsidRDefault="00BE1966" w:rsidP="00D36D7E">
            <w:pPr>
              <w:jc w:val="center"/>
              <w:rPr>
                <w:rFonts w:ascii="Montserrat" w:hAnsi="Montserrat"/>
                <w:color w:val="000000" w:themeColor="text1"/>
                <w:sz w:val="20"/>
                <w:szCs w:val="20"/>
              </w:rPr>
            </w:pPr>
            <w:r>
              <w:rPr>
                <w:rFonts w:ascii="Montserrat" w:hAnsi="Montserrat"/>
                <w:color w:val="000000" w:themeColor="text1"/>
                <w:sz w:val="20"/>
                <w:szCs w:val="20"/>
              </w:rPr>
              <w:t>60</w:t>
            </w:r>
          </w:p>
        </w:tc>
        <w:tc>
          <w:tcPr>
            <w:tcW w:w="1731" w:type="dxa"/>
          </w:tcPr>
          <w:p w14:paraId="255DB50E" w14:textId="77777777" w:rsidR="001923D9" w:rsidRPr="001923D9" w:rsidRDefault="001923D9" w:rsidP="00D36D7E">
            <w:pPr>
              <w:jc w:val="center"/>
              <w:rPr>
                <w:rFonts w:ascii="Montserrat" w:hAnsi="Montserrat"/>
                <w:color w:val="000000" w:themeColor="text1"/>
                <w:sz w:val="20"/>
                <w:szCs w:val="20"/>
              </w:rPr>
            </w:pPr>
            <w:r w:rsidRPr="001923D9">
              <w:rPr>
                <w:rFonts w:ascii="Montserrat" w:hAnsi="Montserrat"/>
                <w:color w:val="000000" w:themeColor="text1"/>
                <w:sz w:val="20"/>
                <w:szCs w:val="20"/>
              </w:rPr>
              <w:t>24</w:t>
            </w:r>
          </w:p>
        </w:tc>
        <w:tc>
          <w:tcPr>
            <w:tcW w:w="1896" w:type="dxa"/>
          </w:tcPr>
          <w:p w14:paraId="16F7A9D0" w14:textId="71C1B43F" w:rsidR="001923D9" w:rsidRPr="001923D9" w:rsidRDefault="001923D9" w:rsidP="00D36D7E">
            <w:pPr>
              <w:jc w:val="center"/>
              <w:rPr>
                <w:rFonts w:ascii="Montserrat" w:hAnsi="Montserrat"/>
                <w:color w:val="000000" w:themeColor="text1"/>
                <w:sz w:val="20"/>
                <w:szCs w:val="20"/>
              </w:rPr>
            </w:pPr>
            <w:r w:rsidRPr="001923D9">
              <w:rPr>
                <w:rFonts w:ascii="Montserrat" w:hAnsi="Montserrat"/>
                <w:color w:val="000000" w:themeColor="text1"/>
                <w:sz w:val="20"/>
                <w:szCs w:val="20"/>
              </w:rPr>
              <w:t>3</w:t>
            </w:r>
            <w:r w:rsidR="002419A3">
              <w:rPr>
                <w:rFonts w:ascii="Montserrat" w:hAnsi="Montserrat"/>
                <w:color w:val="000000" w:themeColor="text1"/>
                <w:sz w:val="20"/>
                <w:szCs w:val="20"/>
              </w:rPr>
              <w:t>3</w:t>
            </w:r>
          </w:p>
        </w:tc>
      </w:tr>
      <w:tr w:rsidR="001923D9" w:rsidRPr="001923D9" w14:paraId="08AD1F4E" w14:textId="77777777" w:rsidTr="00242E30">
        <w:trPr>
          <w:trHeight w:val="224"/>
          <w:jc w:val="center"/>
        </w:trPr>
        <w:tc>
          <w:tcPr>
            <w:tcW w:w="2040" w:type="dxa"/>
            <w:vAlign w:val="center"/>
          </w:tcPr>
          <w:p w14:paraId="75D7F3B7" w14:textId="77777777" w:rsidR="001923D9" w:rsidRPr="001923D9" w:rsidRDefault="001923D9" w:rsidP="00D36D7E">
            <w:pPr>
              <w:jc w:val="center"/>
              <w:rPr>
                <w:rFonts w:ascii="Montserrat" w:hAnsi="Montserrat"/>
                <w:sz w:val="20"/>
                <w:szCs w:val="20"/>
              </w:rPr>
            </w:pPr>
            <w:r w:rsidRPr="001923D9">
              <w:rPr>
                <w:rFonts w:ascii="Montserrat" w:hAnsi="Montserrat" w:cs="Tahoma"/>
                <w:b/>
                <w:bCs/>
                <w:sz w:val="20"/>
                <w:szCs w:val="20"/>
                <w:lang w:eastAsia="es-MX"/>
              </w:rPr>
              <w:t>7</w:t>
            </w:r>
            <w:r w:rsidRPr="001923D9">
              <w:rPr>
                <w:rFonts w:ascii="Montserrat" w:hAnsi="Montserrat" w:cs="Tahoma"/>
                <w:b/>
                <w:bCs/>
                <w:sz w:val="20"/>
                <w:szCs w:val="20"/>
                <w:vertAlign w:val="superscript"/>
                <w:lang w:eastAsia="es-MX"/>
              </w:rPr>
              <w:t>a</w:t>
            </w:r>
          </w:p>
        </w:tc>
        <w:tc>
          <w:tcPr>
            <w:tcW w:w="1416" w:type="dxa"/>
          </w:tcPr>
          <w:p w14:paraId="78AD9BDA" w14:textId="0F6B0976" w:rsidR="001923D9" w:rsidRPr="001923D9" w:rsidRDefault="001923D9" w:rsidP="00D36D7E">
            <w:pPr>
              <w:jc w:val="center"/>
              <w:rPr>
                <w:rFonts w:ascii="Montserrat" w:hAnsi="Montserrat"/>
                <w:sz w:val="20"/>
                <w:szCs w:val="20"/>
              </w:rPr>
            </w:pPr>
            <w:r w:rsidRPr="001923D9">
              <w:rPr>
                <w:rFonts w:ascii="Montserrat" w:hAnsi="Montserrat"/>
                <w:sz w:val="20"/>
                <w:szCs w:val="20"/>
              </w:rPr>
              <w:t>8</w:t>
            </w:r>
            <w:r w:rsidR="00BE1966">
              <w:rPr>
                <w:rFonts w:ascii="Montserrat" w:hAnsi="Montserrat"/>
                <w:sz w:val="20"/>
                <w:szCs w:val="20"/>
              </w:rPr>
              <w:t>3</w:t>
            </w:r>
          </w:p>
        </w:tc>
        <w:tc>
          <w:tcPr>
            <w:tcW w:w="1731" w:type="dxa"/>
          </w:tcPr>
          <w:p w14:paraId="3740FB73" w14:textId="77777777" w:rsidR="001923D9" w:rsidRPr="001923D9" w:rsidRDefault="001923D9" w:rsidP="00D36D7E">
            <w:pPr>
              <w:jc w:val="center"/>
              <w:rPr>
                <w:rFonts w:ascii="Montserrat" w:hAnsi="Montserrat"/>
                <w:sz w:val="20"/>
                <w:szCs w:val="20"/>
              </w:rPr>
            </w:pPr>
            <w:r w:rsidRPr="001923D9">
              <w:rPr>
                <w:rFonts w:ascii="Montserrat" w:hAnsi="Montserrat"/>
                <w:sz w:val="20"/>
                <w:szCs w:val="20"/>
              </w:rPr>
              <w:t>41</w:t>
            </w:r>
          </w:p>
        </w:tc>
        <w:tc>
          <w:tcPr>
            <w:tcW w:w="1896" w:type="dxa"/>
          </w:tcPr>
          <w:p w14:paraId="52FB2AFD" w14:textId="66F499B8" w:rsidR="001923D9" w:rsidRPr="001923D9" w:rsidRDefault="001923D9" w:rsidP="00D36D7E">
            <w:pPr>
              <w:jc w:val="center"/>
              <w:rPr>
                <w:rFonts w:ascii="Montserrat" w:hAnsi="Montserrat"/>
                <w:sz w:val="20"/>
                <w:szCs w:val="20"/>
              </w:rPr>
            </w:pPr>
            <w:r w:rsidRPr="001923D9">
              <w:rPr>
                <w:rFonts w:ascii="Montserrat" w:hAnsi="Montserrat"/>
                <w:sz w:val="20"/>
                <w:szCs w:val="20"/>
              </w:rPr>
              <w:t>1</w:t>
            </w:r>
            <w:r w:rsidR="002419A3">
              <w:rPr>
                <w:rFonts w:ascii="Montserrat" w:hAnsi="Montserrat"/>
                <w:sz w:val="20"/>
                <w:szCs w:val="20"/>
              </w:rPr>
              <w:t>4</w:t>
            </w:r>
          </w:p>
        </w:tc>
      </w:tr>
      <w:tr w:rsidR="001923D9" w:rsidRPr="001923D9" w14:paraId="6B073AA1" w14:textId="77777777" w:rsidTr="00242E30">
        <w:trPr>
          <w:trHeight w:val="224"/>
          <w:jc w:val="center"/>
        </w:trPr>
        <w:tc>
          <w:tcPr>
            <w:tcW w:w="2040" w:type="dxa"/>
            <w:vAlign w:val="center"/>
          </w:tcPr>
          <w:p w14:paraId="74969C52" w14:textId="77777777" w:rsidR="001923D9" w:rsidRPr="001923D9" w:rsidRDefault="001923D9" w:rsidP="00D36D7E">
            <w:pPr>
              <w:jc w:val="center"/>
              <w:rPr>
                <w:rFonts w:ascii="Montserrat" w:hAnsi="Montserrat"/>
                <w:sz w:val="20"/>
                <w:szCs w:val="20"/>
              </w:rPr>
            </w:pPr>
            <w:r w:rsidRPr="001923D9">
              <w:rPr>
                <w:rFonts w:ascii="Montserrat" w:hAnsi="Montserrat" w:cs="Tahoma"/>
                <w:b/>
                <w:bCs/>
                <w:sz w:val="20"/>
                <w:szCs w:val="20"/>
                <w:lang w:eastAsia="es-MX"/>
              </w:rPr>
              <w:t>8</w:t>
            </w:r>
            <w:r w:rsidRPr="001923D9">
              <w:rPr>
                <w:rFonts w:ascii="Montserrat" w:hAnsi="Montserrat" w:cs="Tahoma"/>
                <w:b/>
                <w:bCs/>
                <w:sz w:val="20"/>
                <w:szCs w:val="20"/>
                <w:vertAlign w:val="superscript"/>
                <w:lang w:eastAsia="es-MX"/>
              </w:rPr>
              <w:t>a</w:t>
            </w:r>
          </w:p>
        </w:tc>
        <w:tc>
          <w:tcPr>
            <w:tcW w:w="1416" w:type="dxa"/>
          </w:tcPr>
          <w:p w14:paraId="50F7DD57" w14:textId="77777777" w:rsidR="001923D9" w:rsidRPr="001923D9" w:rsidRDefault="001923D9" w:rsidP="00D36D7E">
            <w:pPr>
              <w:jc w:val="center"/>
              <w:rPr>
                <w:rFonts w:ascii="Montserrat" w:hAnsi="Montserrat"/>
                <w:sz w:val="20"/>
                <w:szCs w:val="20"/>
              </w:rPr>
            </w:pPr>
            <w:r w:rsidRPr="001923D9">
              <w:rPr>
                <w:rFonts w:ascii="Montserrat" w:hAnsi="Montserrat"/>
                <w:sz w:val="20"/>
                <w:szCs w:val="20"/>
              </w:rPr>
              <w:t>59</w:t>
            </w:r>
          </w:p>
        </w:tc>
        <w:tc>
          <w:tcPr>
            <w:tcW w:w="1731" w:type="dxa"/>
          </w:tcPr>
          <w:p w14:paraId="4FF32DA5" w14:textId="77777777" w:rsidR="001923D9" w:rsidRPr="001923D9" w:rsidRDefault="001923D9" w:rsidP="00D36D7E">
            <w:pPr>
              <w:jc w:val="center"/>
              <w:rPr>
                <w:rFonts w:ascii="Montserrat" w:hAnsi="Montserrat"/>
                <w:sz w:val="20"/>
                <w:szCs w:val="20"/>
              </w:rPr>
            </w:pPr>
            <w:r w:rsidRPr="001923D9">
              <w:rPr>
                <w:rFonts w:ascii="Montserrat" w:hAnsi="Montserrat"/>
                <w:sz w:val="20"/>
                <w:szCs w:val="20"/>
              </w:rPr>
              <w:t>77</w:t>
            </w:r>
          </w:p>
        </w:tc>
        <w:tc>
          <w:tcPr>
            <w:tcW w:w="1896" w:type="dxa"/>
          </w:tcPr>
          <w:p w14:paraId="3F2AE104" w14:textId="77777777" w:rsidR="001923D9" w:rsidRPr="001923D9" w:rsidRDefault="001923D9" w:rsidP="00D36D7E">
            <w:pPr>
              <w:jc w:val="center"/>
              <w:rPr>
                <w:rFonts w:ascii="Montserrat" w:hAnsi="Montserrat"/>
                <w:sz w:val="20"/>
                <w:szCs w:val="20"/>
              </w:rPr>
            </w:pPr>
            <w:r w:rsidRPr="001923D9">
              <w:rPr>
                <w:rFonts w:ascii="Montserrat" w:hAnsi="Montserrat"/>
                <w:sz w:val="20"/>
                <w:szCs w:val="20"/>
              </w:rPr>
              <w:t>5</w:t>
            </w:r>
          </w:p>
        </w:tc>
      </w:tr>
      <w:tr w:rsidR="001923D9" w:rsidRPr="001923D9" w14:paraId="1F94CF88" w14:textId="77777777" w:rsidTr="00242E30">
        <w:trPr>
          <w:trHeight w:val="224"/>
          <w:jc w:val="center"/>
        </w:trPr>
        <w:tc>
          <w:tcPr>
            <w:tcW w:w="2040" w:type="dxa"/>
            <w:vAlign w:val="center"/>
          </w:tcPr>
          <w:p w14:paraId="0F612D13" w14:textId="77777777" w:rsidR="001923D9" w:rsidRPr="001923D9" w:rsidRDefault="001923D9" w:rsidP="00D36D7E">
            <w:pPr>
              <w:jc w:val="center"/>
              <w:rPr>
                <w:rFonts w:ascii="Montserrat" w:hAnsi="Montserrat" w:cs="Tahoma"/>
                <w:b/>
                <w:bCs/>
                <w:sz w:val="20"/>
                <w:szCs w:val="20"/>
                <w:lang w:eastAsia="es-MX"/>
              </w:rPr>
            </w:pPr>
            <w:r w:rsidRPr="001923D9">
              <w:rPr>
                <w:rFonts w:ascii="Montserrat" w:hAnsi="Montserrat" w:cs="Tahoma"/>
                <w:b/>
                <w:bCs/>
                <w:sz w:val="20"/>
                <w:szCs w:val="20"/>
                <w:lang w:eastAsia="es-MX"/>
              </w:rPr>
              <w:t>9</w:t>
            </w:r>
            <w:r w:rsidRPr="001923D9">
              <w:rPr>
                <w:rFonts w:ascii="Montserrat" w:hAnsi="Montserrat" w:cs="Tahoma"/>
                <w:b/>
                <w:bCs/>
                <w:sz w:val="20"/>
                <w:szCs w:val="20"/>
                <w:vertAlign w:val="superscript"/>
                <w:lang w:eastAsia="es-MX"/>
              </w:rPr>
              <w:t>a</w:t>
            </w:r>
          </w:p>
        </w:tc>
        <w:tc>
          <w:tcPr>
            <w:tcW w:w="1416" w:type="dxa"/>
          </w:tcPr>
          <w:p w14:paraId="1E0AEBAD" w14:textId="11F66FEE" w:rsidR="001923D9" w:rsidRPr="001923D9" w:rsidRDefault="001923D9" w:rsidP="00D36D7E">
            <w:pPr>
              <w:jc w:val="center"/>
              <w:rPr>
                <w:rFonts w:ascii="Montserrat" w:hAnsi="Montserrat"/>
                <w:sz w:val="20"/>
                <w:szCs w:val="20"/>
              </w:rPr>
            </w:pPr>
            <w:r w:rsidRPr="001923D9">
              <w:rPr>
                <w:rFonts w:ascii="Montserrat" w:hAnsi="Montserrat"/>
                <w:sz w:val="20"/>
                <w:szCs w:val="20"/>
              </w:rPr>
              <w:t>9</w:t>
            </w:r>
            <w:r w:rsidR="00082C9D">
              <w:rPr>
                <w:rFonts w:ascii="Montserrat" w:hAnsi="Montserrat"/>
                <w:sz w:val="20"/>
                <w:szCs w:val="20"/>
              </w:rPr>
              <w:t>3</w:t>
            </w:r>
          </w:p>
        </w:tc>
        <w:tc>
          <w:tcPr>
            <w:tcW w:w="1731" w:type="dxa"/>
          </w:tcPr>
          <w:p w14:paraId="2400010C" w14:textId="048B24FB" w:rsidR="001923D9" w:rsidRPr="001923D9" w:rsidRDefault="001923D9" w:rsidP="00D36D7E">
            <w:pPr>
              <w:jc w:val="center"/>
              <w:rPr>
                <w:rFonts w:ascii="Montserrat" w:hAnsi="Montserrat"/>
                <w:sz w:val="20"/>
                <w:szCs w:val="20"/>
              </w:rPr>
            </w:pPr>
            <w:r w:rsidRPr="001923D9">
              <w:rPr>
                <w:rFonts w:ascii="Montserrat" w:hAnsi="Montserrat"/>
                <w:sz w:val="20"/>
                <w:szCs w:val="20"/>
              </w:rPr>
              <w:t>10</w:t>
            </w:r>
            <w:r w:rsidR="00082C9D">
              <w:rPr>
                <w:rFonts w:ascii="Montserrat" w:hAnsi="Montserrat"/>
                <w:sz w:val="20"/>
                <w:szCs w:val="20"/>
              </w:rPr>
              <w:t>5</w:t>
            </w:r>
          </w:p>
        </w:tc>
        <w:tc>
          <w:tcPr>
            <w:tcW w:w="1896" w:type="dxa"/>
          </w:tcPr>
          <w:p w14:paraId="2F3501DA" w14:textId="77777777" w:rsidR="001923D9" w:rsidRPr="001923D9" w:rsidRDefault="001923D9" w:rsidP="00D36D7E">
            <w:pPr>
              <w:jc w:val="center"/>
              <w:rPr>
                <w:rFonts w:ascii="Montserrat" w:hAnsi="Montserrat"/>
                <w:sz w:val="20"/>
                <w:szCs w:val="20"/>
              </w:rPr>
            </w:pPr>
            <w:r w:rsidRPr="001923D9">
              <w:rPr>
                <w:rFonts w:ascii="Montserrat" w:hAnsi="Montserrat"/>
                <w:sz w:val="20"/>
                <w:szCs w:val="20"/>
              </w:rPr>
              <w:t>1</w:t>
            </w:r>
          </w:p>
        </w:tc>
      </w:tr>
      <w:tr w:rsidR="001923D9" w:rsidRPr="001923D9" w14:paraId="00A62552" w14:textId="77777777" w:rsidTr="00242E30">
        <w:trPr>
          <w:trHeight w:val="224"/>
          <w:jc w:val="center"/>
        </w:trPr>
        <w:tc>
          <w:tcPr>
            <w:tcW w:w="2040" w:type="dxa"/>
            <w:vAlign w:val="center"/>
          </w:tcPr>
          <w:p w14:paraId="2AEA44E3" w14:textId="77777777" w:rsidR="001923D9" w:rsidRPr="001923D9" w:rsidRDefault="001923D9" w:rsidP="00D36D7E">
            <w:pPr>
              <w:jc w:val="center"/>
              <w:rPr>
                <w:rFonts w:ascii="Montserrat" w:hAnsi="Montserrat" w:cs="Tahoma"/>
                <w:b/>
                <w:bCs/>
                <w:sz w:val="20"/>
                <w:szCs w:val="20"/>
                <w:lang w:eastAsia="es-MX"/>
              </w:rPr>
            </w:pPr>
            <w:r w:rsidRPr="001923D9">
              <w:rPr>
                <w:rFonts w:ascii="Montserrat" w:hAnsi="Montserrat" w:cs="Tahoma"/>
                <w:b/>
                <w:bCs/>
                <w:sz w:val="20"/>
                <w:szCs w:val="20"/>
                <w:lang w:eastAsia="es-MX"/>
              </w:rPr>
              <w:t>10</w:t>
            </w:r>
            <w:r w:rsidRPr="001923D9">
              <w:rPr>
                <w:rFonts w:ascii="Montserrat" w:hAnsi="Montserrat" w:cs="Tahoma"/>
                <w:b/>
                <w:bCs/>
                <w:sz w:val="20"/>
                <w:szCs w:val="20"/>
                <w:vertAlign w:val="superscript"/>
                <w:lang w:eastAsia="es-MX"/>
              </w:rPr>
              <w:t>a</w:t>
            </w:r>
          </w:p>
        </w:tc>
        <w:tc>
          <w:tcPr>
            <w:tcW w:w="1416" w:type="dxa"/>
          </w:tcPr>
          <w:p w14:paraId="78617FF1" w14:textId="08DD8C60" w:rsidR="001923D9" w:rsidRPr="001923D9" w:rsidRDefault="001923D9" w:rsidP="00D36D7E">
            <w:pPr>
              <w:jc w:val="center"/>
              <w:rPr>
                <w:rFonts w:ascii="Montserrat" w:hAnsi="Montserrat"/>
                <w:sz w:val="20"/>
                <w:szCs w:val="20"/>
              </w:rPr>
            </w:pPr>
            <w:r w:rsidRPr="001923D9">
              <w:rPr>
                <w:rFonts w:ascii="Montserrat" w:hAnsi="Montserrat"/>
                <w:sz w:val="20"/>
                <w:szCs w:val="20"/>
              </w:rPr>
              <w:t>4</w:t>
            </w:r>
            <w:r w:rsidR="00082C9D">
              <w:rPr>
                <w:rFonts w:ascii="Montserrat" w:hAnsi="Montserrat"/>
                <w:sz w:val="20"/>
                <w:szCs w:val="20"/>
              </w:rPr>
              <w:t>7</w:t>
            </w:r>
          </w:p>
        </w:tc>
        <w:tc>
          <w:tcPr>
            <w:tcW w:w="1731" w:type="dxa"/>
          </w:tcPr>
          <w:p w14:paraId="4F764BB1" w14:textId="1AAD7E3E" w:rsidR="001923D9" w:rsidRPr="001923D9" w:rsidRDefault="001923D9" w:rsidP="00D36D7E">
            <w:pPr>
              <w:jc w:val="center"/>
              <w:rPr>
                <w:rFonts w:ascii="Montserrat" w:hAnsi="Montserrat"/>
                <w:sz w:val="20"/>
                <w:szCs w:val="20"/>
              </w:rPr>
            </w:pPr>
            <w:r w:rsidRPr="001923D9">
              <w:rPr>
                <w:rFonts w:ascii="Montserrat" w:hAnsi="Montserrat"/>
                <w:sz w:val="20"/>
                <w:szCs w:val="20"/>
              </w:rPr>
              <w:t>5</w:t>
            </w:r>
            <w:r w:rsidR="00082C9D">
              <w:rPr>
                <w:rFonts w:ascii="Montserrat" w:hAnsi="Montserrat"/>
                <w:sz w:val="20"/>
                <w:szCs w:val="20"/>
              </w:rPr>
              <w:t>0</w:t>
            </w:r>
          </w:p>
        </w:tc>
        <w:tc>
          <w:tcPr>
            <w:tcW w:w="1896" w:type="dxa"/>
          </w:tcPr>
          <w:p w14:paraId="0842AAFB" w14:textId="77777777" w:rsidR="001923D9" w:rsidRPr="001923D9" w:rsidRDefault="001923D9" w:rsidP="00D36D7E">
            <w:pPr>
              <w:jc w:val="center"/>
              <w:rPr>
                <w:rFonts w:ascii="Montserrat" w:hAnsi="Montserrat"/>
                <w:sz w:val="20"/>
                <w:szCs w:val="20"/>
              </w:rPr>
            </w:pPr>
            <w:r w:rsidRPr="001923D9">
              <w:rPr>
                <w:rFonts w:ascii="Montserrat" w:hAnsi="Montserrat"/>
                <w:sz w:val="20"/>
                <w:szCs w:val="20"/>
              </w:rPr>
              <w:t>0</w:t>
            </w:r>
          </w:p>
        </w:tc>
      </w:tr>
      <w:tr w:rsidR="001923D9" w:rsidRPr="001923D9" w14:paraId="6C080ACB" w14:textId="77777777" w:rsidTr="00242E30">
        <w:trPr>
          <w:trHeight w:val="224"/>
          <w:jc w:val="center"/>
        </w:trPr>
        <w:tc>
          <w:tcPr>
            <w:tcW w:w="2040" w:type="dxa"/>
            <w:vAlign w:val="center"/>
          </w:tcPr>
          <w:p w14:paraId="3383C596" w14:textId="1BD8C9A7" w:rsidR="001923D9" w:rsidRPr="001923D9" w:rsidRDefault="001923D9" w:rsidP="00D36D7E">
            <w:pPr>
              <w:jc w:val="center"/>
              <w:rPr>
                <w:rFonts w:ascii="Montserrat" w:hAnsi="Montserrat" w:cs="Tahoma"/>
                <w:b/>
                <w:bCs/>
                <w:sz w:val="20"/>
                <w:szCs w:val="20"/>
                <w:lang w:eastAsia="es-MX"/>
              </w:rPr>
            </w:pPr>
            <w:r w:rsidRPr="001923D9">
              <w:rPr>
                <w:rFonts w:ascii="Montserrat" w:hAnsi="Montserrat" w:cs="Tahoma"/>
                <w:b/>
                <w:bCs/>
                <w:sz w:val="20"/>
                <w:szCs w:val="20"/>
                <w:lang w:eastAsia="es-MX"/>
              </w:rPr>
              <w:t>1</w:t>
            </w:r>
            <w:r>
              <w:rPr>
                <w:rFonts w:ascii="Montserrat" w:hAnsi="Montserrat" w:cs="Tahoma"/>
                <w:b/>
                <w:bCs/>
                <w:sz w:val="20"/>
                <w:szCs w:val="20"/>
                <w:lang w:eastAsia="es-MX"/>
              </w:rPr>
              <w:t>1</w:t>
            </w:r>
            <w:r w:rsidRPr="001923D9">
              <w:rPr>
                <w:rFonts w:ascii="Montserrat" w:hAnsi="Montserrat" w:cs="Tahoma"/>
                <w:b/>
                <w:bCs/>
                <w:sz w:val="20"/>
                <w:szCs w:val="20"/>
                <w:vertAlign w:val="superscript"/>
                <w:lang w:eastAsia="es-MX"/>
              </w:rPr>
              <w:t>a</w:t>
            </w:r>
          </w:p>
        </w:tc>
        <w:tc>
          <w:tcPr>
            <w:tcW w:w="1416" w:type="dxa"/>
          </w:tcPr>
          <w:p w14:paraId="613FDE23" w14:textId="73B7F609" w:rsidR="001923D9" w:rsidRPr="001923D9" w:rsidRDefault="00BE1966" w:rsidP="00D36D7E">
            <w:pPr>
              <w:jc w:val="center"/>
              <w:rPr>
                <w:rFonts w:ascii="Montserrat" w:hAnsi="Montserrat"/>
                <w:sz w:val="20"/>
                <w:szCs w:val="20"/>
              </w:rPr>
            </w:pPr>
            <w:r>
              <w:rPr>
                <w:rFonts w:ascii="Montserrat" w:hAnsi="Montserrat"/>
                <w:sz w:val="20"/>
                <w:szCs w:val="20"/>
              </w:rPr>
              <w:t>5</w:t>
            </w:r>
            <w:r w:rsidR="00082C9D">
              <w:rPr>
                <w:rFonts w:ascii="Montserrat" w:hAnsi="Montserrat"/>
                <w:sz w:val="20"/>
                <w:szCs w:val="20"/>
              </w:rPr>
              <w:t>0</w:t>
            </w:r>
          </w:p>
        </w:tc>
        <w:tc>
          <w:tcPr>
            <w:tcW w:w="1731" w:type="dxa"/>
          </w:tcPr>
          <w:p w14:paraId="6A39CBF7" w14:textId="1CE6CD35" w:rsidR="001923D9" w:rsidRPr="001923D9" w:rsidRDefault="00082C9D" w:rsidP="00D36D7E">
            <w:pPr>
              <w:jc w:val="center"/>
              <w:rPr>
                <w:rFonts w:ascii="Montserrat" w:hAnsi="Montserrat"/>
                <w:sz w:val="20"/>
                <w:szCs w:val="20"/>
              </w:rPr>
            </w:pPr>
            <w:r>
              <w:rPr>
                <w:rFonts w:ascii="Montserrat" w:hAnsi="Montserrat"/>
                <w:sz w:val="20"/>
                <w:szCs w:val="20"/>
              </w:rPr>
              <w:t>35</w:t>
            </w:r>
          </w:p>
        </w:tc>
        <w:tc>
          <w:tcPr>
            <w:tcW w:w="1896" w:type="dxa"/>
          </w:tcPr>
          <w:p w14:paraId="4652A81C" w14:textId="588A94F4" w:rsidR="001923D9" w:rsidRPr="001923D9" w:rsidRDefault="0024487E" w:rsidP="00D36D7E">
            <w:pPr>
              <w:jc w:val="center"/>
              <w:rPr>
                <w:rFonts w:ascii="Montserrat" w:hAnsi="Montserrat"/>
                <w:sz w:val="20"/>
                <w:szCs w:val="20"/>
              </w:rPr>
            </w:pPr>
            <w:r>
              <w:rPr>
                <w:rFonts w:ascii="Montserrat" w:hAnsi="Montserrat"/>
                <w:sz w:val="20"/>
                <w:szCs w:val="20"/>
              </w:rPr>
              <w:t>0</w:t>
            </w:r>
          </w:p>
        </w:tc>
      </w:tr>
      <w:tr w:rsidR="001923D9" w:rsidRPr="001923D9" w14:paraId="0BEBE106" w14:textId="77777777" w:rsidTr="00242E30">
        <w:trPr>
          <w:trHeight w:val="200"/>
          <w:jc w:val="center"/>
        </w:trPr>
        <w:tc>
          <w:tcPr>
            <w:tcW w:w="2040" w:type="dxa"/>
            <w:shd w:val="clear" w:color="auto" w:fill="DDC9A3"/>
          </w:tcPr>
          <w:p w14:paraId="00F26EDE" w14:textId="77777777" w:rsidR="001923D9" w:rsidRPr="001923D9" w:rsidRDefault="001923D9" w:rsidP="00D36D7E">
            <w:pPr>
              <w:jc w:val="center"/>
              <w:rPr>
                <w:rFonts w:ascii="Montserrat" w:hAnsi="Montserrat"/>
                <w:b/>
                <w:bCs/>
                <w:sz w:val="20"/>
                <w:szCs w:val="20"/>
              </w:rPr>
            </w:pPr>
            <w:r w:rsidRPr="001923D9">
              <w:rPr>
                <w:rFonts w:ascii="Montserrat" w:hAnsi="Montserrat"/>
                <w:b/>
                <w:bCs/>
                <w:sz w:val="20"/>
                <w:szCs w:val="20"/>
              </w:rPr>
              <w:t>Total</w:t>
            </w:r>
          </w:p>
        </w:tc>
        <w:tc>
          <w:tcPr>
            <w:tcW w:w="1416" w:type="dxa"/>
            <w:shd w:val="clear" w:color="auto" w:fill="DDC9A3"/>
          </w:tcPr>
          <w:p w14:paraId="6F93F757" w14:textId="05E26868" w:rsidR="001923D9" w:rsidRPr="001923D9" w:rsidRDefault="001923D9" w:rsidP="00D36D7E">
            <w:pPr>
              <w:jc w:val="center"/>
              <w:rPr>
                <w:rFonts w:ascii="Montserrat" w:hAnsi="Montserrat"/>
                <w:sz w:val="20"/>
                <w:szCs w:val="20"/>
              </w:rPr>
            </w:pPr>
            <w:r w:rsidRPr="001923D9">
              <w:rPr>
                <w:rFonts w:ascii="Montserrat" w:hAnsi="Montserrat"/>
                <w:sz w:val="20"/>
                <w:szCs w:val="20"/>
              </w:rPr>
              <w:t>5</w:t>
            </w:r>
            <w:r w:rsidR="00082C9D">
              <w:rPr>
                <w:rFonts w:ascii="Montserrat" w:hAnsi="Montserrat"/>
                <w:sz w:val="20"/>
                <w:szCs w:val="20"/>
              </w:rPr>
              <w:t>80</w:t>
            </w:r>
          </w:p>
        </w:tc>
        <w:tc>
          <w:tcPr>
            <w:tcW w:w="1731" w:type="dxa"/>
            <w:shd w:val="clear" w:color="auto" w:fill="DDC9A3"/>
          </w:tcPr>
          <w:p w14:paraId="1A84AEE4" w14:textId="43C8A616" w:rsidR="001923D9" w:rsidRPr="001923D9" w:rsidRDefault="00082C9D" w:rsidP="00D36D7E">
            <w:pPr>
              <w:jc w:val="center"/>
              <w:rPr>
                <w:rFonts w:ascii="Montserrat" w:hAnsi="Montserrat"/>
                <w:sz w:val="20"/>
                <w:szCs w:val="20"/>
              </w:rPr>
            </w:pPr>
            <w:r>
              <w:rPr>
                <w:rFonts w:ascii="Montserrat" w:hAnsi="Montserrat"/>
                <w:sz w:val="20"/>
                <w:szCs w:val="20"/>
              </w:rPr>
              <w:t>374</w:t>
            </w:r>
          </w:p>
        </w:tc>
        <w:tc>
          <w:tcPr>
            <w:tcW w:w="1896" w:type="dxa"/>
            <w:shd w:val="clear" w:color="auto" w:fill="DDC9A3"/>
          </w:tcPr>
          <w:p w14:paraId="6F3629BB" w14:textId="4EA0E026" w:rsidR="001923D9" w:rsidRPr="001923D9" w:rsidRDefault="001923D9" w:rsidP="00D36D7E">
            <w:pPr>
              <w:jc w:val="center"/>
              <w:rPr>
                <w:rFonts w:ascii="Montserrat" w:hAnsi="Montserrat"/>
                <w:sz w:val="20"/>
                <w:szCs w:val="20"/>
              </w:rPr>
            </w:pPr>
            <w:r w:rsidRPr="001923D9">
              <w:rPr>
                <w:rFonts w:ascii="Montserrat" w:hAnsi="Montserrat"/>
                <w:sz w:val="20"/>
                <w:szCs w:val="20"/>
              </w:rPr>
              <w:t>2</w:t>
            </w:r>
            <w:r w:rsidR="002419A3">
              <w:rPr>
                <w:rFonts w:ascii="Montserrat" w:hAnsi="Montserrat"/>
                <w:sz w:val="20"/>
                <w:szCs w:val="20"/>
              </w:rPr>
              <w:t>58</w:t>
            </w:r>
          </w:p>
        </w:tc>
      </w:tr>
    </w:tbl>
    <w:p w14:paraId="732460D8" w14:textId="5AE2F67C" w:rsidR="001923D9" w:rsidRDefault="001923D9" w:rsidP="001923D9">
      <w:pPr>
        <w:rPr>
          <w:rFonts w:ascii="Montserrat" w:hAnsi="Montserrat" w:cs="Arial"/>
          <w:sz w:val="16"/>
          <w:szCs w:val="16"/>
        </w:rPr>
      </w:pPr>
      <w:r w:rsidRPr="00656623">
        <w:rPr>
          <w:rFonts w:ascii="Montserrat" w:hAnsi="Montserrat" w:cs="Arial"/>
          <w:sz w:val="16"/>
          <w:szCs w:val="16"/>
        </w:rPr>
        <w:t>Fuente: Departamento de Vinculación/Oficina de Seguimiento de Egresados</w:t>
      </w:r>
    </w:p>
    <w:p w14:paraId="5016CADD" w14:textId="77777777" w:rsidR="00242E30" w:rsidRPr="005F31A0" w:rsidRDefault="00242E30" w:rsidP="001923D9">
      <w:pPr>
        <w:rPr>
          <w:rFonts w:ascii="Montserrat" w:hAnsi="Montserrat" w:cs="Arial"/>
          <w:sz w:val="16"/>
          <w:szCs w:val="16"/>
        </w:rPr>
      </w:pPr>
    </w:p>
    <w:tbl>
      <w:tblPr>
        <w:tblStyle w:val="Tablaconcuadrcula"/>
        <w:tblW w:w="9067" w:type="dxa"/>
        <w:jc w:val="center"/>
        <w:tblLook w:val="04A0" w:firstRow="1" w:lastRow="0" w:firstColumn="1" w:lastColumn="0" w:noHBand="0" w:noVBand="1"/>
      </w:tblPr>
      <w:tblGrid>
        <w:gridCol w:w="1538"/>
        <w:gridCol w:w="1222"/>
        <w:gridCol w:w="1223"/>
        <w:gridCol w:w="1222"/>
        <w:gridCol w:w="1222"/>
        <w:gridCol w:w="1227"/>
        <w:gridCol w:w="1413"/>
      </w:tblGrid>
      <w:tr w:rsidR="001923D9" w:rsidRPr="001923D9" w14:paraId="1616E010" w14:textId="77777777" w:rsidTr="00242E30">
        <w:trPr>
          <w:trHeight w:val="202"/>
          <w:jc w:val="center"/>
        </w:trPr>
        <w:tc>
          <w:tcPr>
            <w:tcW w:w="9067" w:type="dxa"/>
            <w:gridSpan w:val="7"/>
            <w:shd w:val="clear" w:color="auto" w:fill="DDC9A3"/>
          </w:tcPr>
          <w:p w14:paraId="55A42B1D" w14:textId="77777777" w:rsidR="001923D9" w:rsidRPr="001923D9" w:rsidRDefault="001923D9" w:rsidP="00D36D7E">
            <w:pPr>
              <w:jc w:val="center"/>
              <w:rPr>
                <w:rFonts w:ascii="Montserrat" w:hAnsi="Montserrat"/>
                <w:b/>
                <w:sz w:val="20"/>
                <w:szCs w:val="20"/>
              </w:rPr>
            </w:pPr>
            <w:r w:rsidRPr="001923D9">
              <w:rPr>
                <w:rFonts w:ascii="Montserrat" w:hAnsi="Montserrat"/>
                <w:b/>
                <w:sz w:val="20"/>
                <w:szCs w:val="20"/>
              </w:rPr>
              <w:t>Salario</w:t>
            </w:r>
          </w:p>
        </w:tc>
      </w:tr>
      <w:tr w:rsidR="001923D9" w:rsidRPr="001923D9" w14:paraId="248D622D" w14:textId="77777777" w:rsidTr="00242E30">
        <w:trPr>
          <w:trHeight w:val="1005"/>
          <w:jc w:val="center"/>
        </w:trPr>
        <w:tc>
          <w:tcPr>
            <w:tcW w:w="1539" w:type="dxa"/>
            <w:shd w:val="clear" w:color="auto" w:fill="DDC9A3"/>
          </w:tcPr>
          <w:p w14:paraId="069E8834" w14:textId="77777777" w:rsidR="001923D9" w:rsidRPr="001923D9" w:rsidRDefault="001923D9" w:rsidP="00D36D7E">
            <w:pPr>
              <w:jc w:val="center"/>
              <w:rPr>
                <w:rFonts w:ascii="Montserrat" w:hAnsi="Montserrat"/>
                <w:b/>
                <w:sz w:val="20"/>
                <w:szCs w:val="20"/>
              </w:rPr>
            </w:pPr>
            <w:r w:rsidRPr="001923D9">
              <w:rPr>
                <w:rFonts w:ascii="Montserrat" w:hAnsi="Montserrat"/>
                <w:b/>
                <w:sz w:val="20"/>
                <w:szCs w:val="20"/>
              </w:rPr>
              <w:t>Generación</w:t>
            </w:r>
          </w:p>
        </w:tc>
        <w:tc>
          <w:tcPr>
            <w:tcW w:w="0" w:type="auto"/>
            <w:shd w:val="clear" w:color="auto" w:fill="DDC9A3"/>
          </w:tcPr>
          <w:p w14:paraId="0ADBE3D3" w14:textId="77777777" w:rsidR="001923D9" w:rsidRPr="001923D9" w:rsidRDefault="001923D9" w:rsidP="00D36D7E">
            <w:pPr>
              <w:rPr>
                <w:rFonts w:ascii="Montserrat" w:hAnsi="Montserrat"/>
                <w:b/>
                <w:sz w:val="20"/>
                <w:szCs w:val="20"/>
              </w:rPr>
            </w:pPr>
            <w:r w:rsidRPr="001923D9">
              <w:rPr>
                <w:rFonts w:ascii="Montserrat" w:hAnsi="Montserrat"/>
                <w:b/>
                <w:sz w:val="20"/>
                <w:szCs w:val="20"/>
              </w:rPr>
              <w:t>Hasta 2 salarios mínimos</w:t>
            </w:r>
          </w:p>
        </w:tc>
        <w:tc>
          <w:tcPr>
            <w:tcW w:w="0" w:type="auto"/>
            <w:shd w:val="clear" w:color="auto" w:fill="DDC9A3"/>
          </w:tcPr>
          <w:p w14:paraId="30BFBA38" w14:textId="77777777" w:rsidR="001923D9" w:rsidRPr="001923D9" w:rsidRDefault="001923D9" w:rsidP="00D36D7E">
            <w:pPr>
              <w:jc w:val="center"/>
              <w:rPr>
                <w:rFonts w:ascii="Montserrat" w:hAnsi="Montserrat"/>
                <w:b/>
                <w:sz w:val="20"/>
                <w:szCs w:val="20"/>
              </w:rPr>
            </w:pPr>
            <w:r w:rsidRPr="001923D9">
              <w:rPr>
                <w:rFonts w:ascii="Montserrat" w:hAnsi="Montserrat"/>
                <w:b/>
                <w:sz w:val="20"/>
                <w:szCs w:val="20"/>
              </w:rPr>
              <w:t xml:space="preserve">Hasta 4 salarios mínimos </w:t>
            </w:r>
          </w:p>
        </w:tc>
        <w:tc>
          <w:tcPr>
            <w:tcW w:w="0" w:type="auto"/>
            <w:shd w:val="clear" w:color="auto" w:fill="DDC9A3"/>
          </w:tcPr>
          <w:p w14:paraId="4657C265" w14:textId="77777777" w:rsidR="001923D9" w:rsidRPr="001923D9" w:rsidRDefault="001923D9" w:rsidP="00D36D7E">
            <w:pPr>
              <w:jc w:val="center"/>
              <w:rPr>
                <w:rFonts w:ascii="Montserrat" w:hAnsi="Montserrat"/>
                <w:b/>
                <w:sz w:val="20"/>
                <w:szCs w:val="20"/>
              </w:rPr>
            </w:pPr>
            <w:r w:rsidRPr="001923D9">
              <w:rPr>
                <w:rFonts w:ascii="Montserrat" w:hAnsi="Montserrat"/>
                <w:b/>
                <w:sz w:val="20"/>
                <w:szCs w:val="20"/>
              </w:rPr>
              <w:t>Hasta 6 salarios mínimos</w:t>
            </w:r>
          </w:p>
        </w:tc>
        <w:tc>
          <w:tcPr>
            <w:tcW w:w="0" w:type="auto"/>
            <w:shd w:val="clear" w:color="auto" w:fill="DDC9A3"/>
          </w:tcPr>
          <w:p w14:paraId="2FC9848B" w14:textId="77777777" w:rsidR="001923D9" w:rsidRPr="001923D9" w:rsidRDefault="001923D9" w:rsidP="00D36D7E">
            <w:pPr>
              <w:jc w:val="center"/>
              <w:rPr>
                <w:rFonts w:ascii="Montserrat" w:hAnsi="Montserrat"/>
                <w:b/>
                <w:sz w:val="20"/>
                <w:szCs w:val="20"/>
              </w:rPr>
            </w:pPr>
            <w:r w:rsidRPr="001923D9">
              <w:rPr>
                <w:rFonts w:ascii="Montserrat" w:hAnsi="Montserrat"/>
                <w:b/>
                <w:sz w:val="20"/>
                <w:szCs w:val="20"/>
              </w:rPr>
              <w:t xml:space="preserve">Hasta 8 salarios mínimos </w:t>
            </w:r>
          </w:p>
        </w:tc>
        <w:tc>
          <w:tcPr>
            <w:tcW w:w="0" w:type="auto"/>
            <w:shd w:val="clear" w:color="auto" w:fill="DDC9A3"/>
          </w:tcPr>
          <w:p w14:paraId="60EE98E4" w14:textId="77777777" w:rsidR="001923D9" w:rsidRPr="001923D9" w:rsidRDefault="001923D9" w:rsidP="00D36D7E">
            <w:pPr>
              <w:jc w:val="center"/>
              <w:rPr>
                <w:rFonts w:ascii="Montserrat" w:hAnsi="Montserrat"/>
                <w:b/>
                <w:sz w:val="20"/>
                <w:szCs w:val="20"/>
              </w:rPr>
            </w:pPr>
            <w:r w:rsidRPr="001923D9">
              <w:rPr>
                <w:rFonts w:ascii="Montserrat" w:hAnsi="Montserrat"/>
                <w:b/>
                <w:sz w:val="20"/>
                <w:szCs w:val="20"/>
              </w:rPr>
              <w:t>Hasta 10 salarios mínimos</w:t>
            </w:r>
          </w:p>
        </w:tc>
        <w:tc>
          <w:tcPr>
            <w:tcW w:w="1413" w:type="dxa"/>
            <w:shd w:val="clear" w:color="auto" w:fill="DDC9A3"/>
          </w:tcPr>
          <w:p w14:paraId="3C6C5F36" w14:textId="77777777" w:rsidR="001923D9" w:rsidRPr="001923D9" w:rsidRDefault="001923D9" w:rsidP="00D36D7E">
            <w:pPr>
              <w:jc w:val="center"/>
              <w:rPr>
                <w:rFonts w:ascii="Montserrat" w:hAnsi="Montserrat"/>
                <w:b/>
                <w:sz w:val="20"/>
                <w:szCs w:val="20"/>
              </w:rPr>
            </w:pPr>
            <w:r w:rsidRPr="001923D9">
              <w:rPr>
                <w:rFonts w:ascii="Montserrat" w:hAnsi="Montserrat"/>
                <w:b/>
                <w:sz w:val="20"/>
                <w:szCs w:val="20"/>
              </w:rPr>
              <w:t>Más de 10 salarios mínimos</w:t>
            </w:r>
          </w:p>
        </w:tc>
      </w:tr>
      <w:tr w:rsidR="001923D9" w:rsidRPr="001923D9" w14:paraId="34689335" w14:textId="77777777" w:rsidTr="00242E30">
        <w:trPr>
          <w:trHeight w:val="238"/>
          <w:jc w:val="center"/>
        </w:trPr>
        <w:tc>
          <w:tcPr>
            <w:tcW w:w="1539" w:type="dxa"/>
            <w:vAlign w:val="center"/>
          </w:tcPr>
          <w:p w14:paraId="5EFC1DBB" w14:textId="77777777" w:rsidR="001923D9" w:rsidRPr="001923D9" w:rsidRDefault="001923D9" w:rsidP="00D36D7E">
            <w:pPr>
              <w:jc w:val="center"/>
              <w:rPr>
                <w:rFonts w:ascii="Montserrat" w:hAnsi="Montserrat"/>
                <w:sz w:val="20"/>
                <w:szCs w:val="20"/>
              </w:rPr>
            </w:pPr>
            <w:r w:rsidRPr="001923D9">
              <w:rPr>
                <w:rFonts w:ascii="Montserrat" w:hAnsi="Montserrat" w:cs="Tahoma"/>
                <w:b/>
                <w:bCs/>
                <w:sz w:val="20"/>
                <w:szCs w:val="20"/>
                <w:lang w:eastAsia="es-MX"/>
              </w:rPr>
              <w:t>1ª</w:t>
            </w:r>
          </w:p>
        </w:tc>
        <w:tc>
          <w:tcPr>
            <w:tcW w:w="0" w:type="auto"/>
          </w:tcPr>
          <w:p w14:paraId="090D706B" w14:textId="77777777" w:rsidR="001923D9" w:rsidRPr="001923D9" w:rsidRDefault="001923D9" w:rsidP="00D36D7E">
            <w:pPr>
              <w:jc w:val="center"/>
              <w:rPr>
                <w:rFonts w:ascii="Montserrat" w:hAnsi="Montserrat"/>
                <w:sz w:val="20"/>
                <w:szCs w:val="20"/>
              </w:rPr>
            </w:pPr>
            <w:r w:rsidRPr="001923D9">
              <w:rPr>
                <w:rFonts w:ascii="Montserrat" w:hAnsi="Montserrat"/>
                <w:sz w:val="20"/>
                <w:szCs w:val="20"/>
              </w:rPr>
              <w:t>17</w:t>
            </w:r>
          </w:p>
        </w:tc>
        <w:tc>
          <w:tcPr>
            <w:tcW w:w="0" w:type="auto"/>
          </w:tcPr>
          <w:p w14:paraId="639E7869" w14:textId="77777777" w:rsidR="001923D9" w:rsidRPr="001923D9" w:rsidRDefault="001923D9" w:rsidP="00D36D7E">
            <w:pPr>
              <w:jc w:val="center"/>
              <w:rPr>
                <w:rFonts w:ascii="Montserrat" w:hAnsi="Montserrat"/>
                <w:sz w:val="20"/>
                <w:szCs w:val="20"/>
              </w:rPr>
            </w:pPr>
            <w:r w:rsidRPr="001923D9">
              <w:rPr>
                <w:rFonts w:ascii="Montserrat" w:hAnsi="Montserrat"/>
                <w:sz w:val="20"/>
                <w:szCs w:val="20"/>
              </w:rPr>
              <w:t>10</w:t>
            </w:r>
          </w:p>
        </w:tc>
        <w:tc>
          <w:tcPr>
            <w:tcW w:w="0" w:type="auto"/>
          </w:tcPr>
          <w:p w14:paraId="517E2F2F" w14:textId="77777777" w:rsidR="001923D9" w:rsidRPr="001923D9" w:rsidRDefault="001923D9" w:rsidP="00D36D7E">
            <w:pPr>
              <w:jc w:val="center"/>
              <w:rPr>
                <w:rFonts w:ascii="Montserrat" w:hAnsi="Montserrat"/>
                <w:sz w:val="20"/>
                <w:szCs w:val="20"/>
              </w:rPr>
            </w:pPr>
            <w:r w:rsidRPr="001923D9">
              <w:rPr>
                <w:rFonts w:ascii="Montserrat" w:hAnsi="Montserrat"/>
                <w:sz w:val="20"/>
                <w:szCs w:val="20"/>
              </w:rPr>
              <w:t>3</w:t>
            </w:r>
          </w:p>
        </w:tc>
        <w:tc>
          <w:tcPr>
            <w:tcW w:w="0" w:type="auto"/>
          </w:tcPr>
          <w:p w14:paraId="70E4EC26" w14:textId="77777777" w:rsidR="001923D9" w:rsidRPr="001923D9" w:rsidRDefault="001923D9" w:rsidP="00D36D7E">
            <w:pPr>
              <w:jc w:val="center"/>
              <w:rPr>
                <w:rFonts w:ascii="Montserrat" w:hAnsi="Montserrat"/>
                <w:sz w:val="20"/>
                <w:szCs w:val="20"/>
              </w:rPr>
            </w:pPr>
            <w:r w:rsidRPr="001923D9">
              <w:rPr>
                <w:rFonts w:ascii="Montserrat" w:hAnsi="Montserrat"/>
                <w:sz w:val="20"/>
                <w:szCs w:val="20"/>
              </w:rPr>
              <w:t>0</w:t>
            </w:r>
          </w:p>
        </w:tc>
        <w:tc>
          <w:tcPr>
            <w:tcW w:w="0" w:type="auto"/>
          </w:tcPr>
          <w:p w14:paraId="194451FD" w14:textId="77777777" w:rsidR="001923D9" w:rsidRPr="001923D9" w:rsidRDefault="001923D9" w:rsidP="00D36D7E">
            <w:pPr>
              <w:jc w:val="center"/>
              <w:rPr>
                <w:rFonts w:ascii="Montserrat" w:hAnsi="Montserrat"/>
                <w:sz w:val="20"/>
                <w:szCs w:val="20"/>
              </w:rPr>
            </w:pPr>
            <w:r w:rsidRPr="001923D9">
              <w:rPr>
                <w:rFonts w:ascii="Montserrat" w:hAnsi="Montserrat"/>
                <w:sz w:val="20"/>
                <w:szCs w:val="20"/>
              </w:rPr>
              <w:t>0</w:t>
            </w:r>
          </w:p>
        </w:tc>
        <w:tc>
          <w:tcPr>
            <w:tcW w:w="1413" w:type="dxa"/>
          </w:tcPr>
          <w:p w14:paraId="6D0A04D7" w14:textId="77777777" w:rsidR="001923D9" w:rsidRPr="001923D9" w:rsidRDefault="001923D9" w:rsidP="00D36D7E">
            <w:pPr>
              <w:jc w:val="center"/>
              <w:rPr>
                <w:rFonts w:ascii="Montserrat" w:hAnsi="Montserrat"/>
                <w:sz w:val="20"/>
                <w:szCs w:val="20"/>
              </w:rPr>
            </w:pPr>
            <w:r w:rsidRPr="001923D9">
              <w:rPr>
                <w:rFonts w:ascii="Montserrat" w:hAnsi="Montserrat"/>
                <w:sz w:val="20"/>
                <w:szCs w:val="20"/>
              </w:rPr>
              <w:t>0</w:t>
            </w:r>
          </w:p>
        </w:tc>
      </w:tr>
      <w:tr w:rsidR="001923D9" w:rsidRPr="001923D9" w14:paraId="3A6E7DBA" w14:textId="77777777" w:rsidTr="00242E30">
        <w:trPr>
          <w:trHeight w:val="238"/>
          <w:jc w:val="center"/>
        </w:trPr>
        <w:tc>
          <w:tcPr>
            <w:tcW w:w="1539" w:type="dxa"/>
            <w:vAlign w:val="center"/>
          </w:tcPr>
          <w:p w14:paraId="2AE42FB2" w14:textId="77777777" w:rsidR="001923D9" w:rsidRPr="001923D9" w:rsidRDefault="001923D9" w:rsidP="00D36D7E">
            <w:pPr>
              <w:jc w:val="center"/>
              <w:rPr>
                <w:rFonts w:ascii="Montserrat" w:hAnsi="Montserrat"/>
                <w:sz w:val="20"/>
                <w:szCs w:val="20"/>
              </w:rPr>
            </w:pPr>
            <w:r w:rsidRPr="001923D9">
              <w:rPr>
                <w:rFonts w:ascii="Montserrat" w:hAnsi="Montserrat" w:cs="Tahoma"/>
                <w:b/>
                <w:bCs/>
                <w:sz w:val="20"/>
                <w:szCs w:val="20"/>
                <w:lang w:eastAsia="es-MX"/>
              </w:rPr>
              <w:t>2ª</w:t>
            </w:r>
          </w:p>
        </w:tc>
        <w:tc>
          <w:tcPr>
            <w:tcW w:w="0" w:type="auto"/>
          </w:tcPr>
          <w:p w14:paraId="0F069888" w14:textId="77777777" w:rsidR="001923D9" w:rsidRPr="001923D9" w:rsidRDefault="001923D9" w:rsidP="00D36D7E">
            <w:pPr>
              <w:jc w:val="center"/>
              <w:rPr>
                <w:rFonts w:ascii="Montserrat" w:hAnsi="Montserrat"/>
                <w:sz w:val="20"/>
                <w:szCs w:val="20"/>
              </w:rPr>
            </w:pPr>
            <w:r w:rsidRPr="001923D9">
              <w:rPr>
                <w:rFonts w:ascii="Montserrat" w:hAnsi="Montserrat"/>
                <w:sz w:val="20"/>
                <w:szCs w:val="20"/>
              </w:rPr>
              <w:t>11</w:t>
            </w:r>
          </w:p>
        </w:tc>
        <w:tc>
          <w:tcPr>
            <w:tcW w:w="0" w:type="auto"/>
          </w:tcPr>
          <w:p w14:paraId="0B165D38" w14:textId="77777777" w:rsidR="001923D9" w:rsidRPr="001923D9" w:rsidRDefault="001923D9" w:rsidP="00D36D7E">
            <w:pPr>
              <w:jc w:val="center"/>
              <w:rPr>
                <w:rFonts w:ascii="Montserrat" w:hAnsi="Montserrat"/>
                <w:sz w:val="20"/>
                <w:szCs w:val="20"/>
              </w:rPr>
            </w:pPr>
            <w:r w:rsidRPr="001923D9">
              <w:rPr>
                <w:rFonts w:ascii="Montserrat" w:hAnsi="Montserrat"/>
                <w:sz w:val="20"/>
                <w:szCs w:val="20"/>
              </w:rPr>
              <w:t>4</w:t>
            </w:r>
          </w:p>
        </w:tc>
        <w:tc>
          <w:tcPr>
            <w:tcW w:w="0" w:type="auto"/>
          </w:tcPr>
          <w:p w14:paraId="7402EF94" w14:textId="77777777" w:rsidR="001923D9" w:rsidRPr="001923D9" w:rsidRDefault="001923D9" w:rsidP="00D36D7E">
            <w:pPr>
              <w:jc w:val="center"/>
              <w:rPr>
                <w:rFonts w:ascii="Montserrat" w:hAnsi="Montserrat"/>
                <w:sz w:val="20"/>
                <w:szCs w:val="20"/>
              </w:rPr>
            </w:pPr>
            <w:r w:rsidRPr="001923D9">
              <w:rPr>
                <w:rFonts w:ascii="Montserrat" w:hAnsi="Montserrat"/>
                <w:sz w:val="20"/>
                <w:szCs w:val="20"/>
              </w:rPr>
              <w:t>1</w:t>
            </w:r>
          </w:p>
        </w:tc>
        <w:tc>
          <w:tcPr>
            <w:tcW w:w="0" w:type="auto"/>
          </w:tcPr>
          <w:p w14:paraId="2FADF07C" w14:textId="77777777" w:rsidR="001923D9" w:rsidRPr="001923D9" w:rsidRDefault="001923D9" w:rsidP="00D36D7E">
            <w:pPr>
              <w:jc w:val="center"/>
              <w:rPr>
                <w:rFonts w:ascii="Montserrat" w:hAnsi="Montserrat"/>
                <w:sz w:val="20"/>
                <w:szCs w:val="20"/>
              </w:rPr>
            </w:pPr>
            <w:r w:rsidRPr="001923D9">
              <w:rPr>
                <w:rFonts w:ascii="Montserrat" w:hAnsi="Montserrat"/>
                <w:sz w:val="20"/>
                <w:szCs w:val="20"/>
              </w:rPr>
              <w:t>0</w:t>
            </w:r>
          </w:p>
        </w:tc>
        <w:tc>
          <w:tcPr>
            <w:tcW w:w="0" w:type="auto"/>
          </w:tcPr>
          <w:p w14:paraId="3EEF984B" w14:textId="77777777" w:rsidR="001923D9" w:rsidRPr="001923D9" w:rsidRDefault="001923D9" w:rsidP="00D36D7E">
            <w:pPr>
              <w:jc w:val="center"/>
              <w:rPr>
                <w:rFonts w:ascii="Montserrat" w:hAnsi="Montserrat"/>
                <w:sz w:val="20"/>
                <w:szCs w:val="20"/>
              </w:rPr>
            </w:pPr>
            <w:r w:rsidRPr="001923D9">
              <w:rPr>
                <w:rFonts w:ascii="Montserrat" w:hAnsi="Montserrat"/>
                <w:sz w:val="20"/>
                <w:szCs w:val="20"/>
              </w:rPr>
              <w:t>0</w:t>
            </w:r>
          </w:p>
        </w:tc>
        <w:tc>
          <w:tcPr>
            <w:tcW w:w="1413" w:type="dxa"/>
          </w:tcPr>
          <w:p w14:paraId="08B24785" w14:textId="77777777" w:rsidR="001923D9" w:rsidRPr="001923D9" w:rsidRDefault="001923D9" w:rsidP="00D36D7E">
            <w:pPr>
              <w:jc w:val="center"/>
              <w:rPr>
                <w:rFonts w:ascii="Montserrat" w:hAnsi="Montserrat"/>
                <w:sz w:val="20"/>
                <w:szCs w:val="20"/>
              </w:rPr>
            </w:pPr>
            <w:r w:rsidRPr="001923D9">
              <w:rPr>
                <w:rFonts w:ascii="Montserrat" w:hAnsi="Montserrat"/>
                <w:sz w:val="20"/>
                <w:szCs w:val="20"/>
              </w:rPr>
              <w:t>0</w:t>
            </w:r>
          </w:p>
        </w:tc>
      </w:tr>
      <w:tr w:rsidR="001923D9" w:rsidRPr="001923D9" w14:paraId="42E13646" w14:textId="77777777" w:rsidTr="00242E30">
        <w:trPr>
          <w:trHeight w:val="257"/>
          <w:jc w:val="center"/>
        </w:trPr>
        <w:tc>
          <w:tcPr>
            <w:tcW w:w="1539" w:type="dxa"/>
            <w:vAlign w:val="center"/>
          </w:tcPr>
          <w:p w14:paraId="3BDA1C31" w14:textId="77777777" w:rsidR="001923D9" w:rsidRPr="001923D9" w:rsidRDefault="001923D9" w:rsidP="00D36D7E">
            <w:pPr>
              <w:jc w:val="center"/>
              <w:rPr>
                <w:rFonts w:ascii="Montserrat" w:hAnsi="Montserrat"/>
                <w:sz w:val="20"/>
                <w:szCs w:val="20"/>
              </w:rPr>
            </w:pPr>
            <w:r w:rsidRPr="001923D9">
              <w:rPr>
                <w:rFonts w:ascii="Montserrat" w:hAnsi="Montserrat" w:cs="Tahoma"/>
                <w:b/>
                <w:bCs/>
                <w:sz w:val="20"/>
                <w:szCs w:val="20"/>
                <w:lang w:eastAsia="es-MX"/>
              </w:rPr>
              <w:t>3ª</w:t>
            </w:r>
          </w:p>
        </w:tc>
        <w:tc>
          <w:tcPr>
            <w:tcW w:w="0" w:type="auto"/>
          </w:tcPr>
          <w:p w14:paraId="3978528D" w14:textId="77777777" w:rsidR="001923D9" w:rsidRPr="001923D9" w:rsidRDefault="001923D9" w:rsidP="00D36D7E">
            <w:pPr>
              <w:jc w:val="center"/>
              <w:rPr>
                <w:rFonts w:ascii="Montserrat" w:hAnsi="Montserrat"/>
                <w:sz w:val="20"/>
                <w:szCs w:val="20"/>
              </w:rPr>
            </w:pPr>
            <w:r w:rsidRPr="001923D9">
              <w:rPr>
                <w:rFonts w:ascii="Montserrat" w:hAnsi="Montserrat"/>
                <w:sz w:val="20"/>
                <w:szCs w:val="20"/>
              </w:rPr>
              <w:t>14</w:t>
            </w:r>
          </w:p>
        </w:tc>
        <w:tc>
          <w:tcPr>
            <w:tcW w:w="0" w:type="auto"/>
          </w:tcPr>
          <w:p w14:paraId="5803C164" w14:textId="77777777" w:rsidR="001923D9" w:rsidRPr="001923D9" w:rsidRDefault="001923D9" w:rsidP="00D36D7E">
            <w:pPr>
              <w:jc w:val="center"/>
              <w:rPr>
                <w:rFonts w:ascii="Montserrat" w:hAnsi="Montserrat"/>
                <w:sz w:val="20"/>
                <w:szCs w:val="20"/>
              </w:rPr>
            </w:pPr>
            <w:r w:rsidRPr="001923D9">
              <w:rPr>
                <w:rFonts w:ascii="Montserrat" w:hAnsi="Montserrat"/>
                <w:sz w:val="20"/>
                <w:szCs w:val="20"/>
              </w:rPr>
              <w:t>6</w:t>
            </w:r>
          </w:p>
        </w:tc>
        <w:tc>
          <w:tcPr>
            <w:tcW w:w="0" w:type="auto"/>
          </w:tcPr>
          <w:p w14:paraId="231EEED3" w14:textId="77777777" w:rsidR="001923D9" w:rsidRPr="001923D9" w:rsidRDefault="001923D9" w:rsidP="00D36D7E">
            <w:pPr>
              <w:jc w:val="center"/>
              <w:rPr>
                <w:rFonts w:ascii="Montserrat" w:hAnsi="Montserrat"/>
                <w:sz w:val="20"/>
                <w:szCs w:val="20"/>
              </w:rPr>
            </w:pPr>
            <w:r w:rsidRPr="001923D9">
              <w:rPr>
                <w:rFonts w:ascii="Montserrat" w:hAnsi="Montserrat"/>
                <w:sz w:val="20"/>
                <w:szCs w:val="20"/>
              </w:rPr>
              <w:t>1</w:t>
            </w:r>
          </w:p>
        </w:tc>
        <w:tc>
          <w:tcPr>
            <w:tcW w:w="0" w:type="auto"/>
          </w:tcPr>
          <w:p w14:paraId="74BCD1CA" w14:textId="77777777" w:rsidR="001923D9" w:rsidRPr="001923D9" w:rsidRDefault="001923D9" w:rsidP="00D36D7E">
            <w:pPr>
              <w:jc w:val="center"/>
              <w:rPr>
                <w:rFonts w:ascii="Montserrat" w:hAnsi="Montserrat"/>
                <w:sz w:val="20"/>
                <w:szCs w:val="20"/>
              </w:rPr>
            </w:pPr>
            <w:r w:rsidRPr="001923D9">
              <w:rPr>
                <w:rFonts w:ascii="Montserrat" w:hAnsi="Montserrat"/>
                <w:sz w:val="20"/>
                <w:szCs w:val="20"/>
              </w:rPr>
              <w:t>0</w:t>
            </w:r>
          </w:p>
        </w:tc>
        <w:tc>
          <w:tcPr>
            <w:tcW w:w="0" w:type="auto"/>
          </w:tcPr>
          <w:p w14:paraId="0AC93AFB" w14:textId="77777777" w:rsidR="001923D9" w:rsidRPr="001923D9" w:rsidRDefault="001923D9" w:rsidP="00D36D7E">
            <w:pPr>
              <w:jc w:val="center"/>
              <w:rPr>
                <w:rFonts w:ascii="Montserrat" w:hAnsi="Montserrat"/>
                <w:sz w:val="20"/>
                <w:szCs w:val="20"/>
              </w:rPr>
            </w:pPr>
            <w:r w:rsidRPr="001923D9">
              <w:rPr>
                <w:rFonts w:ascii="Montserrat" w:hAnsi="Montserrat"/>
                <w:sz w:val="20"/>
                <w:szCs w:val="20"/>
              </w:rPr>
              <w:t>0</w:t>
            </w:r>
          </w:p>
        </w:tc>
        <w:tc>
          <w:tcPr>
            <w:tcW w:w="1413" w:type="dxa"/>
          </w:tcPr>
          <w:p w14:paraId="64E867C1" w14:textId="77777777" w:rsidR="001923D9" w:rsidRPr="001923D9" w:rsidRDefault="001923D9" w:rsidP="00D36D7E">
            <w:pPr>
              <w:jc w:val="center"/>
              <w:rPr>
                <w:rFonts w:ascii="Montserrat" w:hAnsi="Montserrat"/>
                <w:sz w:val="20"/>
                <w:szCs w:val="20"/>
              </w:rPr>
            </w:pPr>
            <w:r w:rsidRPr="001923D9">
              <w:rPr>
                <w:rFonts w:ascii="Montserrat" w:hAnsi="Montserrat"/>
                <w:sz w:val="20"/>
                <w:szCs w:val="20"/>
              </w:rPr>
              <w:t>0</w:t>
            </w:r>
          </w:p>
        </w:tc>
      </w:tr>
      <w:tr w:rsidR="001923D9" w:rsidRPr="001923D9" w14:paraId="5833E0C3" w14:textId="77777777" w:rsidTr="00242E30">
        <w:trPr>
          <w:trHeight w:val="257"/>
          <w:jc w:val="center"/>
        </w:trPr>
        <w:tc>
          <w:tcPr>
            <w:tcW w:w="1539" w:type="dxa"/>
            <w:vAlign w:val="center"/>
          </w:tcPr>
          <w:p w14:paraId="54EBE921" w14:textId="77777777" w:rsidR="001923D9" w:rsidRPr="001923D9" w:rsidRDefault="001923D9" w:rsidP="00D36D7E">
            <w:pPr>
              <w:jc w:val="center"/>
              <w:rPr>
                <w:rFonts w:ascii="Montserrat" w:hAnsi="Montserrat"/>
                <w:sz w:val="20"/>
                <w:szCs w:val="20"/>
              </w:rPr>
            </w:pPr>
            <w:r w:rsidRPr="001923D9">
              <w:rPr>
                <w:rFonts w:ascii="Montserrat" w:hAnsi="Montserrat" w:cs="Tahoma"/>
                <w:b/>
                <w:bCs/>
                <w:sz w:val="20"/>
                <w:szCs w:val="20"/>
                <w:lang w:eastAsia="es-MX"/>
              </w:rPr>
              <w:t>4ª</w:t>
            </w:r>
          </w:p>
        </w:tc>
        <w:tc>
          <w:tcPr>
            <w:tcW w:w="0" w:type="auto"/>
          </w:tcPr>
          <w:p w14:paraId="795B7EB0" w14:textId="77777777" w:rsidR="001923D9" w:rsidRPr="001923D9" w:rsidRDefault="001923D9" w:rsidP="00D36D7E">
            <w:pPr>
              <w:jc w:val="center"/>
              <w:rPr>
                <w:rFonts w:ascii="Montserrat" w:hAnsi="Montserrat"/>
                <w:sz w:val="20"/>
                <w:szCs w:val="20"/>
              </w:rPr>
            </w:pPr>
            <w:r w:rsidRPr="001923D9">
              <w:rPr>
                <w:rFonts w:ascii="Montserrat" w:hAnsi="Montserrat"/>
                <w:sz w:val="20"/>
                <w:szCs w:val="20"/>
              </w:rPr>
              <w:t>32</w:t>
            </w:r>
          </w:p>
        </w:tc>
        <w:tc>
          <w:tcPr>
            <w:tcW w:w="0" w:type="auto"/>
          </w:tcPr>
          <w:p w14:paraId="46180EC3" w14:textId="77777777" w:rsidR="001923D9" w:rsidRPr="001923D9" w:rsidRDefault="001923D9" w:rsidP="00D36D7E">
            <w:pPr>
              <w:jc w:val="center"/>
              <w:rPr>
                <w:rFonts w:ascii="Montserrat" w:hAnsi="Montserrat"/>
                <w:sz w:val="20"/>
                <w:szCs w:val="20"/>
              </w:rPr>
            </w:pPr>
            <w:r w:rsidRPr="001923D9">
              <w:rPr>
                <w:rFonts w:ascii="Montserrat" w:hAnsi="Montserrat"/>
                <w:sz w:val="20"/>
                <w:szCs w:val="20"/>
              </w:rPr>
              <w:t>23</w:t>
            </w:r>
          </w:p>
        </w:tc>
        <w:tc>
          <w:tcPr>
            <w:tcW w:w="0" w:type="auto"/>
          </w:tcPr>
          <w:p w14:paraId="23FB2D2D" w14:textId="77777777" w:rsidR="001923D9" w:rsidRPr="001923D9" w:rsidRDefault="001923D9" w:rsidP="00D36D7E">
            <w:pPr>
              <w:jc w:val="center"/>
              <w:rPr>
                <w:rFonts w:ascii="Montserrat" w:hAnsi="Montserrat"/>
                <w:sz w:val="20"/>
                <w:szCs w:val="20"/>
              </w:rPr>
            </w:pPr>
            <w:r w:rsidRPr="001923D9">
              <w:rPr>
                <w:rFonts w:ascii="Montserrat" w:hAnsi="Montserrat"/>
                <w:sz w:val="20"/>
                <w:szCs w:val="20"/>
              </w:rPr>
              <w:t>2</w:t>
            </w:r>
          </w:p>
        </w:tc>
        <w:tc>
          <w:tcPr>
            <w:tcW w:w="0" w:type="auto"/>
          </w:tcPr>
          <w:p w14:paraId="7600E51F" w14:textId="77777777" w:rsidR="001923D9" w:rsidRPr="001923D9" w:rsidRDefault="001923D9" w:rsidP="00D36D7E">
            <w:pPr>
              <w:jc w:val="center"/>
              <w:rPr>
                <w:rFonts w:ascii="Montserrat" w:hAnsi="Montserrat"/>
                <w:sz w:val="20"/>
                <w:szCs w:val="20"/>
              </w:rPr>
            </w:pPr>
            <w:r w:rsidRPr="001923D9">
              <w:rPr>
                <w:rFonts w:ascii="Montserrat" w:hAnsi="Montserrat"/>
                <w:sz w:val="20"/>
                <w:szCs w:val="20"/>
              </w:rPr>
              <w:t>0</w:t>
            </w:r>
          </w:p>
        </w:tc>
        <w:tc>
          <w:tcPr>
            <w:tcW w:w="0" w:type="auto"/>
          </w:tcPr>
          <w:p w14:paraId="1B62C4EF" w14:textId="77777777" w:rsidR="001923D9" w:rsidRPr="001923D9" w:rsidRDefault="001923D9" w:rsidP="00D36D7E">
            <w:pPr>
              <w:jc w:val="center"/>
              <w:rPr>
                <w:rFonts w:ascii="Montserrat" w:hAnsi="Montserrat"/>
                <w:sz w:val="20"/>
                <w:szCs w:val="20"/>
              </w:rPr>
            </w:pPr>
            <w:r w:rsidRPr="001923D9">
              <w:rPr>
                <w:rFonts w:ascii="Montserrat" w:hAnsi="Montserrat"/>
                <w:sz w:val="20"/>
                <w:szCs w:val="20"/>
              </w:rPr>
              <w:t>0</w:t>
            </w:r>
          </w:p>
        </w:tc>
        <w:tc>
          <w:tcPr>
            <w:tcW w:w="1413" w:type="dxa"/>
          </w:tcPr>
          <w:p w14:paraId="3729C33E" w14:textId="77777777" w:rsidR="001923D9" w:rsidRPr="001923D9" w:rsidRDefault="001923D9" w:rsidP="00D36D7E">
            <w:pPr>
              <w:jc w:val="center"/>
              <w:rPr>
                <w:rFonts w:ascii="Montserrat" w:hAnsi="Montserrat"/>
                <w:sz w:val="20"/>
                <w:szCs w:val="20"/>
              </w:rPr>
            </w:pPr>
            <w:r w:rsidRPr="001923D9">
              <w:rPr>
                <w:rFonts w:ascii="Montserrat" w:hAnsi="Montserrat"/>
                <w:sz w:val="20"/>
                <w:szCs w:val="20"/>
              </w:rPr>
              <w:t>0</w:t>
            </w:r>
          </w:p>
        </w:tc>
      </w:tr>
      <w:tr w:rsidR="001923D9" w:rsidRPr="001923D9" w14:paraId="2054A7B0" w14:textId="77777777" w:rsidTr="00242E30">
        <w:trPr>
          <w:trHeight w:val="257"/>
          <w:jc w:val="center"/>
        </w:trPr>
        <w:tc>
          <w:tcPr>
            <w:tcW w:w="1539" w:type="dxa"/>
            <w:vAlign w:val="center"/>
          </w:tcPr>
          <w:p w14:paraId="59427E5E" w14:textId="77777777" w:rsidR="001923D9" w:rsidRPr="001923D9" w:rsidRDefault="001923D9" w:rsidP="00D36D7E">
            <w:pPr>
              <w:jc w:val="center"/>
              <w:rPr>
                <w:rFonts w:ascii="Montserrat" w:hAnsi="Montserrat"/>
                <w:sz w:val="20"/>
                <w:szCs w:val="20"/>
              </w:rPr>
            </w:pPr>
            <w:r w:rsidRPr="001923D9">
              <w:rPr>
                <w:rFonts w:ascii="Montserrat" w:hAnsi="Montserrat" w:cs="Tahoma"/>
                <w:b/>
                <w:bCs/>
                <w:sz w:val="20"/>
                <w:szCs w:val="20"/>
                <w:lang w:eastAsia="es-MX"/>
              </w:rPr>
              <w:t>5ª</w:t>
            </w:r>
          </w:p>
        </w:tc>
        <w:tc>
          <w:tcPr>
            <w:tcW w:w="0" w:type="auto"/>
          </w:tcPr>
          <w:p w14:paraId="66F6BAB5" w14:textId="77777777" w:rsidR="001923D9" w:rsidRPr="001923D9" w:rsidRDefault="001923D9" w:rsidP="00D36D7E">
            <w:pPr>
              <w:jc w:val="center"/>
              <w:rPr>
                <w:rFonts w:ascii="Montserrat" w:hAnsi="Montserrat"/>
                <w:sz w:val="20"/>
                <w:szCs w:val="20"/>
              </w:rPr>
            </w:pPr>
            <w:r w:rsidRPr="001923D9">
              <w:rPr>
                <w:rFonts w:ascii="Montserrat" w:hAnsi="Montserrat"/>
                <w:sz w:val="20"/>
                <w:szCs w:val="20"/>
              </w:rPr>
              <w:t>34</w:t>
            </w:r>
          </w:p>
        </w:tc>
        <w:tc>
          <w:tcPr>
            <w:tcW w:w="0" w:type="auto"/>
          </w:tcPr>
          <w:p w14:paraId="22659470" w14:textId="77777777" w:rsidR="001923D9" w:rsidRPr="001923D9" w:rsidRDefault="001923D9" w:rsidP="00D36D7E">
            <w:pPr>
              <w:jc w:val="center"/>
              <w:rPr>
                <w:rFonts w:ascii="Montserrat" w:hAnsi="Montserrat"/>
                <w:sz w:val="20"/>
                <w:szCs w:val="20"/>
              </w:rPr>
            </w:pPr>
            <w:r w:rsidRPr="001923D9">
              <w:rPr>
                <w:rFonts w:ascii="Montserrat" w:hAnsi="Montserrat"/>
                <w:sz w:val="20"/>
                <w:szCs w:val="20"/>
              </w:rPr>
              <w:t>22</w:t>
            </w:r>
          </w:p>
        </w:tc>
        <w:tc>
          <w:tcPr>
            <w:tcW w:w="0" w:type="auto"/>
          </w:tcPr>
          <w:p w14:paraId="2DFC48A2" w14:textId="77777777" w:rsidR="001923D9" w:rsidRPr="001923D9" w:rsidRDefault="001923D9" w:rsidP="00D36D7E">
            <w:pPr>
              <w:jc w:val="center"/>
              <w:rPr>
                <w:rFonts w:ascii="Montserrat" w:hAnsi="Montserrat"/>
                <w:sz w:val="20"/>
                <w:szCs w:val="20"/>
              </w:rPr>
            </w:pPr>
            <w:r w:rsidRPr="001923D9">
              <w:rPr>
                <w:rFonts w:ascii="Montserrat" w:hAnsi="Montserrat"/>
                <w:sz w:val="20"/>
                <w:szCs w:val="20"/>
              </w:rPr>
              <w:t>8</w:t>
            </w:r>
          </w:p>
        </w:tc>
        <w:tc>
          <w:tcPr>
            <w:tcW w:w="0" w:type="auto"/>
          </w:tcPr>
          <w:p w14:paraId="427B2E51" w14:textId="77777777" w:rsidR="001923D9" w:rsidRPr="001923D9" w:rsidRDefault="001923D9" w:rsidP="00D36D7E">
            <w:pPr>
              <w:jc w:val="center"/>
              <w:rPr>
                <w:rFonts w:ascii="Montserrat" w:hAnsi="Montserrat"/>
                <w:sz w:val="20"/>
                <w:szCs w:val="20"/>
              </w:rPr>
            </w:pPr>
            <w:r w:rsidRPr="001923D9">
              <w:rPr>
                <w:rFonts w:ascii="Montserrat" w:hAnsi="Montserrat"/>
                <w:sz w:val="20"/>
                <w:szCs w:val="20"/>
              </w:rPr>
              <w:t>0</w:t>
            </w:r>
          </w:p>
        </w:tc>
        <w:tc>
          <w:tcPr>
            <w:tcW w:w="0" w:type="auto"/>
          </w:tcPr>
          <w:p w14:paraId="0AACAD80" w14:textId="77777777" w:rsidR="001923D9" w:rsidRPr="001923D9" w:rsidRDefault="001923D9" w:rsidP="00D36D7E">
            <w:pPr>
              <w:jc w:val="center"/>
              <w:rPr>
                <w:rFonts w:ascii="Montserrat" w:hAnsi="Montserrat"/>
                <w:sz w:val="20"/>
                <w:szCs w:val="20"/>
              </w:rPr>
            </w:pPr>
            <w:r w:rsidRPr="001923D9">
              <w:rPr>
                <w:rFonts w:ascii="Montserrat" w:hAnsi="Montserrat"/>
                <w:sz w:val="20"/>
                <w:szCs w:val="20"/>
              </w:rPr>
              <w:t>0</w:t>
            </w:r>
          </w:p>
        </w:tc>
        <w:tc>
          <w:tcPr>
            <w:tcW w:w="1413" w:type="dxa"/>
          </w:tcPr>
          <w:p w14:paraId="1D88B356" w14:textId="77777777" w:rsidR="001923D9" w:rsidRPr="001923D9" w:rsidRDefault="001923D9" w:rsidP="00D36D7E">
            <w:pPr>
              <w:jc w:val="center"/>
              <w:rPr>
                <w:rFonts w:ascii="Montserrat" w:hAnsi="Montserrat"/>
                <w:sz w:val="20"/>
                <w:szCs w:val="20"/>
              </w:rPr>
            </w:pPr>
            <w:r w:rsidRPr="001923D9">
              <w:rPr>
                <w:rFonts w:ascii="Montserrat" w:hAnsi="Montserrat"/>
                <w:sz w:val="20"/>
                <w:szCs w:val="20"/>
              </w:rPr>
              <w:t>0</w:t>
            </w:r>
          </w:p>
        </w:tc>
      </w:tr>
      <w:tr w:rsidR="001923D9" w:rsidRPr="001923D9" w14:paraId="6D9657FE" w14:textId="77777777" w:rsidTr="00242E30">
        <w:trPr>
          <w:trHeight w:val="257"/>
          <w:jc w:val="center"/>
        </w:trPr>
        <w:tc>
          <w:tcPr>
            <w:tcW w:w="1539" w:type="dxa"/>
            <w:vAlign w:val="center"/>
          </w:tcPr>
          <w:p w14:paraId="6AB1BC50" w14:textId="77777777" w:rsidR="001923D9" w:rsidRPr="001923D9" w:rsidRDefault="001923D9" w:rsidP="00D36D7E">
            <w:pPr>
              <w:jc w:val="center"/>
              <w:rPr>
                <w:rFonts w:ascii="Montserrat" w:hAnsi="Montserrat"/>
                <w:sz w:val="20"/>
                <w:szCs w:val="20"/>
              </w:rPr>
            </w:pPr>
            <w:r w:rsidRPr="001923D9">
              <w:rPr>
                <w:rFonts w:ascii="Montserrat" w:hAnsi="Montserrat" w:cs="Tahoma"/>
                <w:b/>
                <w:bCs/>
                <w:sz w:val="20"/>
                <w:szCs w:val="20"/>
                <w:lang w:eastAsia="es-MX"/>
              </w:rPr>
              <w:t>6</w:t>
            </w:r>
            <w:r w:rsidRPr="001923D9">
              <w:rPr>
                <w:rFonts w:ascii="Montserrat" w:hAnsi="Montserrat" w:cs="Tahoma"/>
                <w:b/>
                <w:bCs/>
                <w:sz w:val="20"/>
                <w:szCs w:val="20"/>
                <w:vertAlign w:val="superscript"/>
                <w:lang w:eastAsia="es-MX"/>
              </w:rPr>
              <w:t>a</w:t>
            </w:r>
          </w:p>
        </w:tc>
        <w:tc>
          <w:tcPr>
            <w:tcW w:w="0" w:type="auto"/>
          </w:tcPr>
          <w:p w14:paraId="3F923DCD" w14:textId="525FB8DE" w:rsidR="001923D9" w:rsidRPr="001923D9" w:rsidRDefault="001923D9" w:rsidP="00D36D7E">
            <w:pPr>
              <w:jc w:val="center"/>
              <w:rPr>
                <w:rFonts w:ascii="Montserrat" w:hAnsi="Montserrat"/>
                <w:sz w:val="20"/>
                <w:szCs w:val="20"/>
              </w:rPr>
            </w:pPr>
            <w:r w:rsidRPr="001923D9">
              <w:rPr>
                <w:rFonts w:ascii="Montserrat" w:hAnsi="Montserrat"/>
                <w:sz w:val="20"/>
                <w:szCs w:val="20"/>
              </w:rPr>
              <w:t>2</w:t>
            </w:r>
            <w:r w:rsidR="00DB3667">
              <w:rPr>
                <w:rFonts w:ascii="Montserrat" w:hAnsi="Montserrat"/>
                <w:sz w:val="20"/>
                <w:szCs w:val="20"/>
              </w:rPr>
              <w:t>7</w:t>
            </w:r>
          </w:p>
        </w:tc>
        <w:tc>
          <w:tcPr>
            <w:tcW w:w="0" w:type="auto"/>
          </w:tcPr>
          <w:p w14:paraId="6859BB29" w14:textId="77777777" w:rsidR="001923D9" w:rsidRPr="001923D9" w:rsidRDefault="001923D9" w:rsidP="00D36D7E">
            <w:pPr>
              <w:jc w:val="center"/>
              <w:rPr>
                <w:rFonts w:ascii="Montserrat" w:hAnsi="Montserrat"/>
                <w:sz w:val="20"/>
                <w:szCs w:val="20"/>
              </w:rPr>
            </w:pPr>
            <w:r w:rsidRPr="001923D9">
              <w:rPr>
                <w:rFonts w:ascii="Montserrat" w:hAnsi="Montserrat"/>
                <w:sz w:val="20"/>
                <w:szCs w:val="20"/>
              </w:rPr>
              <w:t>32</w:t>
            </w:r>
          </w:p>
        </w:tc>
        <w:tc>
          <w:tcPr>
            <w:tcW w:w="0" w:type="auto"/>
          </w:tcPr>
          <w:p w14:paraId="556DFDFE" w14:textId="77777777" w:rsidR="001923D9" w:rsidRPr="001923D9" w:rsidRDefault="001923D9" w:rsidP="00D36D7E">
            <w:pPr>
              <w:jc w:val="center"/>
              <w:rPr>
                <w:rFonts w:ascii="Montserrat" w:hAnsi="Montserrat"/>
                <w:sz w:val="20"/>
                <w:szCs w:val="20"/>
              </w:rPr>
            </w:pPr>
            <w:r w:rsidRPr="001923D9">
              <w:rPr>
                <w:rFonts w:ascii="Montserrat" w:hAnsi="Montserrat"/>
                <w:sz w:val="20"/>
                <w:szCs w:val="20"/>
              </w:rPr>
              <w:t>1</w:t>
            </w:r>
          </w:p>
        </w:tc>
        <w:tc>
          <w:tcPr>
            <w:tcW w:w="0" w:type="auto"/>
          </w:tcPr>
          <w:p w14:paraId="77B5DAE7" w14:textId="77777777" w:rsidR="001923D9" w:rsidRPr="001923D9" w:rsidRDefault="001923D9" w:rsidP="00D36D7E">
            <w:pPr>
              <w:jc w:val="center"/>
              <w:rPr>
                <w:rFonts w:ascii="Montserrat" w:hAnsi="Montserrat"/>
                <w:sz w:val="20"/>
                <w:szCs w:val="20"/>
              </w:rPr>
            </w:pPr>
            <w:r w:rsidRPr="001923D9">
              <w:rPr>
                <w:rFonts w:ascii="Montserrat" w:hAnsi="Montserrat"/>
                <w:sz w:val="20"/>
                <w:szCs w:val="20"/>
              </w:rPr>
              <w:t>0</w:t>
            </w:r>
          </w:p>
        </w:tc>
        <w:tc>
          <w:tcPr>
            <w:tcW w:w="0" w:type="auto"/>
          </w:tcPr>
          <w:p w14:paraId="169BC3C3" w14:textId="77777777" w:rsidR="001923D9" w:rsidRPr="001923D9" w:rsidRDefault="001923D9" w:rsidP="00D36D7E">
            <w:pPr>
              <w:jc w:val="center"/>
              <w:rPr>
                <w:rFonts w:ascii="Montserrat" w:hAnsi="Montserrat"/>
                <w:sz w:val="20"/>
                <w:szCs w:val="20"/>
              </w:rPr>
            </w:pPr>
            <w:r w:rsidRPr="001923D9">
              <w:rPr>
                <w:rFonts w:ascii="Montserrat" w:hAnsi="Montserrat"/>
                <w:sz w:val="20"/>
                <w:szCs w:val="20"/>
              </w:rPr>
              <w:t>0</w:t>
            </w:r>
          </w:p>
        </w:tc>
        <w:tc>
          <w:tcPr>
            <w:tcW w:w="1413" w:type="dxa"/>
          </w:tcPr>
          <w:p w14:paraId="70B1BC6B" w14:textId="77777777" w:rsidR="001923D9" w:rsidRPr="001923D9" w:rsidRDefault="001923D9" w:rsidP="00D36D7E">
            <w:pPr>
              <w:jc w:val="center"/>
              <w:rPr>
                <w:rFonts w:ascii="Montserrat" w:hAnsi="Montserrat"/>
                <w:sz w:val="20"/>
                <w:szCs w:val="20"/>
              </w:rPr>
            </w:pPr>
            <w:r w:rsidRPr="001923D9">
              <w:rPr>
                <w:rFonts w:ascii="Montserrat" w:hAnsi="Montserrat"/>
                <w:sz w:val="20"/>
                <w:szCs w:val="20"/>
              </w:rPr>
              <w:t>0</w:t>
            </w:r>
          </w:p>
        </w:tc>
      </w:tr>
      <w:tr w:rsidR="001923D9" w:rsidRPr="001923D9" w14:paraId="3C21E180" w14:textId="77777777" w:rsidTr="00242E30">
        <w:trPr>
          <w:trHeight w:val="257"/>
          <w:jc w:val="center"/>
        </w:trPr>
        <w:tc>
          <w:tcPr>
            <w:tcW w:w="1539" w:type="dxa"/>
            <w:vAlign w:val="center"/>
          </w:tcPr>
          <w:p w14:paraId="3BBAA6AE" w14:textId="77777777" w:rsidR="001923D9" w:rsidRPr="001923D9" w:rsidRDefault="001923D9" w:rsidP="00D36D7E">
            <w:pPr>
              <w:jc w:val="center"/>
              <w:rPr>
                <w:rFonts w:ascii="Montserrat" w:hAnsi="Montserrat"/>
                <w:sz w:val="20"/>
                <w:szCs w:val="20"/>
              </w:rPr>
            </w:pPr>
            <w:r w:rsidRPr="001923D9">
              <w:rPr>
                <w:rFonts w:ascii="Montserrat" w:hAnsi="Montserrat" w:cs="Tahoma"/>
                <w:b/>
                <w:bCs/>
                <w:sz w:val="20"/>
                <w:szCs w:val="20"/>
                <w:lang w:eastAsia="es-MX"/>
              </w:rPr>
              <w:t>7</w:t>
            </w:r>
            <w:r w:rsidRPr="001923D9">
              <w:rPr>
                <w:rFonts w:ascii="Montserrat" w:hAnsi="Montserrat" w:cs="Tahoma"/>
                <w:b/>
                <w:bCs/>
                <w:sz w:val="20"/>
                <w:szCs w:val="20"/>
                <w:vertAlign w:val="superscript"/>
                <w:lang w:eastAsia="es-MX"/>
              </w:rPr>
              <w:t>a</w:t>
            </w:r>
          </w:p>
        </w:tc>
        <w:tc>
          <w:tcPr>
            <w:tcW w:w="0" w:type="auto"/>
          </w:tcPr>
          <w:p w14:paraId="02994159" w14:textId="76F7412D" w:rsidR="001923D9" w:rsidRPr="001923D9" w:rsidRDefault="001923D9" w:rsidP="00D36D7E">
            <w:pPr>
              <w:jc w:val="center"/>
              <w:rPr>
                <w:rFonts w:ascii="Montserrat" w:hAnsi="Montserrat"/>
                <w:sz w:val="20"/>
                <w:szCs w:val="20"/>
              </w:rPr>
            </w:pPr>
            <w:r w:rsidRPr="001923D9">
              <w:rPr>
                <w:rFonts w:ascii="Montserrat" w:hAnsi="Montserrat"/>
                <w:sz w:val="20"/>
                <w:szCs w:val="20"/>
              </w:rPr>
              <w:t>5</w:t>
            </w:r>
            <w:r w:rsidR="00DB3667">
              <w:rPr>
                <w:rFonts w:ascii="Montserrat" w:hAnsi="Montserrat"/>
                <w:sz w:val="20"/>
                <w:szCs w:val="20"/>
              </w:rPr>
              <w:t>1</w:t>
            </w:r>
          </w:p>
        </w:tc>
        <w:tc>
          <w:tcPr>
            <w:tcW w:w="0" w:type="auto"/>
          </w:tcPr>
          <w:p w14:paraId="4C6CA888" w14:textId="77777777" w:rsidR="001923D9" w:rsidRPr="001923D9" w:rsidRDefault="001923D9" w:rsidP="00D36D7E">
            <w:pPr>
              <w:jc w:val="center"/>
              <w:rPr>
                <w:rFonts w:ascii="Montserrat" w:hAnsi="Montserrat"/>
                <w:sz w:val="20"/>
                <w:szCs w:val="20"/>
              </w:rPr>
            </w:pPr>
            <w:r w:rsidRPr="001923D9">
              <w:rPr>
                <w:rFonts w:ascii="Montserrat" w:hAnsi="Montserrat"/>
                <w:sz w:val="20"/>
                <w:szCs w:val="20"/>
              </w:rPr>
              <w:t>28</w:t>
            </w:r>
          </w:p>
        </w:tc>
        <w:tc>
          <w:tcPr>
            <w:tcW w:w="0" w:type="auto"/>
          </w:tcPr>
          <w:p w14:paraId="7F8A41E5" w14:textId="77777777" w:rsidR="001923D9" w:rsidRPr="001923D9" w:rsidRDefault="001923D9" w:rsidP="00D36D7E">
            <w:pPr>
              <w:jc w:val="center"/>
              <w:rPr>
                <w:rFonts w:ascii="Montserrat" w:hAnsi="Montserrat"/>
                <w:sz w:val="20"/>
                <w:szCs w:val="20"/>
              </w:rPr>
            </w:pPr>
            <w:r w:rsidRPr="001923D9">
              <w:rPr>
                <w:rFonts w:ascii="Montserrat" w:hAnsi="Montserrat"/>
                <w:sz w:val="20"/>
                <w:szCs w:val="20"/>
              </w:rPr>
              <w:t>4</w:t>
            </w:r>
          </w:p>
        </w:tc>
        <w:tc>
          <w:tcPr>
            <w:tcW w:w="0" w:type="auto"/>
          </w:tcPr>
          <w:p w14:paraId="760EF2E3" w14:textId="77777777" w:rsidR="001923D9" w:rsidRPr="001923D9" w:rsidRDefault="001923D9" w:rsidP="00D36D7E">
            <w:pPr>
              <w:jc w:val="center"/>
              <w:rPr>
                <w:rFonts w:ascii="Montserrat" w:hAnsi="Montserrat"/>
                <w:sz w:val="20"/>
                <w:szCs w:val="20"/>
              </w:rPr>
            </w:pPr>
            <w:r w:rsidRPr="001923D9">
              <w:rPr>
                <w:rFonts w:ascii="Montserrat" w:hAnsi="Montserrat"/>
                <w:sz w:val="20"/>
                <w:szCs w:val="20"/>
              </w:rPr>
              <w:t>0</w:t>
            </w:r>
          </w:p>
        </w:tc>
        <w:tc>
          <w:tcPr>
            <w:tcW w:w="0" w:type="auto"/>
          </w:tcPr>
          <w:p w14:paraId="3688E2AE" w14:textId="77777777" w:rsidR="001923D9" w:rsidRPr="001923D9" w:rsidRDefault="001923D9" w:rsidP="00D36D7E">
            <w:pPr>
              <w:jc w:val="center"/>
              <w:rPr>
                <w:rFonts w:ascii="Montserrat" w:hAnsi="Montserrat"/>
                <w:sz w:val="20"/>
                <w:szCs w:val="20"/>
              </w:rPr>
            </w:pPr>
            <w:r w:rsidRPr="001923D9">
              <w:rPr>
                <w:rFonts w:ascii="Montserrat" w:hAnsi="Montserrat"/>
                <w:sz w:val="20"/>
                <w:szCs w:val="20"/>
              </w:rPr>
              <w:t>0</w:t>
            </w:r>
          </w:p>
        </w:tc>
        <w:tc>
          <w:tcPr>
            <w:tcW w:w="1413" w:type="dxa"/>
          </w:tcPr>
          <w:p w14:paraId="3C6CFC8F" w14:textId="77777777" w:rsidR="001923D9" w:rsidRPr="001923D9" w:rsidRDefault="001923D9" w:rsidP="00D36D7E">
            <w:pPr>
              <w:jc w:val="center"/>
              <w:rPr>
                <w:rFonts w:ascii="Montserrat" w:hAnsi="Montserrat"/>
                <w:sz w:val="20"/>
                <w:szCs w:val="20"/>
              </w:rPr>
            </w:pPr>
            <w:r w:rsidRPr="001923D9">
              <w:rPr>
                <w:rFonts w:ascii="Montserrat" w:hAnsi="Montserrat"/>
                <w:sz w:val="20"/>
                <w:szCs w:val="20"/>
              </w:rPr>
              <w:t>0</w:t>
            </w:r>
          </w:p>
        </w:tc>
      </w:tr>
      <w:tr w:rsidR="001923D9" w:rsidRPr="001923D9" w14:paraId="4BA5AB78" w14:textId="77777777" w:rsidTr="00242E30">
        <w:trPr>
          <w:trHeight w:val="257"/>
          <w:jc w:val="center"/>
        </w:trPr>
        <w:tc>
          <w:tcPr>
            <w:tcW w:w="1539" w:type="dxa"/>
            <w:vAlign w:val="center"/>
          </w:tcPr>
          <w:p w14:paraId="7AD4C662" w14:textId="77777777" w:rsidR="001923D9" w:rsidRPr="001923D9" w:rsidRDefault="001923D9" w:rsidP="00D36D7E">
            <w:pPr>
              <w:jc w:val="center"/>
              <w:rPr>
                <w:rFonts w:ascii="Montserrat" w:hAnsi="Montserrat"/>
                <w:sz w:val="20"/>
                <w:szCs w:val="20"/>
              </w:rPr>
            </w:pPr>
            <w:r w:rsidRPr="001923D9">
              <w:rPr>
                <w:rFonts w:ascii="Montserrat" w:hAnsi="Montserrat" w:cs="Tahoma"/>
                <w:b/>
                <w:bCs/>
                <w:sz w:val="20"/>
                <w:szCs w:val="20"/>
                <w:lang w:eastAsia="es-MX"/>
              </w:rPr>
              <w:t>8a</w:t>
            </w:r>
          </w:p>
        </w:tc>
        <w:tc>
          <w:tcPr>
            <w:tcW w:w="0" w:type="auto"/>
          </w:tcPr>
          <w:p w14:paraId="4FCBAA77" w14:textId="77777777" w:rsidR="001923D9" w:rsidRPr="001923D9" w:rsidRDefault="001923D9" w:rsidP="00D36D7E">
            <w:pPr>
              <w:jc w:val="center"/>
              <w:rPr>
                <w:rFonts w:ascii="Montserrat" w:hAnsi="Montserrat"/>
                <w:sz w:val="20"/>
                <w:szCs w:val="20"/>
              </w:rPr>
            </w:pPr>
            <w:r w:rsidRPr="001923D9">
              <w:rPr>
                <w:rFonts w:ascii="Montserrat" w:hAnsi="Montserrat"/>
                <w:sz w:val="20"/>
                <w:szCs w:val="20"/>
              </w:rPr>
              <w:t>36</w:t>
            </w:r>
          </w:p>
        </w:tc>
        <w:tc>
          <w:tcPr>
            <w:tcW w:w="0" w:type="auto"/>
          </w:tcPr>
          <w:p w14:paraId="535783A7" w14:textId="77777777" w:rsidR="001923D9" w:rsidRPr="001923D9" w:rsidRDefault="001923D9" w:rsidP="00D36D7E">
            <w:pPr>
              <w:jc w:val="center"/>
              <w:rPr>
                <w:rFonts w:ascii="Montserrat" w:hAnsi="Montserrat"/>
                <w:sz w:val="20"/>
                <w:szCs w:val="20"/>
              </w:rPr>
            </w:pPr>
            <w:r w:rsidRPr="001923D9">
              <w:rPr>
                <w:rFonts w:ascii="Montserrat" w:hAnsi="Montserrat"/>
                <w:sz w:val="20"/>
                <w:szCs w:val="20"/>
              </w:rPr>
              <w:t>17</w:t>
            </w:r>
          </w:p>
        </w:tc>
        <w:tc>
          <w:tcPr>
            <w:tcW w:w="0" w:type="auto"/>
          </w:tcPr>
          <w:p w14:paraId="5F627123" w14:textId="77777777" w:rsidR="001923D9" w:rsidRPr="001923D9" w:rsidRDefault="001923D9" w:rsidP="00D36D7E">
            <w:pPr>
              <w:jc w:val="center"/>
              <w:rPr>
                <w:rFonts w:ascii="Montserrat" w:hAnsi="Montserrat"/>
                <w:sz w:val="20"/>
                <w:szCs w:val="20"/>
              </w:rPr>
            </w:pPr>
            <w:r w:rsidRPr="001923D9">
              <w:rPr>
                <w:rFonts w:ascii="Montserrat" w:hAnsi="Montserrat"/>
                <w:sz w:val="20"/>
                <w:szCs w:val="20"/>
              </w:rPr>
              <w:t>6</w:t>
            </w:r>
          </w:p>
        </w:tc>
        <w:tc>
          <w:tcPr>
            <w:tcW w:w="0" w:type="auto"/>
          </w:tcPr>
          <w:p w14:paraId="5E9B32E4" w14:textId="77777777" w:rsidR="001923D9" w:rsidRPr="001923D9" w:rsidRDefault="001923D9" w:rsidP="00D36D7E">
            <w:pPr>
              <w:jc w:val="center"/>
              <w:rPr>
                <w:rFonts w:ascii="Montserrat" w:hAnsi="Montserrat"/>
                <w:sz w:val="20"/>
                <w:szCs w:val="20"/>
              </w:rPr>
            </w:pPr>
            <w:r w:rsidRPr="001923D9">
              <w:rPr>
                <w:rFonts w:ascii="Montserrat" w:hAnsi="Montserrat"/>
                <w:sz w:val="20"/>
                <w:szCs w:val="20"/>
              </w:rPr>
              <w:t>0</w:t>
            </w:r>
          </w:p>
        </w:tc>
        <w:tc>
          <w:tcPr>
            <w:tcW w:w="0" w:type="auto"/>
          </w:tcPr>
          <w:p w14:paraId="02FC333E" w14:textId="77777777" w:rsidR="001923D9" w:rsidRPr="001923D9" w:rsidRDefault="001923D9" w:rsidP="00D36D7E">
            <w:pPr>
              <w:jc w:val="center"/>
              <w:rPr>
                <w:rFonts w:ascii="Montserrat" w:hAnsi="Montserrat"/>
                <w:sz w:val="20"/>
                <w:szCs w:val="20"/>
              </w:rPr>
            </w:pPr>
            <w:r w:rsidRPr="001923D9">
              <w:rPr>
                <w:rFonts w:ascii="Montserrat" w:hAnsi="Montserrat"/>
                <w:sz w:val="20"/>
                <w:szCs w:val="20"/>
              </w:rPr>
              <w:t>0</w:t>
            </w:r>
          </w:p>
        </w:tc>
        <w:tc>
          <w:tcPr>
            <w:tcW w:w="1413" w:type="dxa"/>
          </w:tcPr>
          <w:p w14:paraId="20467FE8" w14:textId="77777777" w:rsidR="001923D9" w:rsidRPr="001923D9" w:rsidRDefault="001923D9" w:rsidP="00D36D7E">
            <w:pPr>
              <w:jc w:val="center"/>
              <w:rPr>
                <w:rFonts w:ascii="Montserrat" w:hAnsi="Montserrat"/>
                <w:sz w:val="20"/>
                <w:szCs w:val="20"/>
              </w:rPr>
            </w:pPr>
            <w:r w:rsidRPr="001923D9">
              <w:rPr>
                <w:rFonts w:ascii="Montserrat" w:hAnsi="Montserrat"/>
                <w:sz w:val="20"/>
                <w:szCs w:val="20"/>
              </w:rPr>
              <w:t>0</w:t>
            </w:r>
          </w:p>
        </w:tc>
      </w:tr>
      <w:tr w:rsidR="001923D9" w:rsidRPr="001923D9" w14:paraId="473BA4F1" w14:textId="77777777" w:rsidTr="00242E30">
        <w:trPr>
          <w:trHeight w:val="257"/>
          <w:jc w:val="center"/>
        </w:trPr>
        <w:tc>
          <w:tcPr>
            <w:tcW w:w="1539" w:type="dxa"/>
            <w:vAlign w:val="center"/>
          </w:tcPr>
          <w:p w14:paraId="2DAFF050" w14:textId="77777777" w:rsidR="001923D9" w:rsidRPr="001923D9" w:rsidRDefault="001923D9" w:rsidP="00D36D7E">
            <w:pPr>
              <w:jc w:val="center"/>
              <w:rPr>
                <w:rFonts w:ascii="Montserrat" w:hAnsi="Montserrat" w:cs="Tahoma"/>
                <w:b/>
                <w:bCs/>
                <w:sz w:val="20"/>
                <w:szCs w:val="20"/>
                <w:lang w:eastAsia="es-MX"/>
              </w:rPr>
            </w:pPr>
            <w:r w:rsidRPr="001923D9">
              <w:rPr>
                <w:rFonts w:ascii="Montserrat" w:hAnsi="Montserrat" w:cs="Tahoma"/>
                <w:b/>
                <w:bCs/>
                <w:sz w:val="20"/>
                <w:szCs w:val="20"/>
                <w:lang w:eastAsia="es-MX"/>
              </w:rPr>
              <w:t>9</w:t>
            </w:r>
            <w:r w:rsidRPr="001923D9">
              <w:rPr>
                <w:rFonts w:ascii="Montserrat" w:hAnsi="Montserrat" w:cs="Tahoma"/>
                <w:b/>
                <w:bCs/>
                <w:sz w:val="20"/>
                <w:szCs w:val="20"/>
                <w:vertAlign w:val="superscript"/>
                <w:lang w:eastAsia="es-MX"/>
              </w:rPr>
              <w:t>a</w:t>
            </w:r>
          </w:p>
        </w:tc>
        <w:tc>
          <w:tcPr>
            <w:tcW w:w="0" w:type="auto"/>
          </w:tcPr>
          <w:p w14:paraId="51A2FF1C" w14:textId="0A5007AD" w:rsidR="001923D9" w:rsidRPr="001923D9" w:rsidRDefault="001923D9" w:rsidP="00D36D7E">
            <w:pPr>
              <w:jc w:val="center"/>
              <w:rPr>
                <w:rFonts w:ascii="Montserrat" w:hAnsi="Montserrat"/>
                <w:sz w:val="20"/>
                <w:szCs w:val="20"/>
              </w:rPr>
            </w:pPr>
            <w:r w:rsidRPr="001923D9">
              <w:rPr>
                <w:rFonts w:ascii="Montserrat" w:hAnsi="Montserrat"/>
                <w:sz w:val="20"/>
                <w:szCs w:val="20"/>
              </w:rPr>
              <w:t>5</w:t>
            </w:r>
            <w:r w:rsidR="00082C9D">
              <w:rPr>
                <w:rFonts w:ascii="Montserrat" w:hAnsi="Montserrat"/>
                <w:sz w:val="20"/>
                <w:szCs w:val="20"/>
              </w:rPr>
              <w:t>6</w:t>
            </w:r>
          </w:p>
        </w:tc>
        <w:tc>
          <w:tcPr>
            <w:tcW w:w="0" w:type="auto"/>
          </w:tcPr>
          <w:p w14:paraId="7521AB09" w14:textId="4F31FE5F" w:rsidR="001923D9" w:rsidRPr="001923D9" w:rsidRDefault="001923D9" w:rsidP="00D36D7E">
            <w:pPr>
              <w:jc w:val="center"/>
              <w:rPr>
                <w:rFonts w:ascii="Montserrat" w:hAnsi="Montserrat"/>
                <w:sz w:val="20"/>
                <w:szCs w:val="20"/>
              </w:rPr>
            </w:pPr>
            <w:r w:rsidRPr="001923D9">
              <w:rPr>
                <w:rFonts w:ascii="Montserrat" w:hAnsi="Montserrat"/>
                <w:sz w:val="20"/>
                <w:szCs w:val="20"/>
              </w:rPr>
              <w:t>2</w:t>
            </w:r>
            <w:r w:rsidR="00082C9D">
              <w:rPr>
                <w:rFonts w:ascii="Montserrat" w:hAnsi="Montserrat"/>
                <w:sz w:val="20"/>
                <w:szCs w:val="20"/>
              </w:rPr>
              <w:t>8</w:t>
            </w:r>
          </w:p>
        </w:tc>
        <w:tc>
          <w:tcPr>
            <w:tcW w:w="0" w:type="auto"/>
          </w:tcPr>
          <w:p w14:paraId="27AB7E9E" w14:textId="77777777" w:rsidR="001923D9" w:rsidRPr="001923D9" w:rsidRDefault="001923D9" w:rsidP="00D36D7E">
            <w:pPr>
              <w:jc w:val="center"/>
              <w:rPr>
                <w:rFonts w:ascii="Montserrat" w:hAnsi="Montserrat"/>
                <w:sz w:val="20"/>
                <w:szCs w:val="20"/>
              </w:rPr>
            </w:pPr>
            <w:r w:rsidRPr="001923D9">
              <w:rPr>
                <w:rFonts w:ascii="Montserrat" w:hAnsi="Montserrat"/>
                <w:sz w:val="20"/>
                <w:szCs w:val="20"/>
              </w:rPr>
              <w:t>9</w:t>
            </w:r>
          </w:p>
        </w:tc>
        <w:tc>
          <w:tcPr>
            <w:tcW w:w="0" w:type="auto"/>
          </w:tcPr>
          <w:p w14:paraId="79254119" w14:textId="77777777" w:rsidR="001923D9" w:rsidRPr="001923D9" w:rsidRDefault="001923D9" w:rsidP="00D36D7E">
            <w:pPr>
              <w:jc w:val="center"/>
              <w:rPr>
                <w:rFonts w:ascii="Montserrat" w:hAnsi="Montserrat"/>
                <w:sz w:val="20"/>
                <w:szCs w:val="20"/>
              </w:rPr>
            </w:pPr>
            <w:r w:rsidRPr="001923D9">
              <w:rPr>
                <w:rFonts w:ascii="Montserrat" w:hAnsi="Montserrat"/>
                <w:sz w:val="20"/>
                <w:szCs w:val="20"/>
              </w:rPr>
              <w:t>0</w:t>
            </w:r>
          </w:p>
        </w:tc>
        <w:tc>
          <w:tcPr>
            <w:tcW w:w="0" w:type="auto"/>
          </w:tcPr>
          <w:p w14:paraId="253F43C9" w14:textId="77777777" w:rsidR="001923D9" w:rsidRPr="001923D9" w:rsidRDefault="001923D9" w:rsidP="00D36D7E">
            <w:pPr>
              <w:jc w:val="center"/>
              <w:rPr>
                <w:rFonts w:ascii="Montserrat" w:hAnsi="Montserrat"/>
                <w:sz w:val="20"/>
                <w:szCs w:val="20"/>
              </w:rPr>
            </w:pPr>
            <w:r w:rsidRPr="001923D9">
              <w:rPr>
                <w:rFonts w:ascii="Montserrat" w:hAnsi="Montserrat"/>
                <w:sz w:val="20"/>
                <w:szCs w:val="20"/>
              </w:rPr>
              <w:t>0</w:t>
            </w:r>
          </w:p>
        </w:tc>
        <w:tc>
          <w:tcPr>
            <w:tcW w:w="1413" w:type="dxa"/>
          </w:tcPr>
          <w:p w14:paraId="0718387C" w14:textId="77777777" w:rsidR="001923D9" w:rsidRPr="001923D9" w:rsidRDefault="001923D9" w:rsidP="00D36D7E">
            <w:pPr>
              <w:jc w:val="center"/>
              <w:rPr>
                <w:rFonts w:ascii="Montserrat" w:hAnsi="Montserrat"/>
                <w:sz w:val="20"/>
                <w:szCs w:val="20"/>
              </w:rPr>
            </w:pPr>
            <w:r w:rsidRPr="001923D9">
              <w:rPr>
                <w:rFonts w:ascii="Montserrat" w:hAnsi="Montserrat"/>
                <w:sz w:val="20"/>
                <w:szCs w:val="20"/>
              </w:rPr>
              <w:t>0</w:t>
            </w:r>
          </w:p>
        </w:tc>
      </w:tr>
      <w:tr w:rsidR="001923D9" w:rsidRPr="001923D9" w14:paraId="2FFABEC5" w14:textId="77777777" w:rsidTr="00242E30">
        <w:trPr>
          <w:trHeight w:val="257"/>
          <w:jc w:val="center"/>
        </w:trPr>
        <w:tc>
          <w:tcPr>
            <w:tcW w:w="1539" w:type="dxa"/>
            <w:vAlign w:val="center"/>
          </w:tcPr>
          <w:p w14:paraId="56339EB8" w14:textId="77777777" w:rsidR="001923D9" w:rsidRPr="001923D9" w:rsidRDefault="001923D9" w:rsidP="00D36D7E">
            <w:pPr>
              <w:jc w:val="center"/>
              <w:rPr>
                <w:rFonts w:ascii="Montserrat" w:hAnsi="Montserrat" w:cs="Tahoma"/>
                <w:b/>
                <w:bCs/>
                <w:sz w:val="20"/>
                <w:szCs w:val="20"/>
                <w:lang w:eastAsia="es-MX"/>
              </w:rPr>
            </w:pPr>
            <w:r w:rsidRPr="001923D9">
              <w:rPr>
                <w:rFonts w:ascii="Montserrat" w:hAnsi="Montserrat" w:cs="Tahoma"/>
                <w:b/>
                <w:bCs/>
                <w:sz w:val="20"/>
                <w:szCs w:val="20"/>
                <w:lang w:eastAsia="es-MX"/>
              </w:rPr>
              <w:t>10</w:t>
            </w:r>
            <w:r w:rsidRPr="001923D9">
              <w:rPr>
                <w:rFonts w:ascii="Montserrat" w:hAnsi="Montserrat" w:cs="Tahoma"/>
                <w:b/>
                <w:bCs/>
                <w:sz w:val="20"/>
                <w:szCs w:val="20"/>
                <w:vertAlign w:val="superscript"/>
                <w:lang w:eastAsia="es-MX"/>
              </w:rPr>
              <w:t>a</w:t>
            </w:r>
          </w:p>
        </w:tc>
        <w:tc>
          <w:tcPr>
            <w:tcW w:w="0" w:type="auto"/>
          </w:tcPr>
          <w:p w14:paraId="155CEBA3" w14:textId="1ADC2116" w:rsidR="001923D9" w:rsidRPr="001923D9" w:rsidRDefault="00DB3667" w:rsidP="00D36D7E">
            <w:pPr>
              <w:jc w:val="center"/>
              <w:rPr>
                <w:rFonts w:ascii="Montserrat" w:hAnsi="Montserrat"/>
                <w:sz w:val="20"/>
                <w:szCs w:val="20"/>
              </w:rPr>
            </w:pPr>
            <w:r>
              <w:rPr>
                <w:rFonts w:ascii="Montserrat" w:hAnsi="Montserrat"/>
                <w:sz w:val="20"/>
                <w:szCs w:val="20"/>
              </w:rPr>
              <w:t>3</w:t>
            </w:r>
            <w:r w:rsidR="00082C9D">
              <w:rPr>
                <w:rFonts w:ascii="Montserrat" w:hAnsi="Montserrat"/>
                <w:sz w:val="20"/>
                <w:szCs w:val="20"/>
              </w:rPr>
              <w:t>3</w:t>
            </w:r>
          </w:p>
        </w:tc>
        <w:tc>
          <w:tcPr>
            <w:tcW w:w="0" w:type="auto"/>
          </w:tcPr>
          <w:p w14:paraId="28C88A2F" w14:textId="2D6F6A8F" w:rsidR="001923D9" w:rsidRPr="001923D9" w:rsidRDefault="001923D9" w:rsidP="00D36D7E">
            <w:pPr>
              <w:jc w:val="center"/>
              <w:rPr>
                <w:rFonts w:ascii="Montserrat" w:hAnsi="Montserrat"/>
                <w:sz w:val="20"/>
                <w:szCs w:val="20"/>
              </w:rPr>
            </w:pPr>
            <w:r w:rsidRPr="001923D9">
              <w:rPr>
                <w:rFonts w:ascii="Montserrat" w:hAnsi="Montserrat"/>
                <w:sz w:val="20"/>
                <w:szCs w:val="20"/>
              </w:rPr>
              <w:t>1</w:t>
            </w:r>
            <w:r w:rsidR="00DB3667">
              <w:rPr>
                <w:rFonts w:ascii="Montserrat" w:hAnsi="Montserrat"/>
                <w:sz w:val="20"/>
                <w:szCs w:val="20"/>
              </w:rPr>
              <w:t>2</w:t>
            </w:r>
          </w:p>
        </w:tc>
        <w:tc>
          <w:tcPr>
            <w:tcW w:w="0" w:type="auto"/>
          </w:tcPr>
          <w:p w14:paraId="3069E8DE" w14:textId="77777777" w:rsidR="001923D9" w:rsidRPr="001923D9" w:rsidRDefault="001923D9" w:rsidP="00D36D7E">
            <w:pPr>
              <w:jc w:val="center"/>
              <w:rPr>
                <w:rFonts w:ascii="Montserrat" w:hAnsi="Montserrat"/>
                <w:sz w:val="20"/>
                <w:szCs w:val="20"/>
              </w:rPr>
            </w:pPr>
            <w:r w:rsidRPr="001923D9">
              <w:rPr>
                <w:rFonts w:ascii="Montserrat" w:hAnsi="Montserrat"/>
                <w:sz w:val="20"/>
                <w:szCs w:val="20"/>
              </w:rPr>
              <w:t>2</w:t>
            </w:r>
          </w:p>
        </w:tc>
        <w:tc>
          <w:tcPr>
            <w:tcW w:w="0" w:type="auto"/>
          </w:tcPr>
          <w:p w14:paraId="6A176489" w14:textId="77777777" w:rsidR="001923D9" w:rsidRPr="001923D9" w:rsidRDefault="001923D9" w:rsidP="00D36D7E">
            <w:pPr>
              <w:jc w:val="center"/>
              <w:rPr>
                <w:rFonts w:ascii="Montserrat" w:hAnsi="Montserrat"/>
                <w:sz w:val="20"/>
                <w:szCs w:val="20"/>
              </w:rPr>
            </w:pPr>
            <w:r w:rsidRPr="001923D9">
              <w:rPr>
                <w:rFonts w:ascii="Montserrat" w:hAnsi="Montserrat"/>
                <w:sz w:val="20"/>
                <w:szCs w:val="20"/>
              </w:rPr>
              <w:t>0</w:t>
            </w:r>
          </w:p>
        </w:tc>
        <w:tc>
          <w:tcPr>
            <w:tcW w:w="0" w:type="auto"/>
          </w:tcPr>
          <w:p w14:paraId="1E78DE72" w14:textId="77777777" w:rsidR="001923D9" w:rsidRPr="001923D9" w:rsidRDefault="001923D9" w:rsidP="00D36D7E">
            <w:pPr>
              <w:jc w:val="center"/>
              <w:rPr>
                <w:rFonts w:ascii="Montserrat" w:hAnsi="Montserrat"/>
                <w:sz w:val="20"/>
                <w:szCs w:val="20"/>
              </w:rPr>
            </w:pPr>
            <w:r w:rsidRPr="001923D9">
              <w:rPr>
                <w:rFonts w:ascii="Montserrat" w:hAnsi="Montserrat"/>
                <w:sz w:val="20"/>
                <w:szCs w:val="20"/>
              </w:rPr>
              <w:t>0</w:t>
            </w:r>
          </w:p>
        </w:tc>
        <w:tc>
          <w:tcPr>
            <w:tcW w:w="1413" w:type="dxa"/>
          </w:tcPr>
          <w:p w14:paraId="1DFA8CDD" w14:textId="77777777" w:rsidR="001923D9" w:rsidRPr="001923D9" w:rsidRDefault="001923D9" w:rsidP="00D36D7E">
            <w:pPr>
              <w:jc w:val="center"/>
              <w:rPr>
                <w:rFonts w:ascii="Montserrat" w:hAnsi="Montserrat"/>
                <w:sz w:val="20"/>
                <w:szCs w:val="20"/>
              </w:rPr>
            </w:pPr>
            <w:r w:rsidRPr="001923D9">
              <w:rPr>
                <w:rFonts w:ascii="Montserrat" w:hAnsi="Montserrat"/>
                <w:sz w:val="20"/>
                <w:szCs w:val="20"/>
              </w:rPr>
              <w:t>0</w:t>
            </w:r>
          </w:p>
        </w:tc>
      </w:tr>
      <w:tr w:rsidR="0024487E" w:rsidRPr="001923D9" w14:paraId="044DE23A" w14:textId="77777777" w:rsidTr="00242E30">
        <w:trPr>
          <w:trHeight w:val="257"/>
          <w:jc w:val="center"/>
        </w:trPr>
        <w:tc>
          <w:tcPr>
            <w:tcW w:w="1539" w:type="dxa"/>
            <w:vAlign w:val="center"/>
          </w:tcPr>
          <w:p w14:paraId="69889AE0" w14:textId="16AA0BCF" w:rsidR="0024487E" w:rsidRPr="001923D9" w:rsidRDefault="0024487E" w:rsidP="00D36D7E">
            <w:pPr>
              <w:jc w:val="center"/>
              <w:rPr>
                <w:rFonts w:ascii="Montserrat" w:hAnsi="Montserrat" w:cs="Tahoma"/>
                <w:b/>
                <w:bCs/>
                <w:sz w:val="20"/>
                <w:szCs w:val="20"/>
                <w:lang w:eastAsia="es-MX"/>
              </w:rPr>
            </w:pPr>
            <w:r w:rsidRPr="001923D9">
              <w:rPr>
                <w:rFonts w:ascii="Montserrat" w:hAnsi="Montserrat" w:cs="Tahoma"/>
                <w:b/>
                <w:bCs/>
                <w:sz w:val="20"/>
                <w:szCs w:val="20"/>
                <w:lang w:eastAsia="es-MX"/>
              </w:rPr>
              <w:t>1</w:t>
            </w:r>
            <w:r>
              <w:rPr>
                <w:rFonts w:ascii="Montserrat" w:hAnsi="Montserrat" w:cs="Tahoma"/>
                <w:b/>
                <w:bCs/>
                <w:sz w:val="20"/>
                <w:szCs w:val="20"/>
                <w:lang w:eastAsia="es-MX"/>
              </w:rPr>
              <w:t>1</w:t>
            </w:r>
            <w:r w:rsidRPr="001923D9">
              <w:rPr>
                <w:rFonts w:ascii="Montserrat" w:hAnsi="Montserrat" w:cs="Tahoma"/>
                <w:b/>
                <w:bCs/>
                <w:sz w:val="20"/>
                <w:szCs w:val="20"/>
                <w:vertAlign w:val="superscript"/>
                <w:lang w:eastAsia="es-MX"/>
              </w:rPr>
              <w:t>a</w:t>
            </w:r>
          </w:p>
        </w:tc>
        <w:tc>
          <w:tcPr>
            <w:tcW w:w="0" w:type="auto"/>
          </w:tcPr>
          <w:p w14:paraId="38AA7BEF" w14:textId="0B264BD2" w:rsidR="0024487E" w:rsidRPr="001923D9" w:rsidRDefault="00DB3667" w:rsidP="00D36D7E">
            <w:pPr>
              <w:jc w:val="center"/>
              <w:rPr>
                <w:rFonts w:ascii="Montserrat" w:hAnsi="Montserrat"/>
                <w:sz w:val="20"/>
                <w:szCs w:val="20"/>
              </w:rPr>
            </w:pPr>
            <w:r>
              <w:rPr>
                <w:rFonts w:ascii="Montserrat" w:hAnsi="Montserrat"/>
                <w:sz w:val="20"/>
                <w:szCs w:val="20"/>
              </w:rPr>
              <w:t>2</w:t>
            </w:r>
            <w:r w:rsidR="00082C9D">
              <w:rPr>
                <w:rFonts w:ascii="Montserrat" w:hAnsi="Montserrat"/>
                <w:sz w:val="20"/>
                <w:szCs w:val="20"/>
              </w:rPr>
              <w:t>3</w:t>
            </w:r>
          </w:p>
        </w:tc>
        <w:tc>
          <w:tcPr>
            <w:tcW w:w="0" w:type="auto"/>
          </w:tcPr>
          <w:p w14:paraId="7F6163A0" w14:textId="46311AF6" w:rsidR="0024487E" w:rsidRPr="001923D9" w:rsidRDefault="00082C9D" w:rsidP="00D36D7E">
            <w:pPr>
              <w:jc w:val="center"/>
              <w:rPr>
                <w:rFonts w:ascii="Montserrat" w:hAnsi="Montserrat"/>
                <w:sz w:val="20"/>
                <w:szCs w:val="20"/>
              </w:rPr>
            </w:pPr>
            <w:r>
              <w:rPr>
                <w:rFonts w:ascii="Montserrat" w:hAnsi="Montserrat"/>
                <w:sz w:val="20"/>
                <w:szCs w:val="20"/>
              </w:rPr>
              <w:t>22</w:t>
            </w:r>
          </w:p>
        </w:tc>
        <w:tc>
          <w:tcPr>
            <w:tcW w:w="0" w:type="auto"/>
          </w:tcPr>
          <w:p w14:paraId="5637EF3A" w14:textId="4C2832C2" w:rsidR="0024487E" w:rsidRPr="001923D9" w:rsidRDefault="00DB3667" w:rsidP="00D36D7E">
            <w:pPr>
              <w:jc w:val="center"/>
              <w:rPr>
                <w:rFonts w:ascii="Montserrat" w:hAnsi="Montserrat"/>
                <w:sz w:val="20"/>
                <w:szCs w:val="20"/>
              </w:rPr>
            </w:pPr>
            <w:r>
              <w:rPr>
                <w:rFonts w:ascii="Montserrat" w:hAnsi="Montserrat"/>
                <w:sz w:val="20"/>
                <w:szCs w:val="20"/>
              </w:rPr>
              <w:t>5</w:t>
            </w:r>
          </w:p>
        </w:tc>
        <w:tc>
          <w:tcPr>
            <w:tcW w:w="0" w:type="auto"/>
          </w:tcPr>
          <w:p w14:paraId="3AE178E2" w14:textId="7323A1F0" w:rsidR="0024487E" w:rsidRPr="001923D9" w:rsidRDefault="0024487E" w:rsidP="00D36D7E">
            <w:pPr>
              <w:jc w:val="center"/>
              <w:rPr>
                <w:rFonts w:ascii="Montserrat" w:hAnsi="Montserrat"/>
                <w:sz w:val="20"/>
                <w:szCs w:val="20"/>
              </w:rPr>
            </w:pPr>
            <w:r>
              <w:rPr>
                <w:rFonts w:ascii="Montserrat" w:hAnsi="Montserrat"/>
                <w:sz w:val="20"/>
                <w:szCs w:val="20"/>
              </w:rPr>
              <w:t>0</w:t>
            </w:r>
          </w:p>
        </w:tc>
        <w:tc>
          <w:tcPr>
            <w:tcW w:w="0" w:type="auto"/>
          </w:tcPr>
          <w:p w14:paraId="76E756C2" w14:textId="39086388" w:rsidR="0024487E" w:rsidRPr="001923D9" w:rsidRDefault="0024487E" w:rsidP="00D36D7E">
            <w:pPr>
              <w:jc w:val="center"/>
              <w:rPr>
                <w:rFonts w:ascii="Montserrat" w:hAnsi="Montserrat"/>
                <w:sz w:val="20"/>
                <w:szCs w:val="20"/>
              </w:rPr>
            </w:pPr>
            <w:r>
              <w:rPr>
                <w:rFonts w:ascii="Montserrat" w:hAnsi="Montserrat"/>
                <w:sz w:val="20"/>
                <w:szCs w:val="20"/>
              </w:rPr>
              <w:t>0</w:t>
            </w:r>
          </w:p>
        </w:tc>
        <w:tc>
          <w:tcPr>
            <w:tcW w:w="1413" w:type="dxa"/>
          </w:tcPr>
          <w:p w14:paraId="23F83675" w14:textId="11DF2F40" w:rsidR="0024487E" w:rsidRPr="001923D9" w:rsidRDefault="0024487E" w:rsidP="00D36D7E">
            <w:pPr>
              <w:jc w:val="center"/>
              <w:rPr>
                <w:rFonts w:ascii="Montserrat" w:hAnsi="Montserrat"/>
                <w:sz w:val="20"/>
                <w:szCs w:val="20"/>
              </w:rPr>
            </w:pPr>
            <w:r>
              <w:rPr>
                <w:rFonts w:ascii="Montserrat" w:hAnsi="Montserrat"/>
                <w:sz w:val="20"/>
                <w:szCs w:val="20"/>
              </w:rPr>
              <w:t>0</w:t>
            </w:r>
          </w:p>
        </w:tc>
      </w:tr>
      <w:tr w:rsidR="001923D9" w:rsidRPr="001923D9" w14:paraId="3D79582B" w14:textId="77777777" w:rsidTr="00242E30">
        <w:trPr>
          <w:trHeight w:val="257"/>
          <w:jc w:val="center"/>
        </w:trPr>
        <w:tc>
          <w:tcPr>
            <w:tcW w:w="1539" w:type="dxa"/>
            <w:shd w:val="clear" w:color="auto" w:fill="DDC9A3"/>
          </w:tcPr>
          <w:p w14:paraId="41756628" w14:textId="77777777" w:rsidR="001923D9" w:rsidRPr="001923D9" w:rsidRDefault="001923D9" w:rsidP="00D36D7E">
            <w:pPr>
              <w:jc w:val="center"/>
              <w:rPr>
                <w:rFonts w:ascii="Montserrat" w:hAnsi="Montserrat"/>
                <w:b/>
                <w:bCs/>
                <w:sz w:val="20"/>
                <w:szCs w:val="20"/>
              </w:rPr>
            </w:pPr>
            <w:r w:rsidRPr="001923D9">
              <w:rPr>
                <w:rFonts w:ascii="Montserrat" w:hAnsi="Montserrat"/>
                <w:b/>
                <w:bCs/>
                <w:sz w:val="20"/>
                <w:szCs w:val="20"/>
              </w:rPr>
              <w:t>Total</w:t>
            </w:r>
          </w:p>
        </w:tc>
        <w:tc>
          <w:tcPr>
            <w:tcW w:w="0" w:type="auto"/>
            <w:shd w:val="clear" w:color="auto" w:fill="DDC9A3"/>
          </w:tcPr>
          <w:p w14:paraId="4FDCD729" w14:textId="02F97F09" w:rsidR="001923D9" w:rsidRPr="001923D9" w:rsidRDefault="001923D9" w:rsidP="00D36D7E">
            <w:pPr>
              <w:jc w:val="center"/>
              <w:rPr>
                <w:rFonts w:ascii="Montserrat" w:hAnsi="Montserrat"/>
                <w:sz w:val="20"/>
                <w:szCs w:val="20"/>
              </w:rPr>
            </w:pPr>
            <w:r w:rsidRPr="001923D9">
              <w:rPr>
                <w:rFonts w:ascii="Montserrat" w:hAnsi="Montserrat"/>
                <w:sz w:val="20"/>
                <w:szCs w:val="20"/>
              </w:rPr>
              <w:t>3</w:t>
            </w:r>
            <w:r w:rsidR="00DB3667">
              <w:rPr>
                <w:rFonts w:ascii="Montserrat" w:hAnsi="Montserrat"/>
                <w:sz w:val="20"/>
                <w:szCs w:val="20"/>
              </w:rPr>
              <w:t>3</w:t>
            </w:r>
            <w:r w:rsidR="00082C9D">
              <w:rPr>
                <w:rFonts w:ascii="Montserrat" w:hAnsi="Montserrat"/>
                <w:sz w:val="20"/>
                <w:szCs w:val="20"/>
              </w:rPr>
              <w:t>4</w:t>
            </w:r>
          </w:p>
        </w:tc>
        <w:tc>
          <w:tcPr>
            <w:tcW w:w="0" w:type="auto"/>
            <w:shd w:val="clear" w:color="auto" w:fill="DDC9A3"/>
          </w:tcPr>
          <w:p w14:paraId="6637166F" w14:textId="590769C6" w:rsidR="001923D9" w:rsidRPr="001923D9" w:rsidRDefault="00082C9D" w:rsidP="00D36D7E">
            <w:pPr>
              <w:jc w:val="center"/>
              <w:rPr>
                <w:rFonts w:ascii="Montserrat" w:hAnsi="Montserrat"/>
                <w:sz w:val="20"/>
                <w:szCs w:val="20"/>
              </w:rPr>
            </w:pPr>
            <w:r>
              <w:rPr>
                <w:rFonts w:ascii="Montserrat" w:hAnsi="Montserrat"/>
                <w:sz w:val="20"/>
                <w:szCs w:val="20"/>
              </w:rPr>
              <w:t>204</w:t>
            </w:r>
          </w:p>
        </w:tc>
        <w:tc>
          <w:tcPr>
            <w:tcW w:w="0" w:type="auto"/>
            <w:shd w:val="clear" w:color="auto" w:fill="DDC9A3"/>
          </w:tcPr>
          <w:p w14:paraId="6A6498A8" w14:textId="7E4985DA" w:rsidR="001923D9" w:rsidRPr="001923D9" w:rsidRDefault="00DB3667" w:rsidP="00D36D7E">
            <w:pPr>
              <w:jc w:val="center"/>
              <w:rPr>
                <w:rFonts w:ascii="Montserrat" w:hAnsi="Montserrat"/>
                <w:sz w:val="20"/>
                <w:szCs w:val="20"/>
              </w:rPr>
            </w:pPr>
            <w:r>
              <w:rPr>
                <w:rFonts w:ascii="Montserrat" w:hAnsi="Montserrat"/>
                <w:sz w:val="20"/>
                <w:szCs w:val="20"/>
              </w:rPr>
              <w:t>42</w:t>
            </w:r>
          </w:p>
        </w:tc>
        <w:tc>
          <w:tcPr>
            <w:tcW w:w="0" w:type="auto"/>
            <w:shd w:val="clear" w:color="auto" w:fill="DDC9A3"/>
          </w:tcPr>
          <w:p w14:paraId="30415A4C" w14:textId="77777777" w:rsidR="001923D9" w:rsidRPr="001923D9" w:rsidRDefault="001923D9" w:rsidP="00D36D7E">
            <w:pPr>
              <w:jc w:val="center"/>
              <w:rPr>
                <w:rFonts w:ascii="Montserrat" w:hAnsi="Montserrat"/>
                <w:sz w:val="20"/>
                <w:szCs w:val="20"/>
              </w:rPr>
            </w:pPr>
            <w:r w:rsidRPr="001923D9">
              <w:rPr>
                <w:rFonts w:ascii="Montserrat" w:hAnsi="Montserrat"/>
                <w:sz w:val="20"/>
                <w:szCs w:val="20"/>
              </w:rPr>
              <w:t>0</w:t>
            </w:r>
          </w:p>
        </w:tc>
        <w:tc>
          <w:tcPr>
            <w:tcW w:w="0" w:type="auto"/>
            <w:shd w:val="clear" w:color="auto" w:fill="DDC9A3"/>
          </w:tcPr>
          <w:p w14:paraId="5631D359" w14:textId="77777777" w:rsidR="001923D9" w:rsidRPr="001923D9" w:rsidRDefault="001923D9" w:rsidP="00D36D7E">
            <w:pPr>
              <w:jc w:val="center"/>
              <w:rPr>
                <w:rFonts w:ascii="Montserrat" w:hAnsi="Montserrat"/>
                <w:sz w:val="20"/>
                <w:szCs w:val="20"/>
              </w:rPr>
            </w:pPr>
            <w:r w:rsidRPr="001923D9">
              <w:rPr>
                <w:rFonts w:ascii="Montserrat" w:hAnsi="Montserrat"/>
                <w:sz w:val="20"/>
                <w:szCs w:val="20"/>
              </w:rPr>
              <w:t>0</w:t>
            </w:r>
          </w:p>
        </w:tc>
        <w:tc>
          <w:tcPr>
            <w:tcW w:w="1413" w:type="dxa"/>
            <w:shd w:val="clear" w:color="auto" w:fill="DDC9A3"/>
          </w:tcPr>
          <w:p w14:paraId="5085F0F2" w14:textId="77777777" w:rsidR="001923D9" w:rsidRPr="001923D9" w:rsidRDefault="001923D9" w:rsidP="00D36D7E">
            <w:pPr>
              <w:jc w:val="center"/>
              <w:rPr>
                <w:rFonts w:ascii="Montserrat" w:hAnsi="Montserrat"/>
                <w:sz w:val="20"/>
                <w:szCs w:val="20"/>
              </w:rPr>
            </w:pPr>
            <w:r w:rsidRPr="001923D9">
              <w:rPr>
                <w:rFonts w:ascii="Montserrat" w:hAnsi="Montserrat"/>
                <w:sz w:val="20"/>
                <w:szCs w:val="20"/>
              </w:rPr>
              <w:t>0</w:t>
            </w:r>
          </w:p>
        </w:tc>
      </w:tr>
    </w:tbl>
    <w:p w14:paraId="733844CE" w14:textId="157155A2" w:rsidR="001923D9" w:rsidRDefault="001923D9" w:rsidP="001923D9">
      <w:pPr>
        <w:rPr>
          <w:rFonts w:ascii="Montserrat" w:hAnsi="Montserrat" w:cs="Arial"/>
          <w:sz w:val="16"/>
          <w:szCs w:val="16"/>
        </w:rPr>
      </w:pPr>
      <w:r w:rsidRPr="00656623">
        <w:rPr>
          <w:rFonts w:ascii="Montserrat" w:hAnsi="Montserrat" w:cs="Arial"/>
          <w:sz w:val="16"/>
          <w:szCs w:val="16"/>
        </w:rPr>
        <w:t>Fuente: Departamento de Vinculación/Oficina de Seguimiento de Egresado</w:t>
      </w:r>
      <w:r>
        <w:rPr>
          <w:rFonts w:ascii="Montserrat" w:hAnsi="Montserrat" w:cs="Arial"/>
          <w:sz w:val="16"/>
          <w:szCs w:val="16"/>
        </w:rPr>
        <w:t>s</w:t>
      </w:r>
    </w:p>
    <w:p w14:paraId="37EED70F" w14:textId="77777777" w:rsidR="00242E30" w:rsidRPr="005F31A0" w:rsidRDefault="00242E30" w:rsidP="001923D9">
      <w:pPr>
        <w:rPr>
          <w:rFonts w:ascii="Montserrat" w:hAnsi="Montserrat" w:cs="Arial"/>
          <w:sz w:val="16"/>
          <w:szCs w:val="16"/>
        </w:rPr>
      </w:pPr>
    </w:p>
    <w:tbl>
      <w:tblPr>
        <w:tblStyle w:val="Tablaconcuadrcula"/>
        <w:tblW w:w="10758" w:type="dxa"/>
        <w:jc w:val="center"/>
        <w:tblLook w:val="04A0" w:firstRow="1" w:lastRow="0" w:firstColumn="1" w:lastColumn="0" w:noHBand="0" w:noVBand="1"/>
      </w:tblPr>
      <w:tblGrid>
        <w:gridCol w:w="1178"/>
        <w:gridCol w:w="1049"/>
        <w:gridCol w:w="869"/>
        <w:gridCol w:w="1353"/>
        <w:gridCol w:w="1465"/>
        <w:gridCol w:w="1111"/>
        <w:gridCol w:w="892"/>
        <w:gridCol w:w="905"/>
        <w:gridCol w:w="1256"/>
        <w:gridCol w:w="680"/>
      </w:tblGrid>
      <w:tr w:rsidR="001923D9" w:rsidRPr="005F31A0" w14:paraId="3ACD148E" w14:textId="77777777" w:rsidTr="00242E30">
        <w:trPr>
          <w:trHeight w:val="219"/>
          <w:jc w:val="center"/>
        </w:trPr>
        <w:tc>
          <w:tcPr>
            <w:tcW w:w="0" w:type="auto"/>
            <w:gridSpan w:val="10"/>
            <w:shd w:val="clear" w:color="auto" w:fill="DDC9A3"/>
          </w:tcPr>
          <w:p w14:paraId="50B49536" w14:textId="77777777" w:rsidR="001923D9" w:rsidRPr="005F31A0" w:rsidRDefault="001923D9" w:rsidP="00D36D7E">
            <w:pPr>
              <w:jc w:val="center"/>
              <w:rPr>
                <w:rFonts w:ascii="Montserrat" w:hAnsi="Montserrat"/>
                <w:b/>
                <w:sz w:val="16"/>
                <w:szCs w:val="16"/>
              </w:rPr>
            </w:pPr>
            <w:r w:rsidRPr="005F31A0">
              <w:rPr>
                <w:rFonts w:ascii="Montserrat" w:hAnsi="Montserrat"/>
                <w:b/>
                <w:sz w:val="16"/>
                <w:szCs w:val="16"/>
              </w:rPr>
              <w:t>Nivel en empleo</w:t>
            </w:r>
          </w:p>
        </w:tc>
      </w:tr>
      <w:tr w:rsidR="001923D9" w:rsidRPr="005F31A0" w14:paraId="01EBC226" w14:textId="77777777" w:rsidTr="00242E30">
        <w:trPr>
          <w:trHeight w:val="219"/>
          <w:jc w:val="center"/>
        </w:trPr>
        <w:tc>
          <w:tcPr>
            <w:tcW w:w="0" w:type="auto"/>
            <w:shd w:val="clear" w:color="auto" w:fill="DDC9A3"/>
          </w:tcPr>
          <w:p w14:paraId="689A608D" w14:textId="77777777" w:rsidR="001923D9" w:rsidRPr="005F31A0" w:rsidRDefault="001923D9" w:rsidP="00D36D7E">
            <w:pPr>
              <w:jc w:val="center"/>
              <w:rPr>
                <w:rFonts w:ascii="Montserrat" w:hAnsi="Montserrat"/>
                <w:b/>
                <w:sz w:val="16"/>
                <w:szCs w:val="16"/>
              </w:rPr>
            </w:pPr>
            <w:r w:rsidRPr="005F31A0">
              <w:rPr>
                <w:rFonts w:ascii="Montserrat" w:hAnsi="Montserrat"/>
                <w:b/>
                <w:sz w:val="16"/>
                <w:szCs w:val="16"/>
              </w:rPr>
              <w:t>Generación</w:t>
            </w:r>
          </w:p>
        </w:tc>
        <w:tc>
          <w:tcPr>
            <w:tcW w:w="0" w:type="auto"/>
            <w:shd w:val="clear" w:color="auto" w:fill="DDC9A3"/>
          </w:tcPr>
          <w:p w14:paraId="057700AE" w14:textId="77777777" w:rsidR="001923D9" w:rsidRPr="005F31A0" w:rsidRDefault="001923D9" w:rsidP="00D36D7E">
            <w:pPr>
              <w:rPr>
                <w:rFonts w:ascii="Montserrat" w:hAnsi="Montserrat"/>
                <w:b/>
                <w:sz w:val="16"/>
                <w:szCs w:val="16"/>
              </w:rPr>
            </w:pPr>
            <w:r w:rsidRPr="005F31A0">
              <w:rPr>
                <w:rFonts w:ascii="Montserrat" w:hAnsi="Montserrat"/>
                <w:b/>
                <w:sz w:val="16"/>
                <w:szCs w:val="16"/>
              </w:rPr>
              <w:t xml:space="preserve">Operativo </w:t>
            </w:r>
          </w:p>
        </w:tc>
        <w:tc>
          <w:tcPr>
            <w:tcW w:w="0" w:type="auto"/>
            <w:shd w:val="clear" w:color="auto" w:fill="DDC9A3"/>
          </w:tcPr>
          <w:p w14:paraId="4161C590" w14:textId="77777777" w:rsidR="001923D9" w:rsidRPr="005F31A0" w:rsidRDefault="001923D9" w:rsidP="00D36D7E">
            <w:pPr>
              <w:jc w:val="center"/>
              <w:rPr>
                <w:rFonts w:ascii="Montserrat" w:hAnsi="Montserrat"/>
                <w:b/>
                <w:sz w:val="16"/>
                <w:szCs w:val="16"/>
              </w:rPr>
            </w:pPr>
            <w:r w:rsidRPr="005F31A0">
              <w:rPr>
                <w:rFonts w:ascii="Montserrat" w:hAnsi="Montserrat"/>
                <w:b/>
                <w:sz w:val="16"/>
                <w:szCs w:val="16"/>
              </w:rPr>
              <w:t xml:space="preserve">Técnico general </w:t>
            </w:r>
          </w:p>
        </w:tc>
        <w:tc>
          <w:tcPr>
            <w:tcW w:w="0" w:type="auto"/>
            <w:shd w:val="clear" w:color="auto" w:fill="DDC9A3"/>
          </w:tcPr>
          <w:p w14:paraId="5EE5018C" w14:textId="77777777" w:rsidR="001923D9" w:rsidRPr="005F31A0" w:rsidRDefault="001923D9" w:rsidP="00D36D7E">
            <w:pPr>
              <w:jc w:val="center"/>
              <w:rPr>
                <w:rFonts w:ascii="Montserrat" w:hAnsi="Montserrat"/>
                <w:b/>
                <w:sz w:val="16"/>
                <w:szCs w:val="16"/>
              </w:rPr>
            </w:pPr>
            <w:r w:rsidRPr="005F31A0">
              <w:rPr>
                <w:rFonts w:ascii="Montserrat" w:hAnsi="Montserrat"/>
                <w:b/>
                <w:sz w:val="16"/>
                <w:szCs w:val="16"/>
              </w:rPr>
              <w:t>Técnico especializado</w:t>
            </w:r>
          </w:p>
        </w:tc>
        <w:tc>
          <w:tcPr>
            <w:tcW w:w="0" w:type="auto"/>
            <w:shd w:val="clear" w:color="auto" w:fill="DDC9A3"/>
          </w:tcPr>
          <w:p w14:paraId="127948B4" w14:textId="77777777" w:rsidR="001923D9" w:rsidRPr="005F31A0" w:rsidRDefault="001923D9" w:rsidP="00D36D7E">
            <w:pPr>
              <w:jc w:val="center"/>
              <w:rPr>
                <w:rFonts w:ascii="Montserrat" w:hAnsi="Montserrat"/>
                <w:b/>
                <w:sz w:val="16"/>
                <w:szCs w:val="16"/>
              </w:rPr>
            </w:pPr>
            <w:r w:rsidRPr="005F31A0">
              <w:rPr>
                <w:rFonts w:ascii="Montserrat" w:hAnsi="Montserrat"/>
                <w:b/>
                <w:sz w:val="16"/>
                <w:szCs w:val="16"/>
              </w:rPr>
              <w:t>Administrativo</w:t>
            </w:r>
          </w:p>
        </w:tc>
        <w:tc>
          <w:tcPr>
            <w:tcW w:w="0" w:type="auto"/>
            <w:shd w:val="clear" w:color="auto" w:fill="DDC9A3"/>
          </w:tcPr>
          <w:p w14:paraId="51E6E9FF" w14:textId="77777777" w:rsidR="001923D9" w:rsidRPr="005F31A0" w:rsidRDefault="001923D9" w:rsidP="00D36D7E">
            <w:pPr>
              <w:jc w:val="center"/>
              <w:rPr>
                <w:rFonts w:ascii="Montserrat" w:hAnsi="Montserrat"/>
                <w:b/>
                <w:sz w:val="16"/>
                <w:szCs w:val="16"/>
              </w:rPr>
            </w:pPr>
            <w:r w:rsidRPr="005F31A0">
              <w:rPr>
                <w:rFonts w:ascii="Montserrat" w:hAnsi="Montserrat"/>
                <w:b/>
                <w:sz w:val="16"/>
                <w:szCs w:val="16"/>
              </w:rPr>
              <w:t>Supervisor</w:t>
            </w:r>
          </w:p>
        </w:tc>
        <w:tc>
          <w:tcPr>
            <w:tcW w:w="0" w:type="auto"/>
            <w:shd w:val="clear" w:color="auto" w:fill="DDC9A3"/>
          </w:tcPr>
          <w:p w14:paraId="22ABB5DA" w14:textId="77777777" w:rsidR="001923D9" w:rsidRPr="005F31A0" w:rsidRDefault="001923D9" w:rsidP="00D36D7E">
            <w:pPr>
              <w:jc w:val="center"/>
              <w:rPr>
                <w:rFonts w:ascii="Montserrat" w:hAnsi="Montserrat"/>
                <w:b/>
                <w:sz w:val="16"/>
                <w:szCs w:val="16"/>
              </w:rPr>
            </w:pPr>
            <w:r w:rsidRPr="005F31A0">
              <w:rPr>
                <w:rFonts w:ascii="Montserrat" w:hAnsi="Montserrat"/>
                <w:b/>
                <w:sz w:val="16"/>
                <w:szCs w:val="16"/>
              </w:rPr>
              <w:t>Gerente</w:t>
            </w:r>
          </w:p>
        </w:tc>
        <w:tc>
          <w:tcPr>
            <w:tcW w:w="0" w:type="auto"/>
            <w:shd w:val="clear" w:color="auto" w:fill="DDC9A3"/>
          </w:tcPr>
          <w:p w14:paraId="306C3A59" w14:textId="77777777" w:rsidR="001923D9" w:rsidRPr="005F31A0" w:rsidRDefault="001923D9" w:rsidP="00D36D7E">
            <w:pPr>
              <w:jc w:val="center"/>
              <w:rPr>
                <w:rFonts w:ascii="Montserrat" w:hAnsi="Montserrat"/>
                <w:b/>
                <w:sz w:val="16"/>
                <w:szCs w:val="16"/>
              </w:rPr>
            </w:pPr>
            <w:r>
              <w:rPr>
                <w:rFonts w:ascii="Montserrat" w:hAnsi="Montserrat"/>
                <w:b/>
                <w:sz w:val="16"/>
                <w:szCs w:val="16"/>
              </w:rPr>
              <w:t>Director</w:t>
            </w:r>
          </w:p>
        </w:tc>
        <w:tc>
          <w:tcPr>
            <w:tcW w:w="0" w:type="auto"/>
            <w:shd w:val="clear" w:color="auto" w:fill="DDC9A3"/>
          </w:tcPr>
          <w:p w14:paraId="43072D1E" w14:textId="77777777" w:rsidR="001923D9" w:rsidRPr="005F31A0" w:rsidRDefault="001923D9" w:rsidP="00D36D7E">
            <w:pPr>
              <w:jc w:val="center"/>
              <w:rPr>
                <w:rFonts w:ascii="Montserrat" w:hAnsi="Montserrat"/>
                <w:b/>
                <w:sz w:val="16"/>
                <w:szCs w:val="16"/>
              </w:rPr>
            </w:pPr>
            <w:r>
              <w:rPr>
                <w:rFonts w:ascii="Montserrat" w:hAnsi="Montserrat"/>
                <w:b/>
                <w:sz w:val="16"/>
                <w:szCs w:val="16"/>
              </w:rPr>
              <w:t>Autoempleo</w:t>
            </w:r>
          </w:p>
        </w:tc>
        <w:tc>
          <w:tcPr>
            <w:tcW w:w="0" w:type="auto"/>
            <w:shd w:val="clear" w:color="auto" w:fill="DDC9A3"/>
          </w:tcPr>
          <w:p w14:paraId="055AA800" w14:textId="77777777" w:rsidR="001923D9" w:rsidRPr="005F31A0" w:rsidRDefault="001923D9" w:rsidP="00D36D7E">
            <w:pPr>
              <w:jc w:val="center"/>
              <w:rPr>
                <w:rFonts w:ascii="Montserrat" w:hAnsi="Montserrat"/>
                <w:b/>
                <w:sz w:val="16"/>
                <w:szCs w:val="16"/>
              </w:rPr>
            </w:pPr>
            <w:r>
              <w:rPr>
                <w:rFonts w:ascii="Montserrat" w:hAnsi="Montserrat"/>
                <w:b/>
                <w:sz w:val="16"/>
                <w:szCs w:val="16"/>
              </w:rPr>
              <w:t>Otros</w:t>
            </w:r>
          </w:p>
        </w:tc>
      </w:tr>
      <w:tr w:rsidR="001923D9" w:rsidRPr="005F31A0" w14:paraId="47EFEE83" w14:textId="77777777" w:rsidTr="00242E30">
        <w:trPr>
          <w:trHeight w:val="258"/>
          <w:jc w:val="center"/>
        </w:trPr>
        <w:tc>
          <w:tcPr>
            <w:tcW w:w="0" w:type="auto"/>
            <w:vAlign w:val="center"/>
          </w:tcPr>
          <w:p w14:paraId="4C83DD7B" w14:textId="77777777" w:rsidR="001923D9" w:rsidRPr="005F31A0" w:rsidRDefault="001923D9" w:rsidP="00D36D7E">
            <w:pPr>
              <w:jc w:val="center"/>
              <w:rPr>
                <w:rFonts w:ascii="Montserrat" w:hAnsi="Montserrat"/>
                <w:sz w:val="16"/>
                <w:szCs w:val="16"/>
              </w:rPr>
            </w:pPr>
            <w:r w:rsidRPr="005F31A0">
              <w:rPr>
                <w:rFonts w:ascii="Montserrat" w:hAnsi="Montserrat" w:cs="Tahoma"/>
                <w:b/>
                <w:bCs/>
                <w:sz w:val="16"/>
                <w:szCs w:val="16"/>
                <w:lang w:eastAsia="es-MX"/>
              </w:rPr>
              <w:t>1ª</w:t>
            </w:r>
          </w:p>
        </w:tc>
        <w:tc>
          <w:tcPr>
            <w:tcW w:w="0" w:type="auto"/>
          </w:tcPr>
          <w:p w14:paraId="79D4A1EE" w14:textId="77777777" w:rsidR="001923D9" w:rsidRPr="005F31A0" w:rsidRDefault="001923D9" w:rsidP="00D36D7E">
            <w:pPr>
              <w:jc w:val="center"/>
              <w:rPr>
                <w:rFonts w:ascii="Montserrat" w:hAnsi="Montserrat"/>
                <w:sz w:val="16"/>
                <w:szCs w:val="16"/>
              </w:rPr>
            </w:pPr>
            <w:r>
              <w:rPr>
                <w:rFonts w:ascii="Montserrat" w:hAnsi="Montserrat"/>
                <w:sz w:val="16"/>
                <w:szCs w:val="16"/>
              </w:rPr>
              <w:t>0</w:t>
            </w:r>
          </w:p>
        </w:tc>
        <w:tc>
          <w:tcPr>
            <w:tcW w:w="0" w:type="auto"/>
          </w:tcPr>
          <w:p w14:paraId="6D552E08" w14:textId="77777777" w:rsidR="001923D9" w:rsidRPr="005F31A0" w:rsidRDefault="001923D9" w:rsidP="00D36D7E">
            <w:pPr>
              <w:jc w:val="center"/>
              <w:rPr>
                <w:rFonts w:ascii="Montserrat" w:hAnsi="Montserrat"/>
                <w:sz w:val="16"/>
                <w:szCs w:val="16"/>
              </w:rPr>
            </w:pPr>
            <w:r>
              <w:rPr>
                <w:rFonts w:ascii="Montserrat" w:hAnsi="Montserrat"/>
                <w:sz w:val="16"/>
                <w:szCs w:val="16"/>
              </w:rPr>
              <w:t>0</w:t>
            </w:r>
          </w:p>
        </w:tc>
        <w:tc>
          <w:tcPr>
            <w:tcW w:w="0" w:type="auto"/>
          </w:tcPr>
          <w:p w14:paraId="77D3CB6F" w14:textId="77777777" w:rsidR="001923D9" w:rsidRPr="005F31A0" w:rsidRDefault="001923D9" w:rsidP="00D36D7E">
            <w:pPr>
              <w:jc w:val="center"/>
              <w:rPr>
                <w:rFonts w:ascii="Montserrat" w:hAnsi="Montserrat"/>
                <w:sz w:val="16"/>
                <w:szCs w:val="16"/>
              </w:rPr>
            </w:pPr>
            <w:r>
              <w:rPr>
                <w:rFonts w:ascii="Montserrat" w:hAnsi="Montserrat"/>
                <w:sz w:val="16"/>
                <w:szCs w:val="16"/>
              </w:rPr>
              <w:t>0</w:t>
            </w:r>
          </w:p>
        </w:tc>
        <w:tc>
          <w:tcPr>
            <w:tcW w:w="0" w:type="auto"/>
          </w:tcPr>
          <w:p w14:paraId="13305C22" w14:textId="77777777" w:rsidR="001923D9" w:rsidRPr="005F31A0" w:rsidRDefault="001923D9" w:rsidP="00D36D7E">
            <w:pPr>
              <w:jc w:val="center"/>
              <w:rPr>
                <w:rFonts w:ascii="Montserrat" w:hAnsi="Montserrat"/>
                <w:sz w:val="16"/>
                <w:szCs w:val="16"/>
              </w:rPr>
            </w:pPr>
            <w:r>
              <w:rPr>
                <w:rFonts w:ascii="Montserrat" w:hAnsi="Montserrat"/>
                <w:sz w:val="16"/>
                <w:szCs w:val="16"/>
              </w:rPr>
              <w:t>4</w:t>
            </w:r>
          </w:p>
        </w:tc>
        <w:tc>
          <w:tcPr>
            <w:tcW w:w="0" w:type="auto"/>
          </w:tcPr>
          <w:p w14:paraId="414B531A" w14:textId="77777777" w:rsidR="001923D9" w:rsidRPr="005F31A0" w:rsidRDefault="001923D9" w:rsidP="00D36D7E">
            <w:pPr>
              <w:jc w:val="center"/>
              <w:rPr>
                <w:rFonts w:ascii="Montserrat" w:hAnsi="Montserrat"/>
                <w:sz w:val="16"/>
                <w:szCs w:val="16"/>
              </w:rPr>
            </w:pPr>
            <w:r>
              <w:rPr>
                <w:rFonts w:ascii="Montserrat" w:hAnsi="Montserrat"/>
                <w:sz w:val="16"/>
                <w:szCs w:val="16"/>
              </w:rPr>
              <w:t>0</w:t>
            </w:r>
          </w:p>
        </w:tc>
        <w:tc>
          <w:tcPr>
            <w:tcW w:w="0" w:type="auto"/>
          </w:tcPr>
          <w:p w14:paraId="01BFE29E" w14:textId="77777777" w:rsidR="001923D9" w:rsidRPr="005F31A0" w:rsidRDefault="001923D9" w:rsidP="00D36D7E">
            <w:pPr>
              <w:jc w:val="center"/>
              <w:rPr>
                <w:rFonts w:ascii="Montserrat" w:hAnsi="Montserrat"/>
                <w:sz w:val="16"/>
                <w:szCs w:val="16"/>
              </w:rPr>
            </w:pPr>
            <w:r>
              <w:rPr>
                <w:rFonts w:ascii="Montserrat" w:hAnsi="Montserrat"/>
                <w:sz w:val="16"/>
                <w:szCs w:val="16"/>
              </w:rPr>
              <w:t>0</w:t>
            </w:r>
          </w:p>
        </w:tc>
        <w:tc>
          <w:tcPr>
            <w:tcW w:w="0" w:type="auto"/>
          </w:tcPr>
          <w:p w14:paraId="39657687" w14:textId="77777777" w:rsidR="001923D9" w:rsidRPr="005F31A0" w:rsidRDefault="001923D9" w:rsidP="00D36D7E">
            <w:pPr>
              <w:jc w:val="center"/>
              <w:rPr>
                <w:rFonts w:ascii="Montserrat" w:hAnsi="Montserrat"/>
                <w:sz w:val="16"/>
                <w:szCs w:val="16"/>
              </w:rPr>
            </w:pPr>
            <w:r>
              <w:rPr>
                <w:rFonts w:ascii="Montserrat" w:hAnsi="Montserrat"/>
                <w:sz w:val="16"/>
                <w:szCs w:val="16"/>
              </w:rPr>
              <w:t>1</w:t>
            </w:r>
          </w:p>
        </w:tc>
        <w:tc>
          <w:tcPr>
            <w:tcW w:w="0" w:type="auto"/>
          </w:tcPr>
          <w:p w14:paraId="0480FC8E" w14:textId="77777777" w:rsidR="001923D9" w:rsidRPr="005F31A0" w:rsidRDefault="001923D9" w:rsidP="00D36D7E">
            <w:pPr>
              <w:jc w:val="center"/>
              <w:rPr>
                <w:rFonts w:ascii="Montserrat" w:hAnsi="Montserrat"/>
                <w:sz w:val="16"/>
                <w:szCs w:val="16"/>
              </w:rPr>
            </w:pPr>
            <w:r>
              <w:rPr>
                <w:rFonts w:ascii="Montserrat" w:hAnsi="Montserrat"/>
                <w:sz w:val="16"/>
                <w:szCs w:val="16"/>
              </w:rPr>
              <w:t>9</w:t>
            </w:r>
          </w:p>
        </w:tc>
        <w:tc>
          <w:tcPr>
            <w:tcW w:w="0" w:type="auto"/>
          </w:tcPr>
          <w:p w14:paraId="63658017" w14:textId="77777777" w:rsidR="001923D9" w:rsidRPr="005F31A0" w:rsidRDefault="001923D9" w:rsidP="00D36D7E">
            <w:pPr>
              <w:jc w:val="center"/>
              <w:rPr>
                <w:rFonts w:ascii="Montserrat" w:hAnsi="Montserrat"/>
                <w:sz w:val="16"/>
                <w:szCs w:val="16"/>
              </w:rPr>
            </w:pPr>
            <w:r>
              <w:rPr>
                <w:rFonts w:ascii="Montserrat" w:hAnsi="Montserrat"/>
                <w:sz w:val="16"/>
                <w:szCs w:val="16"/>
              </w:rPr>
              <w:t>16</w:t>
            </w:r>
          </w:p>
        </w:tc>
      </w:tr>
      <w:tr w:rsidR="001923D9" w:rsidRPr="005F31A0" w14:paraId="4F4264DF" w14:textId="77777777" w:rsidTr="00242E30">
        <w:trPr>
          <w:trHeight w:val="258"/>
          <w:jc w:val="center"/>
        </w:trPr>
        <w:tc>
          <w:tcPr>
            <w:tcW w:w="0" w:type="auto"/>
            <w:vAlign w:val="center"/>
          </w:tcPr>
          <w:p w14:paraId="5A9DF09A" w14:textId="77777777" w:rsidR="001923D9" w:rsidRPr="005F31A0" w:rsidRDefault="001923D9" w:rsidP="00D36D7E">
            <w:pPr>
              <w:jc w:val="center"/>
              <w:rPr>
                <w:rFonts w:ascii="Montserrat" w:hAnsi="Montserrat"/>
                <w:sz w:val="16"/>
                <w:szCs w:val="16"/>
              </w:rPr>
            </w:pPr>
            <w:r w:rsidRPr="005F31A0">
              <w:rPr>
                <w:rFonts w:ascii="Montserrat" w:hAnsi="Montserrat" w:cs="Tahoma"/>
                <w:b/>
                <w:bCs/>
                <w:sz w:val="16"/>
                <w:szCs w:val="16"/>
                <w:lang w:eastAsia="es-MX"/>
              </w:rPr>
              <w:t>2ª</w:t>
            </w:r>
          </w:p>
        </w:tc>
        <w:tc>
          <w:tcPr>
            <w:tcW w:w="0" w:type="auto"/>
          </w:tcPr>
          <w:p w14:paraId="78243C0D" w14:textId="77777777" w:rsidR="001923D9" w:rsidRPr="005F31A0" w:rsidRDefault="001923D9" w:rsidP="00D36D7E">
            <w:pPr>
              <w:jc w:val="center"/>
              <w:rPr>
                <w:rFonts w:ascii="Montserrat" w:hAnsi="Montserrat"/>
                <w:sz w:val="16"/>
                <w:szCs w:val="16"/>
              </w:rPr>
            </w:pPr>
            <w:r>
              <w:rPr>
                <w:rFonts w:ascii="Montserrat" w:hAnsi="Montserrat"/>
                <w:sz w:val="16"/>
                <w:szCs w:val="16"/>
              </w:rPr>
              <w:t>3</w:t>
            </w:r>
          </w:p>
        </w:tc>
        <w:tc>
          <w:tcPr>
            <w:tcW w:w="0" w:type="auto"/>
          </w:tcPr>
          <w:p w14:paraId="2120C572" w14:textId="77777777" w:rsidR="001923D9" w:rsidRPr="005F31A0" w:rsidRDefault="001923D9" w:rsidP="00D36D7E">
            <w:pPr>
              <w:jc w:val="center"/>
              <w:rPr>
                <w:rFonts w:ascii="Montserrat" w:hAnsi="Montserrat"/>
                <w:sz w:val="16"/>
                <w:szCs w:val="16"/>
              </w:rPr>
            </w:pPr>
            <w:r>
              <w:rPr>
                <w:rFonts w:ascii="Montserrat" w:hAnsi="Montserrat"/>
                <w:sz w:val="16"/>
                <w:szCs w:val="16"/>
              </w:rPr>
              <w:t>1</w:t>
            </w:r>
          </w:p>
        </w:tc>
        <w:tc>
          <w:tcPr>
            <w:tcW w:w="0" w:type="auto"/>
          </w:tcPr>
          <w:p w14:paraId="014370AC" w14:textId="77777777" w:rsidR="001923D9" w:rsidRPr="005F31A0" w:rsidRDefault="001923D9" w:rsidP="00D36D7E">
            <w:pPr>
              <w:jc w:val="center"/>
              <w:rPr>
                <w:rFonts w:ascii="Montserrat" w:hAnsi="Montserrat"/>
                <w:sz w:val="16"/>
                <w:szCs w:val="16"/>
              </w:rPr>
            </w:pPr>
            <w:r>
              <w:rPr>
                <w:rFonts w:ascii="Montserrat" w:hAnsi="Montserrat"/>
                <w:sz w:val="16"/>
                <w:szCs w:val="16"/>
              </w:rPr>
              <w:t>0</w:t>
            </w:r>
          </w:p>
        </w:tc>
        <w:tc>
          <w:tcPr>
            <w:tcW w:w="0" w:type="auto"/>
          </w:tcPr>
          <w:p w14:paraId="13462A30" w14:textId="77777777" w:rsidR="001923D9" w:rsidRPr="005F31A0" w:rsidRDefault="001923D9" w:rsidP="00D36D7E">
            <w:pPr>
              <w:jc w:val="center"/>
              <w:rPr>
                <w:rFonts w:ascii="Montserrat" w:hAnsi="Montserrat"/>
                <w:sz w:val="16"/>
                <w:szCs w:val="16"/>
              </w:rPr>
            </w:pPr>
            <w:r>
              <w:rPr>
                <w:rFonts w:ascii="Montserrat" w:hAnsi="Montserrat"/>
                <w:sz w:val="16"/>
                <w:szCs w:val="16"/>
              </w:rPr>
              <w:t>1</w:t>
            </w:r>
          </w:p>
        </w:tc>
        <w:tc>
          <w:tcPr>
            <w:tcW w:w="0" w:type="auto"/>
          </w:tcPr>
          <w:p w14:paraId="05CD33A8" w14:textId="77777777" w:rsidR="001923D9" w:rsidRPr="005F31A0" w:rsidRDefault="001923D9" w:rsidP="00D36D7E">
            <w:pPr>
              <w:jc w:val="center"/>
              <w:rPr>
                <w:rFonts w:ascii="Montserrat" w:hAnsi="Montserrat"/>
                <w:sz w:val="16"/>
                <w:szCs w:val="16"/>
              </w:rPr>
            </w:pPr>
            <w:r>
              <w:rPr>
                <w:rFonts w:ascii="Montserrat" w:hAnsi="Montserrat"/>
                <w:sz w:val="16"/>
                <w:szCs w:val="16"/>
              </w:rPr>
              <w:t>1</w:t>
            </w:r>
          </w:p>
        </w:tc>
        <w:tc>
          <w:tcPr>
            <w:tcW w:w="0" w:type="auto"/>
          </w:tcPr>
          <w:p w14:paraId="2C436633" w14:textId="77777777" w:rsidR="001923D9" w:rsidRPr="005F31A0" w:rsidRDefault="001923D9" w:rsidP="00D36D7E">
            <w:pPr>
              <w:jc w:val="center"/>
              <w:rPr>
                <w:rFonts w:ascii="Montserrat" w:hAnsi="Montserrat"/>
                <w:sz w:val="16"/>
                <w:szCs w:val="16"/>
              </w:rPr>
            </w:pPr>
            <w:r>
              <w:rPr>
                <w:rFonts w:ascii="Montserrat" w:hAnsi="Montserrat"/>
                <w:sz w:val="16"/>
                <w:szCs w:val="16"/>
              </w:rPr>
              <w:t>0</w:t>
            </w:r>
          </w:p>
        </w:tc>
        <w:tc>
          <w:tcPr>
            <w:tcW w:w="0" w:type="auto"/>
          </w:tcPr>
          <w:p w14:paraId="30B46A2A" w14:textId="77777777" w:rsidR="001923D9" w:rsidRPr="005F31A0" w:rsidRDefault="001923D9" w:rsidP="00D36D7E">
            <w:pPr>
              <w:jc w:val="center"/>
              <w:rPr>
                <w:rFonts w:ascii="Montserrat" w:hAnsi="Montserrat"/>
                <w:sz w:val="16"/>
                <w:szCs w:val="16"/>
              </w:rPr>
            </w:pPr>
            <w:r>
              <w:rPr>
                <w:rFonts w:ascii="Montserrat" w:hAnsi="Montserrat"/>
                <w:sz w:val="16"/>
                <w:szCs w:val="16"/>
              </w:rPr>
              <w:t>0</w:t>
            </w:r>
          </w:p>
        </w:tc>
        <w:tc>
          <w:tcPr>
            <w:tcW w:w="0" w:type="auto"/>
          </w:tcPr>
          <w:p w14:paraId="14598EDC" w14:textId="77777777" w:rsidR="001923D9" w:rsidRPr="005F31A0" w:rsidRDefault="001923D9" w:rsidP="00D36D7E">
            <w:pPr>
              <w:jc w:val="center"/>
              <w:rPr>
                <w:rFonts w:ascii="Montserrat" w:hAnsi="Montserrat"/>
                <w:sz w:val="16"/>
                <w:szCs w:val="16"/>
              </w:rPr>
            </w:pPr>
            <w:r>
              <w:rPr>
                <w:rFonts w:ascii="Montserrat" w:hAnsi="Montserrat"/>
                <w:sz w:val="16"/>
                <w:szCs w:val="16"/>
              </w:rPr>
              <w:t>4</w:t>
            </w:r>
          </w:p>
        </w:tc>
        <w:tc>
          <w:tcPr>
            <w:tcW w:w="0" w:type="auto"/>
          </w:tcPr>
          <w:p w14:paraId="4ACA5597" w14:textId="77777777" w:rsidR="001923D9" w:rsidRPr="005F31A0" w:rsidRDefault="001923D9" w:rsidP="00D36D7E">
            <w:pPr>
              <w:jc w:val="center"/>
              <w:rPr>
                <w:rFonts w:ascii="Montserrat" w:hAnsi="Montserrat"/>
                <w:sz w:val="16"/>
                <w:szCs w:val="16"/>
              </w:rPr>
            </w:pPr>
            <w:r>
              <w:rPr>
                <w:rFonts w:ascii="Montserrat" w:hAnsi="Montserrat"/>
                <w:sz w:val="16"/>
                <w:szCs w:val="16"/>
              </w:rPr>
              <w:t>6</w:t>
            </w:r>
          </w:p>
        </w:tc>
      </w:tr>
      <w:tr w:rsidR="001923D9" w:rsidRPr="005F31A0" w14:paraId="16220CC2" w14:textId="77777777" w:rsidTr="00242E30">
        <w:trPr>
          <w:trHeight w:val="278"/>
          <w:jc w:val="center"/>
        </w:trPr>
        <w:tc>
          <w:tcPr>
            <w:tcW w:w="0" w:type="auto"/>
            <w:vAlign w:val="center"/>
          </w:tcPr>
          <w:p w14:paraId="4124AD75" w14:textId="77777777" w:rsidR="001923D9" w:rsidRPr="005F31A0" w:rsidRDefault="001923D9" w:rsidP="00D36D7E">
            <w:pPr>
              <w:jc w:val="center"/>
              <w:rPr>
                <w:rFonts w:ascii="Montserrat" w:hAnsi="Montserrat"/>
                <w:sz w:val="16"/>
                <w:szCs w:val="16"/>
              </w:rPr>
            </w:pPr>
            <w:r w:rsidRPr="005F31A0">
              <w:rPr>
                <w:rFonts w:ascii="Montserrat" w:hAnsi="Montserrat" w:cs="Tahoma"/>
                <w:b/>
                <w:bCs/>
                <w:sz w:val="16"/>
                <w:szCs w:val="16"/>
                <w:lang w:eastAsia="es-MX"/>
              </w:rPr>
              <w:t>3ª</w:t>
            </w:r>
          </w:p>
        </w:tc>
        <w:tc>
          <w:tcPr>
            <w:tcW w:w="0" w:type="auto"/>
          </w:tcPr>
          <w:p w14:paraId="371F314E" w14:textId="77777777" w:rsidR="001923D9" w:rsidRPr="005F31A0" w:rsidRDefault="001923D9" w:rsidP="00D36D7E">
            <w:pPr>
              <w:jc w:val="center"/>
              <w:rPr>
                <w:rFonts w:ascii="Montserrat" w:hAnsi="Montserrat"/>
                <w:sz w:val="16"/>
                <w:szCs w:val="16"/>
              </w:rPr>
            </w:pPr>
            <w:r>
              <w:rPr>
                <w:rFonts w:ascii="Montserrat" w:hAnsi="Montserrat"/>
                <w:sz w:val="16"/>
                <w:szCs w:val="16"/>
              </w:rPr>
              <w:t>1</w:t>
            </w:r>
          </w:p>
        </w:tc>
        <w:tc>
          <w:tcPr>
            <w:tcW w:w="0" w:type="auto"/>
          </w:tcPr>
          <w:p w14:paraId="42B341F8" w14:textId="77777777" w:rsidR="001923D9" w:rsidRPr="005F31A0" w:rsidRDefault="001923D9" w:rsidP="00D36D7E">
            <w:pPr>
              <w:jc w:val="center"/>
              <w:rPr>
                <w:rFonts w:ascii="Montserrat" w:hAnsi="Montserrat"/>
                <w:sz w:val="16"/>
                <w:szCs w:val="16"/>
              </w:rPr>
            </w:pPr>
            <w:r>
              <w:rPr>
                <w:rFonts w:ascii="Montserrat" w:hAnsi="Montserrat"/>
                <w:sz w:val="16"/>
                <w:szCs w:val="16"/>
              </w:rPr>
              <w:t>2</w:t>
            </w:r>
          </w:p>
        </w:tc>
        <w:tc>
          <w:tcPr>
            <w:tcW w:w="0" w:type="auto"/>
          </w:tcPr>
          <w:p w14:paraId="71F6AF9E" w14:textId="77777777" w:rsidR="001923D9" w:rsidRPr="005F31A0" w:rsidRDefault="001923D9" w:rsidP="00D36D7E">
            <w:pPr>
              <w:jc w:val="center"/>
              <w:rPr>
                <w:rFonts w:ascii="Montserrat" w:hAnsi="Montserrat"/>
                <w:sz w:val="16"/>
                <w:szCs w:val="16"/>
              </w:rPr>
            </w:pPr>
            <w:r>
              <w:rPr>
                <w:rFonts w:ascii="Montserrat" w:hAnsi="Montserrat"/>
                <w:sz w:val="16"/>
                <w:szCs w:val="16"/>
              </w:rPr>
              <w:t>1</w:t>
            </w:r>
          </w:p>
        </w:tc>
        <w:tc>
          <w:tcPr>
            <w:tcW w:w="0" w:type="auto"/>
          </w:tcPr>
          <w:p w14:paraId="1FBC2927" w14:textId="77777777" w:rsidR="001923D9" w:rsidRPr="005F31A0" w:rsidRDefault="001923D9" w:rsidP="00D36D7E">
            <w:pPr>
              <w:jc w:val="center"/>
              <w:rPr>
                <w:rFonts w:ascii="Montserrat" w:hAnsi="Montserrat"/>
                <w:sz w:val="16"/>
                <w:szCs w:val="16"/>
              </w:rPr>
            </w:pPr>
            <w:r>
              <w:rPr>
                <w:rFonts w:ascii="Montserrat" w:hAnsi="Montserrat"/>
                <w:sz w:val="16"/>
                <w:szCs w:val="16"/>
              </w:rPr>
              <w:t>4</w:t>
            </w:r>
          </w:p>
        </w:tc>
        <w:tc>
          <w:tcPr>
            <w:tcW w:w="0" w:type="auto"/>
          </w:tcPr>
          <w:p w14:paraId="10836E40" w14:textId="77777777" w:rsidR="001923D9" w:rsidRPr="005F31A0" w:rsidRDefault="001923D9" w:rsidP="00D36D7E">
            <w:pPr>
              <w:jc w:val="center"/>
              <w:rPr>
                <w:rFonts w:ascii="Montserrat" w:hAnsi="Montserrat"/>
                <w:sz w:val="16"/>
                <w:szCs w:val="16"/>
              </w:rPr>
            </w:pPr>
            <w:r>
              <w:rPr>
                <w:rFonts w:ascii="Montserrat" w:hAnsi="Montserrat"/>
                <w:sz w:val="16"/>
                <w:szCs w:val="16"/>
              </w:rPr>
              <w:t>1</w:t>
            </w:r>
          </w:p>
        </w:tc>
        <w:tc>
          <w:tcPr>
            <w:tcW w:w="0" w:type="auto"/>
          </w:tcPr>
          <w:p w14:paraId="1D293FC1" w14:textId="77777777" w:rsidR="001923D9" w:rsidRPr="005F31A0" w:rsidRDefault="001923D9" w:rsidP="00D36D7E">
            <w:pPr>
              <w:jc w:val="center"/>
              <w:rPr>
                <w:rFonts w:ascii="Montserrat" w:hAnsi="Montserrat"/>
                <w:sz w:val="16"/>
                <w:szCs w:val="16"/>
              </w:rPr>
            </w:pPr>
            <w:r>
              <w:rPr>
                <w:rFonts w:ascii="Montserrat" w:hAnsi="Montserrat"/>
                <w:sz w:val="16"/>
                <w:szCs w:val="16"/>
              </w:rPr>
              <w:t>0</w:t>
            </w:r>
          </w:p>
        </w:tc>
        <w:tc>
          <w:tcPr>
            <w:tcW w:w="0" w:type="auto"/>
          </w:tcPr>
          <w:p w14:paraId="527F92EC" w14:textId="77777777" w:rsidR="001923D9" w:rsidRPr="005F31A0" w:rsidRDefault="001923D9" w:rsidP="00D36D7E">
            <w:pPr>
              <w:jc w:val="center"/>
              <w:rPr>
                <w:rFonts w:ascii="Montserrat" w:hAnsi="Montserrat"/>
                <w:sz w:val="16"/>
                <w:szCs w:val="16"/>
              </w:rPr>
            </w:pPr>
            <w:r>
              <w:rPr>
                <w:rFonts w:ascii="Montserrat" w:hAnsi="Montserrat"/>
                <w:sz w:val="16"/>
                <w:szCs w:val="16"/>
              </w:rPr>
              <w:t>0</w:t>
            </w:r>
          </w:p>
        </w:tc>
        <w:tc>
          <w:tcPr>
            <w:tcW w:w="0" w:type="auto"/>
          </w:tcPr>
          <w:p w14:paraId="03345057" w14:textId="77777777" w:rsidR="001923D9" w:rsidRPr="005F31A0" w:rsidRDefault="001923D9" w:rsidP="00D36D7E">
            <w:pPr>
              <w:jc w:val="center"/>
              <w:rPr>
                <w:rFonts w:ascii="Montserrat" w:hAnsi="Montserrat"/>
                <w:sz w:val="16"/>
                <w:szCs w:val="16"/>
              </w:rPr>
            </w:pPr>
            <w:r>
              <w:rPr>
                <w:rFonts w:ascii="Montserrat" w:hAnsi="Montserrat"/>
                <w:sz w:val="16"/>
                <w:szCs w:val="16"/>
              </w:rPr>
              <w:t>1</w:t>
            </w:r>
          </w:p>
        </w:tc>
        <w:tc>
          <w:tcPr>
            <w:tcW w:w="0" w:type="auto"/>
          </w:tcPr>
          <w:p w14:paraId="08FABC9A" w14:textId="77777777" w:rsidR="001923D9" w:rsidRPr="005F31A0" w:rsidRDefault="001923D9" w:rsidP="00D36D7E">
            <w:pPr>
              <w:jc w:val="center"/>
              <w:rPr>
                <w:rFonts w:ascii="Montserrat" w:hAnsi="Montserrat"/>
                <w:sz w:val="16"/>
                <w:szCs w:val="16"/>
              </w:rPr>
            </w:pPr>
            <w:r>
              <w:rPr>
                <w:rFonts w:ascii="Montserrat" w:hAnsi="Montserrat"/>
                <w:sz w:val="16"/>
                <w:szCs w:val="16"/>
              </w:rPr>
              <w:t>11</w:t>
            </w:r>
          </w:p>
        </w:tc>
      </w:tr>
      <w:tr w:rsidR="001923D9" w:rsidRPr="005F31A0" w14:paraId="14320A00" w14:textId="77777777" w:rsidTr="00242E30">
        <w:trPr>
          <w:trHeight w:val="278"/>
          <w:jc w:val="center"/>
        </w:trPr>
        <w:tc>
          <w:tcPr>
            <w:tcW w:w="0" w:type="auto"/>
            <w:vAlign w:val="center"/>
          </w:tcPr>
          <w:p w14:paraId="33502A69" w14:textId="77777777" w:rsidR="001923D9" w:rsidRPr="005F31A0" w:rsidRDefault="001923D9" w:rsidP="00D36D7E">
            <w:pPr>
              <w:jc w:val="center"/>
              <w:rPr>
                <w:rFonts w:ascii="Montserrat" w:hAnsi="Montserrat"/>
                <w:sz w:val="16"/>
                <w:szCs w:val="16"/>
              </w:rPr>
            </w:pPr>
            <w:r w:rsidRPr="005F31A0">
              <w:rPr>
                <w:rFonts w:ascii="Montserrat" w:hAnsi="Montserrat" w:cs="Tahoma"/>
                <w:b/>
                <w:bCs/>
                <w:sz w:val="16"/>
                <w:szCs w:val="16"/>
                <w:lang w:eastAsia="es-MX"/>
              </w:rPr>
              <w:t>4ª</w:t>
            </w:r>
          </w:p>
        </w:tc>
        <w:tc>
          <w:tcPr>
            <w:tcW w:w="0" w:type="auto"/>
          </w:tcPr>
          <w:p w14:paraId="2577D4BA" w14:textId="77777777" w:rsidR="001923D9" w:rsidRPr="005F31A0" w:rsidRDefault="001923D9" w:rsidP="00D36D7E">
            <w:pPr>
              <w:jc w:val="center"/>
              <w:rPr>
                <w:rFonts w:ascii="Montserrat" w:hAnsi="Montserrat"/>
                <w:sz w:val="16"/>
                <w:szCs w:val="16"/>
              </w:rPr>
            </w:pPr>
            <w:r>
              <w:rPr>
                <w:rFonts w:ascii="Montserrat" w:hAnsi="Montserrat"/>
                <w:sz w:val="16"/>
                <w:szCs w:val="16"/>
              </w:rPr>
              <w:t>1</w:t>
            </w:r>
          </w:p>
        </w:tc>
        <w:tc>
          <w:tcPr>
            <w:tcW w:w="0" w:type="auto"/>
          </w:tcPr>
          <w:p w14:paraId="0128A5D9" w14:textId="77777777" w:rsidR="001923D9" w:rsidRPr="005F31A0" w:rsidRDefault="001923D9" w:rsidP="00D36D7E">
            <w:pPr>
              <w:jc w:val="center"/>
              <w:rPr>
                <w:rFonts w:ascii="Montserrat" w:hAnsi="Montserrat"/>
                <w:sz w:val="16"/>
                <w:szCs w:val="16"/>
              </w:rPr>
            </w:pPr>
            <w:r>
              <w:rPr>
                <w:rFonts w:ascii="Montserrat" w:hAnsi="Montserrat"/>
                <w:sz w:val="16"/>
                <w:szCs w:val="16"/>
              </w:rPr>
              <w:t>1</w:t>
            </w:r>
          </w:p>
        </w:tc>
        <w:tc>
          <w:tcPr>
            <w:tcW w:w="0" w:type="auto"/>
          </w:tcPr>
          <w:p w14:paraId="0F6F2F7E" w14:textId="77777777" w:rsidR="001923D9" w:rsidRPr="005F31A0" w:rsidRDefault="001923D9" w:rsidP="00D36D7E">
            <w:pPr>
              <w:jc w:val="center"/>
              <w:rPr>
                <w:rFonts w:ascii="Montserrat" w:hAnsi="Montserrat"/>
                <w:sz w:val="16"/>
                <w:szCs w:val="16"/>
              </w:rPr>
            </w:pPr>
            <w:r>
              <w:rPr>
                <w:rFonts w:ascii="Montserrat" w:hAnsi="Montserrat"/>
                <w:sz w:val="16"/>
                <w:szCs w:val="16"/>
              </w:rPr>
              <w:t>0</w:t>
            </w:r>
          </w:p>
        </w:tc>
        <w:tc>
          <w:tcPr>
            <w:tcW w:w="0" w:type="auto"/>
          </w:tcPr>
          <w:p w14:paraId="377DB2B4" w14:textId="77777777" w:rsidR="001923D9" w:rsidRPr="005F31A0" w:rsidRDefault="001923D9" w:rsidP="00D36D7E">
            <w:pPr>
              <w:jc w:val="center"/>
              <w:rPr>
                <w:rFonts w:ascii="Montserrat" w:hAnsi="Montserrat"/>
                <w:sz w:val="16"/>
                <w:szCs w:val="16"/>
              </w:rPr>
            </w:pPr>
            <w:r>
              <w:rPr>
                <w:rFonts w:ascii="Montserrat" w:hAnsi="Montserrat"/>
                <w:sz w:val="16"/>
                <w:szCs w:val="16"/>
              </w:rPr>
              <w:t>24</w:t>
            </w:r>
          </w:p>
        </w:tc>
        <w:tc>
          <w:tcPr>
            <w:tcW w:w="0" w:type="auto"/>
          </w:tcPr>
          <w:p w14:paraId="6C3D7A61" w14:textId="77777777" w:rsidR="001923D9" w:rsidRPr="005F31A0" w:rsidRDefault="001923D9" w:rsidP="00D36D7E">
            <w:pPr>
              <w:jc w:val="center"/>
              <w:rPr>
                <w:rFonts w:ascii="Montserrat" w:hAnsi="Montserrat"/>
                <w:sz w:val="16"/>
                <w:szCs w:val="16"/>
              </w:rPr>
            </w:pPr>
            <w:r>
              <w:rPr>
                <w:rFonts w:ascii="Montserrat" w:hAnsi="Montserrat"/>
                <w:sz w:val="16"/>
                <w:szCs w:val="16"/>
              </w:rPr>
              <w:t>1</w:t>
            </w:r>
          </w:p>
        </w:tc>
        <w:tc>
          <w:tcPr>
            <w:tcW w:w="0" w:type="auto"/>
          </w:tcPr>
          <w:p w14:paraId="0D8CD706" w14:textId="77777777" w:rsidR="001923D9" w:rsidRPr="005F31A0" w:rsidRDefault="001923D9" w:rsidP="00D36D7E">
            <w:pPr>
              <w:jc w:val="center"/>
              <w:rPr>
                <w:rFonts w:ascii="Montserrat" w:hAnsi="Montserrat"/>
                <w:sz w:val="16"/>
                <w:szCs w:val="16"/>
              </w:rPr>
            </w:pPr>
            <w:r>
              <w:rPr>
                <w:rFonts w:ascii="Montserrat" w:hAnsi="Montserrat"/>
                <w:sz w:val="16"/>
                <w:szCs w:val="16"/>
              </w:rPr>
              <w:t>0</w:t>
            </w:r>
          </w:p>
        </w:tc>
        <w:tc>
          <w:tcPr>
            <w:tcW w:w="0" w:type="auto"/>
          </w:tcPr>
          <w:p w14:paraId="6F21B75A" w14:textId="77777777" w:rsidR="001923D9" w:rsidRPr="005F31A0" w:rsidRDefault="001923D9" w:rsidP="00D36D7E">
            <w:pPr>
              <w:jc w:val="center"/>
              <w:rPr>
                <w:rFonts w:ascii="Montserrat" w:hAnsi="Montserrat"/>
                <w:sz w:val="16"/>
                <w:szCs w:val="16"/>
              </w:rPr>
            </w:pPr>
            <w:r>
              <w:rPr>
                <w:rFonts w:ascii="Montserrat" w:hAnsi="Montserrat"/>
                <w:sz w:val="16"/>
                <w:szCs w:val="16"/>
              </w:rPr>
              <w:t>0</w:t>
            </w:r>
          </w:p>
        </w:tc>
        <w:tc>
          <w:tcPr>
            <w:tcW w:w="0" w:type="auto"/>
          </w:tcPr>
          <w:p w14:paraId="7B83DE0B" w14:textId="77777777" w:rsidR="001923D9" w:rsidRPr="005F31A0" w:rsidRDefault="001923D9" w:rsidP="00D36D7E">
            <w:pPr>
              <w:jc w:val="center"/>
              <w:rPr>
                <w:rFonts w:ascii="Montserrat" w:hAnsi="Montserrat"/>
                <w:sz w:val="16"/>
                <w:szCs w:val="16"/>
              </w:rPr>
            </w:pPr>
            <w:r>
              <w:rPr>
                <w:rFonts w:ascii="Montserrat" w:hAnsi="Montserrat"/>
                <w:sz w:val="16"/>
                <w:szCs w:val="16"/>
              </w:rPr>
              <w:t>1</w:t>
            </w:r>
          </w:p>
        </w:tc>
        <w:tc>
          <w:tcPr>
            <w:tcW w:w="0" w:type="auto"/>
          </w:tcPr>
          <w:p w14:paraId="0CEA50FF" w14:textId="77777777" w:rsidR="001923D9" w:rsidRPr="005F31A0" w:rsidRDefault="001923D9" w:rsidP="00D36D7E">
            <w:pPr>
              <w:jc w:val="center"/>
              <w:rPr>
                <w:rFonts w:ascii="Montserrat" w:hAnsi="Montserrat"/>
                <w:sz w:val="16"/>
                <w:szCs w:val="16"/>
              </w:rPr>
            </w:pPr>
            <w:r>
              <w:rPr>
                <w:rFonts w:ascii="Montserrat" w:hAnsi="Montserrat"/>
                <w:sz w:val="16"/>
                <w:szCs w:val="16"/>
              </w:rPr>
              <w:t>29</w:t>
            </w:r>
          </w:p>
        </w:tc>
      </w:tr>
      <w:tr w:rsidR="001923D9" w:rsidRPr="005F31A0" w14:paraId="5E4E678B" w14:textId="77777777" w:rsidTr="00242E30">
        <w:trPr>
          <w:trHeight w:val="278"/>
          <w:jc w:val="center"/>
        </w:trPr>
        <w:tc>
          <w:tcPr>
            <w:tcW w:w="0" w:type="auto"/>
            <w:vAlign w:val="center"/>
          </w:tcPr>
          <w:p w14:paraId="5EB660CA" w14:textId="77777777" w:rsidR="001923D9" w:rsidRPr="005F31A0" w:rsidRDefault="001923D9" w:rsidP="00D36D7E">
            <w:pPr>
              <w:jc w:val="center"/>
              <w:rPr>
                <w:rFonts w:ascii="Montserrat" w:hAnsi="Montserrat"/>
                <w:sz w:val="16"/>
                <w:szCs w:val="16"/>
              </w:rPr>
            </w:pPr>
            <w:r w:rsidRPr="005F31A0">
              <w:rPr>
                <w:rFonts w:ascii="Montserrat" w:hAnsi="Montserrat" w:cs="Tahoma"/>
                <w:b/>
                <w:bCs/>
                <w:sz w:val="16"/>
                <w:szCs w:val="16"/>
                <w:lang w:eastAsia="es-MX"/>
              </w:rPr>
              <w:lastRenderedPageBreak/>
              <w:t>5ª</w:t>
            </w:r>
          </w:p>
        </w:tc>
        <w:tc>
          <w:tcPr>
            <w:tcW w:w="0" w:type="auto"/>
          </w:tcPr>
          <w:p w14:paraId="15AC0778" w14:textId="77777777" w:rsidR="001923D9" w:rsidRPr="005F31A0" w:rsidRDefault="001923D9" w:rsidP="00D36D7E">
            <w:pPr>
              <w:jc w:val="center"/>
              <w:rPr>
                <w:rFonts w:ascii="Montserrat" w:hAnsi="Montserrat"/>
                <w:sz w:val="16"/>
                <w:szCs w:val="16"/>
              </w:rPr>
            </w:pPr>
            <w:r>
              <w:rPr>
                <w:rFonts w:ascii="Montserrat" w:hAnsi="Montserrat"/>
                <w:sz w:val="16"/>
                <w:szCs w:val="16"/>
              </w:rPr>
              <w:t>5</w:t>
            </w:r>
          </w:p>
        </w:tc>
        <w:tc>
          <w:tcPr>
            <w:tcW w:w="0" w:type="auto"/>
          </w:tcPr>
          <w:p w14:paraId="03A73128" w14:textId="77777777" w:rsidR="001923D9" w:rsidRPr="005F31A0" w:rsidRDefault="001923D9" w:rsidP="00D36D7E">
            <w:pPr>
              <w:jc w:val="center"/>
              <w:rPr>
                <w:rFonts w:ascii="Montserrat" w:hAnsi="Montserrat"/>
                <w:sz w:val="16"/>
                <w:szCs w:val="16"/>
              </w:rPr>
            </w:pPr>
            <w:r>
              <w:rPr>
                <w:rFonts w:ascii="Montserrat" w:hAnsi="Montserrat"/>
                <w:sz w:val="16"/>
                <w:szCs w:val="16"/>
              </w:rPr>
              <w:t>3</w:t>
            </w:r>
          </w:p>
        </w:tc>
        <w:tc>
          <w:tcPr>
            <w:tcW w:w="0" w:type="auto"/>
          </w:tcPr>
          <w:p w14:paraId="4015859A" w14:textId="77777777" w:rsidR="001923D9" w:rsidRPr="005F31A0" w:rsidRDefault="001923D9" w:rsidP="00D36D7E">
            <w:pPr>
              <w:jc w:val="center"/>
              <w:rPr>
                <w:rFonts w:ascii="Montserrat" w:hAnsi="Montserrat"/>
                <w:sz w:val="16"/>
                <w:szCs w:val="16"/>
              </w:rPr>
            </w:pPr>
            <w:r>
              <w:rPr>
                <w:rFonts w:ascii="Montserrat" w:hAnsi="Montserrat"/>
                <w:sz w:val="16"/>
                <w:szCs w:val="16"/>
              </w:rPr>
              <w:t>0</w:t>
            </w:r>
          </w:p>
        </w:tc>
        <w:tc>
          <w:tcPr>
            <w:tcW w:w="0" w:type="auto"/>
          </w:tcPr>
          <w:p w14:paraId="14B33605" w14:textId="77777777" w:rsidR="001923D9" w:rsidRPr="005F31A0" w:rsidRDefault="001923D9" w:rsidP="00D36D7E">
            <w:pPr>
              <w:jc w:val="center"/>
              <w:rPr>
                <w:rFonts w:ascii="Montserrat" w:hAnsi="Montserrat"/>
                <w:sz w:val="16"/>
                <w:szCs w:val="16"/>
              </w:rPr>
            </w:pPr>
            <w:r>
              <w:rPr>
                <w:rFonts w:ascii="Montserrat" w:hAnsi="Montserrat"/>
                <w:sz w:val="16"/>
                <w:szCs w:val="16"/>
              </w:rPr>
              <w:t>23</w:t>
            </w:r>
          </w:p>
        </w:tc>
        <w:tc>
          <w:tcPr>
            <w:tcW w:w="0" w:type="auto"/>
          </w:tcPr>
          <w:p w14:paraId="3A2C25D3" w14:textId="77777777" w:rsidR="001923D9" w:rsidRPr="005F31A0" w:rsidRDefault="001923D9" w:rsidP="00D36D7E">
            <w:pPr>
              <w:jc w:val="center"/>
              <w:rPr>
                <w:rFonts w:ascii="Montserrat" w:hAnsi="Montserrat"/>
                <w:sz w:val="16"/>
                <w:szCs w:val="16"/>
              </w:rPr>
            </w:pPr>
            <w:r>
              <w:rPr>
                <w:rFonts w:ascii="Montserrat" w:hAnsi="Montserrat"/>
                <w:sz w:val="16"/>
                <w:szCs w:val="16"/>
              </w:rPr>
              <w:t>2</w:t>
            </w:r>
          </w:p>
        </w:tc>
        <w:tc>
          <w:tcPr>
            <w:tcW w:w="0" w:type="auto"/>
          </w:tcPr>
          <w:p w14:paraId="4AB3D87B" w14:textId="77777777" w:rsidR="001923D9" w:rsidRPr="005F31A0" w:rsidRDefault="001923D9" w:rsidP="00D36D7E">
            <w:pPr>
              <w:jc w:val="center"/>
              <w:rPr>
                <w:rFonts w:ascii="Montserrat" w:hAnsi="Montserrat"/>
                <w:sz w:val="16"/>
                <w:szCs w:val="16"/>
              </w:rPr>
            </w:pPr>
            <w:r>
              <w:rPr>
                <w:rFonts w:ascii="Montserrat" w:hAnsi="Montserrat"/>
                <w:sz w:val="16"/>
                <w:szCs w:val="16"/>
              </w:rPr>
              <w:t>1</w:t>
            </w:r>
          </w:p>
        </w:tc>
        <w:tc>
          <w:tcPr>
            <w:tcW w:w="0" w:type="auto"/>
          </w:tcPr>
          <w:p w14:paraId="7084D5CD" w14:textId="77777777" w:rsidR="001923D9" w:rsidRPr="005F31A0" w:rsidRDefault="001923D9" w:rsidP="00D36D7E">
            <w:pPr>
              <w:jc w:val="center"/>
              <w:rPr>
                <w:rFonts w:ascii="Montserrat" w:hAnsi="Montserrat"/>
                <w:sz w:val="16"/>
                <w:szCs w:val="16"/>
              </w:rPr>
            </w:pPr>
            <w:r>
              <w:rPr>
                <w:rFonts w:ascii="Montserrat" w:hAnsi="Montserrat"/>
                <w:sz w:val="16"/>
                <w:szCs w:val="16"/>
              </w:rPr>
              <w:t>0</w:t>
            </w:r>
          </w:p>
        </w:tc>
        <w:tc>
          <w:tcPr>
            <w:tcW w:w="0" w:type="auto"/>
          </w:tcPr>
          <w:p w14:paraId="330B01A0" w14:textId="77777777" w:rsidR="001923D9" w:rsidRPr="005F31A0" w:rsidRDefault="001923D9" w:rsidP="00D36D7E">
            <w:pPr>
              <w:jc w:val="center"/>
              <w:rPr>
                <w:rFonts w:ascii="Montserrat" w:hAnsi="Montserrat"/>
                <w:sz w:val="16"/>
                <w:szCs w:val="16"/>
              </w:rPr>
            </w:pPr>
            <w:r>
              <w:rPr>
                <w:rFonts w:ascii="Montserrat" w:hAnsi="Montserrat"/>
                <w:sz w:val="16"/>
                <w:szCs w:val="16"/>
              </w:rPr>
              <w:t>6</w:t>
            </w:r>
          </w:p>
        </w:tc>
        <w:tc>
          <w:tcPr>
            <w:tcW w:w="0" w:type="auto"/>
          </w:tcPr>
          <w:p w14:paraId="484A1D2F" w14:textId="77777777" w:rsidR="001923D9" w:rsidRPr="005F31A0" w:rsidRDefault="001923D9" w:rsidP="00D36D7E">
            <w:pPr>
              <w:jc w:val="center"/>
              <w:rPr>
                <w:rFonts w:ascii="Montserrat" w:hAnsi="Montserrat"/>
                <w:sz w:val="16"/>
                <w:szCs w:val="16"/>
              </w:rPr>
            </w:pPr>
            <w:r>
              <w:rPr>
                <w:rFonts w:ascii="Montserrat" w:hAnsi="Montserrat"/>
                <w:sz w:val="16"/>
                <w:szCs w:val="16"/>
              </w:rPr>
              <w:t>24</w:t>
            </w:r>
          </w:p>
        </w:tc>
      </w:tr>
      <w:tr w:rsidR="001923D9" w:rsidRPr="005F31A0" w14:paraId="36B04DBE" w14:textId="77777777" w:rsidTr="00242E30">
        <w:trPr>
          <w:trHeight w:val="278"/>
          <w:jc w:val="center"/>
        </w:trPr>
        <w:tc>
          <w:tcPr>
            <w:tcW w:w="0" w:type="auto"/>
            <w:vAlign w:val="center"/>
          </w:tcPr>
          <w:p w14:paraId="00E726AD" w14:textId="77777777" w:rsidR="001923D9" w:rsidRPr="005F31A0" w:rsidRDefault="001923D9" w:rsidP="00D36D7E">
            <w:pPr>
              <w:jc w:val="center"/>
              <w:rPr>
                <w:rFonts w:ascii="Montserrat" w:hAnsi="Montserrat"/>
                <w:sz w:val="16"/>
                <w:szCs w:val="16"/>
              </w:rPr>
            </w:pPr>
            <w:r w:rsidRPr="005F31A0">
              <w:rPr>
                <w:rFonts w:ascii="Montserrat" w:hAnsi="Montserrat" w:cs="Tahoma"/>
                <w:b/>
                <w:bCs/>
                <w:sz w:val="16"/>
                <w:szCs w:val="16"/>
                <w:lang w:eastAsia="es-MX"/>
              </w:rPr>
              <w:t>6</w:t>
            </w:r>
            <w:r w:rsidRPr="005F31A0">
              <w:rPr>
                <w:rFonts w:ascii="Montserrat" w:hAnsi="Montserrat" w:cs="Tahoma"/>
                <w:b/>
                <w:bCs/>
                <w:sz w:val="16"/>
                <w:szCs w:val="16"/>
                <w:vertAlign w:val="superscript"/>
                <w:lang w:eastAsia="es-MX"/>
              </w:rPr>
              <w:t>a</w:t>
            </w:r>
          </w:p>
        </w:tc>
        <w:tc>
          <w:tcPr>
            <w:tcW w:w="0" w:type="auto"/>
          </w:tcPr>
          <w:p w14:paraId="3EC372E5" w14:textId="77777777" w:rsidR="001923D9" w:rsidRPr="005F31A0" w:rsidRDefault="001923D9" w:rsidP="00D36D7E">
            <w:pPr>
              <w:jc w:val="center"/>
              <w:rPr>
                <w:rFonts w:ascii="Montserrat" w:hAnsi="Montserrat"/>
                <w:sz w:val="16"/>
                <w:szCs w:val="16"/>
              </w:rPr>
            </w:pPr>
            <w:r>
              <w:rPr>
                <w:rFonts w:ascii="Montserrat" w:hAnsi="Montserrat"/>
                <w:sz w:val="16"/>
                <w:szCs w:val="16"/>
              </w:rPr>
              <w:t>8</w:t>
            </w:r>
          </w:p>
        </w:tc>
        <w:tc>
          <w:tcPr>
            <w:tcW w:w="0" w:type="auto"/>
          </w:tcPr>
          <w:p w14:paraId="6B1B8FEF" w14:textId="48C6B011" w:rsidR="001923D9" w:rsidRPr="005F31A0" w:rsidRDefault="00DB3667" w:rsidP="00D36D7E">
            <w:pPr>
              <w:jc w:val="center"/>
              <w:rPr>
                <w:rFonts w:ascii="Montserrat" w:hAnsi="Montserrat"/>
                <w:sz w:val="16"/>
                <w:szCs w:val="16"/>
              </w:rPr>
            </w:pPr>
            <w:r>
              <w:rPr>
                <w:rFonts w:ascii="Montserrat" w:hAnsi="Montserrat"/>
                <w:sz w:val="16"/>
                <w:szCs w:val="16"/>
              </w:rPr>
              <w:t>2</w:t>
            </w:r>
          </w:p>
        </w:tc>
        <w:tc>
          <w:tcPr>
            <w:tcW w:w="0" w:type="auto"/>
          </w:tcPr>
          <w:p w14:paraId="1B6DB9D7" w14:textId="77777777" w:rsidR="001923D9" w:rsidRPr="005F31A0" w:rsidRDefault="001923D9" w:rsidP="00D36D7E">
            <w:pPr>
              <w:jc w:val="center"/>
              <w:rPr>
                <w:rFonts w:ascii="Montserrat" w:hAnsi="Montserrat"/>
                <w:sz w:val="16"/>
                <w:szCs w:val="16"/>
              </w:rPr>
            </w:pPr>
            <w:r>
              <w:rPr>
                <w:rFonts w:ascii="Montserrat" w:hAnsi="Montserrat"/>
                <w:sz w:val="16"/>
                <w:szCs w:val="16"/>
              </w:rPr>
              <w:t>1</w:t>
            </w:r>
          </w:p>
        </w:tc>
        <w:tc>
          <w:tcPr>
            <w:tcW w:w="0" w:type="auto"/>
          </w:tcPr>
          <w:p w14:paraId="5B7F23E0" w14:textId="77777777" w:rsidR="001923D9" w:rsidRPr="005F31A0" w:rsidRDefault="001923D9" w:rsidP="00D36D7E">
            <w:pPr>
              <w:jc w:val="center"/>
              <w:rPr>
                <w:rFonts w:ascii="Montserrat" w:hAnsi="Montserrat"/>
                <w:sz w:val="16"/>
                <w:szCs w:val="16"/>
              </w:rPr>
            </w:pPr>
            <w:r>
              <w:rPr>
                <w:rFonts w:ascii="Montserrat" w:hAnsi="Montserrat"/>
                <w:sz w:val="16"/>
                <w:szCs w:val="16"/>
              </w:rPr>
              <w:t>26</w:t>
            </w:r>
          </w:p>
        </w:tc>
        <w:tc>
          <w:tcPr>
            <w:tcW w:w="0" w:type="auto"/>
          </w:tcPr>
          <w:p w14:paraId="3790401C" w14:textId="77777777" w:rsidR="001923D9" w:rsidRPr="005F31A0" w:rsidRDefault="001923D9" w:rsidP="00D36D7E">
            <w:pPr>
              <w:jc w:val="center"/>
              <w:rPr>
                <w:rFonts w:ascii="Montserrat" w:hAnsi="Montserrat"/>
                <w:sz w:val="16"/>
                <w:szCs w:val="16"/>
              </w:rPr>
            </w:pPr>
            <w:r>
              <w:rPr>
                <w:rFonts w:ascii="Montserrat" w:hAnsi="Montserrat"/>
                <w:sz w:val="16"/>
                <w:szCs w:val="16"/>
              </w:rPr>
              <w:t>0</w:t>
            </w:r>
          </w:p>
        </w:tc>
        <w:tc>
          <w:tcPr>
            <w:tcW w:w="0" w:type="auto"/>
          </w:tcPr>
          <w:p w14:paraId="33F8560D" w14:textId="77777777" w:rsidR="001923D9" w:rsidRPr="005F31A0" w:rsidRDefault="001923D9" w:rsidP="00D36D7E">
            <w:pPr>
              <w:jc w:val="center"/>
              <w:rPr>
                <w:rFonts w:ascii="Montserrat" w:hAnsi="Montserrat"/>
                <w:sz w:val="16"/>
                <w:szCs w:val="16"/>
              </w:rPr>
            </w:pPr>
            <w:r>
              <w:rPr>
                <w:rFonts w:ascii="Montserrat" w:hAnsi="Montserrat"/>
                <w:sz w:val="16"/>
                <w:szCs w:val="16"/>
              </w:rPr>
              <w:t>0</w:t>
            </w:r>
          </w:p>
        </w:tc>
        <w:tc>
          <w:tcPr>
            <w:tcW w:w="0" w:type="auto"/>
          </w:tcPr>
          <w:p w14:paraId="590A0F6E" w14:textId="77777777" w:rsidR="001923D9" w:rsidRPr="005F31A0" w:rsidRDefault="001923D9" w:rsidP="00D36D7E">
            <w:pPr>
              <w:jc w:val="center"/>
              <w:rPr>
                <w:rFonts w:ascii="Montserrat" w:hAnsi="Montserrat"/>
                <w:sz w:val="16"/>
                <w:szCs w:val="16"/>
              </w:rPr>
            </w:pPr>
            <w:r>
              <w:rPr>
                <w:rFonts w:ascii="Montserrat" w:hAnsi="Montserrat"/>
                <w:sz w:val="16"/>
                <w:szCs w:val="16"/>
              </w:rPr>
              <w:t>1</w:t>
            </w:r>
          </w:p>
        </w:tc>
        <w:tc>
          <w:tcPr>
            <w:tcW w:w="0" w:type="auto"/>
          </w:tcPr>
          <w:p w14:paraId="71FEDF93" w14:textId="77777777" w:rsidR="001923D9" w:rsidRPr="005F31A0" w:rsidRDefault="001923D9" w:rsidP="00D36D7E">
            <w:pPr>
              <w:jc w:val="center"/>
              <w:rPr>
                <w:rFonts w:ascii="Montserrat" w:hAnsi="Montserrat"/>
                <w:sz w:val="16"/>
                <w:szCs w:val="16"/>
              </w:rPr>
            </w:pPr>
            <w:r>
              <w:rPr>
                <w:rFonts w:ascii="Montserrat" w:hAnsi="Montserrat"/>
                <w:sz w:val="16"/>
                <w:szCs w:val="16"/>
              </w:rPr>
              <w:t>3</w:t>
            </w:r>
          </w:p>
        </w:tc>
        <w:tc>
          <w:tcPr>
            <w:tcW w:w="0" w:type="auto"/>
          </w:tcPr>
          <w:p w14:paraId="59D40AD4" w14:textId="77777777" w:rsidR="001923D9" w:rsidRPr="005F31A0" w:rsidRDefault="001923D9" w:rsidP="00D36D7E">
            <w:pPr>
              <w:jc w:val="center"/>
              <w:rPr>
                <w:rFonts w:ascii="Montserrat" w:hAnsi="Montserrat"/>
                <w:sz w:val="16"/>
                <w:szCs w:val="16"/>
              </w:rPr>
            </w:pPr>
            <w:r>
              <w:rPr>
                <w:rFonts w:ascii="Montserrat" w:hAnsi="Montserrat"/>
                <w:sz w:val="16"/>
                <w:szCs w:val="16"/>
              </w:rPr>
              <w:t>19</w:t>
            </w:r>
          </w:p>
        </w:tc>
      </w:tr>
      <w:tr w:rsidR="001923D9" w:rsidRPr="005F31A0" w14:paraId="36E02651" w14:textId="77777777" w:rsidTr="00242E30">
        <w:trPr>
          <w:trHeight w:val="278"/>
          <w:jc w:val="center"/>
        </w:trPr>
        <w:tc>
          <w:tcPr>
            <w:tcW w:w="0" w:type="auto"/>
            <w:vAlign w:val="center"/>
          </w:tcPr>
          <w:p w14:paraId="24A34CFD" w14:textId="77777777" w:rsidR="001923D9" w:rsidRPr="005F31A0" w:rsidRDefault="001923D9" w:rsidP="00D36D7E">
            <w:pPr>
              <w:jc w:val="center"/>
              <w:rPr>
                <w:rFonts w:ascii="Montserrat" w:hAnsi="Montserrat"/>
                <w:sz w:val="16"/>
                <w:szCs w:val="16"/>
              </w:rPr>
            </w:pPr>
            <w:r w:rsidRPr="005F31A0">
              <w:rPr>
                <w:rFonts w:ascii="Montserrat" w:hAnsi="Montserrat" w:cs="Tahoma"/>
                <w:b/>
                <w:bCs/>
                <w:sz w:val="16"/>
                <w:szCs w:val="16"/>
                <w:lang w:eastAsia="es-MX"/>
              </w:rPr>
              <w:t>7</w:t>
            </w:r>
            <w:r w:rsidRPr="005F31A0">
              <w:rPr>
                <w:rFonts w:ascii="Montserrat" w:hAnsi="Montserrat" w:cs="Tahoma"/>
                <w:b/>
                <w:bCs/>
                <w:sz w:val="16"/>
                <w:szCs w:val="16"/>
                <w:vertAlign w:val="superscript"/>
                <w:lang w:eastAsia="es-MX"/>
              </w:rPr>
              <w:t>a</w:t>
            </w:r>
          </w:p>
        </w:tc>
        <w:tc>
          <w:tcPr>
            <w:tcW w:w="0" w:type="auto"/>
          </w:tcPr>
          <w:p w14:paraId="27CD4D05" w14:textId="6BA0CB24" w:rsidR="001923D9" w:rsidRPr="005F31A0" w:rsidRDefault="001923D9" w:rsidP="00D36D7E">
            <w:pPr>
              <w:jc w:val="center"/>
              <w:rPr>
                <w:rFonts w:ascii="Montserrat" w:hAnsi="Montserrat"/>
                <w:sz w:val="16"/>
                <w:szCs w:val="16"/>
              </w:rPr>
            </w:pPr>
            <w:r>
              <w:rPr>
                <w:rFonts w:ascii="Montserrat" w:hAnsi="Montserrat"/>
                <w:sz w:val="16"/>
                <w:szCs w:val="16"/>
              </w:rPr>
              <w:t>2</w:t>
            </w:r>
            <w:r w:rsidR="00DB3667">
              <w:rPr>
                <w:rFonts w:ascii="Montserrat" w:hAnsi="Montserrat"/>
                <w:sz w:val="16"/>
                <w:szCs w:val="16"/>
              </w:rPr>
              <w:t>5</w:t>
            </w:r>
          </w:p>
        </w:tc>
        <w:tc>
          <w:tcPr>
            <w:tcW w:w="0" w:type="auto"/>
          </w:tcPr>
          <w:p w14:paraId="0A107AC2" w14:textId="77777777" w:rsidR="001923D9" w:rsidRPr="005F31A0" w:rsidRDefault="001923D9" w:rsidP="00D36D7E">
            <w:pPr>
              <w:jc w:val="center"/>
              <w:rPr>
                <w:rFonts w:ascii="Montserrat" w:hAnsi="Montserrat"/>
                <w:sz w:val="16"/>
                <w:szCs w:val="16"/>
              </w:rPr>
            </w:pPr>
            <w:r>
              <w:rPr>
                <w:rFonts w:ascii="Montserrat" w:hAnsi="Montserrat"/>
                <w:sz w:val="16"/>
                <w:szCs w:val="16"/>
              </w:rPr>
              <w:t>3</w:t>
            </w:r>
          </w:p>
        </w:tc>
        <w:tc>
          <w:tcPr>
            <w:tcW w:w="0" w:type="auto"/>
          </w:tcPr>
          <w:p w14:paraId="354211F6" w14:textId="77777777" w:rsidR="001923D9" w:rsidRPr="005F31A0" w:rsidRDefault="001923D9" w:rsidP="00D36D7E">
            <w:pPr>
              <w:jc w:val="center"/>
              <w:rPr>
                <w:rFonts w:ascii="Montserrat" w:hAnsi="Montserrat"/>
                <w:sz w:val="16"/>
                <w:szCs w:val="16"/>
              </w:rPr>
            </w:pPr>
            <w:r>
              <w:rPr>
                <w:rFonts w:ascii="Montserrat" w:hAnsi="Montserrat"/>
                <w:sz w:val="16"/>
                <w:szCs w:val="16"/>
              </w:rPr>
              <w:t>1</w:t>
            </w:r>
          </w:p>
        </w:tc>
        <w:tc>
          <w:tcPr>
            <w:tcW w:w="0" w:type="auto"/>
          </w:tcPr>
          <w:p w14:paraId="42B7C7A9" w14:textId="77777777" w:rsidR="001923D9" w:rsidRPr="005F31A0" w:rsidRDefault="001923D9" w:rsidP="00D36D7E">
            <w:pPr>
              <w:jc w:val="center"/>
              <w:rPr>
                <w:rFonts w:ascii="Montserrat" w:hAnsi="Montserrat"/>
                <w:sz w:val="16"/>
                <w:szCs w:val="16"/>
              </w:rPr>
            </w:pPr>
            <w:r>
              <w:rPr>
                <w:rFonts w:ascii="Montserrat" w:hAnsi="Montserrat"/>
                <w:sz w:val="16"/>
                <w:szCs w:val="16"/>
              </w:rPr>
              <w:t>29</w:t>
            </w:r>
          </w:p>
        </w:tc>
        <w:tc>
          <w:tcPr>
            <w:tcW w:w="0" w:type="auto"/>
          </w:tcPr>
          <w:p w14:paraId="1F736834" w14:textId="77777777" w:rsidR="001923D9" w:rsidRPr="005F31A0" w:rsidRDefault="001923D9" w:rsidP="00D36D7E">
            <w:pPr>
              <w:jc w:val="center"/>
              <w:rPr>
                <w:rFonts w:ascii="Montserrat" w:hAnsi="Montserrat"/>
                <w:sz w:val="16"/>
                <w:szCs w:val="16"/>
              </w:rPr>
            </w:pPr>
            <w:r>
              <w:rPr>
                <w:rFonts w:ascii="Montserrat" w:hAnsi="Montserrat"/>
                <w:sz w:val="16"/>
                <w:szCs w:val="16"/>
              </w:rPr>
              <w:t>1</w:t>
            </w:r>
          </w:p>
        </w:tc>
        <w:tc>
          <w:tcPr>
            <w:tcW w:w="0" w:type="auto"/>
          </w:tcPr>
          <w:p w14:paraId="29714325" w14:textId="77777777" w:rsidR="001923D9" w:rsidRPr="005F31A0" w:rsidRDefault="001923D9" w:rsidP="00D36D7E">
            <w:pPr>
              <w:jc w:val="center"/>
              <w:rPr>
                <w:rFonts w:ascii="Montserrat" w:hAnsi="Montserrat"/>
                <w:sz w:val="16"/>
                <w:szCs w:val="16"/>
              </w:rPr>
            </w:pPr>
            <w:r>
              <w:rPr>
                <w:rFonts w:ascii="Montserrat" w:hAnsi="Montserrat"/>
                <w:sz w:val="16"/>
                <w:szCs w:val="16"/>
              </w:rPr>
              <w:t>1</w:t>
            </w:r>
          </w:p>
        </w:tc>
        <w:tc>
          <w:tcPr>
            <w:tcW w:w="0" w:type="auto"/>
          </w:tcPr>
          <w:p w14:paraId="7929BB61" w14:textId="77777777" w:rsidR="001923D9" w:rsidRPr="005F31A0" w:rsidRDefault="001923D9" w:rsidP="00D36D7E">
            <w:pPr>
              <w:jc w:val="center"/>
              <w:rPr>
                <w:rFonts w:ascii="Montserrat" w:hAnsi="Montserrat"/>
                <w:sz w:val="16"/>
                <w:szCs w:val="16"/>
              </w:rPr>
            </w:pPr>
            <w:r>
              <w:rPr>
                <w:rFonts w:ascii="Montserrat" w:hAnsi="Montserrat"/>
                <w:sz w:val="16"/>
                <w:szCs w:val="16"/>
              </w:rPr>
              <w:t>2</w:t>
            </w:r>
          </w:p>
        </w:tc>
        <w:tc>
          <w:tcPr>
            <w:tcW w:w="0" w:type="auto"/>
          </w:tcPr>
          <w:p w14:paraId="51066961" w14:textId="77777777" w:rsidR="001923D9" w:rsidRPr="005F31A0" w:rsidRDefault="001923D9" w:rsidP="00D36D7E">
            <w:pPr>
              <w:jc w:val="center"/>
              <w:rPr>
                <w:rFonts w:ascii="Montserrat" w:hAnsi="Montserrat"/>
                <w:sz w:val="16"/>
                <w:szCs w:val="16"/>
              </w:rPr>
            </w:pPr>
            <w:r>
              <w:rPr>
                <w:rFonts w:ascii="Montserrat" w:hAnsi="Montserrat"/>
                <w:sz w:val="16"/>
                <w:szCs w:val="16"/>
              </w:rPr>
              <w:t>3</w:t>
            </w:r>
          </w:p>
        </w:tc>
        <w:tc>
          <w:tcPr>
            <w:tcW w:w="0" w:type="auto"/>
          </w:tcPr>
          <w:p w14:paraId="7E0592DD" w14:textId="77777777" w:rsidR="001923D9" w:rsidRPr="005F31A0" w:rsidRDefault="001923D9" w:rsidP="00D36D7E">
            <w:pPr>
              <w:jc w:val="center"/>
              <w:rPr>
                <w:rFonts w:ascii="Montserrat" w:hAnsi="Montserrat"/>
                <w:sz w:val="16"/>
                <w:szCs w:val="16"/>
              </w:rPr>
            </w:pPr>
            <w:r>
              <w:rPr>
                <w:rFonts w:ascii="Montserrat" w:hAnsi="Montserrat"/>
                <w:sz w:val="16"/>
                <w:szCs w:val="16"/>
              </w:rPr>
              <w:t>18</w:t>
            </w:r>
          </w:p>
        </w:tc>
      </w:tr>
      <w:tr w:rsidR="001923D9" w:rsidRPr="005F31A0" w14:paraId="4FDDB06E" w14:textId="77777777" w:rsidTr="00242E30">
        <w:trPr>
          <w:trHeight w:val="278"/>
          <w:jc w:val="center"/>
        </w:trPr>
        <w:tc>
          <w:tcPr>
            <w:tcW w:w="0" w:type="auto"/>
            <w:vAlign w:val="center"/>
          </w:tcPr>
          <w:p w14:paraId="502AB8FB" w14:textId="77777777" w:rsidR="001923D9" w:rsidRPr="005F31A0" w:rsidRDefault="001923D9" w:rsidP="00D36D7E">
            <w:pPr>
              <w:jc w:val="center"/>
              <w:rPr>
                <w:rFonts w:ascii="Montserrat" w:hAnsi="Montserrat"/>
                <w:sz w:val="16"/>
                <w:szCs w:val="16"/>
              </w:rPr>
            </w:pPr>
            <w:r w:rsidRPr="005F31A0">
              <w:rPr>
                <w:rFonts w:ascii="Montserrat" w:hAnsi="Montserrat" w:cs="Tahoma"/>
                <w:b/>
                <w:bCs/>
                <w:sz w:val="16"/>
                <w:szCs w:val="16"/>
                <w:lang w:eastAsia="es-MX"/>
              </w:rPr>
              <w:t>8a</w:t>
            </w:r>
          </w:p>
        </w:tc>
        <w:tc>
          <w:tcPr>
            <w:tcW w:w="0" w:type="auto"/>
          </w:tcPr>
          <w:p w14:paraId="120760EF" w14:textId="77777777" w:rsidR="001923D9" w:rsidRPr="005F31A0" w:rsidRDefault="001923D9" w:rsidP="00D36D7E">
            <w:pPr>
              <w:jc w:val="center"/>
              <w:rPr>
                <w:rFonts w:ascii="Montserrat" w:hAnsi="Montserrat"/>
                <w:sz w:val="16"/>
                <w:szCs w:val="16"/>
              </w:rPr>
            </w:pPr>
            <w:r>
              <w:rPr>
                <w:rFonts w:ascii="Montserrat" w:hAnsi="Montserrat"/>
                <w:sz w:val="16"/>
                <w:szCs w:val="16"/>
              </w:rPr>
              <w:t>35</w:t>
            </w:r>
          </w:p>
        </w:tc>
        <w:tc>
          <w:tcPr>
            <w:tcW w:w="0" w:type="auto"/>
          </w:tcPr>
          <w:p w14:paraId="401E6BF1" w14:textId="77777777" w:rsidR="001923D9" w:rsidRPr="005F31A0" w:rsidRDefault="001923D9" w:rsidP="00D36D7E">
            <w:pPr>
              <w:jc w:val="center"/>
              <w:rPr>
                <w:rFonts w:ascii="Montserrat" w:hAnsi="Montserrat"/>
                <w:sz w:val="16"/>
                <w:szCs w:val="16"/>
              </w:rPr>
            </w:pPr>
            <w:r>
              <w:rPr>
                <w:rFonts w:ascii="Montserrat" w:hAnsi="Montserrat"/>
                <w:sz w:val="16"/>
                <w:szCs w:val="16"/>
              </w:rPr>
              <w:t>2</w:t>
            </w:r>
          </w:p>
        </w:tc>
        <w:tc>
          <w:tcPr>
            <w:tcW w:w="0" w:type="auto"/>
          </w:tcPr>
          <w:p w14:paraId="6A1FE273" w14:textId="77777777" w:rsidR="001923D9" w:rsidRPr="005F31A0" w:rsidRDefault="001923D9" w:rsidP="00D36D7E">
            <w:pPr>
              <w:jc w:val="center"/>
              <w:rPr>
                <w:rFonts w:ascii="Montserrat" w:hAnsi="Montserrat"/>
                <w:sz w:val="16"/>
                <w:szCs w:val="16"/>
              </w:rPr>
            </w:pPr>
            <w:r>
              <w:rPr>
                <w:rFonts w:ascii="Montserrat" w:hAnsi="Montserrat"/>
                <w:sz w:val="16"/>
                <w:szCs w:val="16"/>
              </w:rPr>
              <w:t>1</w:t>
            </w:r>
          </w:p>
        </w:tc>
        <w:tc>
          <w:tcPr>
            <w:tcW w:w="0" w:type="auto"/>
          </w:tcPr>
          <w:p w14:paraId="643F572D" w14:textId="77777777" w:rsidR="001923D9" w:rsidRPr="005F31A0" w:rsidRDefault="001923D9" w:rsidP="00D36D7E">
            <w:pPr>
              <w:jc w:val="center"/>
              <w:rPr>
                <w:rFonts w:ascii="Montserrat" w:hAnsi="Montserrat"/>
                <w:sz w:val="16"/>
                <w:szCs w:val="16"/>
              </w:rPr>
            </w:pPr>
            <w:r>
              <w:rPr>
                <w:rFonts w:ascii="Montserrat" w:hAnsi="Montserrat"/>
                <w:sz w:val="16"/>
                <w:szCs w:val="16"/>
              </w:rPr>
              <w:t>16</w:t>
            </w:r>
          </w:p>
        </w:tc>
        <w:tc>
          <w:tcPr>
            <w:tcW w:w="0" w:type="auto"/>
          </w:tcPr>
          <w:p w14:paraId="6D004DC9" w14:textId="77777777" w:rsidR="001923D9" w:rsidRPr="005F31A0" w:rsidRDefault="001923D9" w:rsidP="00D36D7E">
            <w:pPr>
              <w:jc w:val="center"/>
              <w:rPr>
                <w:rFonts w:ascii="Montserrat" w:hAnsi="Montserrat"/>
                <w:sz w:val="16"/>
                <w:szCs w:val="16"/>
              </w:rPr>
            </w:pPr>
            <w:r>
              <w:rPr>
                <w:rFonts w:ascii="Montserrat" w:hAnsi="Montserrat"/>
                <w:sz w:val="16"/>
                <w:szCs w:val="16"/>
              </w:rPr>
              <w:t>2</w:t>
            </w:r>
          </w:p>
        </w:tc>
        <w:tc>
          <w:tcPr>
            <w:tcW w:w="0" w:type="auto"/>
          </w:tcPr>
          <w:p w14:paraId="3FB4FC33" w14:textId="77777777" w:rsidR="001923D9" w:rsidRPr="005F31A0" w:rsidRDefault="001923D9" w:rsidP="00D36D7E">
            <w:pPr>
              <w:jc w:val="center"/>
              <w:rPr>
                <w:rFonts w:ascii="Montserrat" w:hAnsi="Montserrat"/>
                <w:sz w:val="16"/>
                <w:szCs w:val="16"/>
              </w:rPr>
            </w:pPr>
            <w:r>
              <w:rPr>
                <w:rFonts w:ascii="Montserrat" w:hAnsi="Montserrat"/>
                <w:sz w:val="16"/>
                <w:szCs w:val="16"/>
              </w:rPr>
              <w:t>0</w:t>
            </w:r>
          </w:p>
        </w:tc>
        <w:tc>
          <w:tcPr>
            <w:tcW w:w="0" w:type="auto"/>
          </w:tcPr>
          <w:p w14:paraId="1D3C04D3" w14:textId="77777777" w:rsidR="001923D9" w:rsidRPr="005F31A0" w:rsidRDefault="001923D9" w:rsidP="00D36D7E">
            <w:pPr>
              <w:jc w:val="center"/>
              <w:rPr>
                <w:rFonts w:ascii="Montserrat" w:hAnsi="Montserrat"/>
                <w:sz w:val="16"/>
                <w:szCs w:val="16"/>
              </w:rPr>
            </w:pPr>
            <w:r>
              <w:rPr>
                <w:rFonts w:ascii="Montserrat" w:hAnsi="Montserrat"/>
                <w:sz w:val="16"/>
                <w:szCs w:val="16"/>
              </w:rPr>
              <w:t>2</w:t>
            </w:r>
          </w:p>
        </w:tc>
        <w:tc>
          <w:tcPr>
            <w:tcW w:w="0" w:type="auto"/>
          </w:tcPr>
          <w:p w14:paraId="2291D364" w14:textId="77777777" w:rsidR="001923D9" w:rsidRPr="005F31A0" w:rsidRDefault="001923D9" w:rsidP="00D36D7E">
            <w:pPr>
              <w:jc w:val="center"/>
              <w:rPr>
                <w:rFonts w:ascii="Montserrat" w:hAnsi="Montserrat"/>
                <w:sz w:val="16"/>
                <w:szCs w:val="16"/>
              </w:rPr>
            </w:pPr>
            <w:r>
              <w:rPr>
                <w:rFonts w:ascii="Montserrat" w:hAnsi="Montserrat"/>
                <w:sz w:val="16"/>
                <w:szCs w:val="16"/>
              </w:rPr>
              <w:t>1</w:t>
            </w:r>
          </w:p>
        </w:tc>
        <w:tc>
          <w:tcPr>
            <w:tcW w:w="0" w:type="auto"/>
          </w:tcPr>
          <w:p w14:paraId="4F677AC5" w14:textId="77777777" w:rsidR="001923D9" w:rsidRPr="005F31A0" w:rsidRDefault="001923D9" w:rsidP="00D36D7E">
            <w:pPr>
              <w:jc w:val="center"/>
              <w:rPr>
                <w:rFonts w:ascii="Montserrat" w:hAnsi="Montserrat"/>
                <w:sz w:val="16"/>
                <w:szCs w:val="16"/>
              </w:rPr>
            </w:pPr>
            <w:r>
              <w:rPr>
                <w:rFonts w:ascii="Montserrat" w:hAnsi="Montserrat"/>
                <w:sz w:val="16"/>
                <w:szCs w:val="16"/>
              </w:rPr>
              <w:t>0</w:t>
            </w:r>
          </w:p>
        </w:tc>
      </w:tr>
      <w:tr w:rsidR="001923D9" w:rsidRPr="005F31A0" w14:paraId="0CA3A3F0" w14:textId="77777777" w:rsidTr="00242E30">
        <w:trPr>
          <w:trHeight w:val="278"/>
          <w:jc w:val="center"/>
        </w:trPr>
        <w:tc>
          <w:tcPr>
            <w:tcW w:w="0" w:type="auto"/>
            <w:vAlign w:val="center"/>
          </w:tcPr>
          <w:p w14:paraId="06C65623" w14:textId="77777777" w:rsidR="001923D9" w:rsidRPr="00774C43" w:rsidRDefault="001923D9" w:rsidP="00D36D7E">
            <w:pPr>
              <w:jc w:val="center"/>
              <w:rPr>
                <w:rFonts w:ascii="Montserrat" w:hAnsi="Montserrat" w:cs="Tahoma"/>
                <w:b/>
                <w:bCs/>
                <w:sz w:val="16"/>
                <w:szCs w:val="16"/>
                <w:lang w:eastAsia="es-MX"/>
              </w:rPr>
            </w:pPr>
            <w:r w:rsidRPr="00774C43">
              <w:rPr>
                <w:rFonts w:ascii="Montserrat" w:hAnsi="Montserrat" w:cs="Tahoma"/>
                <w:b/>
                <w:bCs/>
                <w:sz w:val="16"/>
                <w:szCs w:val="16"/>
                <w:lang w:eastAsia="es-MX"/>
              </w:rPr>
              <w:t>9</w:t>
            </w:r>
            <w:r w:rsidRPr="00774C43">
              <w:rPr>
                <w:rFonts w:ascii="Montserrat" w:hAnsi="Montserrat" w:cs="Tahoma"/>
                <w:b/>
                <w:bCs/>
                <w:sz w:val="16"/>
                <w:szCs w:val="16"/>
                <w:vertAlign w:val="superscript"/>
                <w:lang w:eastAsia="es-MX"/>
              </w:rPr>
              <w:t>a</w:t>
            </w:r>
          </w:p>
        </w:tc>
        <w:tc>
          <w:tcPr>
            <w:tcW w:w="0" w:type="auto"/>
          </w:tcPr>
          <w:p w14:paraId="01E33EF5" w14:textId="77777777" w:rsidR="001923D9" w:rsidRPr="005F31A0" w:rsidRDefault="001923D9" w:rsidP="00D36D7E">
            <w:pPr>
              <w:jc w:val="center"/>
              <w:rPr>
                <w:rFonts w:ascii="Montserrat" w:hAnsi="Montserrat"/>
                <w:sz w:val="16"/>
                <w:szCs w:val="16"/>
              </w:rPr>
            </w:pPr>
            <w:r>
              <w:rPr>
                <w:rFonts w:ascii="Montserrat" w:hAnsi="Montserrat"/>
                <w:sz w:val="16"/>
                <w:szCs w:val="16"/>
              </w:rPr>
              <w:t>52</w:t>
            </w:r>
          </w:p>
        </w:tc>
        <w:tc>
          <w:tcPr>
            <w:tcW w:w="0" w:type="auto"/>
          </w:tcPr>
          <w:p w14:paraId="05F2E000" w14:textId="77777777" w:rsidR="001923D9" w:rsidRPr="005F31A0" w:rsidRDefault="001923D9" w:rsidP="00D36D7E">
            <w:pPr>
              <w:jc w:val="center"/>
              <w:rPr>
                <w:rFonts w:ascii="Montserrat" w:hAnsi="Montserrat"/>
                <w:sz w:val="16"/>
                <w:szCs w:val="16"/>
              </w:rPr>
            </w:pPr>
            <w:r>
              <w:rPr>
                <w:rFonts w:ascii="Montserrat" w:hAnsi="Montserrat"/>
                <w:sz w:val="16"/>
                <w:szCs w:val="16"/>
              </w:rPr>
              <w:t>3</w:t>
            </w:r>
          </w:p>
        </w:tc>
        <w:tc>
          <w:tcPr>
            <w:tcW w:w="0" w:type="auto"/>
          </w:tcPr>
          <w:p w14:paraId="51880CCF" w14:textId="77777777" w:rsidR="001923D9" w:rsidRPr="005F31A0" w:rsidRDefault="001923D9" w:rsidP="00D36D7E">
            <w:pPr>
              <w:jc w:val="center"/>
              <w:rPr>
                <w:rFonts w:ascii="Montserrat" w:hAnsi="Montserrat"/>
                <w:sz w:val="16"/>
                <w:szCs w:val="16"/>
              </w:rPr>
            </w:pPr>
            <w:r>
              <w:rPr>
                <w:rFonts w:ascii="Montserrat" w:hAnsi="Montserrat"/>
                <w:sz w:val="16"/>
                <w:szCs w:val="16"/>
              </w:rPr>
              <w:t>2</w:t>
            </w:r>
          </w:p>
        </w:tc>
        <w:tc>
          <w:tcPr>
            <w:tcW w:w="0" w:type="auto"/>
          </w:tcPr>
          <w:p w14:paraId="6B60437E" w14:textId="6FBCF62E" w:rsidR="001923D9" w:rsidRPr="005F31A0" w:rsidRDefault="00A33F9E" w:rsidP="00D36D7E">
            <w:pPr>
              <w:jc w:val="center"/>
              <w:rPr>
                <w:rFonts w:ascii="Montserrat" w:hAnsi="Montserrat"/>
                <w:sz w:val="16"/>
                <w:szCs w:val="16"/>
              </w:rPr>
            </w:pPr>
            <w:r>
              <w:rPr>
                <w:rFonts w:ascii="Montserrat" w:hAnsi="Montserrat"/>
                <w:sz w:val="16"/>
                <w:szCs w:val="16"/>
              </w:rPr>
              <w:t>2</w:t>
            </w:r>
            <w:r w:rsidR="001923D9">
              <w:rPr>
                <w:rFonts w:ascii="Montserrat" w:hAnsi="Montserrat"/>
                <w:sz w:val="16"/>
                <w:szCs w:val="16"/>
              </w:rPr>
              <w:t>1</w:t>
            </w:r>
          </w:p>
        </w:tc>
        <w:tc>
          <w:tcPr>
            <w:tcW w:w="0" w:type="auto"/>
          </w:tcPr>
          <w:p w14:paraId="670A35AD" w14:textId="77777777" w:rsidR="001923D9" w:rsidRPr="005F31A0" w:rsidRDefault="001923D9" w:rsidP="00D36D7E">
            <w:pPr>
              <w:jc w:val="center"/>
              <w:rPr>
                <w:rFonts w:ascii="Montserrat" w:hAnsi="Montserrat"/>
                <w:sz w:val="16"/>
                <w:szCs w:val="16"/>
              </w:rPr>
            </w:pPr>
            <w:r>
              <w:rPr>
                <w:rFonts w:ascii="Montserrat" w:hAnsi="Montserrat"/>
                <w:sz w:val="16"/>
                <w:szCs w:val="16"/>
              </w:rPr>
              <w:t>7</w:t>
            </w:r>
          </w:p>
        </w:tc>
        <w:tc>
          <w:tcPr>
            <w:tcW w:w="0" w:type="auto"/>
          </w:tcPr>
          <w:p w14:paraId="0DBA2643" w14:textId="77777777" w:rsidR="001923D9" w:rsidRPr="005F31A0" w:rsidRDefault="001923D9" w:rsidP="00D36D7E">
            <w:pPr>
              <w:jc w:val="center"/>
              <w:rPr>
                <w:rFonts w:ascii="Montserrat" w:hAnsi="Montserrat"/>
                <w:sz w:val="16"/>
                <w:szCs w:val="16"/>
              </w:rPr>
            </w:pPr>
            <w:r>
              <w:rPr>
                <w:rFonts w:ascii="Montserrat" w:hAnsi="Montserrat"/>
                <w:sz w:val="16"/>
                <w:szCs w:val="16"/>
              </w:rPr>
              <w:t>2</w:t>
            </w:r>
          </w:p>
        </w:tc>
        <w:tc>
          <w:tcPr>
            <w:tcW w:w="0" w:type="auto"/>
          </w:tcPr>
          <w:p w14:paraId="395A87D8" w14:textId="77777777" w:rsidR="001923D9" w:rsidRPr="005F31A0" w:rsidRDefault="001923D9" w:rsidP="00D36D7E">
            <w:pPr>
              <w:jc w:val="center"/>
              <w:rPr>
                <w:rFonts w:ascii="Montserrat" w:hAnsi="Montserrat"/>
                <w:sz w:val="16"/>
                <w:szCs w:val="16"/>
              </w:rPr>
            </w:pPr>
            <w:r>
              <w:rPr>
                <w:rFonts w:ascii="Montserrat" w:hAnsi="Montserrat"/>
                <w:sz w:val="16"/>
                <w:szCs w:val="16"/>
              </w:rPr>
              <w:t>5</w:t>
            </w:r>
          </w:p>
        </w:tc>
        <w:tc>
          <w:tcPr>
            <w:tcW w:w="0" w:type="auto"/>
          </w:tcPr>
          <w:p w14:paraId="611A4973" w14:textId="77777777" w:rsidR="001923D9" w:rsidRPr="005F31A0" w:rsidRDefault="001923D9" w:rsidP="00D36D7E">
            <w:pPr>
              <w:jc w:val="center"/>
              <w:rPr>
                <w:rFonts w:ascii="Montserrat" w:hAnsi="Montserrat"/>
                <w:sz w:val="16"/>
                <w:szCs w:val="16"/>
              </w:rPr>
            </w:pPr>
            <w:r>
              <w:rPr>
                <w:rFonts w:ascii="Montserrat" w:hAnsi="Montserrat"/>
                <w:sz w:val="16"/>
                <w:szCs w:val="16"/>
              </w:rPr>
              <w:t>1</w:t>
            </w:r>
          </w:p>
        </w:tc>
        <w:tc>
          <w:tcPr>
            <w:tcW w:w="0" w:type="auto"/>
          </w:tcPr>
          <w:p w14:paraId="4880B4C4" w14:textId="77777777" w:rsidR="001923D9" w:rsidRPr="005F31A0" w:rsidRDefault="001923D9" w:rsidP="00D36D7E">
            <w:pPr>
              <w:jc w:val="center"/>
              <w:rPr>
                <w:rFonts w:ascii="Montserrat" w:hAnsi="Montserrat"/>
                <w:sz w:val="16"/>
                <w:szCs w:val="16"/>
              </w:rPr>
            </w:pPr>
            <w:r>
              <w:rPr>
                <w:rFonts w:ascii="Montserrat" w:hAnsi="Montserrat"/>
                <w:sz w:val="16"/>
                <w:szCs w:val="16"/>
              </w:rPr>
              <w:t>0</w:t>
            </w:r>
          </w:p>
        </w:tc>
      </w:tr>
      <w:tr w:rsidR="001923D9" w:rsidRPr="005F31A0" w14:paraId="4CE71621" w14:textId="77777777" w:rsidTr="00242E30">
        <w:trPr>
          <w:trHeight w:val="278"/>
          <w:jc w:val="center"/>
        </w:trPr>
        <w:tc>
          <w:tcPr>
            <w:tcW w:w="0" w:type="auto"/>
            <w:vAlign w:val="center"/>
          </w:tcPr>
          <w:p w14:paraId="7CD4F4C4" w14:textId="77777777" w:rsidR="001923D9" w:rsidRPr="00774C43" w:rsidRDefault="001923D9" w:rsidP="00D36D7E">
            <w:pPr>
              <w:jc w:val="center"/>
              <w:rPr>
                <w:rFonts w:ascii="Montserrat" w:hAnsi="Montserrat" w:cs="Tahoma"/>
                <w:b/>
                <w:bCs/>
                <w:sz w:val="16"/>
                <w:szCs w:val="16"/>
                <w:lang w:eastAsia="es-MX"/>
              </w:rPr>
            </w:pPr>
            <w:r w:rsidRPr="001942B6">
              <w:rPr>
                <w:rFonts w:ascii="Montserrat" w:hAnsi="Montserrat" w:cs="Tahoma"/>
                <w:b/>
                <w:bCs/>
                <w:sz w:val="16"/>
                <w:szCs w:val="16"/>
                <w:lang w:eastAsia="es-MX"/>
              </w:rPr>
              <w:t>10</w:t>
            </w:r>
            <w:r w:rsidRPr="001942B6">
              <w:rPr>
                <w:rFonts w:ascii="Montserrat" w:hAnsi="Montserrat" w:cs="Tahoma"/>
                <w:b/>
                <w:bCs/>
                <w:sz w:val="16"/>
                <w:szCs w:val="16"/>
                <w:vertAlign w:val="superscript"/>
                <w:lang w:eastAsia="es-MX"/>
              </w:rPr>
              <w:t>a</w:t>
            </w:r>
          </w:p>
        </w:tc>
        <w:tc>
          <w:tcPr>
            <w:tcW w:w="0" w:type="auto"/>
          </w:tcPr>
          <w:p w14:paraId="10BF0774" w14:textId="0317B60B" w:rsidR="001923D9" w:rsidRDefault="001923D9" w:rsidP="00D36D7E">
            <w:pPr>
              <w:jc w:val="center"/>
              <w:rPr>
                <w:rFonts w:ascii="Montserrat" w:hAnsi="Montserrat"/>
                <w:sz w:val="16"/>
                <w:szCs w:val="16"/>
              </w:rPr>
            </w:pPr>
            <w:r>
              <w:rPr>
                <w:rFonts w:ascii="Montserrat" w:hAnsi="Montserrat"/>
                <w:sz w:val="16"/>
                <w:szCs w:val="16"/>
              </w:rPr>
              <w:t>2</w:t>
            </w:r>
            <w:r w:rsidR="00082C9D">
              <w:rPr>
                <w:rFonts w:ascii="Montserrat" w:hAnsi="Montserrat"/>
                <w:sz w:val="16"/>
                <w:szCs w:val="16"/>
              </w:rPr>
              <w:t>7</w:t>
            </w:r>
          </w:p>
        </w:tc>
        <w:tc>
          <w:tcPr>
            <w:tcW w:w="0" w:type="auto"/>
          </w:tcPr>
          <w:p w14:paraId="0B8DB78C" w14:textId="77777777" w:rsidR="001923D9" w:rsidRDefault="001923D9" w:rsidP="00D36D7E">
            <w:pPr>
              <w:jc w:val="center"/>
              <w:rPr>
                <w:rFonts w:ascii="Montserrat" w:hAnsi="Montserrat"/>
                <w:sz w:val="16"/>
                <w:szCs w:val="16"/>
              </w:rPr>
            </w:pPr>
            <w:r>
              <w:rPr>
                <w:rFonts w:ascii="Montserrat" w:hAnsi="Montserrat"/>
                <w:sz w:val="16"/>
                <w:szCs w:val="16"/>
              </w:rPr>
              <w:t>0</w:t>
            </w:r>
          </w:p>
        </w:tc>
        <w:tc>
          <w:tcPr>
            <w:tcW w:w="0" w:type="auto"/>
          </w:tcPr>
          <w:p w14:paraId="56C7377F" w14:textId="77777777" w:rsidR="001923D9" w:rsidRDefault="001923D9" w:rsidP="00D36D7E">
            <w:pPr>
              <w:jc w:val="center"/>
              <w:rPr>
                <w:rFonts w:ascii="Montserrat" w:hAnsi="Montserrat"/>
                <w:sz w:val="16"/>
                <w:szCs w:val="16"/>
              </w:rPr>
            </w:pPr>
            <w:r>
              <w:rPr>
                <w:rFonts w:ascii="Montserrat" w:hAnsi="Montserrat"/>
                <w:sz w:val="16"/>
                <w:szCs w:val="16"/>
              </w:rPr>
              <w:t>0</w:t>
            </w:r>
          </w:p>
        </w:tc>
        <w:tc>
          <w:tcPr>
            <w:tcW w:w="0" w:type="auto"/>
          </w:tcPr>
          <w:p w14:paraId="33A8E179" w14:textId="3D652476" w:rsidR="001923D9" w:rsidRDefault="001923D9" w:rsidP="00D36D7E">
            <w:pPr>
              <w:jc w:val="center"/>
              <w:rPr>
                <w:rFonts w:ascii="Montserrat" w:hAnsi="Montserrat"/>
                <w:sz w:val="16"/>
                <w:szCs w:val="16"/>
              </w:rPr>
            </w:pPr>
            <w:r>
              <w:rPr>
                <w:rFonts w:ascii="Montserrat" w:hAnsi="Montserrat"/>
                <w:sz w:val="16"/>
                <w:szCs w:val="16"/>
              </w:rPr>
              <w:t>1</w:t>
            </w:r>
            <w:r w:rsidR="00DB3667">
              <w:rPr>
                <w:rFonts w:ascii="Montserrat" w:hAnsi="Montserrat"/>
                <w:sz w:val="16"/>
                <w:szCs w:val="16"/>
              </w:rPr>
              <w:t>4</w:t>
            </w:r>
          </w:p>
        </w:tc>
        <w:tc>
          <w:tcPr>
            <w:tcW w:w="0" w:type="auto"/>
          </w:tcPr>
          <w:p w14:paraId="70DEACBB" w14:textId="77777777" w:rsidR="001923D9" w:rsidRDefault="001923D9" w:rsidP="00D36D7E">
            <w:pPr>
              <w:jc w:val="center"/>
              <w:rPr>
                <w:rFonts w:ascii="Montserrat" w:hAnsi="Montserrat"/>
                <w:sz w:val="16"/>
                <w:szCs w:val="16"/>
              </w:rPr>
            </w:pPr>
            <w:r>
              <w:rPr>
                <w:rFonts w:ascii="Montserrat" w:hAnsi="Montserrat"/>
                <w:sz w:val="16"/>
                <w:szCs w:val="16"/>
              </w:rPr>
              <w:t>2</w:t>
            </w:r>
          </w:p>
        </w:tc>
        <w:tc>
          <w:tcPr>
            <w:tcW w:w="0" w:type="auto"/>
          </w:tcPr>
          <w:p w14:paraId="2995709B" w14:textId="77777777" w:rsidR="001923D9" w:rsidRDefault="001923D9" w:rsidP="00D36D7E">
            <w:pPr>
              <w:jc w:val="center"/>
              <w:rPr>
                <w:rFonts w:ascii="Montserrat" w:hAnsi="Montserrat"/>
                <w:sz w:val="16"/>
                <w:szCs w:val="16"/>
              </w:rPr>
            </w:pPr>
            <w:r>
              <w:rPr>
                <w:rFonts w:ascii="Montserrat" w:hAnsi="Montserrat"/>
                <w:sz w:val="16"/>
                <w:szCs w:val="16"/>
              </w:rPr>
              <w:t>2</w:t>
            </w:r>
          </w:p>
        </w:tc>
        <w:tc>
          <w:tcPr>
            <w:tcW w:w="0" w:type="auto"/>
          </w:tcPr>
          <w:p w14:paraId="650DA8B9" w14:textId="77777777" w:rsidR="001923D9" w:rsidRDefault="001923D9" w:rsidP="00D36D7E">
            <w:pPr>
              <w:jc w:val="center"/>
              <w:rPr>
                <w:rFonts w:ascii="Montserrat" w:hAnsi="Montserrat"/>
                <w:sz w:val="16"/>
                <w:szCs w:val="16"/>
              </w:rPr>
            </w:pPr>
            <w:r>
              <w:rPr>
                <w:rFonts w:ascii="Montserrat" w:hAnsi="Montserrat"/>
                <w:sz w:val="16"/>
                <w:szCs w:val="16"/>
              </w:rPr>
              <w:t>2</w:t>
            </w:r>
          </w:p>
        </w:tc>
        <w:tc>
          <w:tcPr>
            <w:tcW w:w="0" w:type="auto"/>
          </w:tcPr>
          <w:p w14:paraId="580EA6CF" w14:textId="77777777" w:rsidR="001923D9" w:rsidRDefault="001923D9" w:rsidP="00D36D7E">
            <w:pPr>
              <w:jc w:val="center"/>
              <w:rPr>
                <w:rFonts w:ascii="Montserrat" w:hAnsi="Montserrat"/>
                <w:sz w:val="16"/>
                <w:szCs w:val="16"/>
              </w:rPr>
            </w:pPr>
            <w:r>
              <w:rPr>
                <w:rFonts w:ascii="Montserrat" w:hAnsi="Montserrat"/>
                <w:sz w:val="16"/>
                <w:szCs w:val="16"/>
              </w:rPr>
              <w:t>0</w:t>
            </w:r>
          </w:p>
        </w:tc>
        <w:tc>
          <w:tcPr>
            <w:tcW w:w="0" w:type="auto"/>
          </w:tcPr>
          <w:p w14:paraId="452238BA" w14:textId="77777777" w:rsidR="001923D9" w:rsidRDefault="001923D9" w:rsidP="00D36D7E">
            <w:pPr>
              <w:jc w:val="center"/>
              <w:rPr>
                <w:rFonts w:ascii="Montserrat" w:hAnsi="Montserrat"/>
                <w:sz w:val="16"/>
                <w:szCs w:val="16"/>
              </w:rPr>
            </w:pPr>
            <w:r>
              <w:rPr>
                <w:rFonts w:ascii="Montserrat" w:hAnsi="Montserrat"/>
                <w:sz w:val="16"/>
                <w:szCs w:val="16"/>
              </w:rPr>
              <w:t>0</w:t>
            </w:r>
          </w:p>
        </w:tc>
      </w:tr>
      <w:tr w:rsidR="0024487E" w:rsidRPr="005F31A0" w14:paraId="3F4AD8F3" w14:textId="77777777" w:rsidTr="00242E30">
        <w:trPr>
          <w:trHeight w:val="278"/>
          <w:jc w:val="center"/>
        </w:trPr>
        <w:tc>
          <w:tcPr>
            <w:tcW w:w="0" w:type="auto"/>
            <w:vAlign w:val="center"/>
          </w:tcPr>
          <w:p w14:paraId="39831EC4" w14:textId="3571C9AE" w:rsidR="0024487E" w:rsidRPr="001942B6" w:rsidRDefault="0024487E" w:rsidP="00D36D7E">
            <w:pPr>
              <w:jc w:val="center"/>
              <w:rPr>
                <w:rFonts w:ascii="Montserrat" w:hAnsi="Montserrat" w:cs="Tahoma"/>
                <w:b/>
                <w:bCs/>
                <w:sz w:val="16"/>
                <w:szCs w:val="16"/>
                <w:lang w:eastAsia="es-MX"/>
              </w:rPr>
            </w:pPr>
            <w:r w:rsidRPr="0024487E">
              <w:rPr>
                <w:rFonts w:ascii="Montserrat" w:hAnsi="Montserrat" w:cs="Tahoma"/>
                <w:b/>
                <w:bCs/>
                <w:sz w:val="16"/>
                <w:szCs w:val="16"/>
                <w:lang w:eastAsia="es-MX"/>
              </w:rPr>
              <w:t>11</w:t>
            </w:r>
            <w:r w:rsidRPr="0024487E">
              <w:rPr>
                <w:rFonts w:ascii="Montserrat" w:hAnsi="Montserrat" w:cs="Tahoma"/>
                <w:b/>
                <w:bCs/>
                <w:sz w:val="16"/>
                <w:szCs w:val="16"/>
                <w:vertAlign w:val="superscript"/>
                <w:lang w:eastAsia="es-MX"/>
              </w:rPr>
              <w:t>a</w:t>
            </w:r>
          </w:p>
        </w:tc>
        <w:tc>
          <w:tcPr>
            <w:tcW w:w="0" w:type="auto"/>
          </w:tcPr>
          <w:p w14:paraId="76401CF1" w14:textId="4BBD7527" w:rsidR="0024487E" w:rsidRDefault="00DB3667" w:rsidP="00D36D7E">
            <w:pPr>
              <w:jc w:val="center"/>
              <w:rPr>
                <w:rFonts w:ascii="Montserrat" w:hAnsi="Montserrat"/>
                <w:sz w:val="16"/>
                <w:szCs w:val="16"/>
              </w:rPr>
            </w:pPr>
            <w:r>
              <w:rPr>
                <w:rFonts w:ascii="Montserrat" w:hAnsi="Montserrat"/>
                <w:sz w:val="16"/>
                <w:szCs w:val="16"/>
              </w:rPr>
              <w:t>2</w:t>
            </w:r>
            <w:r w:rsidR="00082C9D">
              <w:rPr>
                <w:rFonts w:ascii="Montserrat" w:hAnsi="Montserrat"/>
                <w:sz w:val="16"/>
                <w:szCs w:val="16"/>
              </w:rPr>
              <w:t>6</w:t>
            </w:r>
          </w:p>
        </w:tc>
        <w:tc>
          <w:tcPr>
            <w:tcW w:w="0" w:type="auto"/>
          </w:tcPr>
          <w:p w14:paraId="14A33E4B" w14:textId="073E4526" w:rsidR="0024487E" w:rsidRDefault="0024487E" w:rsidP="00D36D7E">
            <w:pPr>
              <w:jc w:val="center"/>
              <w:rPr>
                <w:rFonts w:ascii="Montserrat" w:hAnsi="Montserrat"/>
                <w:sz w:val="16"/>
                <w:szCs w:val="16"/>
              </w:rPr>
            </w:pPr>
            <w:r>
              <w:rPr>
                <w:rFonts w:ascii="Montserrat" w:hAnsi="Montserrat"/>
                <w:sz w:val="16"/>
                <w:szCs w:val="16"/>
              </w:rPr>
              <w:t>0</w:t>
            </w:r>
          </w:p>
        </w:tc>
        <w:tc>
          <w:tcPr>
            <w:tcW w:w="0" w:type="auto"/>
          </w:tcPr>
          <w:p w14:paraId="559976B9" w14:textId="7AEF6C50" w:rsidR="0024487E" w:rsidRDefault="0024487E" w:rsidP="00D36D7E">
            <w:pPr>
              <w:jc w:val="center"/>
              <w:rPr>
                <w:rFonts w:ascii="Montserrat" w:hAnsi="Montserrat"/>
                <w:sz w:val="16"/>
                <w:szCs w:val="16"/>
              </w:rPr>
            </w:pPr>
            <w:r>
              <w:rPr>
                <w:rFonts w:ascii="Montserrat" w:hAnsi="Montserrat"/>
                <w:sz w:val="16"/>
                <w:szCs w:val="16"/>
              </w:rPr>
              <w:t>0</w:t>
            </w:r>
          </w:p>
        </w:tc>
        <w:tc>
          <w:tcPr>
            <w:tcW w:w="0" w:type="auto"/>
          </w:tcPr>
          <w:p w14:paraId="7B6C68E0" w14:textId="2AA1CF2D" w:rsidR="0024487E" w:rsidRDefault="00DB3667" w:rsidP="00D36D7E">
            <w:pPr>
              <w:jc w:val="center"/>
              <w:rPr>
                <w:rFonts w:ascii="Montserrat" w:hAnsi="Montserrat"/>
                <w:sz w:val="16"/>
                <w:szCs w:val="16"/>
              </w:rPr>
            </w:pPr>
            <w:r>
              <w:rPr>
                <w:rFonts w:ascii="Montserrat" w:hAnsi="Montserrat"/>
                <w:sz w:val="16"/>
                <w:szCs w:val="16"/>
              </w:rPr>
              <w:t>1</w:t>
            </w:r>
            <w:r w:rsidR="00A33F9E">
              <w:rPr>
                <w:rFonts w:ascii="Montserrat" w:hAnsi="Montserrat"/>
                <w:sz w:val="16"/>
                <w:szCs w:val="16"/>
              </w:rPr>
              <w:t>8</w:t>
            </w:r>
          </w:p>
        </w:tc>
        <w:tc>
          <w:tcPr>
            <w:tcW w:w="0" w:type="auto"/>
          </w:tcPr>
          <w:p w14:paraId="09005922" w14:textId="0AEBB337" w:rsidR="0024487E" w:rsidRDefault="00DB3667" w:rsidP="00D36D7E">
            <w:pPr>
              <w:jc w:val="center"/>
              <w:rPr>
                <w:rFonts w:ascii="Montserrat" w:hAnsi="Montserrat"/>
                <w:sz w:val="16"/>
                <w:szCs w:val="16"/>
              </w:rPr>
            </w:pPr>
            <w:r>
              <w:rPr>
                <w:rFonts w:ascii="Montserrat" w:hAnsi="Montserrat"/>
                <w:sz w:val="16"/>
                <w:szCs w:val="16"/>
              </w:rPr>
              <w:t>5</w:t>
            </w:r>
          </w:p>
        </w:tc>
        <w:tc>
          <w:tcPr>
            <w:tcW w:w="0" w:type="auto"/>
          </w:tcPr>
          <w:p w14:paraId="6D681549" w14:textId="095FC299" w:rsidR="0024487E" w:rsidRDefault="0024487E" w:rsidP="00D36D7E">
            <w:pPr>
              <w:jc w:val="center"/>
              <w:rPr>
                <w:rFonts w:ascii="Montserrat" w:hAnsi="Montserrat"/>
                <w:sz w:val="16"/>
                <w:szCs w:val="16"/>
              </w:rPr>
            </w:pPr>
            <w:r>
              <w:rPr>
                <w:rFonts w:ascii="Montserrat" w:hAnsi="Montserrat"/>
                <w:sz w:val="16"/>
                <w:szCs w:val="16"/>
              </w:rPr>
              <w:t>0</w:t>
            </w:r>
          </w:p>
        </w:tc>
        <w:tc>
          <w:tcPr>
            <w:tcW w:w="0" w:type="auto"/>
          </w:tcPr>
          <w:p w14:paraId="4D058A9A" w14:textId="72DE2877" w:rsidR="0024487E" w:rsidRDefault="00A33F9E" w:rsidP="00D36D7E">
            <w:pPr>
              <w:jc w:val="center"/>
              <w:rPr>
                <w:rFonts w:ascii="Montserrat" w:hAnsi="Montserrat"/>
                <w:sz w:val="16"/>
                <w:szCs w:val="16"/>
              </w:rPr>
            </w:pPr>
            <w:r>
              <w:rPr>
                <w:rFonts w:ascii="Montserrat" w:hAnsi="Montserrat"/>
                <w:sz w:val="16"/>
                <w:szCs w:val="16"/>
              </w:rPr>
              <w:t>1</w:t>
            </w:r>
          </w:p>
        </w:tc>
        <w:tc>
          <w:tcPr>
            <w:tcW w:w="0" w:type="auto"/>
          </w:tcPr>
          <w:p w14:paraId="68A3242A" w14:textId="0B787556" w:rsidR="0024487E" w:rsidRDefault="0024487E" w:rsidP="00D36D7E">
            <w:pPr>
              <w:jc w:val="center"/>
              <w:rPr>
                <w:rFonts w:ascii="Montserrat" w:hAnsi="Montserrat"/>
                <w:sz w:val="16"/>
                <w:szCs w:val="16"/>
              </w:rPr>
            </w:pPr>
            <w:r>
              <w:rPr>
                <w:rFonts w:ascii="Montserrat" w:hAnsi="Montserrat"/>
                <w:sz w:val="16"/>
                <w:szCs w:val="16"/>
              </w:rPr>
              <w:t>0</w:t>
            </w:r>
          </w:p>
        </w:tc>
        <w:tc>
          <w:tcPr>
            <w:tcW w:w="0" w:type="auto"/>
          </w:tcPr>
          <w:p w14:paraId="55AF4084" w14:textId="273A0896" w:rsidR="0024487E" w:rsidRDefault="0024487E" w:rsidP="00D36D7E">
            <w:pPr>
              <w:jc w:val="center"/>
              <w:rPr>
                <w:rFonts w:ascii="Montserrat" w:hAnsi="Montserrat"/>
                <w:sz w:val="16"/>
                <w:szCs w:val="16"/>
              </w:rPr>
            </w:pPr>
            <w:r>
              <w:rPr>
                <w:rFonts w:ascii="Montserrat" w:hAnsi="Montserrat"/>
                <w:sz w:val="16"/>
                <w:szCs w:val="16"/>
              </w:rPr>
              <w:t>0</w:t>
            </w:r>
          </w:p>
        </w:tc>
      </w:tr>
      <w:tr w:rsidR="001923D9" w:rsidRPr="005F31A0" w14:paraId="63C1C297" w14:textId="77777777" w:rsidTr="00242E30">
        <w:trPr>
          <w:trHeight w:val="278"/>
          <w:jc w:val="center"/>
        </w:trPr>
        <w:tc>
          <w:tcPr>
            <w:tcW w:w="0" w:type="auto"/>
            <w:shd w:val="clear" w:color="auto" w:fill="DDC9A3"/>
          </w:tcPr>
          <w:p w14:paraId="5848D2AB" w14:textId="77777777" w:rsidR="001923D9" w:rsidRPr="005F31A0" w:rsidRDefault="001923D9" w:rsidP="00D36D7E">
            <w:pPr>
              <w:jc w:val="center"/>
              <w:rPr>
                <w:rFonts w:ascii="Montserrat" w:hAnsi="Montserrat"/>
                <w:b/>
                <w:bCs/>
                <w:sz w:val="16"/>
                <w:szCs w:val="16"/>
              </w:rPr>
            </w:pPr>
            <w:r w:rsidRPr="005F31A0">
              <w:rPr>
                <w:rFonts w:ascii="Montserrat" w:hAnsi="Montserrat"/>
                <w:b/>
                <w:bCs/>
                <w:sz w:val="16"/>
                <w:szCs w:val="16"/>
              </w:rPr>
              <w:t>Total</w:t>
            </w:r>
          </w:p>
        </w:tc>
        <w:tc>
          <w:tcPr>
            <w:tcW w:w="0" w:type="auto"/>
            <w:shd w:val="clear" w:color="auto" w:fill="DDC9A3"/>
          </w:tcPr>
          <w:p w14:paraId="7CC6CC6C" w14:textId="46FE16D8" w:rsidR="001923D9" w:rsidRPr="005F31A0" w:rsidRDefault="001923D9" w:rsidP="00D36D7E">
            <w:pPr>
              <w:jc w:val="center"/>
              <w:rPr>
                <w:rFonts w:ascii="Montserrat" w:hAnsi="Montserrat"/>
                <w:sz w:val="16"/>
                <w:szCs w:val="16"/>
              </w:rPr>
            </w:pPr>
            <w:r>
              <w:rPr>
                <w:rFonts w:ascii="Montserrat" w:hAnsi="Montserrat"/>
                <w:sz w:val="16"/>
                <w:szCs w:val="16"/>
              </w:rPr>
              <w:t>1</w:t>
            </w:r>
            <w:r w:rsidR="00082C9D">
              <w:rPr>
                <w:rFonts w:ascii="Montserrat" w:hAnsi="Montserrat"/>
                <w:sz w:val="16"/>
                <w:szCs w:val="16"/>
              </w:rPr>
              <w:t>83</w:t>
            </w:r>
          </w:p>
        </w:tc>
        <w:tc>
          <w:tcPr>
            <w:tcW w:w="0" w:type="auto"/>
            <w:shd w:val="clear" w:color="auto" w:fill="DDC9A3"/>
          </w:tcPr>
          <w:p w14:paraId="719D576C" w14:textId="5F182DD6" w:rsidR="001923D9" w:rsidRPr="005F31A0" w:rsidRDefault="001923D9" w:rsidP="00D36D7E">
            <w:pPr>
              <w:jc w:val="center"/>
              <w:rPr>
                <w:rFonts w:ascii="Montserrat" w:hAnsi="Montserrat"/>
                <w:sz w:val="16"/>
                <w:szCs w:val="16"/>
              </w:rPr>
            </w:pPr>
            <w:r>
              <w:rPr>
                <w:rFonts w:ascii="Montserrat" w:hAnsi="Montserrat"/>
                <w:sz w:val="16"/>
                <w:szCs w:val="16"/>
              </w:rPr>
              <w:t>1</w:t>
            </w:r>
            <w:r w:rsidR="00DB3667">
              <w:rPr>
                <w:rFonts w:ascii="Montserrat" w:hAnsi="Montserrat"/>
                <w:sz w:val="16"/>
                <w:szCs w:val="16"/>
              </w:rPr>
              <w:t>7</w:t>
            </w:r>
          </w:p>
        </w:tc>
        <w:tc>
          <w:tcPr>
            <w:tcW w:w="0" w:type="auto"/>
            <w:shd w:val="clear" w:color="auto" w:fill="DDC9A3"/>
          </w:tcPr>
          <w:p w14:paraId="3C2FC4BE" w14:textId="77777777" w:rsidR="001923D9" w:rsidRPr="005F31A0" w:rsidRDefault="001923D9" w:rsidP="00D36D7E">
            <w:pPr>
              <w:jc w:val="center"/>
              <w:rPr>
                <w:rFonts w:ascii="Montserrat" w:hAnsi="Montserrat"/>
                <w:sz w:val="16"/>
                <w:szCs w:val="16"/>
              </w:rPr>
            </w:pPr>
            <w:r>
              <w:rPr>
                <w:rFonts w:ascii="Montserrat" w:hAnsi="Montserrat"/>
                <w:sz w:val="16"/>
                <w:szCs w:val="16"/>
              </w:rPr>
              <w:t>6</w:t>
            </w:r>
          </w:p>
        </w:tc>
        <w:tc>
          <w:tcPr>
            <w:tcW w:w="0" w:type="auto"/>
            <w:shd w:val="clear" w:color="auto" w:fill="DDC9A3"/>
          </w:tcPr>
          <w:p w14:paraId="0F9B8644" w14:textId="5A236004" w:rsidR="001923D9" w:rsidRPr="005F31A0" w:rsidRDefault="001923D9" w:rsidP="00D36D7E">
            <w:pPr>
              <w:jc w:val="center"/>
              <w:rPr>
                <w:rFonts w:ascii="Montserrat" w:hAnsi="Montserrat"/>
                <w:sz w:val="16"/>
                <w:szCs w:val="16"/>
              </w:rPr>
            </w:pPr>
            <w:r>
              <w:rPr>
                <w:rFonts w:ascii="Montserrat" w:hAnsi="Montserrat"/>
                <w:sz w:val="16"/>
                <w:szCs w:val="16"/>
              </w:rPr>
              <w:t>1</w:t>
            </w:r>
            <w:r w:rsidR="00A33F9E">
              <w:rPr>
                <w:rFonts w:ascii="Montserrat" w:hAnsi="Montserrat"/>
                <w:sz w:val="16"/>
                <w:szCs w:val="16"/>
              </w:rPr>
              <w:t>80</w:t>
            </w:r>
          </w:p>
        </w:tc>
        <w:tc>
          <w:tcPr>
            <w:tcW w:w="0" w:type="auto"/>
            <w:shd w:val="clear" w:color="auto" w:fill="DDC9A3"/>
          </w:tcPr>
          <w:p w14:paraId="5C7A9EFD" w14:textId="30E74FFA" w:rsidR="001923D9" w:rsidRPr="005F31A0" w:rsidRDefault="0024487E" w:rsidP="00D36D7E">
            <w:pPr>
              <w:jc w:val="center"/>
              <w:rPr>
                <w:rFonts w:ascii="Montserrat" w:hAnsi="Montserrat"/>
                <w:sz w:val="16"/>
                <w:szCs w:val="16"/>
              </w:rPr>
            </w:pPr>
            <w:r>
              <w:rPr>
                <w:rFonts w:ascii="Montserrat" w:hAnsi="Montserrat"/>
                <w:sz w:val="16"/>
                <w:szCs w:val="16"/>
              </w:rPr>
              <w:t>2</w:t>
            </w:r>
            <w:r w:rsidR="00DB3667">
              <w:rPr>
                <w:rFonts w:ascii="Montserrat" w:hAnsi="Montserrat"/>
                <w:sz w:val="16"/>
                <w:szCs w:val="16"/>
              </w:rPr>
              <w:t>2</w:t>
            </w:r>
          </w:p>
        </w:tc>
        <w:tc>
          <w:tcPr>
            <w:tcW w:w="0" w:type="auto"/>
            <w:shd w:val="clear" w:color="auto" w:fill="DDC9A3"/>
          </w:tcPr>
          <w:p w14:paraId="67324A44" w14:textId="77777777" w:rsidR="001923D9" w:rsidRPr="005F31A0" w:rsidRDefault="001923D9" w:rsidP="00D36D7E">
            <w:pPr>
              <w:jc w:val="center"/>
              <w:rPr>
                <w:rFonts w:ascii="Montserrat" w:hAnsi="Montserrat"/>
                <w:sz w:val="16"/>
                <w:szCs w:val="16"/>
              </w:rPr>
            </w:pPr>
            <w:r>
              <w:rPr>
                <w:rFonts w:ascii="Montserrat" w:hAnsi="Montserrat"/>
                <w:sz w:val="16"/>
                <w:szCs w:val="16"/>
              </w:rPr>
              <w:t>6</w:t>
            </w:r>
          </w:p>
        </w:tc>
        <w:tc>
          <w:tcPr>
            <w:tcW w:w="0" w:type="auto"/>
            <w:shd w:val="clear" w:color="auto" w:fill="DDC9A3"/>
          </w:tcPr>
          <w:p w14:paraId="0F58044C" w14:textId="13D6093B" w:rsidR="001923D9" w:rsidRPr="005F31A0" w:rsidRDefault="001923D9" w:rsidP="00D36D7E">
            <w:pPr>
              <w:jc w:val="center"/>
              <w:rPr>
                <w:rFonts w:ascii="Montserrat" w:hAnsi="Montserrat"/>
                <w:sz w:val="16"/>
                <w:szCs w:val="16"/>
              </w:rPr>
            </w:pPr>
            <w:r>
              <w:rPr>
                <w:rFonts w:ascii="Montserrat" w:hAnsi="Montserrat"/>
                <w:sz w:val="16"/>
                <w:szCs w:val="16"/>
              </w:rPr>
              <w:t>1</w:t>
            </w:r>
            <w:r w:rsidR="00A33F9E">
              <w:rPr>
                <w:rFonts w:ascii="Montserrat" w:hAnsi="Montserrat"/>
                <w:sz w:val="16"/>
                <w:szCs w:val="16"/>
              </w:rPr>
              <w:t>4</w:t>
            </w:r>
          </w:p>
        </w:tc>
        <w:tc>
          <w:tcPr>
            <w:tcW w:w="0" w:type="auto"/>
            <w:shd w:val="clear" w:color="auto" w:fill="DDC9A3"/>
          </w:tcPr>
          <w:p w14:paraId="3EA9992C" w14:textId="77777777" w:rsidR="001923D9" w:rsidRPr="005F31A0" w:rsidRDefault="001923D9" w:rsidP="00D36D7E">
            <w:pPr>
              <w:jc w:val="center"/>
              <w:rPr>
                <w:rFonts w:ascii="Montserrat" w:hAnsi="Montserrat"/>
                <w:sz w:val="16"/>
                <w:szCs w:val="16"/>
              </w:rPr>
            </w:pPr>
            <w:r>
              <w:rPr>
                <w:rFonts w:ascii="Montserrat" w:hAnsi="Montserrat"/>
                <w:sz w:val="16"/>
                <w:szCs w:val="16"/>
              </w:rPr>
              <w:t>29</w:t>
            </w:r>
          </w:p>
        </w:tc>
        <w:tc>
          <w:tcPr>
            <w:tcW w:w="0" w:type="auto"/>
            <w:shd w:val="clear" w:color="auto" w:fill="DDC9A3"/>
          </w:tcPr>
          <w:p w14:paraId="0B66045B" w14:textId="77777777" w:rsidR="001923D9" w:rsidRPr="005F31A0" w:rsidRDefault="001923D9" w:rsidP="00D36D7E">
            <w:pPr>
              <w:jc w:val="center"/>
              <w:rPr>
                <w:rFonts w:ascii="Montserrat" w:hAnsi="Montserrat"/>
                <w:sz w:val="16"/>
                <w:szCs w:val="16"/>
              </w:rPr>
            </w:pPr>
            <w:r>
              <w:rPr>
                <w:rFonts w:ascii="Montserrat" w:hAnsi="Montserrat"/>
                <w:sz w:val="16"/>
                <w:szCs w:val="16"/>
              </w:rPr>
              <w:t>123</w:t>
            </w:r>
          </w:p>
        </w:tc>
      </w:tr>
    </w:tbl>
    <w:p w14:paraId="1B530927" w14:textId="60BD1E8F" w:rsidR="001923D9" w:rsidRDefault="001923D9" w:rsidP="001923D9">
      <w:pPr>
        <w:rPr>
          <w:rFonts w:ascii="Montserrat" w:hAnsi="Montserrat" w:cs="Arial"/>
          <w:sz w:val="16"/>
          <w:szCs w:val="16"/>
        </w:rPr>
      </w:pPr>
      <w:r w:rsidRPr="00656623">
        <w:rPr>
          <w:rFonts w:ascii="Montserrat" w:hAnsi="Montserrat" w:cs="Arial"/>
          <w:sz w:val="16"/>
          <w:szCs w:val="16"/>
        </w:rPr>
        <w:t>Fuente: Departamento de Vinculación/Oficina de Seguimiento de Egresados</w:t>
      </w:r>
    </w:p>
    <w:p w14:paraId="524A320F" w14:textId="77777777" w:rsidR="00242E30" w:rsidRPr="00653382" w:rsidRDefault="00242E30" w:rsidP="001923D9">
      <w:pPr>
        <w:rPr>
          <w:rFonts w:ascii="Montserrat" w:hAnsi="Montserrat" w:cs="Arial"/>
          <w:sz w:val="16"/>
          <w:szCs w:val="16"/>
        </w:rPr>
      </w:pPr>
    </w:p>
    <w:tbl>
      <w:tblPr>
        <w:tblStyle w:val="Tablaconcuadrcula"/>
        <w:tblW w:w="11309" w:type="dxa"/>
        <w:jc w:val="center"/>
        <w:tblLook w:val="04A0" w:firstRow="1" w:lastRow="0" w:firstColumn="1" w:lastColumn="0" w:noHBand="0" w:noVBand="1"/>
      </w:tblPr>
      <w:tblGrid>
        <w:gridCol w:w="1178"/>
        <w:gridCol w:w="1330"/>
        <w:gridCol w:w="1465"/>
        <w:gridCol w:w="1669"/>
        <w:gridCol w:w="1252"/>
        <w:gridCol w:w="1027"/>
        <w:gridCol w:w="915"/>
        <w:gridCol w:w="1353"/>
        <w:gridCol w:w="1120"/>
      </w:tblGrid>
      <w:tr w:rsidR="001923D9" w:rsidRPr="005F31A0" w14:paraId="38C7CE6C" w14:textId="77777777" w:rsidTr="00242E30">
        <w:trPr>
          <w:trHeight w:val="219"/>
          <w:jc w:val="center"/>
        </w:trPr>
        <w:tc>
          <w:tcPr>
            <w:tcW w:w="1178" w:type="dxa"/>
            <w:vMerge w:val="restart"/>
            <w:shd w:val="clear" w:color="auto" w:fill="DDC9A3"/>
            <w:vAlign w:val="center"/>
          </w:tcPr>
          <w:p w14:paraId="5B92DF07" w14:textId="77777777" w:rsidR="001923D9" w:rsidRDefault="001923D9" w:rsidP="00D36D7E">
            <w:pPr>
              <w:jc w:val="center"/>
              <w:rPr>
                <w:rFonts w:ascii="Montserrat" w:hAnsi="Montserrat"/>
                <w:b/>
                <w:sz w:val="16"/>
                <w:szCs w:val="16"/>
              </w:rPr>
            </w:pPr>
          </w:p>
          <w:p w14:paraId="2C8302C9" w14:textId="77777777" w:rsidR="001923D9" w:rsidRPr="005F31A0" w:rsidRDefault="001923D9" w:rsidP="00D36D7E">
            <w:pPr>
              <w:jc w:val="center"/>
              <w:rPr>
                <w:rFonts w:ascii="Montserrat" w:hAnsi="Montserrat"/>
                <w:b/>
                <w:sz w:val="16"/>
                <w:szCs w:val="16"/>
              </w:rPr>
            </w:pPr>
            <w:r w:rsidRPr="005F31A0">
              <w:rPr>
                <w:rFonts w:ascii="Montserrat" w:hAnsi="Montserrat"/>
                <w:b/>
                <w:sz w:val="16"/>
                <w:szCs w:val="16"/>
              </w:rPr>
              <w:t>Generación</w:t>
            </w:r>
          </w:p>
        </w:tc>
        <w:tc>
          <w:tcPr>
            <w:tcW w:w="1330" w:type="dxa"/>
            <w:vMerge w:val="restart"/>
            <w:shd w:val="clear" w:color="auto" w:fill="DDC9A3"/>
            <w:vAlign w:val="center"/>
          </w:tcPr>
          <w:p w14:paraId="390E9A6F" w14:textId="77777777" w:rsidR="001923D9" w:rsidRPr="005F31A0" w:rsidRDefault="001923D9" w:rsidP="00D36D7E">
            <w:pPr>
              <w:jc w:val="center"/>
              <w:rPr>
                <w:rFonts w:ascii="Montserrat" w:hAnsi="Montserrat"/>
                <w:b/>
                <w:sz w:val="16"/>
                <w:szCs w:val="16"/>
              </w:rPr>
            </w:pPr>
            <w:r>
              <w:rPr>
                <w:rFonts w:ascii="Montserrat" w:hAnsi="Montserrat"/>
                <w:b/>
                <w:sz w:val="16"/>
                <w:szCs w:val="16"/>
              </w:rPr>
              <w:t>Trabajan en área de su competencia</w:t>
            </w:r>
          </w:p>
        </w:tc>
        <w:tc>
          <w:tcPr>
            <w:tcW w:w="1465" w:type="dxa"/>
            <w:vMerge w:val="restart"/>
            <w:shd w:val="clear" w:color="auto" w:fill="DDC9A3"/>
            <w:vAlign w:val="center"/>
          </w:tcPr>
          <w:p w14:paraId="00475DC2" w14:textId="77777777" w:rsidR="001923D9" w:rsidRPr="005F31A0" w:rsidRDefault="001923D9" w:rsidP="00D36D7E">
            <w:pPr>
              <w:jc w:val="center"/>
              <w:rPr>
                <w:rFonts w:ascii="Montserrat" w:hAnsi="Montserrat"/>
                <w:b/>
                <w:sz w:val="16"/>
                <w:szCs w:val="16"/>
              </w:rPr>
            </w:pPr>
            <w:r>
              <w:rPr>
                <w:rFonts w:ascii="Montserrat" w:hAnsi="Montserrat"/>
                <w:b/>
                <w:sz w:val="16"/>
                <w:szCs w:val="16"/>
              </w:rPr>
              <w:t>Estudian y trabajan en su área de competencia</w:t>
            </w:r>
          </w:p>
        </w:tc>
        <w:tc>
          <w:tcPr>
            <w:tcW w:w="1669" w:type="dxa"/>
            <w:vMerge w:val="restart"/>
            <w:shd w:val="clear" w:color="auto" w:fill="DDC9A3"/>
            <w:vAlign w:val="center"/>
          </w:tcPr>
          <w:p w14:paraId="4CE48F40" w14:textId="77777777" w:rsidR="001923D9" w:rsidRPr="005F31A0" w:rsidRDefault="001923D9" w:rsidP="00D36D7E">
            <w:pPr>
              <w:jc w:val="center"/>
              <w:rPr>
                <w:rFonts w:ascii="Montserrat" w:hAnsi="Montserrat"/>
                <w:b/>
                <w:sz w:val="16"/>
                <w:szCs w:val="16"/>
              </w:rPr>
            </w:pPr>
            <w:r>
              <w:rPr>
                <w:rFonts w:ascii="Montserrat" w:hAnsi="Montserrat"/>
                <w:b/>
                <w:sz w:val="16"/>
                <w:szCs w:val="16"/>
              </w:rPr>
              <w:t xml:space="preserve">Otras </w:t>
            </w:r>
            <w:proofErr w:type="spellStart"/>
            <w:r>
              <w:rPr>
                <w:rFonts w:ascii="Montserrat" w:hAnsi="Montserrat"/>
                <w:b/>
                <w:sz w:val="16"/>
                <w:szCs w:val="16"/>
              </w:rPr>
              <w:t>Act</w:t>
            </w:r>
            <w:proofErr w:type="spellEnd"/>
            <w:r>
              <w:rPr>
                <w:rFonts w:ascii="Montserrat" w:hAnsi="Montserrat"/>
                <w:b/>
                <w:sz w:val="16"/>
                <w:szCs w:val="16"/>
              </w:rPr>
              <w:t>. Distintas a su profesión</w:t>
            </w:r>
          </w:p>
        </w:tc>
        <w:tc>
          <w:tcPr>
            <w:tcW w:w="4547" w:type="dxa"/>
            <w:gridSpan w:val="4"/>
            <w:shd w:val="clear" w:color="auto" w:fill="DDC9A3"/>
            <w:vAlign w:val="center"/>
          </w:tcPr>
          <w:p w14:paraId="775877CB" w14:textId="77777777" w:rsidR="001923D9" w:rsidRPr="005F31A0" w:rsidRDefault="001923D9" w:rsidP="00D36D7E">
            <w:pPr>
              <w:jc w:val="center"/>
              <w:rPr>
                <w:rFonts w:ascii="Montserrat" w:hAnsi="Montserrat"/>
                <w:b/>
                <w:sz w:val="16"/>
                <w:szCs w:val="16"/>
              </w:rPr>
            </w:pPr>
            <w:r>
              <w:rPr>
                <w:rFonts w:ascii="Montserrat" w:hAnsi="Montserrat"/>
                <w:b/>
                <w:sz w:val="16"/>
                <w:szCs w:val="16"/>
              </w:rPr>
              <w:t>LOCALIDAD DE EMPLEO</w:t>
            </w:r>
          </w:p>
        </w:tc>
        <w:tc>
          <w:tcPr>
            <w:tcW w:w="0" w:type="auto"/>
            <w:vMerge w:val="restart"/>
            <w:shd w:val="clear" w:color="auto" w:fill="DDC9A3"/>
            <w:vAlign w:val="center"/>
          </w:tcPr>
          <w:p w14:paraId="17F8A467" w14:textId="77777777" w:rsidR="001923D9" w:rsidRPr="005F31A0" w:rsidRDefault="001923D9" w:rsidP="00D36D7E">
            <w:pPr>
              <w:jc w:val="center"/>
              <w:rPr>
                <w:rFonts w:ascii="Montserrat" w:hAnsi="Montserrat"/>
                <w:b/>
                <w:sz w:val="16"/>
                <w:szCs w:val="16"/>
              </w:rPr>
            </w:pPr>
            <w:r>
              <w:rPr>
                <w:rFonts w:ascii="Montserrat" w:hAnsi="Montserrat"/>
                <w:b/>
                <w:sz w:val="16"/>
                <w:szCs w:val="16"/>
              </w:rPr>
              <w:t>% de colocación</w:t>
            </w:r>
          </w:p>
        </w:tc>
      </w:tr>
      <w:tr w:rsidR="001923D9" w:rsidRPr="005F31A0" w14:paraId="4FC8867D" w14:textId="77777777" w:rsidTr="00242E30">
        <w:trPr>
          <w:trHeight w:val="219"/>
          <w:jc w:val="center"/>
        </w:trPr>
        <w:tc>
          <w:tcPr>
            <w:tcW w:w="0" w:type="auto"/>
            <w:vMerge/>
            <w:shd w:val="clear" w:color="auto" w:fill="009900"/>
          </w:tcPr>
          <w:p w14:paraId="6446D841" w14:textId="77777777" w:rsidR="001923D9" w:rsidRPr="005F31A0" w:rsidRDefault="001923D9" w:rsidP="00D36D7E">
            <w:pPr>
              <w:jc w:val="center"/>
              <w:rPr>
                <w:rFonts w:ascii="Montserrat" w:hAnsi="Montserrat"/>
                <w:b/>
                <w:sz w:val="16"/>
                <w:szCs w:val="16"/>
              </w:rPr>
            </w:pPr>
          </w:p>
        </w:tc>
        <w:tc>
          <w:tcPr>
            <w:tcW w:w="0" w:type="auto"/>
            <w:vMerge/>
            <w:shd w:val="clear" w:color="auto" w:fill="009900"/>
          </w:tcPr>
          <w:p w14:paraId="0CE31959" w14:textId="77777777" w:rsidR="001923D9" w:rsidRPr="005F31A0" w:rsidRDefault="001923D9" w:rsidP="00D36D7E">
            <w:pPr>
              <w:rPr>
                <w:rFonts w:ascii="Montserrat" w:hAnsi="Montserrat"/>
                <w:b/>
                <w:sz w:val="16"/>
                <w:szCs w:val="16"/>
              </w:rPr>
            </w:pPr>
          </w:p>
        </w:tc>
        <w:tc>
          <w:tcPr>
            <w:tcW w:w="0" w:type="auto"/>
            <w:vMerge/>
            <w:shd w:val="clear" w:color="auto" w:fill="009900"/>
          </w:tcPr>
          <w:p w14:paraId="7F5015BD" w14:textId="77777777" w:rsidR="001923D9" w:rsidRPr="005F31A0" w:rsidRDefault="001923D9" w:rsidP="00D36D7E">
            <w:pPr>
              <w:jc w:val="center"/>
              <w:rPr>
                <w:rFonts w:ascii="Montserrat" w:hAnsi="Montserrat"/>
                <w:b/>
                <w:sz w:val="16"/>
                <w:szCs w:val="16"/>
              </w:rPr>
            </w:pPr>
          </w:p>
        </w:tc>
        <w:tc>
          <w:tcPr>
            <w:tcW w:w="0" w:type="auto"/>
            <w:vMerge/>
            <w:shd w:val="clear" w:color="auto" w:fill="009900"/>
          </w:tcPr>
          <w:p w14:paraId="3E5EEC85" w14:textId="77777777" w:rsidR="001923D9" w:rsidRPr="005F31A0" w:rsidRDefault="001923D9" w:rsidP="00D36D7E">
            <w:pPr>
              <w:jc w:val="center"/>
              <w:rPr>
                <w:rFonts w:ascii="Montserrat" w:hAnsi="Montserrat"/>
                <w:b/>
                <w:sz w:val="16"/>
                <w:szCs w:val="16"/>
              </w:rPr>
            </w:pPr>
          </w:p>
        </w:tc>
        <w:tc>
          <w:tcPr>
            <w:tcW w:w="0" w:type="auto"/>
            <w:shd w:val="clear" w:color="auto" w:fill="DDC9A3"/>
            <w:vAlign w:val="center"/>
          </w:tcPr>
          <w:p w14:paraId="5AA483B4" w14:textId="77777777" w:rsidR="001923D9" w:rsidRPr="005F31A0" w:rsidRDefault="001923D9" w:rsidP="00D36D7E">
            <w:pPr>
              <w:jc w:val="center"/>
              <w:rPr>
                <w:rFonts w:ascii="Montserrat" w:hAnsi="Montserrat"/>
                <w:b/>
                <w:sz w:val="16"/>
                <w:szCs w:val="16"/>
              </w:rPr>
            </w:pPr>
            <w:r>
              <w:rPr>
                <w:rFonts w:ascii="Montserrat" w:hAnsi="Montserrat"/>
                <w:b/>
                <w:sz w:val="16"/>
                <w:szCs w:val="16"/>
              </w:rPr>
              <w:t>ZONA DE INFLUENCIA</w:t>
            </w:r>
          </w:p>
        </w:tc>
        <w:tc>
          <w:tcPr>
            <w:tcW w:w="0" w:type="auto"/>
            <w:shd w:val="clear" w:color="auto" w:fill="DDC9A3"/>
            <w:vAlign w:val="center"/>
          </w:tcPr>
          <w:p w14:paraId="745D84FA" w14:textId="77777777" w:rsidR="001923D9" w:rsidRPr="005F31A0" w:rsidRDefault="001923D9" w:rsidP="00D36D7E">
            <w:pPr>
              <w:jc w:val="center"/>
              <w:rPr>
                <w:rFonts w:ascii="Montserrat" w:hAnsi="Montserrat"/>
                <w:b/>
                <w:sz w:val="16"/>
                <w:szCs w:val="16"/>
              </w:rPr>
            </w:pPr>
            <w:r>
              <w:rPr>
                <w:rFonts w:ascii="Montserrat" w:hAnsi="Montserrat"/>
                <w:b/>
                <w:sz w:val="16"/>
                <w:szCs w:val="16"/>
              </w:rPr>
              <w:t>INTERIOR DEL ESTADO</w:t>
            </w:r>
          </w:p>
        </w:tc>
        <w:tc>
          <w:tcPr>
            <w:tcW w:w="0" w:type="auto"/>
            <w:shd w:val="clear" w:color="auto" w:fill="DDC9A3"/>
            <w:vAlign w:val="center"/>
          </w:tcPr>
          <w:p w14:paraId="42C35CF0" w14:textId="77777777" w:rsidR="001923D9" w:rsidRPr="005F31A0" w:rsidRDefault="001923D9" w:rsidP="00D36D7E">
            <w:pPr>
              <w:jc w:val="center"/>
              <w:rPr>
                <w:rFonts w:ascii="Montserrat" w:hAnsi="Montserrat"/>
                <w:b/>
                <w:sz w:val="16"/>
                <w:szCs w:val="16"/>
              </w:rPr>
            </w:pPr>
            <w:r>
              <w:rPr>
                <w:rFonts w:ascii="Montserrat" w:hAnsi="Montserrat"/>
                <w:b/>
                <w:sz w:val="16"/>
                <w:szCs w:val="16"/>
              </w:rPr>
              <w:t>FUERA DEL ESTADO</w:t>
            </w:r>
          </w:p>
        </w:tc>
        <w:tc>
          <w:tcPr>
            <w:tcW w:w="0" w:type="auto"/>
            <w:shd w:val="clear" w:color="auto" w:fill="DDC9A3"/>
            <w:vAlign w:val="center"/>
          </w:tcPr>
          <w:p w14:paraId="5BD12F3D" w14:textId="77777777" w:rsidR="001923D9" w:rsidRPr="005F31A0" w:rsidRDefault="001923D9" w:rsidP="00D36D7E">
            <w:pPr>
              <w:jc w:val="center"/>
              <w:rPr>
                <w:rFonts w:ascii="Montserrat" w:hAnsi="Montserrat"/>
                <w:b/>
                <w:sz w:val="16"/>
                <w:szCs w:val="16"/>
              </w:rPr>
            </w:pPr>
            <w:r>
              <w:rPr>
                <w:rFonts w:ascii="Montserrat" w:hAnsi="Montserrat"/>
                <w:b/>
                <w:sz w:val="16"/>
                <w:szCs w:val="16"/>
              </w:rPr>
              <w:t>EXTRANJERO</w:t>
            </w:r>
          </w:p>
        </w:tc>
        <w:tc>
          <w:tcPr>
            <w:tcW w:w="0" w:type="auto"/>
            <w:vMerge/>
            <w:shd w:val="clear" w:color="auto" w:fill="009900"/>
          </w:tcPr>
          <w:p w14:paraId="030E1F04" w14:textId="77777777" w:rsidR="001923D9" w:rsidRPr="005F31A0" w:rsidRDefault="001923D9" w:rsidP="00D36D7E">
            <w:pPr>
              <w:jc w:val="center"/>
              <w:rPr>
                <w:rFonts w:ascii="Montserrat" w:hAnsi="Montserrat"/>
                <w:b/>
                <w:sz w:val="16"/>
                <w:szCs w:val="16"/>
              </w:rPr>
            </w:pPr>
          </w:p>
        </w:tc>
      </w:tr>
      <w:tr w:rsidR="001923D9" w:rsidRPr="005F31A0" w14:paraId="79F7029C" w14:textId="77777777" w:rsidTr="00242E30">
        <w:trPr>
          <w:trHeight w:val="258"/>
          <w:jc w:val="center"/>
        </w:trPr>
        <w:tc>
          <w:tcPr>
            <w:tcW w:w="0" w:type="auto"/>
            <w:vAlign w:val="center"/>
          </w:tcPr>
          <w:p w14:paraId="5ADC3F6E" w14:textId="77777777" w:rsidR="001923D9" w:rsidRPr="005F31A0" w:rsidRDefault="001923D9" w:rsidP="00D36D7E">
            <w:pPr>
              <w:jc w:val="center"/>
              <w:rPr>
                <w:rFonts w:ascii="Montserrat" w:hAnsi="Montserrat"/>
                <w:sz w:val="16"/>
                <w:szCs w:val="16"/>
              </w:rPr>
            </w:pPr>
            <w:r w:rsidRPr="005F31A0">
              <w:rPr>
                <w:rFonts w:ascii="Montserrat" w:hAnsi="Montserrat" w:cs="Tahoma"/>
                <w:b/>
                <w:bCs/>
                <w:sz w:val="16"/>
                <w:szCs w:val="16"/>
                <w:lang w:eastAsia="es-MX"/>
              </w:rPr>
              <w:t>1ª</w:t>
            </w:r>
          </w:p>
        </w:tc>
        <w:tc>
          <w:tcPr>
            <w:tcW w:w="0" w:type="auto"/>
          </w:tcPr>
          <w:p w14:paraId="4E7A3D85" w14:textId="77777777" w:rsidR="001923D9" w:rsidRPr="005F31A0" w:rsidRDefault="001923D9" w:rsidP="00D36D7E">
            <w:pPr>
              <w:jc w:val="center"/>
              <w:rPr>
                <w:rFonts w:ascii="Montserrat" w:hAnsi="Montserrat"/>
                <w:sz w:val="16"/>
                <w:szCs w:val="16"/>
              </w:rPr>
            </w:pPr>
            <w:r>
              <w:rPr>
                <w:rFonts w:ascii="Montserrat" w:hAnsi="Montserrat"/>
                <w:sz w:val="16"/>
                <w:szCs w:val="16"/>
              </w:rPr>
              <w:t>11</w:t>
            </w:r>
          </w:p>
        </w:tc>
        <w:tc>
          <w:tcPr>
            <w:tcW w:w="0" w:type="auto"/>
          </w:tcPr>
          <w:p w14:paraId="4296F9FF" w14:textId="77777777" w:rsidR="001923D9" w:rsidRPr="005F31A0" w:rsidRDefault="001923D9" w:rsidP="00D36D7E">
            <w:pPr>
              <w:jc w:val="center"/>
              <w:rPr>
                <w:rFonts w:ascii="Montserrat" w:hAnsi="Montserrat"/>
                <w:sz w:val="16"/>
                <w:szCs w:val="16"/>
              </w:rPr>
            </w:pPr>
            <w:r>
              <w:rPr>
                <w:rFonts w:ascii="Montserrat" w:hAnsi="Montserrat"/>
                <w:sz w:val="16"/>
                <w:szCs w:val="16"/>
              </w:rPr>
              <w:t>1</w:t>
            </w:r>
          </w:p>
        </w:tc>
        <w:tc>
          <w:tcPr>
            <w:tcW w:w="0" w:type="auto"/>
          </w:tcPr>
          <w:p w14:paraId="35018DF2" w14:textId="77777777" w:rsidR="001923D9" w:rsidRPr="005F31A0" w:rsidRDefault="001923D9" w:rsidP="00D36D7E">
            <w:pPr>
              <w:jc w:val="center"/>
              <w:rPr>
                <w:rFonts w:ascii="Montserrat" w:hAnsi="Montserrat"/>
                <w:sz w:val="16"/>
                <w:szCs w:val="16"/>
              </w:rPr>
            </w:pPr>
            <w:r>
              <w:rPr>
                <w:rFonts w:ascii="Montserrat" w:hAnsi="Montserrat"/>
                <w:sz w:val="16"/>
                <w:szCs w:val="16"/>
              </w:rPr>
              <w:t>18</w:t>
            </w:r>
          </w:p>
        </w:tc>
        <w:tc>
          <w:tcPr>
            <w:tcW w:w="0" w:type="auto"/>
          </w:tcPr>
          <w:p w14:paraId="17AF3C62" w14:textId="77777777" w:rsidR="001923D9" w:rsidRPr="005F31A0" w:rsidRDefault="001923D9" w:rsidP="00D36D7E">
            <w:pPr>
              <w:jc w:val="center"/>
              <w:rPr>
                <w:rFonts w:ascii="Montserrat" w:hAnsi="Montserrat"/>
                <w:sz w:val="16"/>
                <w:szCs w:val="16"/>
              </w:rPr>
            </w:pPr>
            <w:r>
              <w:rPr>
                <w:rFonts w:ascii="Montserrat" w:hAnsi="Montserrat"/>
                <w:sz w:val="16"/>
                <w:szCs w:val="16"/>
              </w:rPr>
              <w:t>16</w:t>
            </w:r>
          </w:p>
        </w:tc>
        <w:tc>
          <w:tcPr>
            <w:tcW w:w="0" w:type="auto"/>
          </w:tcPr>
          <w:p w14:paraId="38AC294F" w14:textId="77777777" w:rsidR="001923D9" w:rsidRPr="005F31A0" w:rsidRDefault="001923D9" w:rsidP="00D36D7E">
            <w:pPr>
              <w:jc w:val="center"/>
              <w:rPr>
                <w:rFonts w:ascii="Montserrat" w:hAnsi="Montserrat"/>
                <w:sz w:val="16"/>
                <w:szCs w:val="16"/>
              </w:rPr>
            </w:pPr>
            <w:r>
              <w:rPr>
                <w:rFonts w:ascii="Montserrat" w:hAnsi="Montserrat"/>
                <w:sz w:val="16"/>
                <w:szCs w:val="16"/>
              </w:rPr>
              <w:t>6</w:t>
            </w:r>
          </w:p>
        </w:tc>
        <w:tc>
          <w:tcPr>
            <w:tcW w:w="0" w:type="auto"/>
          </w:tcPr>
          <w:p w14:paraId="3FB98DE5" w14:textId="77777777" w:rsidR="001923D9" w:rsidRPr="005F31A0" w:rsidRDefault="001923D9" w:rsidP="00D36D7E">
            <w:pPr>
              <w:jc w:val="center"/>
              <w:rPr>
                <w:rFonts w:ascii="Montserrat" w:hAnsi="Montserrat"/>
                <w:sz w:val="16"/>
                <w:szCs w:val="16"/>
              </w:rPr>
            </w:pPr>
            <w:r>
              <w:rPr>
                <w:rFonts w:ascii="Montserrat" w:hAnsi="Montserrat"/>
                <w:sz w:val="16"/>
                <w:szCs w:val="16"/>
              </w:rPr>
              <w:t>8</w:t>
            </w:r>
          </w:p>
        </w:tc>
        <w:tc>
          <w:tcPr>
            <w:tcW w:w="0" w:type="auto"/>
          </w:tcPr>
          <w:p w14:paraId="4C856DFF" w14:textId="77777777" w:rsidR="001923D9" w:rsidRPr="005F31A0" w:rsidRDefault="001923D9" w:rsidP="00D36D7E">
            <w:pPr>
              <w:jc w:val="center"/>
              <w:rPr>
                <w:rFonts w:ascii="Montserrat" w:hAnsi="Montserrat"/>
                <w:sz w:val="16"/>
                <w:szCs w:val="16"/>
              </w:rPr>
            </w:pPr>
            <w:r>
              <w:rPr>
                <w:rFonts w:ascii="Montserrat" w:hAnsi="Montserrat"/>
                <w:sz w:val="16"/>
                <w:szCs w:val="16"/>
              </w:rPr>
              <w:t>0</w:t>
            </w:r>
          </w:p>
        </w:tc>
        <w:tc>
          <w:tcPr>
            <w:tcW w:w="0" w:type="auto"/>
          </w:tcPr>
          <w:p w14:paraId="35D9A761" w14:textId="77777777" w:rsidR="001923D9" w:rsidRPr="005F31A0" w:rsidRDefault="001923D9" w:rsidP="00D36D7E">
            <w:pPr>
              <w:jc w:val="center"/>
              <w:rPr>
                <w:rFonts w:ascii="Montserrat" w:hAnsi="Montserrat"/>
                <w:sz w:val="16"/>
                <w:szCs w:val="16"/>
              </w:rPr>
            </w:pPr>
            <w:r>
              <w:rPr>
                <w:rFonts w:ascii="Montserrat" w:hAnsi="Montserrat"/>
                <w:sz w:val="16"/>
                <w:szCs w:val="16"/>
              </w:rPr>
              <w:t>27%</w:t>
            </w:r>
          </w:p>
        </w:tc>
      </w:tr>
      <w:tr w:rsidR="001923D9" w:rsidRPr="005F31A0" w14:paraId="37E1C0E6" w14:textId="77777777" w:rsidTr="00242E30">
        <w:trPr>
          <w:trHeight w:val="258"/>
          <w:jc w:val="center"/>
        </w:trPr>
        <w:tc>
          <w:tcPr>
            <w:tcW w:w="0" w:type="auto"/>
            <w:vAlign w:val="center"/>
          </w:tcPr>
          <w:p w14:paraId="142C1ABA" w14:textId="77777777" w:rsidR="001923D9" w:rsidRPr="005F31A0" w:rsidRDefault="001923D9" w:rsidP="00D36D7E">
            <w:pPr>
              <w:jc w:val="center"/>
              <w:rPr>
                <w:rFonts w:ascii="Montserrat" w:hAnsi="Montserrat"/>
                <w:sz w:val="16"/>
                <w:szCs w:val="16"/>
              </w:rPr>
            </w:pPr>
            <w:r w:rsidRPr="005F31A0">
              <w:rPr>
                <w:rFonts w:ascii="Montserrat" w:hAnsi="Montserrat" w:cs="Tahoma"/>
                <w:b/>
                <w:bCs/>
                <w:sz w:val="16"/>
                <w:szCs w:val="16"/>
                <w:lang w:eastAsia="es-MX"/>
              </w:rPr>
              <w:t>2ª</w:t>
            </w:r>
          </w:p>
        </w:tc>
        <w:tc>
          <w:tcPr>
            <w:tcW w:w="0" w:type="auto"/>
          </w:tcPr>
          <w:p w14:paraId="7B0A1561" w14:textId="77777777" w:rsidR="001923D9" w:rsidRPr="005F31A0" w:rsidRDefault="001923D9" w:rsidP="00D36D7E">
            <w:pPr>
              <w:jc w:val="center"/>
              <w:rPr>
                <w:rFonts w:ascii="Montserrat" w:hAnsi="Montserrat"/>
                <w:sz w:val="16"/>
                <w:szCs w:val="16"/>
              </w:rPr>
            </w:pPr>
            <w:r>
              <w:rPr>
                <w:rFonts w:ascii="Montserrat" w:hAnsi="Montserrat"/>
                <w:sz w:val="16"/>
                <w:szCs w:val="16"/>
              </w:rPr>
              <w:t>10</w:t>
            </w:r>
          </w:p>
        </w:tc>
        <w:tc>
          <w:tcPr>
            <w:tcW w:w="0" w:type="auto"/>
          </w:tcPr>
          <w:p w14:paraId="4CE312D6" w14:textId="77777777" w:rsidR="001923D9" w:rsidRPr="005F31A0" w:rsidRDefault="001923D9" w:rsidP="00D36D7E">
            <w:pPr>
              <w:jc w:val="center"/>
              <w:rPr>
                <w:rFonts w:ascii="Montserrat" w:hAnsi="Montserrat"/>
                <w:sz w:val="16"/>
                <w:szCs w:val="16"/>
              </w:rPr>
            </w:pPr>
            <w:r>
              <w:rPr>
                <w:rFonts w:ascii="Montserrat" w:hAnsi="Montserrat"/>
                <w:sz w:val="16"/>
                <w:szCs w:val="16"/>
              </w:rPr>
              <w:t>1</w:t>
            </w:r>
          </w:p>
        </w:tc>
        <w:tc>
          <w:tcPr>
            <w:tcW w:w="0" w:type="auto"/>
          </w:tcPr>
          <w:p w14:paraId="3E568B76" w14:textId="77777777" w:rsidR="001923D9" w:rsidRPr="005F31A0" w:rsidRDefault="001923D9" w:rsidP="00D36D7E">
            <w:pPr>
              <w:jc w:val="center"/>
              <w:rPr>
                <w:rFonts w:ascii="Montserrat" w:hAnsi="Montserrat"/>
                <w:sz w:val="16"/>
                <w:szCs w:val="16"/>
              </w:rPr>
            </w:pPr>
            <w:r>
              <w:rPr>
                <w:rFonts w:ascii="Montserrat" w:hAnsi="Montserrat"/>
                <w:sz w:val="16"/>
                <w:szCs w:val="16"/>
              </w:rPr>
              <w:t>5</w:t>
            </w:r>
          </w:p>
        </w:tc>
        <w:tc>
          <w:tcPr>
            <w:tcW w:w="0" w:type="auto"/>
          </w:tcPr>
          <w:p w14:paraId="1931010A" w14:textId="77777777" w:rsidR="001923D9" w:rsidRPr="005F31A0" w:rsidRDefault="001923D9" w:rsidP="00D36D7E">
            <w:pPr>
              <w:jc w:val="center"/>
              <w:rPr>
                <w:rFonts w:ascii="Montserrat" w:hAnsi="Montserrat"/>
                <w:sz w:val="16"/>
                <w:szCs w:val="16"/>
              </w:rPr>
            </w:pPr>
            <w:r>
              <w:rPr>
                <w:rFonts w:ascii="Montserrat" w:hAnsi="Montserrat"/>
                <w:sz w:val="16"/>
                <w:szCs w:val="16"/>
              </w:rPr>
              <w:t>10</w:t>
            </w:r>
          </w:p>
        </w:tc>
        <w:tc>
          <w:tcPr>
            <w:tcW w:w="0" w:type="auto"/>
          </w:tcPr>
          <w:p w14:paraId="0801A7F1" w14:textId="77777777" w:rsidR="001923D9" w:rsidRPr="005F31A0" w:rsidRDefault="001923D9" w:rsidP="00D36D7E">
            <w:pPr>
              <w:jc w:val="center"/>
              <w:rPr>
                <w:rFonts w:ascii="Montserrat" w:hAnsi="Montserrat"/>
                <w:sz w:val="16"/>
                <w:szCs w:val="16"/>
              </w:rPr>
            </w:pPr>
            <w:r>
              <w:rPr>
                <w:rFonts w:ascii="Montserrat" w:hAnsi="Montserrat"/>
                <w:sz w:val="16"/>
                <w:szCs w:val="16"/>
              </w:rPr>
              <w:t>0</w:t>
            </w:r>
          </w:p>
        </w:tc>
        <w:tc>
          <w:tcPr>
            <w:tcW w:w="0" w:type="auto"/>
          </w:tcPr>
          <w:p w14:paraId="42946AB8" w14:textId="77777777" w:rsidR="001923D9" w:rsidRPr="005F31A0" w:rsidRDefault="001923D9" w:rsidP="00D36D7E">
            <w:pPr>
              <w:jc w:val="center"/>
              <w:rPr>
                <w:rFonts w:ascii="Montserrat" w:hAnsi="Montserrat"/>
                <w:sz w:val="16"/>
                <w:szCs w:val="16"/>
              </w:rPr>
            </w:pPr>
            <w:r>
              <w:rPr>
                <w:rFonts w:ascii="Montserrat" w:hAnsi="Montserrat"/>
                <w:sz w:val="16"/>
                <w:szCs w:val="16"/>
              </w:rPr>
              <w:t>6</w:t>
            </w:r>
          </w:p>
        </w:tc>
        <w:tc>
          <w:tcPr>
            <w:tcW w:w="0" w:type="auto"/>
          </w:tcPr>
          <w:p w14:paraId="52CEE817" w14:textId="77777777" w:rsidR="001923D9" w:rsidRPr="005F31A0" w:rsidRDefault="001923D9" w:rsidP="00D36D7E">
            <w:pPr>
              <w:jc w:val="center"/>
              <w:rPr>
                <w:rFonts w:ascii="Montserrat" w:hAnsi="Montserrat"/>
                <w:sz w:val="16"/>
                <w:szCs w:val="16"/>
              </w:rPr>
            </w:pPr>
            <w:r>
              <w:rPr>
                <w:rFonts w:ascii="Montserrat" w:hAnsi="Montserrat"/>
                <w:sz w:val="16"/>
                <w:szCs w:val="16"/>
              </w:rPr>
              <w:t>0</w:t>
            </w:r>
          </w:p>
        </w:tc>
        <w:tc>
          <w:tcPr>
            <w:tcW w:w="0" w:type="auto"/>
          </w:tcPr>
          <w:p w14:paraId="66AA8CA0" w14:textId="77777777" w:rsidR="001923D9" w:rsidRPr="005F31A0" w:rsidRDefault="001923D9" w:rsidP="00D36D7E">
            <w:pPr>
              <w:jc w:val="center"/>
              <w:rPr>
                <w:rFonts w:ascii="Montserrat" w:hAnsi="Montserrat"/>
                <w:sz w:val="16"/>
                <w:szCs w:val="16"/>
              </w:rPr>
            </w:pPr>
            <w:r>
              <w:rPr>
                <w:rFonts w:ascii="Montserrat" w:hAnsi="Montserrat"/>
                <w:sz w:val="16"/>
                <w:szCs w:val="16"/>
              </w:rPr>
              <w:t>23%</w:t>
            </w:r>
          </w:p>
        </w:tc>
      </w:tr>
      <w:tr w:rsidR="001923D9" w:rsidRPr="005F31A0" w14:paraId="29387F89" w14:textId="77777777" w:rsidTr="00242E30">
        <w:trPr>
          <w:trHeight w:val="278"/>
          <w:jc w:val="center"/>
        </w:trPr>
        <w:tc>
          <w:tcPr>
            <w:tcW w:w="0" w:type="auto"/>
            <w:vAlign w:val="center"/>
          </w:tcPr>
          <w:p w14:paraId="6AB20B2C" w14:textId="77777777" w:rsidR="001923D9" w:rsidRPr="005F31A0" w:rsidRDefault="001923D9" w:rsidP="00D36D7E">
            <w:pPr>
              <w:jc w:val="center"/>
              <w:rPr>
                <w:rFonts w:ascii="Montserrat" w:hAnsi="Montserrat"/>
                <w:sz w:val="16"/>
                <w:szCs w:val="16"/>
              </w:rPr>
            </w:pPr>
            <w:r w:rsidRPr="005F31A0">
              <w:rPr>
                <w:rFonts w:ascii="Montserrat" w:hAnsi="Montserrat" w:cs="Tahoma"/>
                <w:b/>
                <w:bCs/>
                <w:sz w:val="16"/>
                <w:szCs w:val="16"/>
                <w:lang w:eastAsia="es-MX"/>
              </w:rPr>
              <w:t>3ª</w:t>
            </w:r>
          </w:p>
        </w:tc>
        <w:tc>
          <w:tcPr>
            <w:tcW w:w="0" w:type="auto"/>
          </w:tcPr>
          <w:p w14:paraId="4B638C19" w14:textId="77777777" w:rsidR="001923D9" w:rsidRPr="005F31A0" w:rsidRDefault="001923D9" w:rsidP="00D36D7E">
            <w:pPr>
              <w:jc w:val="center"/>
              <w:rPr>
                <w:rFonts w:ascii="Montserrat" w:hAnsi="Montserrat"/>
                <w:sz w:val="16"/>
                <w:szCs w:val="16"/>
              </w:rPr>
            </w:pPr>
            <w:r>
              <w:rPr>
                <w:rFonts w:ascii="Montserrat" w:hAnsi="Montserrat"/>
                <w:sz w:val="16"/>
                <w:szCs w:val="16"/>
              </w:rPr>
              <w:t>14</w:t>
            </w:r>
          </w:p>
        </w:tc>
        <w:tc>
          <w:tcPr>
            <w:tcW w:w="0" w:type="auto"/>
          </w:tcPr>
          <w:p w14:paraId="45027140" w14:textId="77777777" w:rsidR="001923D9" w:rsidRPr="005F31A0" w:rsidRDefault="001923D9" w:rsidP="00D36D7E">
            <w:pPr>
              <w:jc w:val="center"/>
              <w:rPr>
                <w:rFonts w:ascii="Montserrat" w:hAnsi="Montserrat"/>
                <w:sz w:val="16"/>
                <w:szCs w:val="16"/>
              </w:rPr>
            </w:pPr>
            <w:r>
              <w:rPr>
                <w:rFonts w:ascii="Montserrat" w:hAnsi="Montserrat"/>
                <w:sz w:val="16"/>
                <w:szCs w:val="16"/>
              </w:rPr>
              <w:t>0</w:t>
            </w:r>
          </w:p>
        </w:tc>
        <w:tc>
          <w:tcPr>
            <w:tcW w:w="0" w:type="auto"/>
          </w:tcPr>
          <w:p w14:paraId="09BF79BF" w14:textId="77777777" w:rsidR="001923D9" w:rsidRPr="005F31A0" w:rsidRDefault="001923D9" w:rsidP="00D36D7E">
            <w:pPr>
              <w:jc w:val="center"/>
              <w:rPr>
                <w:rFonts w:ascii="Montserrat" w:hAnsi="Montserrat"/>
                <w:sz w:val="16"/>
                <w:szCs w:val="16"/>
              </w:rPr>
            </w:pPr>
            <w:r>
              <w:rPr>
                <w:rFonts w:ascii="Montserrat" w:hAnsi="Montserrat"/>
                <w:sz w:val="16"/>
                <w:szCs w:val="16"/>
              </w:rPr>
              <w:t>7</w:t>
            </w:r>
          </w:p>
        </w:tc>
        <w:tc>
          <w:tcPr>
            <w:tcW w:w="0" w:type="auto"/>
          </w:tcPr>
          <w:p w14:paraId="11AE5188" w14:textId="77777777" w:rsidR="001923D9" w:rsidRPr="005F31A0" w:rsidRDefault="001923D9" w:rsidP="00D36D7E">
            <w:pPr>
              <w:jc w:val="center"/>
              <w:rPr>
                <w:rFonts w:ascii="Montserrat" w:hAnsi="Montserrat"/>
                <w:sz w:val="16"/>
                <w:szCs w:val="16"/>
              </w:rPr>
            </w:pPr>
            <w:r>
              <w:rPr>
                <w:rFonts w:ascii="Montserrat" w:hAnsi="Montserrat"/>
                <w:sz w:val="16"/>
                <w:szCs w:val="16"/>
              </w:rPr>
              <w:t>13</w:t>
            </w:r>
          </w:p>
        </w:tc>
        <w:tc>
          <w:tcPr>
            <w:tcW w:w="0" w:type="auto"/>
          </w:tcPr>
          <w:p w14:paraId="677A8A46" w14:textId="77777777" w:rsidR="001923D9" w:rsidRPr="005F31A0" w:rsidRDefault="001923D9" w:rsidP="00D36D7E">
            <w:pPr>
              <w:jc w:val="center"/>
              <w:rPr>
                <w:rFonts w:ascii="Montserrat" w:hAnsi="Montserrat"/>
                <w:sz w:val="16"/>
                <w:szCs w:val="16"/>
              </w:rPr>
            </w:pPr>
            <w:r>
              <w:rPr>
                <w:rFonts w:ascii="Montserrat" w:hAnsi="Montserrat"/>
                <w:sz w:val="16"/>
                <w:szCs w:val="16"/>
              </w:rPr>
              <w:t>1</w:t>
            </w:r>
          </w:p>
        </w:tc>
        <w:tc>
          <w:tcPr>
            <w:tcW w:w="0" w:type="auto"/>
          </w:tcPr>
          <w:p w14:paraId="63177E49" w14:textId="77777777" w:rsidR="001923D9" w:rsidRPr="005F31A0" w:rsidRDefault="001923D9" w:rsidP="00D36D7E">
            <w:pPr>
              <w:jc w:val="center"/>
              <w:rPr>
                <w:rFonts w:ascii="Montserrat" w:hAnsi="Montserrat"/>
                <w:sz w:val="16"/>
                <w:szCs w:val="16"/>
              </w:rPr>
            </w:pPr>
            <w:r>
              <w:rPr>
                <w:rFonts w:ascii="Montserrat" w:hAnsi="Montserrat"/>
                <w:sz w:val="16"/>
                <w:szCs w:val="16"/>
              </w:rPr>
              <w:t>6</w:t>
            </w:r>
          </w:p>
        </w:tc>
        <w:tc>
          <w:tcPr>
            <w:tcW w:w="0" w:type="auto"/>
          </w:tcPr>
          <w:p w14:paraId="1754B514" w14:textId="77777777" w:rsidR="001923D9" w:rsidRPr="005F31A0" w:rsidRDefault="001923D9" w:rsidP="00D36D7E">
            <w:pPr>
              <w:jc w:val="center"/>
              <w:rPr>
                <w:rFonts w:ascii="Montserrat" w:hAnsi="Montserrat"/>
                <w:sz w:val="16"/>
                <w:szCs w:val="16"/>
              </w:rPr>
            </w:pPr>
            <w:r>
              <w:rPr>
                <w:rFonts w:ascii="Montserrat" w:hAnsi="Montserrat"/>
                <w:sz w:val="16"/>
                <w:szCs w:val="16"/>
              </w:rPr>
              <w:t>1</w:t>
            </w:r>
          </w:p>
        </w:tc>
        <w:tc>
          <w:tcPr>
            <w:tcW w:w="0" w:type="auto"/>
          </w:tcPr>
          <w:p w14:paraId="27B36BBA" w14:textId="77777777" w:rsidR="001923D9" w:rsidRPr="005F31A0" w:rsidRDefault="001923D9" w:rsidP="00D36D7E">
            <w:pPr>
              <w:jc w:val="center"/>
              <w:rPr>
                <w:rFonts w:ascii="Montserrat" w:hAnsi="Montserrat"/>
                <w:sz w:val="16"/>
                <w:szCs w:val="16"/>
              </w:rPr>
            </w:pPr>
            <w:r>
              <w:rPr>
                <w:rFonts w:ascii="Montserrat" w:hAnsi="Montserrat"/>
                <w:sz w:val="16"/>
                <w:szCs w:val="16"/>
              </w:rPr>
              <w:t>49%</w:t>
            </w:r>
          </w:p>
        </w:tc>
      </w:tr>
      <w:tr w:rsidR="001923D9" w:rsidRPr="005F31A0" w14:paraId="6D9C21AD" w14:textId="77777777" w:rsidTr="00242E30">
        <w:trPr>
          <w:trHeight w:val="278"/>
          <w:jc w:val="center"/>
        </w:trPr>
        <w:tc>
          <w:tcPr>
            <w:tcW w:w="0" w:type="auto"/>
            <w:vAlign w:val="center"/>
          </w:tcPr>
          <w:p w14:paraId="778170C0" w14:textId="77777777" w:rsidR="001923D9" w:rsidRPr="005F31A0" w:rsidRDefault="001923D9" w:rsidP="00D36D7E">
            <w:pPr>
              <w:jc w:val="center"/>
              <w:rPr>
                <w:rFonts w:ascii="Montserrat" w:hAnsi="Montserrat"/>
                <w:sz w:val="16"/>
                <w:szCs w:val="16"/>
              </w:rPr>
            </w:pPr>
            <w:r w:rsidRPr="005F31A0">
              <w:rPr>
                <w:rFonts w:ascii="Montserrat" w:hAnsi="Montserrat" w:cs="Tahoma"/>
                <w:b/>
                <w:bCs/>
                <w:sz w:val="16"/>
                <w:szCs w:val="16"/>
                <w:lang w:eastAsia="es-MX"/>
              </w:rPr>
              <w:t>4ª</w:t>
            </w:r>
          </w:p>
        </w:tc>
        <w:tc>
          <w:tcPr>
            <w:tcW w:w="0" w:type="auto"/>
          </w:tcPr>
          <w:p w14:paraId="3BCF689E" w14:textId="77777777" w:rsidR="001923D9" w:rsidRPr="005F31A0" w:rsidRDefault="001923D9" w:rsidP="00D36D7E">
            <w:pPr>
              <w:jc w:val="center"/>
              <w:rPr>
                <w:rFonts w:ascii="Montserrat" w:hAnsi="Montserrat"/>
                <w:sz w:val="16"/>
                <w:szCs w:val="16"/>
              </w:rPr>
            </w:pPr>
            <w:r>
              <w:rPr>
                <w:rFonts w:ascii="Montserrat" w:hAnsi="Montserrat"/>
                <w:sz w:val="16"/>
                <w:szCs w:val="16"/>
              </w:rPr>
              <w:t>36</w:t>
            </w:r>
          </w:p>
        </w:tc>
        <w:tc>
          <w:tcPr>
            <w:tcW w:w="0" w:type="auto"/>
          </w:tcPr>
          <w:p w14:paraId="1EED3A69" w14:textId="77777777" w:rsidR="001923D9" w:rsidRPr="005F31A0" w:rsidRDefault="001923D9" w:rsidP="00D36D7E">
            <w:pPr>
              <w:jc w:val="center"/>
              <w:rPr>
                <w:rFonts w:ascii="Montserrat" w:hAnsi="Montserrat"/>
                <w:sz w:val="16"/>
                <w:szCs w:val="16"/>
              </w:rPr>
            </w:pPr>
            <w:r>
              <w:rPr>
                <w:rFonts w:ascii="Montserrat" w:hAnsi="Montserrat"/>
                <w:sz w:val="16"/>
                <w:szCs w:val="16"/>
              </w:rPr>
              <w:t>0</w:t>
            </w:r>
          </w:p>
        </w:tc>
        <w:tc>
          <w:tcPr>
            <w:tcW w:w="0" w:type="auto"/>
          </w:tcPr>
          <w:p w14:paraId="0DE68CCA" w14:textId="77777777" w:rsidR="001923D9" w:rsidRPr="005F31A0" w:rsidRDefault="001923D9" w:rsidP="00D36D7E">
            <w:pPr>
              <w:jc w:val="center"/>
              <w:rPr>
                <w:rFonts w:ascii="Montserrat" w:hAnsi="Montserrat"/>
                <w:sz w:val="16"/>
                <w:szCs w:val="16"/>
              </w:rPr>
            </w:pPr>
            <w:r>
              <w:rPr>
                <w:rFonts w:ascii="Montserrat" w:hAnsi="Montserrat"/>
                <w:sz w:val="16"/>
                <w:szCs w:val="16"/>
              </w:rPr>
              <w:t>21</w:t>
            </w:r>
          </w:p>
        </w:tc>
        <w:tc>
          <w:tcPr>
            <w:tcW w:w="0" w:type="auto"/>
          </w:tcPr>
          <w:p w14:paraId="60B3CF2A" w14:textId="77777777" w:rsidR="001923D9" w:rsidRPr="005F31A0" w:rsidRDefault="001923D9" w:rsidP="00D36D7E">
            <w:pPr>
              <w:jc w:val="center"/>
              <w:rPr>
                <w:rFonts w:ascii="Montserrat" w:hAnsi="Montserrat"/>
                <w:sz w:val="16"/>
                <w:szCs w:val="16"/>
              </w:rPr>
            </w:pPr>
            <w:r>
              <w:rPr>
                <w:rFonts w:ascii="Montserrat" w:hAnsi="Montserrat"/>
                <w:sz w:val="16"/>
                <w:szCs w:val="16"/>
              </w:rPr>
              <w:t>29</w:t>
            </w:r>
          </w:p>
        </w:tc>
        <w:tc>
          <w:tcPr>
            <w:tcW w:w="0" w:type="auto"/>
          </w:tcPr>
          <w:p w14:paraId="6D1F576C" w14:textId="77777777" w:rsidR="001923D9" w:rsidRPr="005F31A0" w:rsidRDefault="001923D9" w:rsidP="00D36D7E">
            <w:pPr>
              <w:jc w:val="center"/>
              <w:rPr>
                <w:rFonts w:ascii="Montserrat" w:hAnsi="Montserrat"/>
                <w:sz w:val="16"/>
                <w:szCs w:val="16"/>
              </w:rPr>
            </w:pPr>
            <w:r>
              <w:rPr>
                <w:rFonts w:ascii="Montserrat" w:hAnsi="Montserrat"/>
                <w:sz w:val="16"/>
                <w:szCs w:val="16"/>
              </w:rPr>
              <w:t>0</w:t>
            </w:r>
          </w:p>
        </w:tc>
        <w:tc>
          <w:tcPr>
            <w:tcW w:w="0" w:type="auto"/>
          </w:tcPr>
          <w:p w14:paraId="6669A9EA" w14:textId="77777777" w:rsidR="001923D9" w:rsidRPr="005F31A0" w:rsidRDefault="001923D9" w:rsidP="00D36D7E">
            <w:pPr>
              <w:jc w:val="center"/>
              <w:rPr>
                <w:rFonts w:ascii="Montserrat" w:hAnsi="Montserrat"/>
                <w:sz w:val="16"/>
                <w:szCs w:val="16"/>
              </w:rPr>
            </w:pPr>
            <w:r>
              <w:rPr>
                <w:rFonts w:ascii="Montserrat" w:hAnsi="Montserrat"/>
                <w:sz w:val="16"/>
                <w:szCs w:val="16"/>
              </w:rPr>
              <w:t>26</w:t>
            </w:r>
          </w:p>
        </w:tc>
        <w:tc>
          <w:tcPr>
            <w:tcW w:w="0" w:type="auto"/>
          </w:tcPr>
          <w:p w14:paraId="7EA8748F" w14:textId="77777777" w:rsidR="001923D9" w:rsidRPr="005F31A0" w:rsidRDefault="001923D9" w:rsidP="00D36D7E">
            <w:pPr>
              <w:jc w:val="center"/>
              <w:rPr>
                <w:rFonts w:ascii="Montserrat" w:hAnsi="Montserrat"/>
                <w:sz w:val="16"/>
                <w:szCs w:val="16"/>
              </w:rPr>
            </w:pPr>
            <w:r>
              <w:rPr>
                <w:rFonts w:ascii="Montserrat" w:hAnsi="Montserrat"/>
                <w:sz w:val="16"/>
                <w:szCs w:val="16"/>
              </w:rPr>
              <w:t>2</w:t>
            </w:r>
          </w:p>
        </w:tc>
        <w:tc>
          <w:tcPr>
            <w:tcW w:w="0" w:type="auto"/>
          </w:tcPr>
          <w:p w14:paraId="1F8C8A23" w14:textId="77777777" w:rsidR="001923D9" w:rsidRPr="005F31A0" w:rsidRDefault="001923D9" w:rsidP="00D36D7E">
            <w:pPr>
              <w:jc w:val="center"/>
              <w:rPr>
                <w:rFonts w:ascii="Montserrat" w:hAnsi="Montserrat"/>
                <w:sz w:val="16"/>
                <w:szCs w:val="16"/>
              </w:rPr>
            </w:pPr>
            <w:r>
              <w:rPr>
                <w:rFonts w:ascii="Montserrat" w:hAnsi="Montserrat"/>
                <w:sz w:val="16"/>
                <w:szCs w:val="16"/>
              </w:rPr>
              <w:t>58%</w:t>
            </w:r>
          </w:p>
        </w:tc>
      </w:tr>
      <w:tr w:rsidR="001923D9" w:rsidRPr="005F31A0" w14:paraId="3DBE76A3" w14:textId="77777777" w:rsidTr="00242E30">
        <w:trPr>
          <w:trHeight w:val="278"/>
          <w:jc w:val="center"/>
        </w:trPr>
        <w:tc>
          <w:tcPr>
            <w:tcW w:w="0" w:type="auto"/>
            <w:vAlign w:val="center"/>
          </w:tcPr>
          <w:p w14:paraId="19C4D632" w14:textId="77777777" w:rsidR="001923D9" w:rsidRPr="005F31A0" w:rsidRDefault="001923D9" w:rsidP="00D36D7E">
            <w:pPr>
              <w:jc w:val="center"/>
              <w:rPr>
                <w:rFonts w:ascii="Montserrat" w:hAnsi="Montserrat"/>
                <w:sz w:val="16"/>
                <w:szCs w:val="16"/>
              </w:rPr>
            </w:pPr>
            <w:r w:rsidRPr="005F31A0">
              <w:rPr>
                <w:rFonts w:ascii="Montserrat" w:hAnsi="Montserrat" w:cs="Tahoma"/>
                <w:b/>
                <w:bCs/>
                <w:sz w:val="16"/>
                <w:szCs w:val="16"/>
                <w:lang w:eastAsia="es-MX"/>
              </w:rPr>
              <w:t>5ª</w:t>
            </w:r>
          </w:p>
        </w:tc>
        <w:tc>
          <w:tcPr>
            <w:tcW w:w="0" w:type="auto"/>
          </w:tcPr>
          <w:p w14:paraId="2F5A08D1" w14:textId="77777777" w:rsidR="001923D9" w:rsidRPr="005F31A0" w:rsidRDefault="001923D9" w:rsidP="00D36D7E">
            <w:pPr>
              <w:jc w:val="center"/>
              <w:rPr>
                <w:rFonts w:ascii="Montserrat" w:hAnsi="Montserrat"/>
                <w:sz w:val="16"/>
                <w:szCs w:val="16"/>
              </w:rPr>
            </w:pPr>
            <w:r>
              <w:rPr>
                <w:rFonts w:ascii="Montserrat" w:hAnsi="Montserrat"/>
                <w:sz w:val="16"/>
                <w:szCs w:val="16"/>
              </w:rPr>
              <w:t>35</w:t>
            </w:r>
          </w:p>
        </w:tc>
        <w:tc>
          <w:tcPr>
            <w:tcW w:w="0" w:type="auto"/>
          </w:tcPr>
          <w:p w14:paraId="2C110CCC" w14:textId="77777777" w:rsidR="001923D9" w:rsidRPr="005F31A0" w:rsidRDefault="001923D9" w:rsidP="00D36D7E">
            <w:pPr>
              <w:jc w:val="center"/>
              <w:rPr>
                <w:rFonts w:ascii="Montserrat" w:hAnsi="Montserrat"/>
                <w:sz w:val="16"/>
                <w:szCs w:val="16"/>
              </w:rPr>
            </w:pPr>
            <w:r>
              <w:rPr>
                <w:rFonts w:ascii="Montserrat" w:hAnsi="Montserrat"/>
                <w:sz w:val="16"/>
                <w:szCs w:val="16"/>
              </w:rPr>
              <w:t>1</w:t>
            </w:r>
          </w:p>
        </w:tc>
        <w:tc>
          <w:tcPr>
            <w:tcW w:w="0" w:type="auto"/>
          </w:tcPr>
          <w:p w14:paraId="2524C3E7" w14:textId="77777777" w:rsidR="001923D9" w:rsidRPr="005F31A0" w:rsidRDefault="001923D9" w:rsidP="00D36D7E">
            <w:pPr>
              <w:jc w:val="center"/>
              <w:rPr>
                <w:rFonts w:ascii="Montserrat" w:hAnsi="Montserrat"/>
                <w:sz w:val="16"/>
                <w:szCs w:val="16"/>
              </w:rPr>
            </w:pPr>
            <w:r>
              <w:rPr>
                <w:rFonts w:ascii="Montserrat" w:hAnsi="Montserrat"/>
                <w:sz w:val="16"/>
                <w:szCs w:val="16"/>
              </w:rPr>
              <w:t>28</w:t>
            </w:r>
          </w:p>
        </w:tc>
        <w:tc>
          <w:tcPr>
            <w:tcW w:w="0" w:type="auto"/>
          </w:tcPr>
          <w:p w14:paraId="0E7C4DF0" w14:textId="77777777" w:rsidR="001923D9" w:rsidRPr="005F31A0" w:rsidRDefault="001923D9" w:rsidP="00D36D7E">
            <w:pPr>
              <w:jc w:val="center"/>
              <w:rPr>
                <w:rFonts w:ascii="Montserrat" w:hAnsi="Montserrat"/>
                <w:sz w:val="16"/>
                <w:szCs w:val="16"/>
              </w:rPr>
            </w:pPr>
            <w:r>
              <w:rPr>
                <w:rFonts w:ascii="Montserrat" w:hAnsi="Montserrat"/>
                <w:sz w:val="16"/>
                <w:szCs w:val="16"/>
              </w:rPr>
              <w:t>29</w:t>
            </w:r>
          </w:p>
        </w:tc>
        <w:tc>
          <w:tcPr>
            <w:tcW w:w="0" w:type="auto"/>
          </w:tcPr>
          <w:p w14:paraId="51C69B92" w14:textId="77777777" w:rsidR="001923D9" w:rsidRPr="005F31A0" w:rsidRDefault="001923D9" w:rsidP="00D36D7E">
            <w:pPr>
              <w:jc w:val="center"/>
              <w:rPr>
                <w:rFonts w:ascii="Montserrat" w:hAnsi="Montserrat"/>
                <w:sz w:val="16"/>
                <w:szCs w:val="16"/>
              </w:rPr>
            </w:pPr>
            <w:r>
              <w:rPr>
                <w:rFonts w:ascii="Montserrat" w:hAnsi="Montserrat"/>
                <w:sz w:val="16"/>
                <w:szCs w:val="16"/>
              </w:rPr>
              <w:t>5</w:t>
            </w:r>
          </w:p>
        </w:tc>
        <w:tc>
          <w:tcPr>
            <w:tcW w:w="0" w:type="auto"/>
          </w:tcPr>
          <w:p w14:paraId="4B4B1065" w14:textId="77777777" w:rsidR="001923D9" w:rsidRPr="005F31A0" w:rsidRDefault="001923D9" w:rsidP="00D36D7E">
            <w:pPr>
              <w:jc w:val="center"/>
              <w:rPr>
                <w:rFonts w:ascii="Montserrat" w:hAnsi="Montserrat"/>
                <w:sz w:val="16"/>
                <w:szCs w:val="16"/>
              </w:rPr>
            </w:pPr>
            <w:r>
              <w:rPr>
                <w:rFonts w:ascii="Montserrat" w:hAnsi="Montserrat"/>
                <w:sz w:val="16"/>
                <w:szCs w:val="16"/>
              </w:rPr>
              <w:t>30</w:t>
            </w:r>
          </w:p>
        </w:tc>
        <w:tc>
          <w:tcPr>
            <w:tcW w:w="0" w:type="auto"/>
          </w:tcPr>
          <w:p w14:paraId="19C0E329" w14:textId="77777777" w:rsidR="001923D9" w:rsidRPr="005F31A0" w:rsidRDefault="001923D9" w:rsidP="00D36D7E">
            <w:pPr>
              <w:jc w:val="center"/>
              <w:rPr>
                <w:rFonts w:ascii="Montserrat" w:hAnsi="Montserrat"/>
                <w:sz w:val="16"/>
                <w:szCs w:val="16"/>
              </w:rPr>
            </w:pPr>
            <w:r>
              <w:rPr>
                <w:rFonts w:ascii="Montserrat" w:hAnsi="Montserrat"/>
                <w:sz w:val="16"/>
                <w:szCs w:val="16"/>
              </w:rPr>
              <w:t>0</w:t>
            </w:r>
          </w:p>
        </w:tc>
        <w:tc>
          <w:tcPr>
            <w:tcW w:w="0" w:type="auto"/>
          </w:tcPr>
          <w:p w14:paraId="17D76806" w14:textId="77777777" w:rsidR="001923D9" w:rsidRPr="005F31A0" w:rsidRDefault="001923D9" w:rsidP="00D36D7E">
            <w:pPr>
              <w:jc w:val="center"/>
              <w:rPr>
                <w:rFonts w:ascii="Montserrat" w:hAnsi="Montserrat"/>
                <w:sz w:val="16"/>
                <w:szCs w:val="16"/>
              </w:rPr>
            </w:pPr>
            <w:r>
              <w:rPr>
                <w:rFonts w:ascii="Montserrat" w:hAnsi="Montserrat"/>
                <w:sz w:val="16"/>
                <w:szCs w:val="16"/>
              </w:rPr>
              <w:t>58%</w:t>
            </w:r>
          </w:p>
        </w:tc>
      </w:tr>
      <w:tr w:rsidR="001923D9" w:rsidRPr="005F31A0" w14:paraId="5A580A55" w14:textId="77777777" w:rsidTr="00242E30">
        <w:trPr>
          <w:trHeight w:val="278"/>
          <w:jc w:val="center"/>
        </w:trPr>
        <w:tc>
          <w:tcPr>
            <w:tcW w:w="0" w:type="auto"/>
            <w:vAlign w:val="center"/>
          </w:tcPr>
          <w:p w14:paraId="4EDA177E" w14:textId="77777777" w:rsidR="001923D9" w:rsidRPr="005F31A0" w:rsidRDefault="001923D9" w:rsidP="00D36D7E">
            <w:pPr>
              <w:jc w:val="center"/>
              <w:rPr>
                <w:rFonts w:ascii="Montserrat" w:hAnsi="Montserrat"/>
                <w:sz w:val="16"/>
                <w:szCs w:val="16"/>
              </w:rPr>
            </w:pPr>
            <w:r w:rsidRPr="005F31A0">
              <w:rPr>
                <w:rFonts w:ascii="Montserrat" w:hAnsi="Montserrat" w:cs="Tahoma"/>
                <w:b/>
                <w:bCs/>
                <w:sz w:val="16"/>
                <w:szCs w:val="16"/>
                <w:lang w:eastAsia="es-MX"/>
              </w:rPr>
              <w:t>6</w:t>
            </w:r>
            <w:r w:rsidRPr="005F31A0">
              <w:rPr>
                <w:rFonts w:ascii="Montserrat" w:hAnsi="Montserrat" w:cs="Tahoma"/>
                <w:b/>
                <w:bCs/>
                <w:sz w:val="16"/>
                <w:szCs w:val="16"/>
                <w:vertAlign w:val="superscript"/>
                <w:lang w:eastAsia="es-MX"/>
              </w:rPr>
              <w:t>a</w:t>
            </w:r>
          </w:p>
        </w:tc>
        <w:tc>
          <w:tcPr>
            <w:tcW w:w="0" w:type="auto"/>
          </w:tcPr>
          <w:p w14:paraId="1FC4132B" w14:textId="112BD156" w:rsidR="001923D9" w:rsidRPr="005F31A0" w:rsidRDefault="001923D9" w:rsidP="00D36D7E">
            <w:pPr>
              <w:jc w:val="center"/>
              <w:rPr>
                <w:rFonts w:ascii="Montserrat" w:hAnsi="Montserrat"/>
                <w:sz w:val="16"/>
                <w:szCs w:val="16"/>
              </w:rPr>
            </w:pPr>
            <w:r>
              <w:rPr>
                <w:rFonts w:ascii="Montserrat" w:hAnsi="Montserrat"/>
                <w:sz w:val="16"/>
                <w:szCs w:val="16"/>
              </w:rPr>
              <w:t>4</w:t>
            </w:r>
            <w:r w:rsidR="00DB3667">
              <w:rPr>
                <w:rFonts w:ascii="Montserrat" w:hAnsi="Montserrat"/>
                <w:sz w:val="16"/>
                <w:szCs w:val="16"/>
              </w:rPr>
              <w:t>1</w:t>
            </w:r>
          </w:p>
        </w:tc>
        <w:tc>
          <w:tcPr>
            <w:tcW w:w="0" w:type="auto"/>
          </w:tcPr>
          <w:p w14:paraId="40201CA8" w14:textId="77777777" w:rsidR="001923D9" w:rsidRPr="005F31A0" w:rsidRDefault="001923D9" w:rsidP="00D36D7E">
            <w:pPr>
              <w:jc w:val="center"/>
              <w:rPr>
                <w:rFonts w:ascii="Montserrat" w:hAnsi="Montserrat"/>
                <w:sz w:val="16"/>
                <w:szCs w:val="16"/>
              </w:rPr>
            </w:pPr>
            <w:r>
              <w:rPr>
                <w:rFonts w:ascii="Montserrat" w:hAnsi="Montserrat"/>
                <w:sz w:val="16"/>
                <w:szCs w:val="16"/>
              </w:rPr>
              <w:t>0</w:t>
            </w:r>
          </w:p>
        </w:tc>
        <w:tc>
          <w:tcPr>
            <w:tcW w:w="0" w:type="auto"/>
          </w:tcPr>
          <w:p w14:paraId="2AF8302D" w14:textId="77777777" w:rsidR="001923D9" w:rsidRPr="005F31A0" w:rsidRDefault="001923D9" w:rsidP="00D36D7E">
            <w:pPr>
              <w:jc w:val="center"/>
              <w:rPr>
                <w:rFonts w:ascii="Montserrat" w:hAnsi="Montserrat"/>
                <w:sz w:val="16"/>
                <w:szCs w:val="16"/>
              </w:rPr>
            </w:pPr>
            <w:r>
              <w:rPr>
                <w:rFonts w:ascii="Montserrat" w:hAnsi="Montserrat"/>
                <w:sz w:val="16"/>
                <w:szCs w:val="16"/>
              </w:rPr>
              <w:t>19</w:t>
            </w:r>
          </w:p>
        </w:tc>
        <w:tc>
          <w:tcPr>
            <w:tcW w:w="0" w:type="auto"/>
          </w:tcPr>
          <w:p w14:paraId="0E5CEB58" w14:textId="269BC3FF" w:rsidR="001923D9" w:rsidRPr="005F31A0" w:rsidRDefault="001923D9" w:rsidP="00D36D7E">
            <w:pPr>
              <w:jc w:val="center"/>
              <w:rPr>
                <w:rFonts w:ascii="Montserrat" w:hAnsi="Montserrat"/>
                <w:sz w:val="16"/>
                <w:szCs w:val="16"/>
              </w:rPr>
            </w:pPr>
            <w:r>
              <w:rPr>
                <w:rFonts w:ascii="Montserrat" w:hAnsi="Montserrat"/>
                <w:sz w:val="16"/>
                <w:szCs w:val="16"/>
              </w:rPr>
              <w:t>2</w:t>
            </w:r>
            <w:r w:rsidR="00DB3667">
              <w:rPr>
                <w:rFonts w:ascii="Montserrat" w:hAnsi="Montserrat"/>
                <w:sz w:val="16"/>
                <w:szCs w:val="16"/>
              </w:rPr>
              <w:t>8</w:t>
            </w:r>
          </w:p>
        </w:tc>
        <w:tc>
          <w:tcPr>
            <w:tcW w:w="0" w:type="auto"/>
          </w:tcPr>
          <w:p w14:paraId="1DBD3CE7" w14:textId="77777777" w:rsidR="001923D9" w:rsidRPr="005F31A0" w:rsidRDefault="001923D9" w:rsidP="00D36D7E">
            <w:pPr>
              <w:jc w:val="center"/>
              <w:rPr>
                <w:rFonts w:ascii="Montserrat" w:hAnsi="Montserrat"/>
                <w:sz w:val="16"/>
                <w:szCs w:val="16"/>
              </w:rPr>
            </w:pPr>
            <w:r>
              <w:rPr>
                <w:rFonts w:ascii="Montserrat" w:hAnsi="Montserrat"/>
                <w:sz w:val="16"/>
                <w:szCs w:val="16"/>
              </w:rPr>
              <w:t>3</w:t>
            </w:r>
          </w:p>
        </w:tc>
        <w:tc>
          <w:tcPr>
            <w:tcW w:w="0" w:type="auto"/>
          </w:tcPr>
          <w:p w14:paraId="7FD62AA7" w14:textId="77777777" w:rsidR="001923D9" w:rsidRPr="005F31A0" w:rsidRDefault="001923D9" w:rsidP="00D36D7E">
            <w:pPr>
              <w:jc w:val="center"/>
              <w:rPr>
                <w:rFonts w:ascii="Montserrat" w:hAnsi="Montserrat"/>
                <w:sz w:val="16"/>
                <w:szCs w:val="16"/>
              </w:rPr>
            </w:pPr>
            <w:r>
              <w:rPr>
                <w:rFonts w:ascii="Montserrat" w:hAnsi="Montserrat"/>
                <w:sz w:val="16"/>
                <w:szCs w:val="16"/>
              </w:rPr>
              <w:t>29</w:t>
            </w:r>
          </w:p>
        </w:tc>
        <w:tc>
          <w:tcPr>
            <w:tcW w:w="0" w:type="auto"/>
          </w:tcPr>
          <w:p w14:paraId="562F4679" w14:textId="77777777" w:rsidR="001923D9" w:rsidRPr="005F31A0" w:rsidRDefault="001923D9" w:rsidP="00D36D7E">
            <w:pPr>
              <w:jc w:val="center"/>
              <w:rPr>
                <w:rFonts w:ascii="Montserrat" w:hAnsi="Montserrat"/>
                <w:sz w:val="16"/>
                <w:szCs w:val="16"/>
              </w:rPr>
            </w:pPr>
            <w:r>
              <w:rPr>
                <w:rFonts w:ascii="Montserrat" w:hAnsi="Montserrat"/>
                <w:sz w:val="16"/>
                <w:szCs w:val="16"/>
              </w:rPr>
              <w:t>0</w:t>
            </w:r>
          </w:p>
        </w:tc>
        <w:tc>
          <w:tcPr>
            <w:tcW w:w="0" w:type="auto"/>
          </w:tcPr>
          <w:p w14:paraId="6EAF68E5" w14:textId="00B4B195" w:rsidR="001923D9" w:rsidRPr="005F31A0" w:rsidRDefault="001923D9" w:rsidP="00D36D7E">
            <w:pPr>
              <w:jc w:val="center"/>
              <w:rPr>
                <w:rFonts w:ascii="Montserrat" w:hAnsi="Montserrat"/>
                <w:sz w:val="16"/>
                <w:szCs w:val="16"/>
              </w:rPr>
            </w:pPr>
            <w:r>
              <w:rPr>
                <w:rFonts w:ascii="Montserrat" w:hAnsi="Montserrat"/>
                <w:sz w:val="16"/>
                <w:szCs w:val="16"/>
              </w:rPr>
              <w:t>5</w:t>
            </w:r>
            <w:r w:rsidR="00DB3667">
              <w:rPr>
                <w:rFonts w:ascii="Montserrat" w:hAnsi="Montserrat"/>
                <w:sz w:val="16"/>
                <w:szCs w:val="16"/>
              </w:rPr>
              <w:t>1</w:t>
            </w:r>
            <w:r>
              <w:rPr>
                <w:rFonts w:ascii="Montserrat" w:hAnsi="Montserrat"/>
                <w:sz w:val="16"/>
                <w:szCs w:val="16"/>
              </w:rPr>
              <w:t>%</w:t>
            </w:r>
          </w:p>
        </w:tc>
      </w:tr>
      <w:tr w:rsidR="001923D9" w:rsidRPr="005F31A0" w14:paraId="6EFF7C31" w14:textId="77777777" w:rsidTr="00242E30">
        <w:trPr>
          <w:trHeight w:val="278"/>
          <w:jc w:val="center"/>
        </w:trPr>
        <w:tc>
          <w:tcPr>
            <w:tcW w:w="0" w:type="auto"/>
            <w:vAlign w:val="center"/>
          </w:tcPr>
          <w:p w14:paraId="7E914381" w14:textId="77777777" w:rsidR="001923D9" w:rsidRPr="005F31A0" w:rsidRDefault="001923D9" w:rsidP="00D36D7E">
            <w:pPr>
              <w:jc w:val="center"/>
              <w:rPr>
                <w:rFonts w:ascii="Montserrat" w:hAnsi="Montserrat"/>
                <w:sz w:val="16"/>
                <w:szCs w:val="16"/>
              </w:rPr>
            </w:pPr>
            <w:r w:rsidRPr="005F31A0">
              <w:rPr>
                <w:rFonts w:ascii="Montserrat" w:hAnsi="Montserrat" w:cs="Tahoma"/>
                <w:b/>
                <w:bCs/>
                <w:sz w:val="16"/>
                <w:szCs w:val="16"/>
                <w:lang w:eastAsia="es-MX"/>
              </w:rPr>
              <w:t>7</w:t>
            </w:r>
            <w:r w:rsidRPr="005F31A0">
              <w:rPr>
                <w:rFonts w:ascii="Montserrat" w:hAnsi="Montserrat" w:cs="Tahoma"/>
                <w:b/>
                <w:bCs/>
                <w:sz w:val="16"/>
                <w:szCs w:val="16"/>
                <w:vertAlign w:val="superscript"/>
                <w:lang w:eastAsia="es-MX"/>
              </w:rPr>
              <w:t>a</w:t>
            </w:r>
          </w:p>
        </w:tc>
        <w:tc>
          <w:tcPr>
            <w:tcW w:w="0" w:type="auto"/>
          </w:tcPr>
          <w:p w14:paraId="25D7A9E5" w14:textId="74F925B1" w:rsidR="001923D9" w:rsidRPr="005F31A0" w:rsidRDefault="00DB3667" w:rsidP="00D36D7E">
            <w:pPr>
              <w:jc w:val="center"/>
              <w:rPr>
                <w:rFonts w:ascii="Montserrat" w:hAnsi="Montserrat"/>
                <w:sz w:val="16"/>
                <w:szCs w:val="16"/>
              </w:rPr>
            </w:pPr>
            <w:r>
              <w:rPr>
                <w:rFonts w:ascii="Montserrat" w:hAnsi="Montserrat"/>
                <w:sz w:val="16"/>
                <w:szCs w:val="16"/>
              </w:rPr>
              <w:t>60</w:t>
            </w:r>
          </w:p>
        </w:tc>
        <w:tc>
          <w:tcPr>
            <w:tcW w:w="0" w:type="auto"/>
          </w:tcPr>
          <w:p w14:paraId="5D9D7DBF" w14:textId="77777777" w:rsidR="001923D9" w:rsidRPr="005F31A0" w:rsidRDefault="001923D9" w:rsidP="00D36D7E">
            <w:pPr>
              <w:jc w:val="center"/>
              <w:rPr>
                <w:rFonts w:ascii="Montserrat" w:hAnsi="Montserrat"/>
                <w:sz w:val="16"/>
                <w:szCs w:val="16"/>
              </w:rPr>
            </w:pPr>
            <w:r>
              <w:rPr>
                <w:rFonts w:ascii="Montserrat" w:hAnsi="Montserrat"/>
                <w:sz w:val="16"/>
                <w:szCs w:val="16"/>
              </w:rPr>
              <w:t>1</w:t>
            </w:r>
          </w:p>
        </w:tc>
        <w:tc>
          <w:tcPr>
            <w:tcW w:w="0" w:type="auto"/>
          </w:tcPr>
          <w:p w14:paraId="7DEDF421" w14:textId="77777777" w:rsidR="001923D9" w:rsidRPr="005F31A0" w:rsidRDefault="001923D9" w:rsidP="00D36D7E">
            <w:pPr>
              <w:jc w:val="center"/>
              <w:rPr>
                <w:rFonts w:ascii="Montserrat" w:hAnsi="Montserrat"/>
                <w:sz w:val="16"/>
                <w:szCs w:val="16"/>
              </w:rPr>
            </w:pPr>
            <w:r>
              <w:rPr>
                <w:rFonts w:ascii="Montserrat" w:hAnsi="Montserrat"/>
                <w:sz w:val="16"/>
                <w:szCs w:val="16"/>
              </w:rPr>
              <w:t>22</w:t>
            </w:r>
          </w:p>
        </w:tc>
        <w:tc>
          <w:tcPr>
            <w:tcW w:w="0" w:type="auto"/>
          </w:tcPr>
          <w:p w14:paraId="2CBB9DD6" w14:textId="77777777" w:rsidR="001923D9" w:rsidRPr="005F31A0" w:rsidRDefault="001923D9" w:rsidP="00D36D7E">
            <w:pPr>
              <w:jc w:val="center"/>
              <w:rPr>
                <w:rFonts w:ascii="Montserrat" w:hAnsi="Montserrat"/>
                <w:sz w:val="16"/>
                <w:szCs w:val="16"/>
              </w:rPr>
            </w:pPr>
            <w:r>
              <w:rPr>
                <w:rFonts w:ascii="Montserrat" w:hAnsi="Montserrat"/>
                <w:sz w:val="16"/>
                <w:szCs w:val="16"/>
              </w:rPr>
              <w:t>49</w:t>
            </w:r>
          </w:p>
        </w:tc>
        <w:tc>
          <w:tcPr>
            <w:tcW w:w="0" w:type="auto"/>
          </w:tcPr>
          <w:p w14:paraId="34A2DA5B" w14:textId="77777777" w:rsidR="001923D9" w:rsidRPr="005F31A0" w:rsidRDefault="001923D9" w:rsidP="00D36D7E">
            <w:pPr>
              <w:jc w:val="center"/>
              <w:rPr>
                <w:rFonts w:ascii="Montserrat" w:hAnsi="Montserrat"/>
                <w:sz w:val="16"/>
                <w:szCs w:val="16"/>
              </w:rPr>
            </w:pPr>
            <w:r>
              <w:rPr>
                <w:rFonts w:ascii="Montserrat" w:hAnsi="Montserrat"/>
                <w:sz w:val="16"/>
                <w:szCs w:val="16"/>
              </w:rPr>
              <w:t>3</w:t>
            </w:r>
          </w:p>
        </w:tc>
        <w:tc>
          <w:tcPr>
            <w:tcW w:w="0" w:type="auto"/>
          </w:tcPr>
          <w:p w14:paraId="669FB710" w14:textId="1B2A5EDD" w:rsidR="001923D9" w:rsidRPr="005F31A0" w:rsidRDefault="001923D9" w:rsidP="00D36D7E">
            <w:pPr>
              <w:jc w:val="center"/>
              <w:rPr>
                <w:rFonts w:ascii="Montserrat" w:hAnsi="Montserrat"/>
                <w:sz w:val="16"/>
                <w:szCs w:val="16"/>
              </w:rPr>
            </w:pPr>
            <w:r>
              <w:rPr>
                <w:rFonts w:ascii="Montserrat" w:hAnsi="Montserrat"/>
                <w:sz w:val="16"/>
                <w:szCs w:val="16"/>
              </w:rPr>
              <w:t>3</w:t>
            </w:r>
            <w:r w:rsidR="00DB3667">
              <w:rPr>
                <w:rFonts w:ascii="Montserrat" w:hAnsi="Montserrat"/>
                <w:sz w:val="16"/>
                <w:szCs w:val="16"/>
              </w:rPr>
              <w:t>1</w:t>
            </w:r>
          </w:p>
        </w:tc>
        <w:tc>
          <w:tcPr>
            <w:tcW w:w="0" w:type="auto"/>
          </w:tcPr>
          <w:p w14:paraId="183ED122" w14:textId="77777777" w:rsidR="001923D9" w:rsidRPr="005F31A0" w:rsidRDefault="001923D9" w:rsidP="00D36D7E">
            <w:pPr>
              <w:jc w:val="center"/>
              <w:rPr>
                <w:rFonts w:ascii="Montserrat" w:hAnsi="Montserrat"/>
                <w:sz w:val="16"/>
                <w:szCs w:val="16"/>
              </w:rPr>
            </w:pPr>
            <w:r>
              <w:rPr>
                <w:rFonts w:ascii="Montserrat" w:hAnsi="Montserrat"/>
                <w:sz w:val="16"/>
                <w:szCs w:val="16"/>
              </w:rPr>
              <w:t>0</w:t>
            </w:r>
          </w:p>
        </w:tc>
        <w:tc>
          <w:tcPr>
            <w:tcW w:w="0" w:type="auto"/>
          </w:tcPr>
          <w:p w14:paraId="3CE9C38B" w14:textId="21B29DB1" w:rsidR="001923D9" w:rsidRPr="005F31A0" w:rsidRDefault="00DB3667" w:rsidP="00D36D7E">
            <w:pPr>
              <w:jc w:val="center"/>
              <w:rPr>
                <w:rFonts w:ascii="Montserrat" w:hAnsi="Montserrat"/>
                <w:sz w:val="16"/>
                <w:szCs w:val="16"/>
              </w:rPr>
            </w:pPr>
            <w:r>
              <w:rPr>
                <w:rFonts w:ascii="Montserrat" w:hAnsi="Montserrat"/>
                <w:sz w:val="16"/>
                <w:szCs w:val="16"/>
              </w:rPr>
              <w:t>60</w:t>
            </w:r>
            <w:r w:rsidR="001923D9">
              <w:rPr>
                <w:rFonts w:ascii="Montserrat" w:hAnsi="Montserrat"/>
                <w:sz w:val="16"/>
                <w:szCs w:val="16"/>
              </w:rPr>
              <w:t>%</w:t>
            </w:r>
          </w:p>
        </w:tc>
      </w:tr>
      <w:tr w:rsidR="001923D9" w:rsidRPr="005F31A0" w14:paraId="2DFF7545" w14:textId="77777777" w:rsidTr="00242E30">
        <w:trPr>
          <w:trHeight w:val="278"/>
          <w:jc w:val="center"/>
        </w:trPr>
        <w:tc>
          <w:tcPr>
            <w:tcW w:w="0" w:type="auto"/>
            <w:vAlign w:val="center"/>
          </w:tcPr>
          <w:p w14:paraId="5A4C55B1" w14:textId="77777777" w:rsidR="001923D9" w:rsidRPr="005F31A0" w:rsidRDefault="001923D9" w:rsidP="00D36D7E">
            <w:pPr>
              <w:jc w:val="center"/>
              <w:rPr>
                <w:rFonts w:ascii="Montserrat" w:hAnsi="Montserrat"/>
                <w:sz w:val="16"/>
                <w:szCs w:val="16"/>
              </w:rPr>
            </w:pPr>
            <w:r w:rsidRPr="005F31A0">
              <w:rPr>
                <w:rFonts w:ascii="Montserrat" w:hAnsi="Montserrat" w:cs="Tahoma"/>
                <w:b/>
                <w:bCs/>
                <w:sz w:val="16"/>
                <w:szCs w:val="16"/>
                <w:lang w:eastAsia="es-MX"/>
              </w:rPr>
              <w:t>8a</w:t>
            </w:r>
          </w:p>
        </w:tc>
        <w:tc>
          <w:tcPr>
            <w:tcW w:w="0" w:type="auto"/>
          </w:tcPr>
          <w:p w14:paraId="3D8044BD" w14:textId="77777777" w:rsidR="001923D9" w:rsidRPr="005F31A0" w:rsidRDefault="001923D9" w:rsidP="00D36D7E">
            <w:pPr>
              <w:jc w:val="center"/>
              <w:rPr>
                <w:rFonts w:ascii="Montserrat" w:hAnsi="Montserrat"/>
                <w:sz w:val="16"/>
                <w:szCs w:val="16"/>
              </w:rPr>
            </w:pPr>
            <w:r>
              <w:rPr>
                <w:rFonts w:ascii="Montserrat" w:hAnsi="Montserrat"/>
                <w:sz w:val="16"/>
                <w:szCs w:val="16"/>
              </w:rPr>
              <w:t>44</w:t>
            </w:r>
          </w:p>
        </w:tc>
        <w:tc>
          <w:tcPr>
            <w:tcW w:w="0" w:type="auto"/>
          </w:tcPr>
          <w:p w14:paraId="7CD9CD8A" w14:textId="77777777" w:rsidR="001923D9" w:rsidRPr="005F31A0" w:rsidRDefault="001923D9" w:rsidP="00D36D7E">
            <w:pPr>
              <w:jc w:val="center"/>
              <w:rPr>
                <w:rFonts w:ascii="Montserrat" w:hAnsi="Montserrat"/>
                <w:sz w:val="16"/>
                <w:szCs w:val="16"/>
              </w:rPr>
            </w:pPr>
            <w:r>
              <w:rPr>
                <w:rFonts w:ascii="Montserrat" w:hAnsi="Montserrat"/>
                <w:sz w:val="16"/>
                <w:szCs w:val="16"/>
              </w:rPr>
              <w:t>0</w:t>
            </w:r>
          </w:p>
        </w:tc>
        <w:tc>
          <w:tcPr>
            <w:tcW w:w="0" w:type="auto"/>
          </w:tcPr>
          <w:p w14:paraId="4AAF20E4" w14:textId="77777777" w:rsidR="001923D9" w:rsidRPr="005F31A0" w:rsidRDefault="001923D9" w:rsidP="00D36D7E">
            <w:pPr>
              <w:jc w:val="center"/>
              <w:rPr>
                <w:rFonts w:ascii="Montserrat" w:hAnsi="Montserrat"/>
                <w:sz w:val="16"/>
                <w:szCs w:val="16"/>
              </w:rPr>
            </w:pPr>
            <w:r>
              <w:rPr>
                <w:rFonts w:ascii="Montserrat" w:hAnsi="Montserrat"/>
                <w:sz w:val="16"/>
                <w:szCs w:val="16"/>
              </w:rPr>
              <w:t>15</w:t>
            </w:r>
          </w:p>
        </w:tc>
        <w:tc>
          <w:tcPr>
            <w:tcW w:w="0" w:type="auto"/>
          </w:tcPr>
          <w:p w14:paraId="3B8DAB1D" w14:textId="77777777" w:rsidR="001923D9" w:rsidRPr="005F31A0" w:rsidRDefault="001923D9" w:rsidP="00D36D7E">
            <w:pPr>
              <w:jc w:val="center"/>
              <w:rPr>
                <w:rFonts w:ascii="Montserrat" w:hAnsi="Montserrat"/>
                <w:sz w:val="16"/>
                <w:szCs w:val="16"/>
              </w:rPr>
            </w:pPr>
            <w:r>
              <w:rPr>
                <w:rFonts w:ascii="Montserrat" w:hAnsi="Montserrat"/>
                <w:sz w:val="16"/>
                <w:szCs w:val="16"/>
              </w:rPr>
              <w:t>20</w:t>
            </w:r>
          </w:p>
        </w:tc>
        <w:tc>
          <w:tcPr>
            <w:tcW w:w="0" w:type="auto"/>
          </w:tcPr>
          <w:p w14:paraId="44EA3AAC" w14:textId="77777777" w:rsidR="001923D9" w:rsidRPr="005F31A0" w:rsidRDefault="001923D9" w:rsidP="00D36D7E">
            <w:pPr>
              <w:jc w:val="center"/>
              <w:rPr>
                <w:rFonts w:ascii="Montserrat" w:hAnsi="Montserrat"/>
                <w:sz w:val="16"/>
                <w:szCs w:val="16"/>
              </w:rPr>
            </w:pPr>
            <w:r>
              <w:rPr>
                <w:rFonts w:ascii="Montserrat" w:hAnsi="Montserrat"/>
                <w:sz w:val="16"/>
                <w:szCs w:val="16"/>
              </w:rPr>
              <w:t>2</w:t>
            </w:r>
          </w:p>
        </w:tc>
        <w:tc>
          <w:tcPr>
            <w:tcW w:w="0" w:type="auto"/>
          </w:tcPr>
          <w:p w14:paraId="68D9A8BB" w14:textId="77777777" w:rsidR="001923D9" w:rsidRPr="005F31A0" w:rsidRDefault="001923D9" w:rsidP="00D36D7E">
            <w:pPr>
              <w:jc w:val="center"/>
              <w:rPr>
                <w:rFonts w:ascii="Montserrat" w:hAnsi="Montserrat"/>
                <w:sz w:val="16"/>
                <w:szCs w:val="16"/>
              </w:rPr>
            </w:pPr>
            <w:r>
              <w:rPr>
                <w:rFonts w:ascii="Montserrat" w:hAnsi="Montserrat"/>
                <w:sz w:val="16"/>
                <w:szCs w:val="16"/>
              </w:rPr>
              <w:t>37</w:t>
            </w:r>
          </w:p>
        </w:tc>
        <w:tc>
          <w:tcPr>
            <w:tcW w:w="0" w:type="auto"/>
          </w:tcPr>
          <w:p w14:paraId="012AFC62" w14:textId="77777777" w:rsidR="001923D9" w:rsidRPr="005F31A0" w:rsidRDefault="001923D9" w:rsidP="00D36D7E">
            <w:pPr>
              <w:jc w:val="center"/>
              <w:rPr>
                <w:rFonts w:ascii="Montserrat" w:hAnsi="Montserrat"/>
                <w:sz w:val="16"/>
                <w:szCs w:val="16"/>
              </w:rPr>
            </w:pPr>
            <w:r>
              <w:rPr>
                <w:rFonts w:ascii="Montserrat" w:hAnsi="Montserrat"/>
                <w:sz w:val="16"/>
                <w:szCs w:val="16"/>
              </w:rPr>
              <w:t>0</w:t>
            </w:r>
          </w:p>
        </w:tc>
        <w:tc>
          <w:tcPr>
            <w:tcW w:w="0" w:type="auto"/>
          </w:tcPr>
          <w:p w14:paraId="6920E509" w14:textId="77777777" w:rsidR="001923D9" w:rsidRPr="005F31A0" w:rsidRDefault="001923D9" w:rsidP="00D36D7E">
            <w:pPr>
              <w:jc w:val="center"/>
              <w:rPr>
                <w:rFonts w:ascii="Montserrat" w:hAnsi="Montserrat"/>
                <w:sz w:val="16"/>
                <w:szCs w:val="16"/>
              </w:rPr>
            </w:pPr>
            <w:r>
              <w:rPr>
                <w:rFonts w:ascii="Montserrat" w:hAnsi="Montserrat"/>
                <w:sz w:val="16"/>
                <w:szCs w:val="16"/>
              </w:rPr>
              <w:t>42%</w:t>
            </w:r>
          </w:p>
        </w:tc>
      </w:tr>
      <w:tr w:rsidR="001923D9" w:rsidRPr="005F31A0" w14:paraId="62BC045F" w14:textId="77777777" w:rsidTr="00242E30">
        <w:trPr>
          <w:trHeight w:val="278"/>
          <w:jc w:val="center"/>
        </w:trPr>
        <w:tc>
          <w:tcPr>
            <w:tcW w:w="0" w:type="auto"/>
            <w:vAlign w:val="center"/>
          </w:tcPr>
          <w:p w14:paraId="3C42A5B1" w14:textId="77777777" w:rsidR="001923D9" w:rsidRPr="005F31A0" w:rsidRDefault="001923D9" w:rsidP="00D36D7E">
            <w:pPr>
              <w:jc w:val="center"/>
              <w:rPr>
                <w:rFonts w:ascii="Montserrat" w:hAnsi="Montserrat" w:cs="Tahoma"/>
                <w:b/>
                <w:bCs/>
                <w:sz w:val="16"/>
                <w:szCs w:val="16"/>
                <w:lang w:eastAsia="es-MX"/>
              </w:rPr>
            </w:pPr>
            <w:r w:rsidRPr="00774C43">
              <w:rPr>
                <w:rFonts w:ascii="Montserrat" w:hAnsi="Montserrat" w:cs="Tahoma"/>
                <w:b/>
                <w:bCs/>
                <w:sz w:val="16"/>
                <w:szCs w:val="16"/>
                <w:lang w:eastAsia="es-MX"/>
              </w:rPr>
              <w:t>9</w:t>
            </w:r>
            <w:r w:rsidRPr="00774C43">
              <w:rPr>
                <w:rFonts w:ascii="Montserrat" w:hAnsi="Montserrat" w:cs="Tahoma"/>
                <w:b/>
                <w:bCs/>
                <w:sz w:val="16"/>
                <w:szCs w:val="16"/>
                <w:vertAlign w:val="superscript"/>
                <w:lang w:eastAsia="es-MX"/>
              </w:rPr>
              <w:t>a</w:t>
            </w:r>
          </w:p>
        </w:tc>
        <w:tc>
          <w:tcPr>
            <w:tcW w:w="0" w:type="auto"/>
          </w:tcPr>
          <w:p w14:paraId="63DB5808" w14:textId="74BABD99" w:rsidR="001923D9" w:rsidRPr="005F31A0" w:rsidRDefault="001923D9" w:rsidP="00D36D7E">
            <w:pPr>
              <w:jc w:val="center"/>
              <w:rPr>
                <w:rFonts w:ascii="Montserrat" w:hAnsi="Montserrat"/>
                <w:sz w:val="16"/>
                <w:szCs w:val="16"/>
              </w:rPr>
            </w:pPr>
            <w:r>
              <w:rPr>
                <w:rFonts w:ascii="Montserrat" w:hAnsi="Montserrat"/>
                <w:sz w:val="16"/>
                <w:szCs w:val="16"/>
              </w:rPr>
              <w:t>7</w:t>
            </w:r>
            <w:r w:rsidR="00A33F9E">
              <w:rPr>
                <w:rFonts w:ascii="Montserrat" w:hAnsi="Montserrat"/>
                <w:sz w:val="16"/>
                <w:szCs w:val="16"/>
              </w:rPr>
              <w:t>8</w:t>
            </w:r>
          </w:p>
        </w:tc>
        <w:tc>
          <w:tcPr>
            <w:tcW w:w="0" w:type="auto"/>
          </w:tcPr>
          <w:p w14:paraId="70CD17D9" w14:textId="77777777" w:rsidR="001923D9" w:rsidRPr="005F31A0" w:rsidRDefault="001923D9" w:rsidP="00D36D7E">
            <w:pPr>
              <w:jc w:val="center"/>
              <w:rPr>
                <w:rFonts w:ascii="Montserrat" w:hAnsi="Montserrat"/>
                <w:sz w:val="16"/>
                <w:szCs w:val="16"/>
              </w:rPr>
            </w:pPr>
            <w:r>
              <w:rPr>
                <w:rFonts w:ascii="Montserrat" w:hAnsi="Montserrat"/>
                <w:sz w:val="16"/>
                <w:szCs w:val="16"/>
              </w:rPr>
              <w:t>0</w:t>
            </w:r>
          </w:p>
        </w:tc>
        <w:tc>
          <w:tcPr>
            <w:tcW w:w="0" w:type="auto"/>
          </w:tcPr>
          <w:p w14:paraId="0718E416" w14:textId="77777777" w:rsidR="001923D9" w:rsidRPr="005F31A0" w:rsidRDefault="001923D9" w:rsidP="00D36D7E">
            <w:pPr>
              <w:jc w:val="center"/>
              <w:rPr>
                <w:rFonts w:ascii="Montserrat" w:hAnsi="Montserrat"/>
                <w:sz w:val="16"/>
                <w:szCs w:val="16"/>
              </w:rPr>
            </w:pPr>
            <w:r>
              <w:rPr>
                <w:rFonts w:ascii="Montserrat" w:hAnsi="Montserrat"/>
                <w:sz w:val="16"/>
                <w:szCs w:val="16"/>
              </w:rPr>
              <w:t>15</w:t>
            </w:r>
          </w:p>
        </w:tc>
        <w:tc>
          <w:tcPr>
            <w:tcW w:w="0" w:type="auto"/>
          </w:tcPr>
          <w:p w14:paraId="60F2C408" w14:textId="77777777" w:rsidR="001923D9" w:rsidRPr="005F31A0" w:rsidRDefault="001923D9" w:rsidP="00D36D7E">
            <w:pPr>
              <w:jc w:val="center"/>
              <w:rPr>
                <w:rFonts w:ascii="Montserrat" w:hAnsi="Montserrat"/>
                <w:sz w:val="16"/>
                <w:szCs w:val="16"/>
              </w:rPr>
            </w:pPr>
            <w:r>
              <w:rPr>
                <w:rFonts w:ascii="Montserrat" w:hAnsi="Montserrat"/>
                <w:sz w:val="16"/>
                <w:szCs w:val="16"/>
              </w:rPr>
              <w:t>18</w:t>
            </w:r>
          </w:p>
        </w:tc>
        <w:tc>
          <w:tcPr>
            <w:tcW w:w="0" w:type="auto"/>
          </w:tcPr>
          <w:p w14:paraId="5C574EE8" w14:textId="77777777" w:rsidR="001923D9" w:rsidRPr="005F31A0" w:rsidRDefault="001923D9" w:rsidP="00D36D7E">
            <w:pPr>
              <w:jc w:val="center"/>
              <w:rPr>
                <w:rFonts w:ascii="Montserrat" w:hAnsi="Montserrat"/>
                <w:sz w:val="16"/>
                <w:szCs w:val="16"/>
              </w:rPr>
            </w:pPr>
            <w:r>
              <w:rPr>
                <w:rFonts w:ascii="Montserrat" w:hAnsi="Montserrat"/>
                <w:sz w:val="16"/>
                <w:szCs w:val="16"/>
              </w:rPr>
              <w:t>8</w:t>
            </w:r>
          </w:p>
        </w:tc>
        <w:tc>
          <w:tcPr>
            <w:tcW w:w="0" w:type="auto"/>
          </w:tcPr>
          <w:p w14:paraId="1C7AF89E" w14:textId="77777777" w:rsidR="001923D9" w:rsidRPr="005F31A0" w:rsidRDefault="001923D9" w:rsidP="00D36D7E">
            <w:pPr>
              <w:jc w:val="center"/>
              <w:rPr>
                <w:rFonts w:ascii="Montserrat" w:hAnsi="Montserrat"/>
                <w:sz w:val="16"/>
                <w:szCs w:val="16"/>
              </w:rPr>
            </w:pPr>
            <w:r>
              <w:rPr>
                <w:rFonts w:ascii="Montserrat" w:hAnsi="Montserrat"/>
                <w:sz w:val="16"/>
                <w:szCs w:val="16"/>
              </w:rPr>
              <w:t>65</w:t>
            </w:r>
          </w:p>
        </w:tc>
        <w:tc>
          <w:tcPr>
            <w:tcW w:w="0" w:type="auto"/>
          </w:tcPr>
          <w:p w14:paraId="34A0932D" w14:textId="77777777" w:rsidR="001923D9" w:rsidRPr="005F31A0" w:rsidRDefault="001923D9" w:rsidP="00D36D7E">
            <w:pPr>
              <w:jc w:val="center"/>
              <w:rPr>
                <w:rFonts w:ascii="Montserrat" w:hAnsi="Montserrat"/>
                <w:sz w:val="16"/>
                <w:szCs w:val="16"/>
              </w:rPr>
            </w:pPr>
            <w:r>
              <w:rPr>
                <w:rFonts w:ascii="Montserrat" w:hAnsi="Montserrat"/>
                <w:sz w:val="16"/>
                <w:szCs w:val="16"/>
              </w:rPr>
              <w:t>0</w:t>
            </w:r>
          </w:p>
        </w:tc>
        <w:tc>
          <w:tcPr>
            <w:tcW w:w="0" w:type="auto"/>
          </w:tcPr>
          <w:p w14:paraId="0F3AEDA8" w14:textId="3316A73A" w:rsidR="001923D9" w:rsidRPr="005F31A0" w:rsidRDefault="001923D9" w:rsidP="00D36D7E">
            <w:pPr>
              <w:jc w:val="center"/>
              <w:rPr>
                <w:rFonts w:ascii="Montserrat" w:hAnsi="Montserrat"/>
                <w:sz w:val="16"/>
                <w:szCs w:val="16"/>
              </w:rPr>
            </w:pPr>
            <w:r>
              <w:rPr>
                <w:rFonts w:ascii="Montserrat" w:hAnsi="Montserrat"/>
                <w:sz w:val="16"/>
                <w:szCs w:val="16"/>
              </w:rPr>
              <w:t>4</w:t>
            </w:r>
            <w:r w:rsidR="00A33F9E">
              <w:rPr>
                <w:rFonts w:ascii="Montserrat" w:hAnsi="Montserrat"/>
                <w:sz w:val="16"/>
                <w:szCs w:val="16"/>
              </w:rPr>
              <w:t>7</w:t>
            </w:r>
            <w:r>
              <w:rPr>
                <w:rFonts w:ascii="Montserrat" w:hAnsi="Montserrat"/>
                <w:sz w:val="16"/>
                <w:szCs w:val="16"/>
              </w:rPr>
              <w:t>%</w:t>
            </w:r>
          </w:p>
        </w:tc>
      </w:tr>
      <w:tr w:rsidR="001923D9" w:rsidRPr="005F31A0" w14:paraId="05B77B59" w14:textId="77777777" w:rsidTr="00242E30">
        <w:trPr>
          <w:trHeight w:val="278"/>
          <w:jc w:val="center"/>
        </w:trPr>
        <w:tc>
          <w:tcPr>
            <w:tcW w:w="0" w:type="auto"/>
            <w:vAlign w:val="center"/>
          </w:tcPr>
          <w:p w14:paraId="62008F25" w14:textId="77777777" w:rsidR="001923D9" w:rsidRPr="00774C43" w:rsidRDefault="001923D9" w:rsidP="00D36D7E">
            <w:pPr>
              <w:jc w:val="center"/>
              <w:rPr>
                <w:rFonts w:ascii="Montserrat" w:hAnsi="Montserrat" w:cs="Tahoma"/>
                <w:b/>
                <w:bCs/>
                <w:sz w:val="16"/>
                <w:szCs w:val="16"/>
                <w:lang w:eastAsia="es-MX"/>
              </w:rPr>
            </w:pPr>
            <w:r w:rsidRPr="001942B6">
              <w:rPr>
                <w:rFonts w:ascii="Montserrat" w:hAnsi="Montserrat" w:cs="Tahoma"/>
                <w:b/>
                <w:bCs/>
                <w:sz w:val="16"/>
                <w:szCs w:val="16"/>
                <w:lang w:eastAsia="es-MX"/>
              </w:rPr>
              <w:t>10</w:t>
            </w:r>
            <w:r w:rsidRPr="001942B6">
              <w:rPr>
                <w:rFonts w:ascii="Montserrat" w:hAnsi="Montserrat" w:cs="Tahoma"/>
                <w:b/>
                <w:bCs/>
                <w:sz w:val="16"/>
                <w:szCs w:val="16"/>
                <w:vertAlign w:val="superscript"/>
                <w:lang w:eastAsia="es-MX"/>
              </w:rPr>
              <w:t>a</w:t>
            </w:r>
          </w:p>
        </w:tc>
        <w:tc>
          <w:tcPr>
            <w:tcW w:w="0" w:type="auto"/>
          </w:tcPr>
          <w:p w14:paraId="4A806817" w14:textId="4F5D3F14" w:rsidR="001923D9" w:rsidRDefault="001923D9" w:rsidP="00D36D7E">
            <w:pPr>
              <w:jc w:val="center"/>
              <w:rPr>
                <w:rFonts w:ascii="Montserrat" w:hAnsi="Montserrat"/>
                <w:sz w:val="16"/>
                <w:szCs w:val="16"/>
              </w:rPr>
            </w:pPr>
            <w:r>
              <w:rPr>
                <w:rFonts w:ascii="Montserrat" w:hAnsi="Montserrat"/>
                <w:sz w:val="16"/>
                <w:szCs w:val="16"/>
              </w:rPr>
              <w:t>4</w:t>
            </w:r>
            <w:r w:rsidR="00A33F9E">
              <w:rPr>
                <w:rFonts w:ascii="Montserrat" w:hAnsi="Montserrat"/>
                <w:sz w:val="16"/>
                <w:szCs w:val="16"/>
              </w:rPr>
              <w:t>5</w:t>
            </w:r>
          </w:p>
        </w:tc>
        <w:tc>
          <w:tcPr>
            <w:tcW w:w="0" w:type="auto"/>
          </w:tcPr>
          <w:p w14:paraId="3B26188A" w14:textId="77777777" w:rsidR="001923D9" w:rsidRDefault="001923D9" w:rsidP="00D36D7E">
            <w:pPr>
              <w:jc w:val="center"/>
              <w:rPr>
                <w:rFonts w:ascii="Montserrat" w:hAnsi="Montserrat"/>
                <w:sz w:val="16"/>
                <w:szCs w:val="16"/>
              </w:rPr>
            </w:pPr>
            <w:r>
              <w:rPr>
                <w:rFonts w:ascii="Montserrat" w:hAnsi="Montserrat"/>
                <w:sz w:val="16"/>
                <w:szCs w:val="16"/>
              </w:rPr>
              <w:t>1</w:t>
            </w:r>
          </w:p>
        </w:tc>
        <w:tc>
          <w:tcPr>
            <w:tcW w:w="0" w:type="auto"/>
          </w:tcPr>
          <w:p w14:paraId="3F884C56" w14:textId="07D05714" w:rsidR="001923D9" w:rsidRDefault="00DB3667" w:rsidP="00D36D7E">
            <w:pPr>
              <w:jc w:val="center"/>
              <w:rPr>
                <w:rFonts w:ascii="Montserrat" w:hAnsi="Montserrat"/>
                <w:sz w:val="16"/>
                <w:szCs w:val="16"/>
              </w:rPr>
            </w:pPr>
            <w:r>
              <w:rPr>
                <w:rFonts w:ascii="Montserrat" w:hAnsi="Montserrat"/>
                <w:sz w:val="16"/>
                <w:szCs w:val="16"/>
              </w:rPr>
              <w:t>1</w:t>
            </w:r>
          </w:p>
        </w:tc>
        <w:tc>
          <w:tcPr>
            <w:tcW w:w="0" w:type="auto"/>
          </w:tcPr>
          <w:p w14:paraId="6AE54FCA" w14:textId="0ED0F013" w:rsidR="001923D9" w:rsidRDefault="00A33F9E" w:rsidP="00D36D7E">
            <w:pPr>
              <w:jc w:val="center"/>
              <w:rPr>
                <w:rFonts w:ascii="Montserrat" w:hAnsi="Montserrat"/>
                <w:sz w:val="16"/>
                <w:szCs w:val="16"/>
              </w:rPr>
            </w:pPr>
            <w:r>
              <w:rPr>
                <w:rFonts w:ascii="Montserrat" w:hAnsi="Montserrat"/>
                <w:sz w:val="16"/>
                <w:szCs w:val="16"/>
              </w:rPr>
              <w:t>8</w:t>
            </w:r>
          </w:p>
        </w:tc>
        <w:tc>
          <w:tcPr>
            <w:tcW w:w="0" w:type="auto"/>
          </w:tcPr>
          <w:p w14:paraId="7A32DC55" w14:textId="576ADA09" w:rsidR="001923D9" w:rsidRDefault="00DB3667" w:rsidP="00D36D7E">
            <w:pPr>
              <w:jc w:val="center"/>
              <w:rPr>
                <w:rFonts w:ascii="Montserrat" w:hAnsi="Montserrat"/>
                <w:sz w:val="16"/>
                <w:szCs w:val="16"/>
              </w:rPr>
            </w:pPr>
            <w:r>
              <w:rPr>
                <w:rFonts w:ascii="Montserrat" w:hAnsi="Montserrat"/>
                <w:sz w:val="16"/>
                <w:szCs w:val="16"/>
              </w:rPr>
              <w:t>3</w:t>
            </w:r>
          </w:p>
        </w:tc>
        <w:tc>
          <w:tcPr>
            <w:tcW w:w="0" w:type="auto"/>
          </w:tcPr>
          <w:p w14:paraId="0C3BB513" w14:textId="083F05D5" w:rsidR="001923D9" w:rsidRDefault="001923D9" w:rsidP="00D36D7E">
            <w:pPr>
              <w:jc w:val="center"/>
              <w:rPr>
                <w:rFonts w:ascii="Montserrat" w:hAnsi="Montserrat"/>
                <w:sz w:val="16"/>
                <w:szCs w:val="16"/>
              </w:rPr>
            </w:pPr>
            <w:r>
              <w:rPr>
                <w:rFonts w:ascii="Montserrat" w:hAnsi="Montserrat"/>
                <w:sz w:val="16"/>
                <w:szCs w:val="16"/>
              </w:rPr>
              <w:t>3</w:t>
            </w:r>
            <w:r w:rsidR="00DB3667">
              <w:rPr>
                <w:rFonts w:ascii="Montserrat" w:hAnsi="Montserrat"/>
                <w:sz w:val="16"/>
                <w:szCs w:val="16"/>
              </w:rPr>
              <w:t>6</w:t>
            </w:r>
          </w:p>
        </w:tc>
        <w:tc>
          <w:tcPr>
            <w:tcW w:w="0" w:type="auto"/>
          </w:tcPr>
          <w:p w14:paraId="699E47AE" w14:textId="77777777" w:rsidR="001923D9" w:rsidRDefault="001923D9" w:rsidP="00D36D7E">
            <w:pPr>
              <w:jc w:val="center"/>
              <w:rPr>
                <w:rFonts w:ascii="Montserrat" w:hAnsi="Montserrat"/>
                <w:sz w:val="16"/>
                <w:szCs w:val="16"/>
              </w:rPr>
            </w:pPr>
            <w:r>
              <w:rPr>
                <w:rFonts w:ascii="Montserrat" w:hAnsi="Montserrat"/>
                <w:sz w:val="16"/>
                <w:szCs w:val="16"/>
              </w:rPr>
              <w:t>0</w:t>
            </w:r>
          </w:p>
        </w:tc>
        <w:tc>
          <w:tcPr>
            <w:tcW w:w="0" w:type="auto"/>
          </w:tcPr>
          <w:p w14:paraId="7830DDBC" w14:textId="0F882BE1" w:rsidR="001923D9" w:rsidRDefault="001923D9" w:rsidP="00D36D7E">
            <w:pPr>
              <w:jc w:val="center"/>
              <w:rPr>
                <w:rFonts w:ascii="Montserrat" w:hAnsi="Montserrat"/>
                <w:sz w:val="16"/>
                <w:szCs w:val="16"/>
              </w:rPr>
            </w:pPr>
            <w:r>
              <w:rPr>
                <w:rFonts w:ascii="Montserrat" w:hAnsi="Montserrat"/>
                <w:sz w:val="16"/>
                <w:szCs w:val="16"/>
              </w:rPr>
              <w:t>4</w:t>
            </w:r>
            <w:r w:rsidR="00A33F9E">
              <w:rPr>
                <w:rFonts w:ascii="Montserrat" w:hAnsi="Montserrat"/>
                <w:sz w:val="16"/>
                <w:szCs w:val="16"/>
              </w:rPr>
              <w:t>8</w:t>
            </w:r>
            <w:r>
              <w:rPr>
                <w:rFonts w:ascii="Montserrat" w:hAnsi="Montserrat"/>
                <w:sz w:val="16"/>
                <w:szCs w:val="16"/>
              </w:rPr>
              <w:t>%</w:t>
            </w:r>
          </w:p>
        </w:tc>
      </w:tr>
      <w:tr w:rsidR="0024487E" w:rsidRPr="005F31A0" w14:paraId="46374C6F" w14:textId="77777777" w:rsidTr="00242E30">
        <w:trPr>
          <w:trHeight w:val="278"/>
          <w:jc w:val="center"/>
        </w:trPr>
        <w:tc>
          <w:tcPr>
            <w:tcW w:w="0" w:type="auto"/>
            <w:vAlign w:val="center"/>
          </w:tcPr>
          <w:p w14:paraId="11C61EFE" w14:textId="3B393206" w:rsidR="0024487E" w:rsidRPr="001942B6" w:rsidRDefault="0024487E" w:rsidP="00D36D7E">
            <w:pPr>
              <w:jc w:val="center"/>
              <w:rPr>
                <w:rFonts w:ascii="Montserrat" w:hAnsi="Montserrat" w:cs="Tahoma"/>
                <w:b/>
                <w:bCs/>
                <w:sz w:val="16"/>
                <w:szCs w:val="16"/>
                <w:lang w:eastAsia="es-MX"/>
              </w:rPr>
            </w:pPr>
            <w:r w:rsidRPr="0024487E">
              <w:rPr>
                <w:rFonts w:ascii="Montserrat" w:hAnsi="Montserrat" w:cs="Tahoma"/>
                <w:b/>
                <w:bCs/>
                <w:sz w:val="16"/>
                <w:szCs w:val="16"/>
                <w:lang w:eastAsia="es-MX"/>
              </w:rPr>
              <w:t>11</w:t>
            </w:r>
            <w:r w:rsidRPr="001942B6">
              <w:rPr>
                <w:rFonts w:ascii="Montserrat" w:hAnsi="Montserrat" w:cs="Tahoma"/>
                <w:b/>
                <w:bCs/>
                <w:sz w:val="16"/>
                <w:szCs w:val="16"/>
                <w:vertAlign w:val="superscript"/>
                <w:lang w:eastAsia="es-MX"/>
              </w:rPr>
              <w:t xml:space="preserve"> a</w:t>
            </w:r>
          </w:p>
        </w:tc>
        <w:tc>
          <w:tcPr>
            <w:tcW w:w="0" w:type="auto"/>
          </w:tcPr>
          <w:p w14:paraId="789FA4A7" w14:textId="68EB5BB8" w:rsidR="0024487E" w:rsidRDefault="00A33F9E" w:rsidP="00D36D7E">
            <w:pPr>
              <w:jc w:val="center"/>
              <w:rPr>
                <w:rFonts w:ascii="Montserrat" w:hAnsi="Montserrat"/>
                <w:sz w:val="16"/>
                <w:szCs w:val="16"/>
              </w:rPr>
            </w:pPr>
            <w:r>
              <w:rPr>
                <w:rFonts w:ascii="Montserrat" w:hAnsi="Montserrat"/>
                <w:sz w:val="16"/>
                <w:szCs w:val="16"/>
              </w:rPr>
              <w:t>41</w:t>
            </w:r>
          </w:p>
        </w:tc>
        <w:tc>
          <w:tcPr>
            <w:tcW w:w="0" w:type="auto"/>
          </w:tcPr>
          <w:p w14:paraId="1F7C8538" w14:textId="60807071" w:rsidR="0024487E" w:rsidRDefault="0024487E" w:rsidP="00D36D7E">
            <w:pPr>
              <w:jc w:val="center"/>
              <w:rPr>
                <w:rFonts w:ascii="Montserrat" w:hAnsi="Montserrat"/>
                <w:sz w:val="16"/>
                <w:szCs w:val="16"/>
              </w:rPr>
            </w:pPr>
            <w:r>
              <w:rPr>
                <w:rFonts w:ascii="Montserrat" w:hAnsi="Montserrat"/>
                <w:sz w:val="16"/>
                <w:szCs w:val="16"/>
              </w:rPr>
              <w:t>0</w:t>
            </w:r>
          </w:p>
        </w:tc>
        <w:tc>
          <w:tcPr>
            <w:tcW w:w="0" w:type="auto"/>
          </w:tcPr>
          <w:p w14:paraId="070F7436" w14:textId="205A6C39" w:rsidR="0024487E" w:rsidRDefault="00DB3667" w:rsidP="00D36D7E">
            <w:pPr>
              <w:jc w:val="center"/>
              <w:rPr>
                <w:rFonts w:ascii="Montserrat" w:hAnsi="Montserrat"/>
                <w:sz w:val="16"/>
                <w:szCs w:val="16"/>
              </w:rPr>
            </w:pPr>
            <w:r>
              <w:rPr>
                <w:rFonts w:ascii="Montserrat" w:hAnsi="Montserrat"/>
                <w:sz w:val="16"/>
                <w:szCs w:val="16"/>
              </w:rPr>
              <w:t>9</w:t>
            </w:r>
          </w:p>
        </w:tc>
        <w:tc>
          <w:tcPr>
            <w:tcW w:w="0" w:type="auto"/>
          </w:tcPr>
          <w:p w14:paraId="76E9FE4D" w14:textId="35325F77" w:rsidR="0024487E" w:rsidRDefault="0024487E" w:rsidP="00D36D7E">
            <w:pPr>
              <w:jc w:val="center"/>
              <w:rPr>
                <w:rFonts w:ascii="Montserrat" w:hAnsi="Montserrat"/>
                <w:sz w:val="16"/>
                <w:szCs w:val="16"/>
              </w:rPr>
            </w:pPr>
            <w:r>
              <w:rPr>
                <w:rFonts w:ascii="Montserrat" w:hAnsi="Montserrat"/>
                <w:sz w:val="16"/>
                <w:szCs w:val="16"/>
              </w:rPr>
              <w:t>1</w:t>
            </w:r>
            <w:r w:rsidR="00A33F9E">
              <w:rPr>
                <w:rFonts w:ascii="Montserrat" w:hAnsi="Montserrat"/>
                <w:sz w:val="16"/>
                <w:szCs w:val="16"/>
              </w:rPr>
              <w:t>2</w:t>
            </w:r>
          </w:p>
        </w:tc>
        <w:tc>
          <w:tcPr>
            <w:tcW w:w="0" w:type="auto"/>
          </w:tcPr>
          <w:p w14:paraId="09CDC324" w14:textId="273D3B6C" w:rsidR="0024487E" w:rsidRDefault="00A33F9E" w:rsidP="00D36D7E">
            <w:pPr>
              <w:jc w:val="center"/>
              <w:rPr>
                <w:rFonts w:ascii="Montserrat" w:hAnsi="Montserrat"/>
                <w:sz w:val="16"/>
                <w:szCs w:val="16"/>
              </w:rPr>
            </w:pPr>
            <w:r>
              <w:rPr>
                <w:rFonts w:ascii="Montserrat" w:hAnsi="Montserrat"/>
                <w:sz w:val="16"/>
                <w:szCs w:val="16"/>
              </w:rPr>
              <w:t>8</w:t>
            </w:r>
          </w:p>
        </w:tc>
        <w:tc>
          <w:tcPr>
            <w:tcW w:w="0" w:type="auto"/>
          </w:tcPr>
          <w:p w14:paraId="35C3F699" w14:textId="07919766" w:rsidR="0024487E" w:rsidRDefault="00DB3667" w:rsidP="00D36D7E">
            <w:pPr>
              <w:jc w:val="center"/>
              <w:rPr>
                <w:rFonts w:ascii="Montserrat" w:hAnsi="Montserrat"/>
                <w:sz w:val="16"/>
                <w:szCs w:val="16"/>
              </w:rPr>
            </w:pPr>
            <w:r>
              <w:rPr>
                <w:rFonts w:ascii="Montserrat" w:hAnsi="Montserrat"/>
                <w:sz w:val="16"/>
                <w:szCs w:val="16"/>
              </w:rPr>
              <w:t>2</w:t>
            </w:r>
            <w:r w:rsidR="00A33F9E">
              <w:rPr>
                <w:rFonts w:ascii="Montserrat" w:hAnsi="Montserrat"/>
                <w:sz w:val="16"/>
                <w:szCs w:val="16"/>
              </w:rPr>
              <w:t>7</w:t>
            </w:r>
          </w:p>
        </w:tc>
        <w:tc>
          <w:tcPr>
            <w:tcW w:w="0" w:type="auto"/>
          </w:tcPr>
          <w:p w14:paraId="39D8201A" w14:textId="005DD2C4" w:rsidR="0024487E" w:rsidRDefault="00DB3667" w:rsidP="00D36D7E">
            <w:pPr>
              <w:jc w:val="center"/>
              <w:rPr>
                <w:rFonts w:ascii="Montserrat" w:hAnsi="Montserrat"/>
                <w:sz w:val="16"/>
                <w:szCs w:val="16"/>
              </w:rPr>
            </w:pPr>
            <w:r>
              <w:rPr>
                <w:rFonts w:ascii="Montserrat" w:hAnsi="Montserrat"/>
                <w:sz w:val="16"/>
                <w:szCs w:val="16"/>
              </w:rPr>
              <w:t>3</w:t>
            </w:r>
          </w:p>
        </w:tc>
        <w:tc>
          <w:tcPr>
            <w:tcW w:w="0" w:type="auto"/>
          </w:tcPr>
          <w:p w14:paraId="33545B17" w14:textId="2B888828" w:rsidR="0024487E" w:rsidRDefault="00DB3667" w:rsidP="00D36D7E">
            <w:pPr>
              <w:jc w:val="center"/>
              <w:rPr>
                <w:rFonts w:ascii="Montserrat" w:hAnsi="Montserrat"/>
                <w:sz w:val="16"/>
                <w:szCs w:val="16"/>
              </w:rPr>
            </w:pPr>
            <w:r>
              <w:rPr>
                <w:rFonts w:ascii="Montserrat" w:hAnsi="Montserrat"/>
                <w:sz w:val="16"/>
                <w:szCs w:val="16"/>
              </w:rPr>
              <w:t>5</w:t>
            </w:r>
            <w:r w:rsidR="00A33F9E">
              <w:rPr>
                <w:rFonts w:ascii="Montserrat" w:hAnsi="Montserrat"/>
                <w:sz w:val="16"/>
                <w:szCs w:val="16"/>
              </w:rPr>
              <w:t>9</w:t>
            </w:r>
            <w:r w:rsidR="0024487E">
              <w:rPr>
                <w:rFonts w:ascii="Montserrat" w:hAnsi="Montserrat"/>
                <w:sz w:val="16"/>
                <w:szCs w:val="16"/>
              </w:rPr>
              <w:t>%</w:t>
            </w:r>
          </w:p>
        </w:tc>
      </w:tr>
      <w:tr w:rsidR="001923D9" w:rsidRPr="005F31A0" w14:paraId="32EBE74B" w14:textId="77777777" w:rsidTr="00242E30">
        <w:trPr>
          <w:trHeight w:val="278"/>
          <w:jc w:val="center"/>
        </w:trPr>
        <w:tc>
          <w:tcPr>
            <w:tcW w:w="0" w:type="auto"/>
            <w:shd w:val="clear" w:color="auto" w:fill="DDC9A3"/>
          </w:tcPr>
          <w:p w14:paraId="6B03B728" w14:textId="77777777" w:rsidR="001923D9" w:rsidRPr="005F31A0" w:rsidRDefault="001923D9" w:rsidP="00D36D7E">
            <w:pPr>
              <w:jc w:val="center"/>
              <w:rPr>
                <w:rFonts w:ascii="Montserrat" w:hAnsi="Montserrat"/>
                <w:b/>
                <w:bCs/>
                <w:sz w:val="16"/>
                <w:szCs w:val="16"/>
              </w:rPr>
            </w:pPr>
            <w:r w:rsidRPr="005F31A0">
              <w:rPr>
                <w:rFonts w:ascii="Montserrat" w:hAnsi="Montserrat"/>
                <w:b/>
                <w:bCs/>
                <w:sz w:val="16"/>
                <w:szCs w:val="16"/>
              </w:rPr>
              <w:t>Total</w:t>
            </w:r>
          </w:p>
        </w:tc>
        <w:tc>
          <w:tcPr>
            <w:tcW w:w="0" w:type="auto"/>
            <w:shd w:val="clear" w:color="auto" w:fill="DDC9A3"/>
          </w:tcPr>
          <w:p w14:paraId="089671B8" w14:textId="5EB32B16" w:rsidR="001923D9" w:rsidRPr="005F31A0" w:rsidRDefault="00DB3667" w:rsidP="00D36D7E">
            <w:pPr>
              <w:jc w:val="center"/>
              <w:rPr>
                <w:rFonts w:ascii="Montserrat" w:hAnsi="Montserrat"/>
                <w:sz w:val="16"/>
                <w:szCs w:val="16"/>
              </w:rPr>
            </w:pPr>
            <w:r>
              <w:rPr>
                <w:rFonts w:ascii="Montserrat" w:hAnsi="Montserrat"/>
                <w:sz w:val="16"/>
                <w:szCs w:val="16"/>
              </w:rPr>
              <w:t>4</w:t>
            </w:r>
            <w:r w:rsidR="00A33F9E">
              <w:rPr>
                <w:rFonts w:ascii="Montserrat" w:hAnsi="Montserrat"/>
                <w:sz w:val="16"/>
                <w:szCs w:val="16"/>
              </w:rPr>
              <w:t>15</w:t>
            </w:r>
          </w:p>
        </w:tc>
        <w:tc>
          <w:tcPr>
            <w:tcW w:w="0" w:type="auto"/>
            <w:shd w:val="clear" w:color="auto" w:fill="DDC9A3"/>
          </w:tcPr>
          <w:p w14:paraId="0E9560CF" w14:textId="77777777" w:rsidR="001923D9" w:rsidRPr="005F31A0" w:rsidRDefault="001923D9" w:rsidP="00D36D7E">
            <w:pPr>
              <w:jc w:val="center"/>
              <w:rPr>
                <w:rFonts w:ascii="Montserrat" w:hAnsi="Montserrat"/>
                <w:sz w:val="16"/>
                <w:szCs w:val="16"/>
              </w:rPr>
            </w:pPr>
            <w:r>
              <w:rPr>
                <w:rFonts w:ascii="Montserrat" w:hAnsi="Montserrat"/>
                <w:sz w:val="16"/>
                <w:szCs w:val="16"/>
              </w:rPr>
              <w:t>5</w:t>
            </w:r>
          </w:p>
        </w:tc>
        <w:tc>
          <w:tcPr>
            <w:tcW w:w="0" w:type="auto"/>
            <w:shd w:val="clear" w:color="auto" w:fill="DDC9A3"/>
          </w:tcPr>
          <w:p w14:paraId="13AFAB2F" w14:textId="5AE75320" w:rsidR="001923D9" w:rsidRPr="005F31A0" w:rsidRDefault="001923D9" w:rsidP="00D36D7E">
            <w:pPr>
              <w:jc w:val="center"/>
              <w:rPr>
                <w:rFonts w:ascii="Montserrat" w:hAnsi="Montserrat"/>
                <w:sz w:val="16"/>
                <w:szCs w:val="16"/>
              </w:rPr>
            </w:pPr>
            <w:r>
              <w:rPr>
                <w:rFonts w:ascii="Montserrat" w:hAnsi="Montserrat"/>
                <w:sz w:val="16"/>
                <w:szCs w:val="16"/>
              </w:rPr>
              <w:t>1</w:t>
            </w:r>
            <w:r w:rsidR="00DB3667">
              <w:rPr>
                <w:rFonts w:ascii="Montserrat" w:hAnsi="Montserrat"/>
                <w:sz w:val="16"/>
                <w:szCs w:val="16"/>
              </w:rPr>
              <w:t>6</w:t>
            </w:r>
            <w:r>
              <w:rPr>
                <w:rFonts w:ascii="Montserrat" w:hAnsi="Montserrat"/>
                <w:sz w:val="16"/>
                <w:szCs w:val="16"/>
              </w:rPr>
              <w:t>0</w:t>
            </w:r>
          </w:p>
        </w:tc>
        <w:tc>
          <w:tcPr>
            <w:tcW w:w="0" w:type="auto"/>
            <w:shd w:val="clear" w:color="auto" w:fill="DDC9A3"/>
          </w:tcPr>
          <w:p w14:paraId="5546F693" w14:textId="5A294AD7" w:rsidR="001923D9" w:rsidRPr="005F31A0" w:rsidRDefault="001923D9" w:rsidP="00D36D7E">
            <w:pPr>
              <w:jc w:val="center"/>
              <w:rPr>
                <w:rFonts w:ascii="Montserrat" w:hAnsi="Montserrat"/>
                <w:sz w:val="16"/>
                <w:szCs w:val="16"/>
              </w:rPr>
            </w:pPr>
            <w:r>
              <w:rPr>
                <w:rFonts w:ascii="Montserrat" w:hAnsi="Montserrat"/>
                <w:sz w:val="16"/>
                <w:szCs w:val="16"/>
              </w:rPr>
              <w:t>2</w:t>
            </w:r>
            <w:r w:rsidR="00A33F9E">
              <w:rPr>
                <w:rFonts w:ascii="Montserrat" w:hAnsi="Montserrat"/>
                <w:sz w:val="16"/>
                <w:szCs w:val="16"/>
              </w:rPr>
              <w:t>3</w:t>
            </w:r>
            <w:r w:rsidR="00DB3667">
              <w:rPr>
                <w:rFonts w:ascii="Montserrat" w:hAnsi="Montserrat"/>
                <w:sz w:val="16"/>
                <w:szCs w:val="16"/>
              </w:rPr>
              <w:t>2</w:t>
            </w:r>
          </w:p>
        </w:tc>
        <w:tc>
          <w:tcPr>
            <w:tcW w:w="0" w:type="auto"/>
            <w:shd w:val="clear" w:color="auto" w:fill="DDC9A3"/>
          </w:tcPr>
          <w:p w14:paraId="1E6E50B4" w14:textId="4CB6C106" w:rsidR="001923D9" w:rsidRPr="005F31A0" w:rsidRDefault="001923D9" w:rsidP="00D36D7E">
            <w:pPr>
              <w:jc w:val="center"/>
              <w:rPr>
                <w:rFonts w:ascii="Montserrat" w:hAnsi="Montserrat"/>
                <w:sz w:val="16"/>
                <w:szCs w:val="16"/>
              </w:rPr>
            </w:pPr>
            <w:r>
              <w:rPr>
                <w:rFonts w:ascii="Montserrat" w:hAnsi="Montserrat"/>
                <w:sz w:val="16"/>
                <w:szCs w:val="16"/>
              </w:rPr>
              <w:t>3</w:t>
            </w:r>
            <w:r w:rsidR="00A33F9E">
              <w:rPr>
                <w:rFonts w:ascii="Montserrat" w:hAnsi="Montserrat"/>
                <w:sz w:val="16"/>
                <w:szCs w:val="16"/>
              </w:rPr>
              <w:t>9</w:t>
            </w:r>
          </w:p>
        </w:tc>
        <w:tc>
          <w:tcPr>
            <w:tcW w:w="0" w:type="auto"/>
            <w:shd w:val="clear" w:color="auto" w:fill="DDC9A3"/>
          </w:tcPr>
          <w:p w14:paraId="091AC111" w14:textId="0D7184EF" w:rsidR="001923D9" w:rsidRPr="005F31A0" w:rsidRDefault="00A33F9E" w:rsidP="00A33F9E">
            <w:pPr>
              <w:jc w:val="center"/>
              <w:rPr>
                <w:rFonts w:ascii="Montserrat" w:hAnsi="Montserrat"/>
                <w:sz w:val="16"/>
                <w:szCs w:val="16"/>
              </w:rPr>
            </w:pPr>
            <w:r>
              <w:rPr>
                <w:rFonts w:ascii="Montserrat" w:hAnsi="Montserrat"/>
                <w:sz w:val="16"/>
                <w:szCs w:val="16"/>
              </w:rPr>
              <w:t>303</w:t>
            </w:r>
          </w:p>
        </w:tc>
        <w:tc>
          <w:tcPr>
            <w:tcW w:w="0" w:type="auto"/>
            <w:shd w:val="clear" w:color="auto" w:fill="DDC9A3"/>
          </w:tcPr>
          <w:p w14:paraId="626D5B14" w14:textId="711D6FEB" w:rsidR="001923D9" w:rsidRPr="005F31A0" w:rsidRDefault="00DB3667" w:rsidP="00D36D7E">
            <w:pPr>
              <w:jc w:val="center"/>
              <w:rPr>
                <w:rFonts w:ascii="Montserrat" w:hAnsi="Montserrat"/>
                <w:sz w:val="16"/>
                <w:szCs w:val="16"/>
              </w:rPr>
            </w:pPr>
            <w:r>
              <w:rPr>
                <w:rFonts w:ascii="Montserrat" w:hAnsi="Montserrat"/>
                <w:sz w:val="16"/>
                <w:szCs w:val="16"/>
              </w:rPr>
              <w:t>6</w:t>
            </w:r>
          </w:p>
        </w:tc>
        <w:tc>
          <w:tcPr>
            <w:tcW w:w="0" w:type="auto"/>
            <w:shd w:val="clear" w:color="auto" w:fill="DDC9A3"/>
          </w:tcPr>
          <w:p w14:paraId="184BE70F" w14:textId="2DC6E365" w:rsidR="001923D9" w:rsidRPr="005F31A0" w:rsidRDefault="001923D9" w:rsidP="00D36D7E">
            <w:pPr>
              <w:jc w:val="center"/>
              <w:rPr>
                <w:rFonts w:ascii="Montserrat" w:hAnsi="Montserrat"/>
                <w:sz w:val="16"/>
                <w:szCs w:val="16"/>
              </w:rPr>
            </w:pPr>
            <w:r>
              <w:rPr>
                <w:rFonts w:ascii="Montserrat" w:hAnsi="Montserrat"/>
                <w:sz w:val="16"/>
                <w:szCs w:val="16"/>
              </w:rPr>
              <w:t>4</w:t>
            </w:r>
            <w:r w:rsidR="00A33F9E">
              <w:rPr>
                <w:rFonts w:ascii="Montserrat" w:hAnsi="Montserrat"/>
                <w:sz w:val="16"/>
                <w:szCs w:val="16"/>
              </w:rPr>
              <w:t>8</w:t>
            </w:r>
            <w:r>
              <w:rPr>
                <w:rFonts w:ascii="Montserrat" w:hAnsi="Montserrat"/>
                <w:sz w:val="16"/>
                <w:szCs w:val="16"/>
              </w:rPr>
              <w:t>%</w:t>
            </w:r>
          </w:p>
        </w:tc>
      </w:tr>
    </w:tbl>
    <w:p w14:paraId="1F14EE9B" w14:textId="7EC84520" w:rsidR="001923D9" w:rsidRDefault="001923D9" w:rsidP="001923D9">
      <w:pPr>
        <w:rPr>
          <w:rFonts w:ascii="Montserrat" w:hAnsi="Montserrat" w:cs="Arial"/>
          <w:sz w:val="16"/>
          <w:szCs w:val="16"/>
        </w:rPr>
      </w:pPr>
      <w:r w:rsidRPr="00656623">
        <w:rPr>
          <w:rFonts w:ascii="Montserrat" w:hAnsi="Montserrat" w:cs="Arial"/>
          <w:sz w:val="16"/>
          <w:szCs w:val="16"/>
        </w:rPr>
        <w:t>Fuente: Departamento de Vinculación/Oficina de Seguimiento de Egresados</w:t>
      </w:r>
    </w:p>
    <w:p w14:paraId="6410DB54" w14:textId="75BB0559" w:rsidR="008F4A19" w:rsidRDefault="008F4A19" w:rsidP="001923D9">
      <w:pPr>
        <w:rPr>
          <w:rFonts w:ascii="Montserrat" w:hAnsi="Montserrat" w:cs="Arial"/>
          <w:sz w:val="16"/>
          <w:szCs w:val="16"/>
        </w:rPr>
      </w:pPr>
    </w:p>
    <w:p w14:paraId="22C90D63" w14:textId="161351BB" w:rsidR="008F4A19" w:rsidRDefault="008F4A19" w:rsidP="001923D9">
      <w:pPr>
        <w:rPr>
          <w:rFonts w:ascii="Montserrat" w:hAnsi="Montserrat" w:cs="Arial"/>
          <w:sz w:val="16"/>
          <w:szCs w:val="16"/>
        </w:rPr>
      </w:pPr>
    </w:p>
    <w:p w14:paraId="7E332056" w14:textId="0A6C864C" w:rsidR="008F4A19" w:rsidRDefault="008F4A19" w:rsidP="001923D9">
      <w:pPr>
        <w:rPr>
          <w:rFonts w:ascii="Montserrat" w:hAnsi="Montserrat" w:cs="Arial"/>
          <w:sz w:val="16"/>
          <w:szCs w:val="16"/>
        </w:rPr>
      </w:pPr>
    </w:p>
    <w:p w14:paraId="0068B940" w14:textId="4C978319" w:rsidR="008F4A19" w:rsidRDefault="008F4A19" w:rsidP="001923D9">
      <w:pPr>
        <w:rPr>
          <w:rFonts w:ascii="Montserrat" w:hAnsi="Montserrat" w:cs="Arial"/>
          <w:sz w:val="16"/>
          <w:szCs w:val="16"/>
        </w:rPr>
      </w:pPr>
    </w:p>
    <w:p w14:paraId="5F44363E" w14:textId="77777777" w:rsidR="00242E30" w:rsidRPr="00241CED" w:rsidRDefault="00242E30" w:rsidP="001923D9">
      <w:pPr>
        <w:rPr>
          <w:rFonts w:ascii="Montserrat" w:hAnsi="Montserrat" w:cs="Arial"/>
          <w:sz w:val="16"/>
          <w:szCs w:val="16"/>
        </w:rPr>
      </w:pPr>
    </w:p>
    <w:p w14:paraId="4EA2B926" w14:textId="75652048" w:rsidR="005A4430" w:rsidRPr="00056BFB" w:rsidRDefault="005A4430">
      <w:pPr>
        <w:pStyle w:val="subtitulos"/>
        <w:numPr>
          <w:ilvl w:val="0"/>
          <w:numId w:val="10"/>
        </w:numPr>
        <w:pBdr>
          <w:top w:val="threeDEngrave" w:sz="12" w:space="1" w:color="00B050"/>
          <w:bottom w:val="threeDEmboss" w:sz="12" w:space="1" w:color="00B050"/>
        </w:pBdr>
        <w:spacing w:before="0" w:line="240" w:lineRule="auto"/>
        <w:jc w:val="center"/>
        <w:rPr>
          <w:b/>
          <w:bCs/>
        </w:rPr>
      </w:pPr>
      <w:bookmarkStart w:id="42" w:name="_Toc211330077"/>
      <w:r>
        <w:rPr>
          <w:b/>
          <w:bCs/>
        </w:rPr>
        <w:t>Presupuesto de Ingreso</w:t>
      </w:r>
      <w:bookmarkEnd w:id="42"/>
    </w:p>
    <w:p w14:paraId="133D2AF1" w14:textId="2CA52769" w:rsidR="00242E30" w:rsidRDefault="00242E30" w:rsidP="008F4A19">
      <w:pPr>
        <w:tabs>
          <w:tab w:val="left" w:pos="3232"/>
        </w:tabs>
        <w:jc w:val="both"/>
        <w:rPr>
          <w:rFonts w:ascii="Montserrat" w:hAnsi="Montserrat" w:cs="Tahoma"/>
          <w:sz w:val="22"/>
          <w:szCs w:val="22"/>
        </w:rPr>
      </w:pPr>
    </w:p>
    <w:tbl>
      <w:tblPr>
        <w:tblW w:w="5000" w:type="pct"/>
        <w:tblCellMar>
          <w:left w:w="70" w:type="dxa"/>
          <w:right w:w="70" w:type="dxa"/>
        </w:tblCellMar>
        <w:tblLook w:val="04A0" w:firstRow="1" w:lastRow="0" w:firstColumn="1" w:lastColumn="0" w:noHBand="0" w:noVBand="1"/>
      </w:tblPr>
      <w:tblGrid>
        <w:gridCol w:w="1597"/>
        <w:gridCol w:w="1251"/>
        <w:gridCol w:w="1205"/>
        <w:gridCol w:w="1151"/>
        <w:gridCol w:w="1181"/>
        <w:gridCol w:w="1217"/>
        <w:gridCol w:w="1180"/>
        <w:gridCol w:w="1180"/>
      </w:tblGrid>
      <w:tr w:rsidR="008F4A19" w:rsidRPr="008F4A19" w14:paraId="5B8A4D67" w14:textId="77777777" w:rsidTr="008F4A19">
        <w:trPr>
          <w:trHeight w:val="465"/>
        </w:trPr>
        <w:tc>
          <w:tcPr>
            <w:tcW w:w="897" w:type="pct"/>
            <w:vMerge w:val="restart"/>
            <w:tcBorders>
              <w:top w:val="single" w:sz="4" w:space="0" w:color="auto"/>
              <w:left w:val="single" w:sz="4" w:space="0" w:color="auto"/>
              <w:bottom w:val="single" w:sz="4" w:space="0" w:color="000000"/>
              <w:right w:val="single" w:sz="4" w:space="0" w:color="auto"/>
            </w:tcBorders>
            <w:shd w:val="clear" w:color="000000" w:fill="DDC9A3"/>
            <w:vAlign w:val="center"/>
            <w:hideMark/>
          </w:tcPr>
          <w:p w14:paraId="6B068D1F" w14:textId="77777777" w:rsidR="008F4A19" w:rsidRPr="008F4A19" w:rsidRDefault="008F4A19">
            <w:pPr>
              <w:jc w:val="center"/>
              <w:rPr>
                <w:rFonts w:ascii="Montserrat" w:hAnsi="Montserrat" w:cs="Arial"/>
                <w:b/>
                <w:bCs/>
                <w:sz w:val="16"/>
                <w:szCs w:val="16"/>
                <w:lang w:eastAsia="es-MX"/>
              </w:rPr>
            </w:pPr>
            <w:r w:rsidRPr="008F4A19">
              <w:rPr>
                <w:rFonts w:ascii="Montserrat" w:hAnsi="Montserrat" w:cs="Arial"/>
                <w:b/>
                <w:bCs/>
                <w:sz w:val="16"/>
                <w:szCs w:val="16"/>
              </w:rPr>
              <w:t>Fuente de Financiamiento (Clasificador CONAC)</w:t>
            </w:r>
          </w:p>
        </w:tc>
        <w:tc>
          <w:tcPr>
            <w:tcW w:w="619" w:type="pct"/>
            <w:vMerge w:val="restart"/>
            <w:tcBorders>
              <w:top w:val="single" w:sz="4" w:space="0" w:color="auto"/>
              <w:left w:val="single" w:sz="4" w:space="0" w:color="auto"/>
              <w:bottom w:val="single" w:sz="4" w:space="0" w:color="000000"/>
              <w:right w:val="single" w:sz="4" w:space="0" w:color="auto"/>
            </w:tcBorders>
            <w:shd w:val="clear" w:color="000000" w:fill="DDC9A3"/>
            <w:vAlign w:val="center"/>
            <w:hideMark/>
          </w:tcPr>
          <w:p w14:paraId="7560C01D" w14:textId="77777777" w:rsidR="008F4A19" w:rsidRPr="008F4A19" w:rsidRDefault="008F4A19">
            <w:pPr>
              <w:jc w:val="center"/>
              <w:rPr>
                <w:rFonts w:ascii="Montserrat" w:hAnsi="Montserrat" w:cs="Arial"/>
                <w:b/>
                <w:bCs/>
                <w:sz w:val="16"/>
                <w:szCs w:val="16"/>
              </w:rPr>
            </w:pPr>
            <w:r w:rsidRPr="008F4A19">
              <w:rPr>
                <w:rFonts w:ascii="Montserrat" w:hAnsi="Montserrat" w:cs="Arial"/>
                <w:b/>
                <w:bCs/>
                <w:sz w:val="16"/>
                <w:szCs w:val="16"/>
              </w:rPr>
              <w:t>Estimado Anual</w:t>
            </w:r>
          </w:p>
        </w:tc>
        <w:tc>
          <w:tcPr>
            <w:tcW w:w="3484" w:type="pct"/>
            <w:gridSpan w:val="6"/>
            <w:tcBorders>
              <w:top w:val="single" w:sz="4" w:space="0" w:color="auto"/>
              <w:left w:val="nil"/>
              <w:bottom w:val="single" w:sz="4" w:space="0" w:color="auto"/>
              <w:right w:val="single" w:sz="4" w:space="0" w:color="000000"/>
            </w:tcBorders>
            <w:shd w:val="clear" w:color="000000" w:fill="DDC9A3"/>
            <w:noWrap/>
            <w:vAlign w:val="center"/>
            <w:hideMark/>
          </w:tcPr>
          <w:p w14:paraId="1BB7216F" w14:textId="77777777" w:rsidR="008F4A19" w:rsidRPr="008F4A19" w:rsidRDefault="008F4A19">
            <w:pPr>
              <w:jc w:val="center"/>
              <w:rPr>
                <w:rFonts w:ascii="Montserrat" w:hAnsi="Montserrat" w:cs="Arial"/>
                <w:b/>
                <w:bCs/>
                <w:sz w:val="16"/>
                <w:szCs w:val="16"/>
              </w:rPr>
            </w:pPr>
            <w:r w:rsidRPr="008F4A19">
              <w:rPr>
                <w:rFonts w:ascii="Montserrat" w:hAnsi="Montserrat" w:cs="Arial"/>
                <w:b/>
                <w:bCs/>
                <w:sz w:val="16"/>
                <w:szCs w:val="16"/>
              </w:rPr>
              <w:t>3er. Trimestre</w:t>
            </w:r>
          </w:p>
        </w:tc>
      </w:tr>
      <w:tr w:rsidR="008F4A19" w:rsidRPr="008F4A19" w14:paraId="398FF88B" w14:textId="77777777" w:rsidTr="008F4A19">
        <w:trPr>
          <w:trHeight w:val="495"/>
        </w:trPr>
        <w:tc>
          <w:tcPr>
            <w:tcW w:w="897" w:type="pct"/>
            <w:vMerge/>
            <w:tcBorders>
              <w:top w:val="single" w:sz="4" w:space="0" w:color="auto"/>
              <w:left w:val="single" w:sz="4" w:space="0" w:color="auto"/>
              <w:bottom w:val="single" w:sz="4" w:space="0" w:color="000000"/>
              <w:right w:val="single" w:sz="4" w:space="0" w:color="auto"/>
            </w:tcBorders>
            <w:vAlign w:val="center"/>
            <w:hideMark/>
          </w:tcPr>
          <w:p w14:paraId="63C85D74" w14:textId="77777777" w:rsidR="008F4A19" w:rsidRPr="008F4A19" w:rsidRDefault="008F4A19">
            <w:pPr>
              <w:rPr>
                <w:rFonts w:ascii="Montserrat" w:hAnsi="Montserrat" w:cs="Arial"/>
                <w:b/>
                <w:bCs/>
                <w:sz w:val="16"/>
                <w:szCs w:val="16"/>
              </w:rPr>
            </w:pPr>
          </w:p>
        </w:tc>
        <w:tc>
          <w:tcPr>
            <w:tcW w:w="619" w:type="pct"/>
            <w:vMerge/>
            <w:tcBorders>
              <w:top w:val="single" w:sz="4" w:space="0" w:color="auto"/>
              <w:left w:val="single" w:sz="4" w:space="0" w:color="auto"/>
              <w:bottom w:val="single" w:sz="4" w:space="0" w:color="000000"/>
              <w:right w:val="single" w:sz="4" w:space="0" w:color="auto"/>
            </w:tcBorders>
            <w:vAlign w:val="center"/>
            <w:hideMark/>
          </w:tcPr>
          <w:p w14:paraId="18B620B5" w14:textId="77777777" w:rsidR="008F4A19" w:rsidRPr="008F4A19" w:rsidRDefault="008F4A19">
            <w:pPr>
              <w:rPr>
                <w:rFonts w:ascii="Montserrat" w:hAnsi="Montserrat" w:cs="Arial"/>
                <w:b/>
                <w:bCs/>
                <w:sz w:val="16"/>
                <w:szCs w:val="16"/>
              </w:rPr>
            </w:pPr>
          </w:p>
        </w:tc>
        <w:tc>
          <w:tcPr>
            <w:tcW w:w="595" w:type="pct"/>
            <w:tcBorders>
              <w:top w:val="nil"/>
              <w:left w:val="nil"/>
              <w:bottom w:val="single" w:sz="4" w:space="0" w:color="auto"/>
              <w:right w:val="single" w:sz="4" w:space="0" w:color="auto"/>
            </w:tcBorders>
            <w:shd w:val="clear" w:color="000000" w:fill="DDC9A3"/>
            <w:vAlign w:val="center"/>
            <w:hideMark/>
          </w:tcPr>
          <w:p w14:paraId="1E117302" w14:textId="77777777" w:rsidR="008F4A19" w:rsidRPr="008F4A19" w:rsidRDefault="008F4A19">
            <w:pPr>
              <w:jc w:val="center"/>
              <w:rPr>
                <w:rFonts w:ascii="Montserrat" w:hAnsi="Montserrat" w:cs="Arial"/>
                <w:b/>
                <w:bCs/>
                <w:sz w:val="16"/>
                <w:szCs w:val="16"/>
              </w:rPr>
            </w:pPr>
            <w:r w:rsidRPr="008F4A19">
              <w:rPr>
                <w:rFonts w:ascii="Montserrat" w:hAnsi="Montserrat" w:cs="Arial"/>
                <w:b/>
                <w:bCs/>
                <w:sz w:val="16"/>
                <w:szCs w:val="16"/>
              </w:rPr>
              <w:t>Estimado</w:t>
            </w:r>
          </w:p>
        </w:tc>
        <w:tc>
          <w:tcPr>
            <w:tcW w:w="556" w:type="pct"/>
            <w:tcBorders>
              <w:top w:val="nil"/>
              <w:left w:val="nil"/>
              <w:bottom w:val="single" w:sz="4" w:space="0" w:color="auto"/>
              <w:right w:val="single" w:sz="4" w:space="0" w:color="auto"/>
            </w:tcBorders>
            <w:shd w:val="clear" w:color="000000" w:fill="DDC9A3"/>
            <w:vAlign w:val="center"/>
            <w:hideMark/>
          </w:tcPr>
          <w:p w14:paraId="1E75D07F" w14:textId="77777777" w:rsidR="008F4A19" w:rsidRPr="008F4A19" w:rsidRDefault="008F4A19">
            <w:pPr>
              <w:jc w:val="center"/>
              <w:rPr>
                <w:rFonts w:ascii="Montserrat" w:hAnsi="Montserrat" w:cs="Arial"/>
                <w:b/>
                <w:bCs/>
                <w:sz w:val="16"/>
                <w:szCs w:val="16"/>
              </w:rPr>
            </w:pPr>
            <w:r w:rsidRPr="008F4A19">
              <w:rPr>
                <w:rFonts w:ascii="Montserrat" w:hAnsi="Montserrat" w:cs="Arial"/>
                <w:b/>
                <w:bCs/>
                <w:sz w:val="16"/>
                <w:szCs w:val="16"/>
              </w:rPr>
              <w:t>Ampliación</w:t>
            </w:r>
          </w:p>
        </w:tc>
        <w:tc>
          <w:tcPr>
            <w:tcW w:w="579" w:type="pct"/>
            <w:tcBorders>
              <w:top w:val="nil"/>
              <w:left w:val="nil"/>
              <w:bottom w:val="single" w:sz="4" w:space="0" w:color="auto"/>
              <w:right w:val="single" w:sz="4" w:space="0" w:color="auto"/>
            </w:tcBorders>
            <w:shd w:val="clear" w:color="000000" w:fill="DDC9A3"/>
            <w:vAlign w:val="center"/>
            <w:hideMark/>
          </w:tcPr>
          <w:p w14:paraId="28CC5787" w14:textId="77777777" w:rsidR="008F4A19" w:rsidRPr="008F4A19" w:rsidRDefault="008F4A19">
            <w:pPr>
              <w:jc w:val="center"/>
              <w:rPr>
                <w:rFonts w:ascii="Montserrat" w:hAnsi="Montserrat" w:cs="Arial"/>
                <w:b/>
                <w:bCs/>
                <w:sz w:val="16"/>
                <w:szCs w:val="16"/>
              </w:rPr>
            </w:pPr>
            <w:r w:rsidRPr="008F4A19">
              <w:rPr>
                <w:rFonts w:ascii="Montserrat" w:hAnsi="Montserrat" w:cs="Arial"/>
                <w:b/>
                <w:bCs/>
                <w:sz w:val="16"/>
                <w:szCs w:val="16"/>
              </w:rPr>
              <w:t>Reducción</w:t>
            </w:r>
          </w:p>
        </w:tc>
        <w:tc>
          <w:tcPr>
            <w:tcW w:w="595" w:type="pct"/>
            <w:tcBorders>
              <w:top w:val="nil"/>
              <w:left w:val="nil"/>
              <w:bottom w:val="single" w:sz="4" w:space="0" w:color="auto"/>
              <w:right w:val="single" w:sz="4" w:space="0" w:color="auto"/>
            </w:tcBorders>
            <w:shd w:val="clear" w:color="000000" w:fill="DDC9A3"/>
            <w:vAlign w:val="center"/>
            <w:hideMark/>
          </w:tcPr>
          <w:p w14:paraId="4246A325" w14:textId="77777777" w:rsidR="008F4A19" w:rsidRPr="008F4A19" w:rsidRDefault="008F4A19">
            <w:pPr>
              <w:jc w:val="center"/>
              <w:rPr>
                <w:rFonts w:ascii="Montserrat" w:hAnsi="Montserrat" w:cs="Arial"/>
                <w:b/>
                <w:bCs/>
                <w:sz w:val="16"/>
                <w:szCs w:val="16"/>
              </w:rPr>
            </w:pPr>
            <w:r w:rsidRPr="008F4A19">
              <w:rPr>
                <w:rFonts w:ascii="Montserrat" w:hAnsi="Montserrat" w:cs="Arial"/>
                <w:b/>
                <w:bCs/>
                <w:sz w:val="16"/>
                <w:szCs w:val="16"/>
              </w:rPr>
              <w:t>Modificado</w:t>
            </w:r>
          </w:p>
        </w:tc>
        <w:tc>
          <w:tcPr>
            <w:tcW w:w="579" w:type="pct"/>
            <w:tcBorders>
              <w:top w:val="nil"/>
              <w:left w:val="nil"/>
              <w:bottom w:val="single" w:sz="4" w:space="0" w:color="auto"/>
              <w:right w:val="single" w:sz="4" w:space="0" w:color="auto"/>
            </w:tcBorders>
            <w:shd w:val="clear" w:color="000000" w:fill="DDC9A3"/>
            <w:vAlign w:val="center"/>
            <w:hideMark/>
          </w:tcPr>
          <w:p w14:paraId="2AED98C3" w14:textId="77777777" w:rsidR="008F4A19" w:rsidRPr="008F4A19" w:rsidRDefault="008F4A19">
            <w:pPr>
              <w:jc w:val="center"/>
              <w:rPr>
                <w:rFonts w:ascii="Montserrat" w:hAnsi="Montserrat" w:cs="Arial"/>
                <w:b/>
                <w:bCs/>
                <w:sz w:val="16"/>
                <w:szCs w:val="16"/>
              </w:rPr>
            </w:pPr>
            <w:r w:rsidRPr="008F4A19">
              <w:rPr>
                <w:rFonts w:ascii="Montserrat" w:hAnsi="Montserrat" w:cs="Arial"/>
                <w:b/>
                <w:bCs/>
                <w:sz w:val="16"/>
                <w:szCs w:val="16"/>
              </w:rPr>
              <w:t>Devengado</w:t>
            </w:r>
          </w:p>
        </w:tc>
        <w:tc>
          <w:tcPr>
            <w:tcW w:w="579" w:type="pct"/>
            <w:tcBorders>
              <w:top w:val="nil"/>
              <w:left w:val="nil"/>
              <w:bottom w:val="single" w:sz="4" w:space="0" w:color="auto"/>
              <w:right w:val="single" w:sz="4" w:space="0" w:color="auto"/>
            </w:tcBorders>
            <w:shd w:val="clear" w:color="000000" w:fill="DDC9A3"/>
            <w:vAlign w:val="center"/>
            <w:hideMark/>
          </w:tcPr>
          <w:p w14:paraId="780A2DE7" w14:textId="77777777" w:rsidR="008F4A19" w:rsidRPr="008F4A19" w:rsidRDefault="008F4A19">
            <w:pPr>
              <w:jc w:val="center"/>
              <w:rPr>
                <w:rFonts w:ascii="Montserrat" w:hAnsi="Montserrat" w:cs="Arial"/>
                <w:b/>
                <w:bCs/>
                <w:sz w:val="16"/>
                <w:szCs w:val="16"/>
              </w:rPr>
            </w:pPr>
            <w:r w:rsidRPr="008F4A19">
              <w:rPr>
                <w:rFonts w:ascii="Montserrat" w:hAnsi="Montserrat" w:cs="Arial"/>
                <w:b/>
                <w:bCs/>
                <w:sz w:val="16"/>
                <w:szCs w:val="16"/>
              </w:rPr>
              <w:t>Recaudado</w:t>
            </w:r>
          </w:p>
        </w:tc>
      </w:tr>
      <w:tr w:rsidR="008F4A19" w:rsidRPr="008F4A19" w14:paraId="432F6217" w14:textId="77777777" w:rsidTr="008F4A19">
        <w:trPr>
          <w:trHeight w:val="375"/>
        </w:trPr>
        <w:tc>
          <w:tcPr>
            <w:tcW w:w="897" w:type="pct"/>
            <w:vMerge/>
            <w:tcBorders>
              <w:top w:val="single" w:sz="4" w:space="0" w:color="auto"/>
              <w:left w:val="single" w:sz="4" w:space="0" w:color="auto"/>
              <w:bottom w:val="single" w:sz="4" w:space="0" w:color="000000"/>
              <w:right w:val="single" w:sz="4" w:space="0" w:color="auto"/>
            </w:tcBorders>
            <w:vAlign w:val="center"/>
            <w:hideMark/>
          </w:tcPr>
          <w:p w14:paraId="633ECFA0" w14:textId="77777777" w:rsidR="008F4A19" w:rsidRPr="008F4A19" w:rsidRDefault="008F4A19">
            <w:pPr>
              <w:rPr>
                <w:rFonts w:ascii="Montserrat" w:hAnsi="Montserrat" w:cs="Arial"/>
                <w:b/>
                <w:bCs/>
                <w:sz w:val="16"/>
                <w:szCs w:val="16"/>
              </w:rPr>
            </w:pPr>
          </w:p>
        </w:tc>
        <w:tc>
          <w:tcPr>
            <w:tcW w:w="619" w:type="pct"/>
            <w:vMerge/>
            <w:tcBorders>
              <w:top w:val="single" w:sz="4" w:space="0" w:color="auto"/>
              <w:left w:val="single" w:sz="4" w:space="0" w:color="auto"/>
              <w:bottom w:val="single" w:sz="4" w:space="0" w:color="000000"/>
              <w:right w:val="single" w:sz="4" w:space="0" w:color="auto"/>
            </w:tcBorders>
            <w:vAlign w:val="center"/>
            <w:hideMark/>
          </w:tcPr>
          <w:p w14:paraId="7BB012E0" w14:textId="77777777" w:rsidR="008F4A19" w:rsidRPr="008F4A19" w:rsidRDefault="008F4A19">
            <w:pPr>
              <w:rPr>
                <w:rFonts w:ascii="Montserrat" w:hAnsi="Montserrat" w:cs="Arial"/>
                <w:b/>
                <w:bCs/>
                <w:sz w:val="16"/>
                <w:szCs w:val="16"/>
              </w:rPr>
            </w:pPr>
          </w:p>
        </w:tc>
        <w:tc>
          <w:tcPr>
            <w:tcW w:w="595" w:type="pct"/>
            <w:tcBorders>
              <w:top w:val="nil"/>
              <w:left w:val="nil"/>
              <w:bottom w:val="single" w:sz="4" w:space="0" w:color="auto"/>
              <w:right w:val="single" w:sz="4" w:space="0" w:color="auto"/>
            </w:tcBorders>
            <w:shd w:val="clear" w:color="000000" w:fill="DDC9A3"/>
            <w:vAlign w:val="center"/>
            <w:hideMark/>
          </w:tcPr>
          <w:p w14:paraId="2CD10ED7" w14:textId="77777777" w:rsidR="008F4A19" w:rsidRPr="008F4A19" w:rsidRDefault="008F4A19">
            <w:pPr>
              <w:jc w:val="center"/>
              <w:rPr>
                <w:rFonts w:ascii="Montserrat" w:hAnsi="Montserrat" w:cs="Arial"/>
                <w:b/>
                <w:bCs/>
                <w:sz w:val="16"/>
                <w:szCs w:val="16"/>
              </w:rPr>
            </w:pPr>
            <w:r w:rsidRPr="008F4A19">
              <w:rPr>
                <w:rFonts w:ascii="Montserrat" w:hAnsi="Montserrat" w:cs="Arial"/>
                <w:b/>
                <w:bCs/>
                <w:sz w:val="16"/>
                <w:szCs w:val="16"/>
              </w:rPr>
              <w:t>1b</w:t>
            </w:r>
          </w:p>
        </w:tc>
        <w:tc>
          <w:tcPr>
            <w:tcW w:w="556" w:type="pct"/>
            <w:tcBorders>
              <w:top w:val="nil"/>
              <w:left w:val="nil"/>
              <w:bottom w:val="single" w:sz="4" w:space="0" w:color="auto"/>
              <w:right w:val="single" w:sz="4" w:space="0" w:color="auto"/>
            </w:tcBorders>
            <w:shd w:val="clear" w:color="000000" w:fill="DDC9A3"/>
            <w:vAlign w:val="center"/>
            <w:hideMark/>
          </w:tcPr>
          <w:p w14:paraId="6B33247F" w14:textId="77777777" w:rsidR="008F4A19" w:rsidRPr="008F4A19" w:rsidRDefault="008F4A19">
            <w:pPr>
              <w:jc w:val="center"/>
              <w:rPr>
                <w:rFonts w:ascii="Montserrat" w:hAnsi="Montserrat" w:cs="Arial"/>
                <w:b/>
                <w:bCs/>
                <w:sz w:val="16"/>
                <w:szCs w:val="16"/>
              </w:rPr>
            </w:pPr>
            <w:r w:rsidRPr="008F4A19">
              <w:rPr>
                <w:rFonts w:ascii="Montserrat" w:hAnsi="Montserrat" w:cs="Arial"/>
                <w:b/>
                <w:bCs/>
                <w:sz w:val="16"/>
                <w:szCs w:val="16"/>
              </w:rPr>
              <w:t>2b</w:t>
            </w:r>
          </w:p>
        </w:tc>
        <w:tc>
          <w:tcPr>
            <w:tcW w:w="579" w:type="pct"/>
            <w:tcBorders>
              <w:top w:val="nil"/>
              <w:left w:val="nil"/>
              <w:bottom w:val="single" w:sz="4" w:space="0" w:color="auto"/>
              <w:right w:val="single" w:sz="4" w:space="0" w:color="auto"/>
            </w:tcBorders>
            <w:shd w:val="clear" w:color="000000" w:fill="DDC9A3"/>
            <w:vAlign w:val="center"/>
            <w:hideMark/>
          </w:tcPr>
          <w:p w14:paraId="240C0689" w14:textId="77777777" w:rsidR="008F4A19" w:rsidRPr="008F4A19" w:rsidRDefault="008F4A19">
            <w:pPr>
              <w:jc w:val="center"/>
              <w:rPr>
                <w:rFonts w:ascii="Montserrat" w:hAnsi="Montserrat" w:cs="Arial"/>
                <w:b/>
                <w:bCs/>
                <w:sz w:val="16"/>
                <w:szCs w:val="16"/>
              </w:rPr>
            </w:pPr>
            <w:r w:rsidRPr="008F4A19">
              <w:rPr>
                <w:rFonts w:ascii="Montserrat" w:hAnsi="Montserrat" w:cs="Arial"/>
                <w:b/>
                <w:bCs/>
                <w:sz w:val="16"/>
                <w:szCs w:val="16"/>
              </w:rPr>
              <w:t>3b</w:t>
            </w:r>
          </w:p>
        </w:tc>
        <w:tc>
          <w:tcPr>
            <w:tcW w:w="595" w:type="pct"/>
            <w:tcBorders>
              <w:top w:val="nil"/>
              <w:left w:val="nil"/>
              <w:bottom w:val="single" w:sz="4" w:space="0" w:color="auto"/>
              <w:right w:val="single" w:sz="4" w:space="0" w:color="auto"/>
            </w:tcBorders>
            <w:shd w:val="clear" w:color="000000" w:fill="DDC9A3"/>
            <w:vAlign w:val="center"/>
            <w:hideMark/>
          </w:tcPr>
          <w:p w14:paraId="7C638CE8" w14:textId="77777777" w:rsidR="008F4A19" w:rsidRPr="008F4A19" w:rsidRDefault="008F4A19">
            <w:pPr>
              <w:jc w:val="center"/>
              <w:rPr>
                <w:rFonts w:ascii="Montserrat" w:hAnsi="Montserrat" w:cs="Arial"/>
                <w:b/>
                <w:bCs/>
                <w:sz w:val="16"/>
                <w:szCs w:val="16"/>
              </w:rPr>
            </w:pPr>
            <w:r w:rsidRPr="008F4A19">
              <w:rPr>
                <w:rFonts w:ascii="Montserrat" w:hAnsi="Montserrat" w:cs="Arial"/>
                <w:b/>
                <w:bCs/>
                <w:sz w:val="16"/>
                <w:szCs w:val="16"/>
              </w:rPr>
              <w:t>4b = 1b + 2b - 3b</w:t>
            </w:r>
          </w:p>
        </w:tc>
        <w:tc>
          <w:tcPr>
            <w:tcW w:w="579" w:type="pct"/>
            <w:tcBorders>
              <w:top w:val="nil"/>
              <w:left w:val="nil"/>
              <w:bottom w:val="single" w:sz="4" w:space="0" w:color="auto"/>
              <w:right w:val="single" w:sz="4" w:space="0" w:color="auto"/>
            </w:tcBorders>
            <w:shd w:val="clear" w:color="000000" w:fill="DDC9A3"/>
            <w:vAlign w:val="center"/>
            <w:hideMark/>
          </w:tcPr>
          <w:p w14:paraId="1221AA01" w14:textId="77777777" w:rsidR="008F4A19" w:rsidRPr="008F4A19" w:rsidRDefault="008F4A19">
            <w:pPr>
              <w:jc w:val="center"/>
              <w:rPr>
                <w:rFonts w:ascii="Montserrat" w:hAnsi="Montserrat" w:cs="Arial"/>
                <w:b/>
                <w:bCs/>
                <w:sz w:val="16"/>
                <w:szCs w:val="16"/>
              </w:rPr>
            </w:pPr>
            <w:r w:rsidRPr="008F4A19">
              <w:rPr>
                <w:rFonts w:ascii="Montserrat" w:hAnsi="Montserrat" w:cs="Arial"/>
                <w:b/>
                <w:bCs/>
                <w:sz w:val="16"/>
                <w:szCs w:val="16"/>
              </w:rPr>
              <w:t>5b</w:t>
            </w:r>
          </w:p>
        </w:tc>
        <w:tc>
          <w:tcPr>
            <w:tcW w:w="579" w:type="pct"/>
            <w:tcBorders>
              <w:top w:val="nil"/>
              <w:left w:val="nil"/>
              <w:bottom w:val="single" w:sz="4" w:space="0" w:color="auto"/>
              <w:right w:val="single" w:sz="4" w:space="0" w:color="auto"/>
            </w:tcBorders>
            <w:shd w:val="clear" w:color="000000" w:fill="DDC9A3"/>
            <w:vAlign w:val="center"/>
            <w:hideMark/>
          </w:tcPr>
          <w:p w14:paraId="30839672" w14:textId="77777777" w:rsidR="008F4A19" w:rsidRPr="008F4A19" w:rsidRDefault="008F4A19">
            <w:pPr>
              <w:jc w:val="center"/>
              <w:rPr>
                <w:rFonts w:ascii="Montserrat" w:hAnsi="Montserrat" w:cs="Arial"/>
                <w:b/>
                <w:bCs/>
                <w:sz w:val="16"/>
                <w:szCs w:val="16"/>
              </w:rPr>
            </w:pPr>
            <w:r w:rsidRPr="008F4A19">
              <w:rPr>
                <w:rFonts w:ascii="Montserrat" w:hAnsi="Montserrat" w:cs="Arial"/>
                <w:b/>
                <w:bCs/>
                <w:sz w:val="16"/>
                <w:szCs w:val="16"/>
              </w:rPr>
              <w:t>6b</w:t>
            </w:r>
          </w:p>
        </w:tc>
      </w:tr>
      <w:tr w:rsidR="008F4A19" w:rsidRPr="008F4A19" w14:paraId="61C24294" w14:textId="77777777" w:rsidTr="008F4A19">
        <w:trPr>
          <w:trHeight w:val="316"/>
        </w:trPr>
        <w:tc>
          <w:tcPr>
            <w:tcW w:w="897" w:type="pct"/>
            <w:tcBorders>
              <w:top w:val="nil"/>
              <w:left w:val="single" w:sz="4" w:space="0" w:color="auto"/>
              <w:bottom w:val="single" w:sz="4" w:space="0" w:color="auto"/>
              <w:right w:val="single" w:sz="4" w:space="0" w:color="auto"/>
            </w:tcBorders>
            <w:shd w:val="clear" w:color="auto" w:fill="auto"/>
            <w:noWrap/>
            <w:vAlign w:val="center"/>
            <w:hideMark/>
          </w:tcPr>
          <w:p w14:paraId="0BD2DB8F" w14:textId="77777777" w:rsidR="008F4A19" w:rsidRPr="008F4A19" w:rsidRDefault="008F4A19">
            <w:pPr>
              <w:rPr>
                <w:rFonts w:ascii="Montserrat" w:hAnsi="Montserrat" w:cs="Arial"/>
                <w:sz w:val="14"/>
                <w:szCs w:val="14"/>
              </w:rPr>
            </w:pPr>
            <w:r w:rsidRPr="008F4A19">
              <w:rPr>
                <w:rFonts w:ascii="Montserrat" w:hAnsi="Montserrat" w:cs="Arial"/>
                <w:sz w:val="14"/>
                <w:szCs w:val="14"/>
              </w:rPr>
              <w:t>Recursos Fiscales</w:t>
            </w:r>
          </w:p>
        </w:tc>
        <w:tc>
          <w:tcPr>
            <w:tcW w:w="619" w:type="pct"/>
            <w:tcBorders>
              <w:top w:val="nil"/>
              <w:left w:val="nil"/>
              <w:bottom w:val="single" w:sz="4" w:space="0" w:color="auto"/>
              <w:right w:val="single" w:sz="4" w:space="0" w:color="auto"/>
            </w:tcBorders>
            <w:shd w:val="clear" w:color="000000" w:fill="FFFFFF"/>
            <w:noWrap/>
            <w:vAlign w:val="center"/>
            <w:hideMark/>
          </w:tcPr>
          <w:p w14:paraId="333DB034" w14:textId="77777777" w:rsidR="008F4A19" w:rsidRPr="008F4A19" w:rsidRDefault="008F4A19">
            <w:pPr>
              <w:jc w:val="right"/>
              <w:rPr>
                <w:rFonts w:ascii="Montserrat" w:hAnsi="Montserrat" w:cs="Arial"/>
                <w:sz w:val="14"/>
                <w:szCs w:val="14"/>
              </w:rPr>
            </w:pPr>
            <w:r w:rsidRPr="008F4A19">
              <w:rPr>
                <w:rFonts w:ascii="Montserrat" w:hAnsi="Montserrat" w:cs="Arial"/>
                <w:sz w:val="14"/>
                <w:szCs w:val="14"/>
              </w:rPr>
              <w:t xml:space="preserve"> </w:t>
            </w:r>
            <w:proofErr w:type="gramStart"/>
            <w:r w:rsidRPr="008F4A19">
              <w:rPr>
                <w:rFonts w:ascii="Montserrat" w:hAnsi="Montserrat" w:cs="Arial"/>
                <w:sz w:val="14"/>
                <w:szCs w:val="14"/>
              </w:rPr>
              <w:t>$  10,438,010.00</w:t>
            </w:r>
            <w:proofErr w:type="gramEnd"/>
            <w:r w:rsidRPr="008F4A19">
              <w:rPr>
                <w:rFonts w:ascii="Montserrat" w:hAnsi="Montserrat" w:cs="Arial"/>
                <w:sz w:val="14"/>
                <w:szCs w:val="14"/>
              </w:rPr>
              <w:t xml:space="preserve"> </w:t>
            </w:r>
          </w:p>
        </w:tc>
        <w:tc>
          <w:tcPr>
            <w:tcW w:w="595" w:type="pct"/>
            <w:tcBorders>
              <w:top w:val="nil"/>
              <w:left w:val="nil"/>
              <w:bottom w:val="single" w:sz="4" w:space="0" w:color="auto"/>
              <w:right w:val="single" w:sz="4" w:space="0" w:color="auto"/>
            </w:tcBorders>
            <w:shd w:val="clear" w:color="auto" w:fill="auto"/>
            <w:noWrap/>
            <w:vAlign w:val="center"/>
            <w:hideMark/>
          </w:tcPr>
          <w:p w14:paraId="609D77A8" w14:textId="77777777" w:rsidR="008F4A19" w:rsidRPr="008F4A19" w:rsidRDefault="008F4A19">
            <w:pPr>
              <w:jc w:val="right"/>
              <w:rPr>
                <w:rFonts w:ascii="Montserrat" w:hAnsi="Montserrat" w:cs="Arial"/>
                <w:sz w:val="14"/>
                <w:szCs w:val="14"/>
              </w:rPr>
            </w:pPr>
            <w:r w:rsidRPr="008F4A19">
              <w:rPr>
                <w:rFonts w:ascii="Montserrat" w:hAnsi="Montserrat" w:cs="Arial"/>
                <w:sz w:val="14"/>
                <w:szCs w:val="14"/>
              </w:rPr>
              <w:t xml:space="preserve"> </w:t>
            </w:r>
            <w:proofErr w:type="gramStart"/>
            <w:r w:rsidRPr="008F4A19">
              <w:rPr>
                <w:rFonts w:ascii="Montserrat" w:hAnsi="Montserrat" w:cs="Arial"/>
                <w:sz w:val="14"/>
                <w:szCs w:val="14"/>
              </w:rPr>
              <w:t>$  2,462,029.00</w:t>
            </w:r>
            <w:proofErr w:type="gramEnd"/>
            <w:r w:rsidRPr="008F4A19">
              <w:rPr>
                <w:rFonts w:ascii="Montserrat" w:hAnsi="Montserrat" w:cs="Arial"/>
                <w:sz w:val="14"/>
                <w:szCs w:val="14"/>
              </w:rPr>
              <w:t xml:space="preserve"> </w:t>
            </w:r>
          </w:p>
        </w:tc>
        <w:tc>
          <w:tcPr>
            <w:tcW w:w="556" w:type="pct"/>
            <w:tcBorders>
              <w:top w:val="nil"/>
              <w:left w:val="nil"/>
              <w:bottom w:val="single" w:sz="4" w:space="0" w:color="auto"/>
              <w:right w:val="single" w:sz="4" w:space="0" w:color="auto"/>
            </w:tcBorders>
            <w:shd w:val="clear" w:color="auto" w:fill="auto"/>
            <w:noWrap/>
            <w:vAlign w:val="center"/>
            <w:hideMark/>
          </w:tcPr>
          <w:p w14:paraId="14044DC9" w14:textId="77777777" w:rsidR="008F4A19" w:rsidRPr="008F4A19" w:rsidRDefault="008F4A19">
            <w:pPr>
              <w:jc w:val="right"/>
              <w:rPr>
                <w:rFonts w:ascii="Montserrat" w:hAnsi="Montserrat" w:cs="Arial"/>
                <w:sz w:val="14"/>
                <w:szCs w:val="14"/>
              </w:rPr>
            </w:pPr>
            <w:r w:rsidRPr="008F4A19">
              <w:rPr>
                <w:rFonts w:ascii="Montserrat" w:hAnsi="Montserrat" w:cs="Arial"/>
                <w:sz w:val="14"/>
                <w:szCs w:val="14"/>
              </w:rPr>
              <w:t xml:space="preserve"> $    1,672,761.61 </w:t>
            </w:r>
          </w:p>
        </w:tc>
        <w:tc>
          <w:tcPr>
            <w:tcW w:w="579" w:type="pct"/>
            <w:tcBorders>
              <w:top w:val="nil"/>
              <w:left w:val="nil"/>
              <w:bottom w:val="single" w:sz="4" w:space="0" w:color="auto"/>
              <w:right w:val="single" w:sz="4" w:space="0" w:color="auto"/>
            </w:tcBorders>
            <w:shd w:val="clear" w:color="auto" w:fill="auto"/>
            <w:noWrap/>
            <w:vAlign w:val="center"/>
            <w:hideMark/>
          </w:tcPr>
          <w:p w14:paraId="0428E520" w14:textId="77777777" w:rsidR="008F4A19" w:rsidRPr="008F4A19" w:rsidRDefault="008F4A19">
            <w:pPr>
              <w:jc w:val="right"/>
              <w:rPr>
                <w:rFonts w:ascii="Montserrat" w:hAnsi="Montserrat" w:cs="Arial"/>
                <w:sz w:val="14"/>
                <w:szCs w:val="14"/>
              </w:rPr>
            </w:pPr>
            <w:r w:rsidRPr="008F4A19">
              <w:rPr>
                <w:rFonts w:ascii="Montserrat" w:hAnsi="Montserrat" w:cs="Arial"/>
                <w:sz w:val="14"/>
                <w:szCs w:val="14"/>
              </w:rPr>
              <w:t xml:space="preserve"> $      515,259.00 </w:t>
            </w:r>
          </w:p>
        </w:tc>
        <w:tc>
          <w:tcPr>
            <w:tcW w:w="595" w:type="pct"/>
            <w:tcBorders>
              <w:top w:val="nil"/>
              <w:left w:val="nil"/>
              <w:bottom w:val="single" w:sz="4" w:space="0" w:color="auto"/>
              <w:right w:val="single" w:sz="4" w:space="0" w:color="auto"/>
            </w:tcBorders>
            <w:shd w:val="clear" w:color="auto" w:fill="auto"/>
            <w:noWrap/>
            <w:vAlign w:val="center"/>
            <w:hideMark/>
          </w:tcPr>
          <w:p w14:paraId="2FEAAC95" w14:textId="77777777" w:rsidR="008F4A19" w:rsidRPr="008F4A19" w:rsidRDefault="008F4A19">
            <w:pPr>
              <w:jc w:val="right"/>
              <w:rPr>
                <w:rFonts w:ascii="Montserrat" w:hAnsi="Montserrat" w:cs="Arial"/>
                <w:sz w:val="14"/>
                <w:szCs w:val="14"/>
              </w:rPr>
            </w:pPr>
            <w:r w:rsidRPr="008F4A19">
              <w:rPr>
                <w:rFonts w:ascii="Montserrat" w:hAnsi="Montserrat" w:cs="Arial"/>
                <w:sz w:val="14"/>
                <w:szCs w:val="14"/>
              </w:rPr>
              <w:t xml:space="preserve"> $      3,619,531.61 </w:t>
            </w:r>
          </w:p>
        </w:tc>
        <w:tc>
          <w:tcPr>
            <w:tcW w:w="579" w:type="pct"/>
            <w:tcBorders>
              <w:top w:val="nil"/>
              <w:left w:val="nil"/>
              <w:bottom w:val="single" w:sz="4" w:space="0" w:color="auto"/>
              <w:right w:val="single" w:sz="4" w:space="0" w:color="auto"/>
            </w:tcBorders>
            <w:shd w:val="clear" w:color="auto" w:fill="auto"/>
            <w:noWrap/>
            <w:vAlign w:val="center"/>
            <w:hideMark/>
          </w:tcPr>
          <w:p w14:paraId="58EB8D32" w14:textId="77777777" w:rsidR="008F4A19" w:rsidRPr="008F4A19" w:rsidRDefault="008F4A19">
            <w:pPr>
              <w:jc w:val="right"/>
              <w:rPr>
                <w:rFonts w:ascii="Montserrat" w:hAnsi="Montserrat" w:cs="Arial"/>
                <w:sz w:val="14"/>
                <w:szCs w:val="14"/>
              </w:rPr>
            </w:pPr>
            <w:r w:rsidRPr="008F4A19">
              <w:rPr>
                <w:rFonts w:ascii="Montserrat" w:hAnsi="Montserrat" w:cs="Arial"/>
                <w:sz w:val="14"/>
                <w:szCs w:val="14"/>
              </w:rPr>
              <w:t xml:space="preserve"> $     3,619,531.61 </w:t>
            </w:r>
          </w:p>
        </w:tc>
        <w:tc>
          <w:tcPr>
            <w:tcW w:w="579" w:type="pct"/>
            <w:tcBorders>
              <w:top w:val="nil"/>
              <w:left w:val="nil"/>
              <w:bottom w:val="single" w:sz="4" w:space="0" w:color="auto"/>
              <w:right w:val="single" w:sz="4" w:space="0" w:color="auto"/>
            </w:tcBorders>
            <w:shd w:val="clear" w:color="auto" w:fill="auto"/>
            <w:noWrap/>
            <w:vAlign w:val="center"/>
            <w:hideMark/>
          </w:tcPr>
          <w:p w14:paraId="5F94926D" w14:textId="77777777" w:rsidR="008F4A19" w:rsidRPr="008F4A19" w:rsidRDefault="008F4A19">
            <w:pPr>
              <w:jc w:val="right"/>
              <w:rPr>
                <w:rFonts w:ascii="Montserrat" w:hAnsi="Montserrat" w:cs="Arial"/>
                <w:sz w:val="14"/>
                <w:szCs w:val="14"/>
              </w:rPr>
            </w:pPr>
            <w:r w:rsidRPr="008F4A19">
              <w:rPr>
                <w:rFonts w:ascii="Montserrat" w:hAnsi="Montserrat" w:cs="Arial"/>
                <w:sz w:val="14"/>
                <w:szCs w:val="14"/>
              </w:rPr>
              <w:t xml:space="preserve"> $     3,619,531.61 </w:t>
            </w:r>
          </w:p>
        </w:tc>
      </w:tr>
      <w:tr w:rsidR="008F4A19" w:rsidRPr="008F4A19" w14:paraId="49B31284" w14:textId="77777777" w:rsidTr="008F4A19">
        <w:trPr>
          <w:trHeight w:val="135"/>
        </w:trPr>
        <w:tc>
          <w:tcPr>
            <w:tcW w:w="897" w:type="pct"/>
            <w:tcBorders>
              <w:top w:val="nil"/>
              <w:left w:val="single" w:sz="4" w:space="0" w:color="auto"/>
              <w:bottom w:val="single" w:sz="4" w:space="0" w:color="auto"/>
              <w:right w:val="single" w:sz="4" w:space="0" w:color="auto"/>
            </w:tcBorders>
            <w:shd w:val="clear" w:color="auto" w:fill="auto"/>
            <w:noWrap/>
            <w:vAlign w:val="center"/>
            <w:hideMark/>
          </w:tcPr>
          <w:p w14:paraId="7480FF94" w14:textId="77777777" w:rsidR="008F4A19" w:rsidRPr="008F4A19" w:rsidRDefault="008F4A19">
            <w:pPr>
              <w:rPr>
                <w:rFonts w:ascii="Montserrat" w:hAnsi="Montserrat" w:cs="Arial"/>
                <w:sz w:val="14"/>
                <w:szCs w:val="14"/>
              </w:rPr>
            </w:pPr>
            <w:r w:rsidRPr="008F4A19">
              <w:rPr>
                <w:rFonts w:ascii="Montserrat" w:hAnsi="Montserrat" w:cs="Arial"/>
                <w:sz w:val="14"/>
                <w:szCs w:val="14"/>
              </w:rPr>
              <w:t>Recursos Federales</w:t>
            </w:r>
          </w:p>
        </w:tc>
        <w:tc>
          <w:tcPr>
            <w:tcW w:w="619" w:type="pct"/>
            <w:tcBorders>
              <w:top w:val="nil"/>
              <w:left w:val="nil"/>
              <w:bottom w:val="single" w:sz="4" w:space="0" w:color="auto"/>
              <w:right w:val="single" w:sz="4" w:space="0" w:color="auto"/>
            </w:tcBorders>
            <w:shd w:val="clear" w:color="000000" w:fill="FFFFFF"/>
            <w:noWrap/>
            <w:vAlign w:val="center"/>
            <w:hideMark/>
          </w:tcPr>
          <w:p w14:paraId="13D9CC7A" w14:textId="77777777" w:rsidR="008F4A19" w:rsidRPr="008F4A19" w:rsidRDefault="008F4A19">
            <w:pPr>
              <w:jc w:val="right"/>
              <w:rPr>
                <w:rFonts w:ascii="Montserrat" w:hAnsi="Montserrat" w:cs="Arial"/>
                <w:sz w:val="14"/>
                <w:szCs w:val="14"/>
              </w:rPr>
            </w:pPr>
            <w:r w:rsidRPr="008F4A19">
              <w:rPr>
                <w:rFonts w:ascii="Montserrat" w:hAnsi="Montserrat" w:cs="Arial"/>
                <w:sz w:val="14"/>
                <w:szCs w:val="14"/>
              </w:rPr>
              <w:t xml:space="preserve"> </w:t>
            </w:r>
            <w:proofErr w:type="gramStart"/>
            <w:r w:rsidRPr="008F4A19">
              <w:rPr>
                <w:rFonts w:ascii="Montserrat" w:hAnsi="Montserrat" w:cs="Arial"/>
                <w:sz w:val="14"/>
                <w:szCs w:val="14"/>
              </w:rPr>
              <w:t>$  10,438,010.00</w:t>
            </w:r>
            <w:proofErr w:type="gramEnd"/>
            <w:r w:rsidRPr="008F4A19">
              <w:rPr>
                <w:rFonts w:ascii="Montserrat" w:hAnsi="Montserrat" w:cs="Arial"/>
                <w:sz w:val="14"/>
                <w:szCs w:val="14"/>
              </w:rPr>
              <w:t xml:space="preserve"> </w:t>
            </w:r>
          </w:p>
        </w:tc>
        <w:tc>
          <w:tcPr>
            <w:tcW w:w="595" w:type="pct"/>
            <w:tcBorders>
              <w:top w:val="nil"/>
              <w:left w:val="nil"/>
              <w:bottom w:val="single" w:sz="4" w:space="0" w:color="auto"/>
              <w:right w:val="single" w:sz="4" w:space="0" w:color="auto"/>
            </w:tcBorders>
            <w:shd w:val="clear" w:color="auto" w:fill="auto"/>
            <w:noWrap/>
            <w:vAlign w:val="center"/>
            <w:hideMark/>
          </w:tcPr>
          <w:p w14:paraId="2586139A" w14:textId="77777777" w:rsidR="008F4A19" w:rsidRPr="008F4A19" w:rsidRDefault="008F4A19">
            <w:pPr>
              <w:jc w:val="right"/>
              <w:rPr>
                <w:rFonts w:ascii="Montserrat" w:hAnsi="Montserrat" w:cs="Arial"/>
                <w:sz w:val="14"/>
                <w:szCs w:val="14"/>
              </w:rPr>
            </w:pPr>
            <w:r w:rsidRPr="008F4A19">
              <w:rPr>
                <w:rFonts w:ascii="Montserrat" w:hAnsi="Montserrat" w:cs="Arial"/>
                <w:sz w:val="14"/>
                <w:szCs w:val="14"/>
              </w:rPr>
              <w:t xml:space="preserve"> </w:t>
            </w:r>
            <w:proofErr w:type="gramStart"/>
            <w:r w:rsidRPr="008F4A19">
              <w:rPr>
                <w:rFonts w:ascii="Montserrat" w:hAnsi="Montserrat" w:cs="Arial"/>
                <w:sz w:val="14"/>
                <w:szCs w:val="14"/>
              </w:rPr>
              <w:t>$  2,462,029.00</w:t>
            </w:r>
            <w:proofErr w:type="gramEnd"/>
            <w:r w:rsidRPr="008F4A19">
              <w:rPr>
                <w:rFonts w:ascii="Montserrat" w:hAnsi="Montserrat" w:cs="Arial"/>
                <w:sz w:val="14"/>
                <w:szCs w:val="14"/>
              </w:rPr>
              <w:t xml:space="preserve"> </w:t>
            </w:r>
          </w:p>
        </w:tc>
        <w:tc>
          <w:tcPr>
            <w:tcW w:w="556" w:type="pct"/>
            <w:tcBorders>
              <w:top w:val="nil"/>
              <w:left w:val="nil"/>
              <w:bottom w:val="single" w:sz="4" w:space="0" w:color="auto"/>
              <w:right w:val="single" w:sz="4" w:space="0" w:color="auto"/>
            </w:tcBorders>
            <w:shd w:val="clear" w:color="auto" w:fill="auto"/>
            <w:noWrap/>
            <w:vAlign w:val="center"/>
            <w:hideMark/>
          </w:tcPr>
          <w:p w14:paraId="23AAC607" w14:textId="77777777" w:rsidR="008F4A19" w:rsidRPr="008F4A19" w:rsidRDefault="008F4A19">
            <w:pPr>
              <w:jc w:val="right"/>
              <w:rPr>
                <w:rFonts w:ascii="Montserrat" w:hAnsi="Montserrat" w:cs="Arial"/>
                <w:sz w:val="14"/>
                <w:szCs w:val="14"/>
              </w:rPr>
            </w:pPr>
            <w:r w:rsidRPr="008F4A19">
              <w:rPr>
                <w:rFonts w:ascii="Montserrat" w:hAnsi="Montserrat" w:cs="Arial"/>
                <w:sz w:val="14"/>
                <w:szCs w:val="14"/>
              </w:rPr>
              <w:t xml:space="preserve"> </w:t>
            </w:r>
            <w:proofErr w:type="gramStart"/>
            <w:r w:rsidRPr="008F4A19">
              <w:rPr>
                <w:rFonts w:ascii="Montserrat" w:hAnsi="Montserrat" w:cs="Arial"/>
                <w:sz w:val="14"/>
                <w:szCs w:val="14"/>
              </w:rPr>
              <w:t>$  1,772,325.53</w:t>
            </w:r>
            <w:proofErr w:type="gramEnd"/>
            <w:r w:rsidRPr="008F4A19">
              <w:rPr>
                <w:rFonts w:ascii="Montserrat" w:hAnsi="Montserrat" w:cs="Arial"/>
                <w:sz w:val="14"/>
                <w:szCs w:val="14"/>
              </w:rPr>
              <w:t xml:space="preserve"> </w:t>
            </w:r>
          </w:p>
        </w:tc>
        <w:tc>
          <w:tcPr>
            <w:tcW w:w="579" w:type="pct"/>
            <w:tcBorders>
              <w:top w:val="nil"/>
              <w:left w:val="nil"/>
              <w:bottom w:val="single" w:sz="4" w:space="0" w:color="auto"/>
              <w:right w:val="single" w:sz="4" w:space="0" w:color="auto"/>
            </w:tcBorders>
            <w:shd w:val="clear" w:color="000000" w:fill="FFFFFF"/>
            <w:noWrap/>
            <w:vAlign w:val="center"/>
            <w:hideMark/>
          </w:tcPr>
          <w:p w14:paraId="697BAE2B" w14:textId="77777777" w:rsidR="008F4A19" w:rsidRPr="008F4A19" w:rsidRDefault="008F4A19">
            <w:pPr>
              <w:jc w:val="right"/>
              <w:rPr>
                <w:rFonts w:ascii="Montserrat" w:hAnsi="Montserrat" w:cs="Arial"/>
                <w:sz w:val="14"/>
                <w:szCs w:val="14"/>
              </w:rPr>
            </w:pPr>
            <w:r w:rsidRPr="008F4A19">
              <w:rPr>
                <w:rFonts w:ascii="Montserrat" w:hAnsi="Montserrat" w:cs="Arial"/>
                <w:sz w:val="14"/>
                <w:szCs w:val="14"/>
              </w:rPr>
              <w:t xml:space="preserve"> </w:t>
            </w:r>
            <w:proofErr w:type="gramStart"/>
            <w:r w:rsidRPr="008F4A19">
              <w:rPr>
                <w:rFonts w:ascii="Montserrat" w:hAnsi="Montserrat" w:cs="Arial"/>
                <w:sz w:val="14"/>
                <w:szCs w:val="14"/>
              </w:rPr>
              <w:t>$  2,668,653.53</w:t>
            </w:r>
            <w:proofErr w:type="gramEnd"/>
            <w:r w:rsidRPr="008F4A19">
              <w:rPr>
                <w:rFonts w:ascii="Montserrat" w:hAnsi="Montserrat" w:cs="Arial"/>
                <w:sz w:val="14"/>
                <w:szCs w:val="14"/>
              </w:rPr>
              <w:t xml:space="preserve"> </w:t>
            </w:r>
          </w:p>
        </w:tc>
        <w:tc>
          <w:tcPr>
            <w:tcW w:w="595" w:type="pct"/>
            <w:tcBorders>
              <w:top w:val="nil"/>
              <w:left w:val="nil"/>
              <w:bottom w:val="single" w:sz="4" w:space="0" w:color="auto"/>
              <w:right w:val="single" w:sz="4" w:space="0" w:color="auto"/>
            </w:tcBorders>
            <w:shd w:val="clear" w:color="auto" w:fill="auto"/>
            <w:noWrap/>
            <w:vAlign w:val="center"/>
            <w:hideMark/>
          </w:tcPr>
          <w:p w14:paraId="48D5873B" w14:textId="77777777" w:rsidR="008F4A19" w:rsidRPr="008F4A19" w:rsidRDefault="008F4A19">
            <w:pPr>
              <w:jc w:val="right"/>
              <w:rPr>
                <w:rFonts w:ascii="Montserrat" w:hAnsi="Montserrat" w:cs="Arial"/>
                <w:sz w:val="14"/>
                <w:szCs w:val="14"/>
              </w:rPr>
            </w:pPr>
            <w:r w:rsidRPr="008F4A19">
              <w:rPr>
                <w:rFonts w:ascii="Montserrat" w:hAnsi="Montserrat" w:cs="Arial"/>
                <w:sz w:val="14"/>
                <w:szCs w:val="14"/>
              </w:rPr>
              <w:t xml:space="preserve"> $    1,565,701.00 </w:t>
            </w:r>
          </w:p>
        </w:tc>
        <w:tc>
          <w:tcPr>
            <w:tcW w:w="579" w:type="pct"/>
            <w:tcBorders>
              <w:top w:val="nil"/>
              <w:left w:val="nil"/>
              <w:bottom w:val="single" w:sz="4" w:space="0" w:color="auto"/>
              <w:right w:val="single" w:sz="4" w:space="0" w:color="auto"/>
            </w:tcBorders>
            <w:shd w:val="clear" w:color="auto" w:fill="auto"/>
            <w:noWrap/>
            <w:vAlign w:val="center"/>
            <w:hideMark/>
          </w:tcPr>
          <w:p w14:paraId="42B1B395" w14:textId="77777777" w:rsidR="008F4A19" w:rsidRPr="008F4A19" w:rsidRDefault="008F4A19">
            <w:pPr>
              <w:jc w:val="right"/>
              <w:rPr>
                <w:rFonts w:ascii="Montserrat" w:hAnsi="Montserrat" w:cs="Arial"/>
                <w:sz w:val="14"/>
                <w:szCs w:val="14"/>
              </w:rPr>
            </w:pPr>
            <w:r w:rsidRPr="008F4A19">
              <w:rPr>
                <w:rFonts w:ascii="Montserrat" w:hAnsi="Montserrat" w:cs="Arial"/>
                <w:sz w:val="14"/>
                <w:szCs w:val="14"/>
              </w:rPr>
              <w:t xml:space="preserve"> $   1,565,701.00 </w:t>
            </w:r>
          </w:p>
        </w:tc>
        <w:tc>
          <w:tcPr>
            <w:tcW w:w="579" w:type="pct"/>
            <w:tcBorders>
              <w:top w:val="nil"/>
              <w:left w:val="nil"/>
              <w:bottom w:val="single" w:sz="4" w:space="0" w:color="auto"/>
              <w:right w:val="single" w:sz="4" w:space="0" w:color="auto"/>
            </w:tcBorders>
            <w:shd w:val="clear" w:color="auto" w:fill="auto"/>
            <w:noWrap/>
            <w:vAlign w:val="center"/>
            <w:hideMark/>
          </w:tcPr>
          <w:p w14:paraId="36432A1B" w14:textId="77777777" w:rsidR="008F4A19" w:rsidRPr="008F4A19" w:rsidRDefault="008F4A19">
            <w:pPr>
              <w:jc w:val="right"/>
              <w:rPr>
                <w:rFonts w:ascii="Montserrat" w:hAnsi="Montserrat" w:cs="Arial"/>
                <w:sz w:val="14"/>
                <w:szCs w:val="14"/>
              </w:rPr>
            </w:pPr>
            <w:r w:rsidRPr="008F4A19">
              <w:rPr>
                <w:rFonts w:ascii="Montserrat" w:hAnsi="Montserrat" w:cs="Arial"/>
                <w:sz w:val="14"/>
                <w:szCs w:val="14"/>
              </w:rPr>
              <w:t xml:space="preserve"> $   1,565,701.00 </w:t>
            </w:r>
          </w:p>
        </w:tc>
      </w:tr>
      <w:tr w:rsidR="008F4A19" w:rsidRPr="008F4A19" w14:paraId="5D4D7CE9" w14:textId="77777777" w:rsidTr="008F4A19">
        <w:trPr>
          <w:trHeight w:val="252"/>
        </w:trPr>
        <w:tc>
          <w:tcPr>
            <w:tcW w:w="897" w:type="pct"/>
            <w:tcBorders>
              <w:top w:val="nil"/>
              <w:left w:val="single" w:sz="4" w:space="0" w:color="auto"/>
              <w:bottom w:val="single" w:sz="4" w:space="0" w:color="auto"/>
              <w:right w:val="single" w:sz="4" w:space="0" w:color="auto"/>
            </w:tcBorders>
            <w:shd w:val="clear" w:color="auto" w:fill="auto"/>
            <w:noWrap/>
            <w:vAlign w:val="center"/>
            <w:hideMark/>
          </w:tcPr>
          <w:p w14:paraId="75DA4172" w14:textId="77777777" w:rsidR="008F4A19" w:rsidRPr="008F4A19" w:rsidRDefault="008F4A19">
            <w:pPr>
              <w:rPr>
                <w:rFonts w:ascii="Montserrat" w:hAnsi="Montserrat" w:cs="Arial"/>
                <w:sz w:val="14"/>
                <w:szCs w:val="14"/>
              </w:rPr>
            </w:pPr>
            <w:r w:rsidRPr="008F4A19">
              <w:rPr>
                <w:rFonts w:ascii="Montserrat" w:hAnsi="Montserrat" w:cs="Arial"/>
                <w:sz w:val="14"/>
                <w:szCs w:val="14"/>
              </w:rPr>
              <w:t>Ingresos Propios</w:t>
            </w:r>
          </w:p>
        </w:tc>
        <w:tc>
          <w:tcPr>
            <w:tcW w:w="619" w:type="pct"/>
            <w:tcBorders>
              <w:top w:val="nil"/>
              <w:left w:val="nil"/>
              <w:bottom w:val="single" w:sz="4" w:space="0" w:color="auto"/>
              <w:right w:val="single" w:sz="4" w:space="0" w:color="auto"/>
            </w:tcBorders>
            <w:shd w:val="clear" w:color="000000" w:fill="FFFFFF"/>
            <w:noWrap/>
            <w:vAlign w:val="center"/>
            <w:hideMark/>
          </w:tcPr>
          <w:p w14:paraId="510D970B" w14:textId="77777777" w:rsidR="008F4A19" w:rsidRPr="008F4A19" w:rsidRDefault="008F4A19">
            <w:pPr>
              <w:jc w:val="right"/>
              <w:rPr>
                <w:rFonts w:ascii="Montserrat" w:hAnsi="Montserrat" w:cs="Arial"/>
                <w:sz w:val="14"/>
                <w:szCs w:val="14"/>
              </w:rPr>
            </w:pPr>
            <w:r w:rsidRPr="008F4A19">
              <w:rPr>
                <w:rFonts w:ascii="Montserrat" w:hAnsi="Montserrat" w:cs="Arial"/>
                <w:sz w:val="14"/>
                <w:szCs w:val="14"/>
              </w:rPr>
              <w:t xml:space="preserve"> $   5,028,479.00 </w:t>
            </w:r>
          </w:p>
        </w:tc>
        <w:tc>
          <w:tcPr>
            <w:tcW w:w="595" w:type="pct"/>
            <w:tcBorders>
              <w:top w:val="nil"/>
              <w:left w:val="nil"/>
              <w:bottom w:val="single" w:sz="4" w:space="0" w:color="auto"/>
              <w:right w:val="single" w:sz="4" w:space="0" w:color="auto"/>
            </w:tcBorders>
            <w:shd w:val="clear" w:color="auto" w:fill="auto"/>
            <w:noWrap/>
            <w:vAlign w:val="center"/>
            <w:hideMark/>
          </w:tcPr>
          <w:p w14:paraId="116858BE" w14:textId="77777777" w:rsidR="008F4A19" w:rsidRPr="008F4A19" w:rsidRDefault="008F4A19">
            <w:pPr>
              <w:jc w:val="right"/>
              <w:rPr>
                <w:rFonts w:ascii="Montserrat" w:hAnsi="Montserrat" w:cs="Arial"/>
                <w:sz w:val="14"/>
                <w:szCs w:val="14"/>
              </w:rPr>
            </w:pPr>
            <w:r w:rsidRPr="008F4A19">
              <w:rPr>
                <w:rFonts w:ascii="Montserrat" w:hAnsi="Montserrat" w:cs="Arial"/>
                <w:sz w:val="14"/>
                <w:szCs w:val="14"/>
              </w:rPr>
              <w:t xml:space="preserve"> </w:t>
            </w:r>
            <w:proofErr w:type="gramStart"/>
            <w:r w:rsidRPr="008F4A19">
              <w:rPr>
                <w:rFonts w:ascii="Montserrat" w:hAnsi="Montserrat" w:cs="Arial"/>
                <w:sz w:val="14"/>
                <w:szCs w:val="14"/>
              </w:rPr>
              <w:t>$  2,244,635.00</w:t>
            </w:r>
            <w:proofErr w:type="gramEnd"/>
            <w:r w:rsidRPr="008F4A19">
              <w:rPr>
                <w:rFonts w:ascii="Montserrat" w:hAnsi="Montserrat" w:cs="Arial"/>
                <w:sz w:val="14"/>
                <w:szCs w:val="14"/>
              </w:rPr>
              <w:t xml:space="preserve"> </w:t>
            </w:r>
          </w:p>
        </w:tc>
        <w:tc>
          <w:tcPr>
            <w:tcW w:w="556" w:type="pct"/>
            <w:tcBorders>
              <w:top w:val="nil"/>
              <w:left w:val="nil"/>
              <w:bottom w:val="single" w:sz="4" w:space="0" w:color="auto"/>
              <w:right w:val="single" w:sz="4" w:space="0" w:color="auto"/>
            </w:tcBorders>
            <w:shd w:val="clear" w:color="auto" w:fill="auto"/>
            <w:noWrap/>
            <w:vAlign w:val="center"/>
            <w:hideMark/>
          </w:tcPr>
          <w:p w14:paraId="6B211908" w14:textId="77777777" w:rsidR="008F4A19" w:rsidRPr="008F4A19" w:rsidRDefault="008F4A19">
            <w:pPr>
              <w:jc w:val="right"/>
              <w:rPr>
                <w:rFonts w:ascii="Montserrat" w:hAnsi="Montserrat" w:cs="Arial"/>
                <w:sz w:val="14"/>
                <w:szCs w:val="14"/>
              </w:rPr>
            </w:pPr>
            <w:r w:rsidRPr="008F4A19">
              <w:rPr>
                <w:rFonts w:ascii="Montserrat" w:hAnsi="Montserrat" w:cs="Arial"/>
                <w:sz w:val="14"/>
                <w:szCs w:val="14"/>
              </w:rPr>
              <w:t xml:space="preserve"> $    207,138.40 </w:t>
            </w:r>
          </w:p>
        </w:tc>
        <w:tc>
          <w:tcPr>
            <w:tcW w:w="579" w:type="pct"/>
            <w:tcBorders>
              <w:top w:val="nil"/>
              <w:left w:val="nil"/>
              <w:bottom w:val="single" w:sz="4" w:space="0" w:color="auto"/>
              <w:right w:val="single" w:sz="4" w:space="0" w:color="auto"/>
            </w:tcBorders>
            <w:shd w:val="clear" w:color="auto" w:fill="auto"/>
            <w:noWrap/>
            <w:vAlign w:val="center"/>
            <w:hideMark/>
          </w:tcPr>
          <w:p w14:paraId="6FCA47F5" w14:textId="77777777" w:rsidR="008F4A19" w:rsidRPr="008F4A19" w:rsidRDefault="008F4A19">
            <w:pPr>
              <w:jc w:val="right"/>
              <w:rPr>
                <w:rFonts w:ascii="Montserrat" w:hAnsi="Montserrat" w:cs="Arial"/>
                <w:sz w:val="14"/>
                <w:szCs w:val="14"/>
              </w:rPr>
            </w:pPr>
            <w:r w:rsidRPr="008F4A19">
              <w:rPr>
                <w:rFonts w:ascii="Montserrat" w:hAnsi="Montserrat" w:cs="Arial"/>
                <w:sz w:val="14"/>
                <w:szCs w:val="14"/>
              </w:rPr>
              <w:t xml:space="preserve"> $       110,325.58 </w:t>
            </w:r>
          </w:p>
        </w:tc>
        <w:tc>
          <w:tcPr>
            <w:tcW w:w="595" w:type="pct"/>
            <w:tcBorders>
              <w:top w:val="nil"/>
              <w:left w:val="nil"/>
              <w:bottom w:val="single" w:sz="4" w:space="0" w:color="auto"/>
              <w:right w:val="single" w:sz="4" w:space="0" w:color="auto"/>
            </w:tcBorders>
            <w:shd w:val="clear" w:color="auto" w:fill="auto"/>
            <w:noWrap/>
            <w:vAlign w:val="center"/>
            <w:hideMark/>
          </w:tcPr>
          <w:p w14:paraId="3E376C2E" w14:textId="77777777" w:rsidR="008F4A19" w:rsidRPr="008F4A19" w:rsidRDefault="008F4A19">
            <w:pPr>
              <w:jc w:val="right"/>
              <w:rPr>
                <w:rFonts w:ascii="Montserrat" w:hAnsi="Montserrat" w:cs="Arial"/>
                <w:sz w:val="14"/>
                <w:szCs w:val="14"/>
              </w:rPr>
            </w:pPr>
            <w:r w:rsidRPr="008F4A19">
              <w:rPr>
                <w:rFonts w:ascii="Montserrat" w:hAnsi="Montserrat" w:cs="Arial"/>
                <w:sz w:val="14"/>
                <w:szCs w:val="14"/>
              </w:rPr>
              <w:t xml:space="preserve"> $   2,341,447.82 </w:t>
            </w:r>
          </w:p>
        </w:tc>
        <w:tc>
          <w:tcPr>
            <w:tcW w:w="579" w:type="pct"/>
            <w:tcBorders>
              <w:top w:val="nil"/>
              <w:left w:val="nil"/>
              <w:bottom w:val="single" w:sz="4" w:space="0" w:color="auto"/>
              <w:right w:val="single" w:sz="4" w:space="0" w:color="auto"/>
            </w:tcBorders>
            <w:shd w:val="clear" w:color="auto" w:fill="auto"/>
            <w:noWrap/>
            <w:vAlign w:val="center"/>
            <w:hideMark/>
          </w:tcPr>
          <w:p w14:paraId="6F3DE305" w14:textId="77777777" w:rsidR="008F4A19" w:rsidRPr="008F4A19" w:rsidRDefault="008F4A19">
            <w:pPr>
              <w:jc w:val="right"/>
              <w:rPr>
                <w:rFonts w:ascii="Montserrat" w:hAnsi="Montserrat" w:cs="Arial"/>
                <w:sz w:val="14"/>
                <w:szCs w:val="14"/>
              </w:rPr>
            </w:pPr>
            <w:r w:rsidRPr="008F4A19">
              <w:rPr>
                <w:rFonts w:ascii="Montserrat" w:hAnsi="Montserrat" w:cs="Arial"/>
                <w:sz w:val="14"/>
                <w:szCs w:val="14"/>
              </w:rPr>
              <w:t xml:space="preserve"> </w:t>
            </w:r>
            <w:proofErr w:type="gramStart"/>
            <w:r w:rsidRPr="008F4A19">
              <w:rPr>
                <w:rFonts w:ascii="Montserrat" w:hAnsi="Montserrat" w:cs="Arial"/>
                <w:sz w:val="14"/>
                <w:szCs w:val="14"/>
              </w:rPr>
              <w:t>$  2,341,447.82</w:t>
            </w:r>
            <w:proofErr w:type="gramEnd"/>
            <w:r w:rsidRPr="008F4A19">
              <w:rPr>
                <w:rFonts w:ascii="Montserrat" w:hAnsi="Montserrat" w:cs="Arial"/>
                <w:sz w:val="14"/>
                <w:szCs w:val="14"/>
              </w:rPr>
              <w:t xml:space="preserve"> </w:t>
            </w:r>
          </w:p>
        </w:tc>
        <w:tc>
          <w:tcPr>
            <w:tcW w:w="579" w:type="pct"/>
            <w:tcBorders>
              <w:top w:val="nil"/>
              <w:left w:val="nil"/>
              <w:bottom w:val="single" w:sz="4" w:space="0" w:color="auto"/>
              <w:right w:val="single" w:sz="4" w:space="0" w:color="auto"/>
            </w:tcBorders>
            <w:shd w:val="clear" w:color="auto" w:fill="auto"/>
            <w:noWrap/>
            <w:vAlign w:val="center"/>
            <w:hideMark/>
          </w:tcPr>
          <w:p w14:paraId="343B2D81" w14:textId="77777777" w:rsidR="008F4A19" w:rsidRPr="008F4A19" w:rsidRDefault="008F4A19">
            <w:pPr>
              <w:jc w:val="right"/>
              <w:rPr>
                <w:rFonts w:ascii="Montserrat" w:hAnsi="Montserrat" w:cs="Arial"/>
                <w:sz w:val="14"/>
                <w:szCs w:val="14"/>
              </w:rPr>
            </w:pPr>
            <w:r w:rsidRPr="008F4A19">
              <w:rPr>
                <w:rFonts w:ascii="Montserrat" w:hAnsi="Montserrat" w:cs="Arial"/>
                <w:sz w:val="14"/>
                <w:szCs w:val="14"/>
              </w:rPr>
              <w:t xml:space="preserve"> </w:t>
            </w:r>
            <w:proofErr w:type="gramStart"/>
            <w:r w:rsidRPr="008F4A19">
              <w:rPr>
                <w:rFonts w:ascii="Montserrat" w:hAnsi="Montserrat" w:cs="Arial"/>
                <w:sz w:val="14"/>
                <w:szCs w:val="14"/>
              </w:rPr>
              <w:t>$  2,341,447.82</w:t>
            </w:r>
            <w:proofErr w:type="gramEnd"/>
            <w:r w:rsidRPr="008F4A19">
              <w:rPr>
                <w:rFonts w:ascii="Montserrat" w:hAnsi="Montserrat" w:cs="Arial"/>
                <w:sz w:val="14"/>
                <w:szCs w:val="14"/>
              </w:rPr>
              <w:t xml:space="preserve"> </w:t>
            </w:r>
          </w:p>
        </w:tc>
      </w:tr>
      <w:tr w:rsidR="008F4A19" w:rsidRPr="008F4A19" w14:paraId="749CB958" w14:textId="77777777" w:rsidTr="008F4A19">
        <w:trPr>
          <w:trHeight w:val="128"/>
        </w:trPr>
        <w:tc>
          <w:tcPr>
            <w:tcW w:w="897" w:type="pct"/>
            <w:tcBorders>
              <w:top w:val="nil"/>
              <w:left w:val="single" w:sz="4" w:space="0" w:color="auto"/>
              <w:bottom w:val="single" w:sz="4" w:space="0" w:color="auto"/>
              <w:right w:val="single" w:sz="4" w:space="0" w:color="auto"/>
            </w:tcBorders>
            <w:shd w:val="clear" w:color="auto" w:fill="auto"/>
            <w:vAlign w:val="center"/>
            <w:hideMark/>
          </w:tcPr>
          <w:p w14:paraId="00BDE8B1" w14:textId="77777777" w:rsidR="008F4A19" w:rsidRPr="008F4A19" w:rsidRDefault="008F4A19">
            <w:pPr>
              <w:jc w:val="center"/>
              <w:rPr>
                <w:rFonts w:ascii="Montserrat" w:hAnsi="Montserrat" w:cs="Arial"/>
                <w:b/>
                <w:bCs/>
                <w:sz w:val="14"/>
                <w:szCs w:val="14"/>
              </w:rPr>
            </w:pPr>
            <w:r w:rsidRPr="008F4A19">
              <w:rPr>
                <w:rFonts w:ascii="Montserrat" w:hAnsi="Montserrat" w:cs="Arial"/>
                <w:b/>
                <w:bCs/>
                <w:sz w:val="14"/>
                <w:szCs w:val="14"/>
              </w:rPr>
              <w:t>TOTAL</w:t>
            </w:r>
          </w:p>
        </w:tc>
        <w:tc>
          <w:tcPr>
            <w:tcW w:w="619" w:type="pct"/>
            <w:tcBorders>
              <w:top w:val="nil"/>
              <w:left w:val="nil"/>
              <w:bottom w:val="single" w:sz="4" w:space="0" w:color="auto"/>
              <w:right w:val="single" w:sz="4" w:space="0" w:color="auto"/>
            </w:tcBorders>
            <w:shd w:val="clear" w:color="auto" w:fill="auto"/>
            <w:vAlign w:val="center"/>
            <w:hideMark/>
          </w:tcPr>
          <w:p w14:paraId="10946CF3" w14:textId="61557EF6" w:rsidR="008F4A19" w:rsidRPr="008F4A19" w:rsidRDefault="008F4A19">
            <w:pPr>
              <w:rPr>
                <w:rFonts w:ascii="Montserrat" w:hAnsi="Montserrat" w:cs="Arial"/>
                <w:b/>
                <w:bCs/>
                <w:sz w:val="14"/>
                <w:szCs w:val="14"/>
              </w:rPr>
            </w:pPr>
            <w:r w:rsidRPr="008F4A19">
              <w:rPr>
                <w:rFonts w:ascii="Montserrat" w:hAnsi="Montserrat" w:cs="Arial"/>
                <w:b/>
                <w:bCs/>
                <w:sz w:val="14"/>
                <w:szCs w:val="14"/>
              </w:rPr>
              <w:t xml:space="preserve"> $25,904,499.00 </w:t>
            </w:r>
          </w:p>
        </w:tc>
        <w:tc>
          <w:tcPr>
            <w:tcW w:w="595" w:type="pct"/>
            <w:tcBorders>
              <w:top w:val="nil"/>
              <w:left w:val="nil"/>
              <w:bottom w:val="single" w:sz="4" w:space="0" w:color="auto"/>
              <w:right w:val="single" w:sz="4" w:space="0" w:color="auto"/>
            </w:tcBorders>
            <w:shd w:val="clear" w:color="auto" w:fill="auto"/>
            <w:vAlign w:val="center"/>
            <w:hideMark/>
          </w:tcPr>
          <w:p w14:paraId="292464EC" w14:textId="72BF6E68" w:rsidR="008F4A19" w:rsidRPr="008F4A19" w:rsidRDefault="008F4A19">
            <w:pPr>
              <w:rPr>
                <w:rFonts w:ascii="Montserrat" w:hAnsi="Montserrat" w:cs="Arial"/>
                <w:b/>
                <w:bCs/>
                <w:sz w:val="14"/>
                <w:szCs w:val="14"/>
              </w:rPr>
            </w:pPr>
            <w:r w:rsidRPr="008F4A19">
              <w:rPr>
                <w:rFonts w:ascii="Montserrat" w:hAnsi="Montserrat" w:cs="Arial"/>
                <w:b/>
                <w:bCs/>
                <w:sz w:val="14"/>
                <w:szCs w:val="14"/>
              </w:rPr>
              <w:t xml:space="preserve"> $ 7,168,693.00 </w:t>
            </w:r>
          </w:p>
        </w:tc>
        <w:tc>
          <w:tcPr>
            <w:tcW w:w="556" w:type="pct"/>
            <w:tcBorders>
              <w:top w:val="nil"/>
              <w:left w:val="nil"/>
              <w:bottom w:val="single" w:sz="4" w:space="0" w:color="auto"/>
              <w:right w:val="single" w:sz="4" w:space="0" w:color="auto"/>
            </w:tcBorders>
            <w:shd w:val="clear" w:color="auto" w:fill="auto"/>
            <w:vAlign w:val="center"/>
            <w:hideMark/>
          </w:tcPr>
          <w:p w14:paraId="74406B04" w14:textId="34FB9294" w:rsidR="008F4A19" w:rsidRPr="008F4A19" w:rsidRDefault="008F4A19">
            <w:pPr>
              <w:rPr>
                <w:rFonts w:ascii="Montserrat" w:hAnsi="Montserrat" w:cs="Arial"/>
                <w:b/>
                <w:bCs/>
                <w:sz w:val="14"/>
                <w:szCs w:val="14"/>
              </w:rPr>
            </w:pPr>
            <w:r w:rsidRPr="008F4A19">
              <w:rPr>
                <w:rFonts w:ascii="Montserrat" w:hAnsi="Montserrat" w:cs="Arial"/>
                <w:b/>
                <w:bCs/>
                <w:sz w:val="14"/>
                <w:szCs w:val="14"/>
              </w:rPr>
              <w:t xml:space="preserve"> $3,652,225.54 </w:t>
            </w:r>
          </w:p>
        </w:tc>
        <w:tc>
          <w:tcPr>
            <w:tcW w:w="579" w:type="pct"/>
            <w:tcBorders>
              <w:top w:val="nil"/>
              <w:left w:val="nil"/>
              <w:bottom w:val="single" w:sz="4" w:space="0" w:color="auto"/>
              <w:right w:val="single" w:sz="4" w:space="0" w:color="auto"/>
            </w:tcBorders>
            <w:shd w:val="clear" w:color="auto" w:fill="auto"/>
            <w:vAlign w:val="center"/>
            <w:hideMark/>
          </w:tcPr>
          <w:p w14:paraId="66566044" w14:textId="6AE9C7FB" w:rsidR="008F4A19" w:rsidRPr="008F4A19" w:rsidRDefault="008F4A19">
            <w:pPr>
              <w:rPr>
                <w:rFonts w:ascii="Montserrat" w:hAnsi="Montserrat" w:cs="Arial"/>
                <w:b/>
                <w:bCs/>
                <w:sz w:val="14"/>
                <w:szCs w:val="14"/>
              </w:rPr>
            </w:pPr>
            <w:r w:rsidRPr="008F4A19">
              <w:rPr>
                <w:rFonts w:ascii="Montserrat" w:hAnsi="Montserrat" w:cs="Arial"/>
                <w:b/>
                <w:bCs/>
                <w:sz w:val="14"/>
                <w:szCs w:val="14"/>
              </w:rPr>
              <w:t xml:space="preserve"> $ </w:t>
            </w:r>
            <w:proofErr w:type="gramStart"/>
            <w:r w:rsidRPr="008F4A19">
              <w:rPr>
                <w:rFonts w:ascii="Montserrat" w:hAnsi="Montserrat" w:cs="Arial"/>
                <w:b/>
                <w:bCs/>
                <w:sz w:val="14"/>
                <w:szCs w:val="14"/>
              </w:rPr>
              <w:t xml:space="preserve">  ,</w:t>
            </w:r>
            <w:proofErr w:type="gramEnd"/>
            <w:r w:rsidRPr="008F4A19">
              <w:rPr>
                <w:rFonts w:ascii="Montserrat" w:hAnsi="Montserrat" w:cs="Arial"/>
                <w:b/>
                <w:bCs/>
                <w:sz w:val="14"/>
                <w:szCs w:val="14"/>
              </w:rPr>
              <w:t xml:space="preserve">294,238.11 </w:t>
            </w:r>
          </w:p>
        </w:tc>
        <w:tc>
          <w:tcPr>
            <w:tcW w:w="595" w:type="pct"/>
            <w:tcBorders>
              <w:top w:val="nil"/>
              <w:left w:val="nil"/>
              <w:bottom w:val="single" w:sz="4" w:space="0" w:color="auto"/>
              <w:right w:val="single" w:sz="4" w:space="0" w:color="auto"/>
            </w:tcBorders>
            <w:shd w:val="clear" w:color="auto" w:fill="auto"/>
            <w:vAlign w:val="center"/>
            <w:hideMark/>
          </w:tcPr>
          <w:p w14:paraId="1AB7F0D7" w14:textId="7F1A542E" w:rsidR="008F4A19" w:rsidRPr="008F4A19" w:rsidRDefault="008F4A19">
            <w:pPr>
              <w:rPr>
                <w:rFonts w:ascii="Montserrat" w:hAnsi="Montserrat" w:cs="Arial"/>
                <w:b/>
                <w:bCs/>
                <w:sz w:val="14"/>
                <w:szCs w:val="14"/>
              </w:rPr>
            </w:pPr>
            <w:r w:rsidRPr="008F4A19">
              <w:rPr>
                <w:rFonts w:ascii="Montserrat" w:hAnsi="Montserrat" w:cs="Arial"/>
                <w:b/>
                <w:bCs/>
                <w:sz w:val="14"/>
                <w:szCs w:val="14"/>
              </w:rPr>
              <w:t xml:space="preserve"> </w:t>
            </w:r>
            <w:proofErr w:type="gramStart"/>
            <w:r w:rsidRPr="008F4A19">
              <w:rPr>
                <w:rFonts w:ascii="Montserrat" w:hAnsi="Montserrat" w:cs="Arial"/>
                <w:b/>
                <w:bCs/>
                <w:sz w:val="14"/>
                <w:szCs w:val="14"/>
              </w:rPr>
              <w:t>$  ,</w:t>
            </w:r>
            <w:proofErr w:type="gramEnd"/>
            <w:r w:rsidRPr="008F4A19">
              <w:rPr>
                <w:rFonts w:ascii="Montserrat" w:hAnsi="Montserrat" w:cs="Arial"/>
                <w:b/>
                <w:bCs/>
                <w:sz w:val="14"/>
                <w:szCs w:val="14"/>
              </w:rPr>
              <w:t xml:space="preserve">526,680.43 </w:t>
            </w:r>
          </w:p>
        </w:tc>
        <w:tc>
          <w:tcPr>
            <w:tcW w:w="579" w:type="pct"/>
            <w:tcBorders>
              <w:top w:val="nil"/>
              <w:left w:val="nil"/>
              <w:bottom w:val="single" w:sz="4" w:space="0" w:color="auto"/>
              <w:right w:val="single" w:sz="4" w:space="0" w:color="auto"/>
            </w:tcBorders>
            <w:shd w:val="clear" w:color="auto" w:fill="auto"/>
            <w:vAlign w:val="center"/>
            <w:hideMark/>
          </w:tcPr>
          <w:p w14:paraId="1D9F1D4F" w14:textId="301C544F" w:rsidR="008F4A19" w:rsidRPr="008F4A19" w:rsidRDefault="008F4A19">
            <w:pPr>
              <w:rPr>
                <w:rFonts w:ascii="Montserrat" w:hAnsi="Montserrat" w:cs="Arial"/>
                <w:b/>
                <w:bCs/>
                <w:sz w:val="14"/>
                <w:szCs w:val="14"/>
              </w:rPr>
            </w:pPr>
            <w:r w:rsidRPr="008F4A19">
              <w:rPr>
                <w:rFonts w:ascii="Montserrat" w:hAnsi="Montserrat" w:cs="Arial"/>
                <w:b/>
                <w:bCs/>
                <w:sz w:val="14"/>
                <w:szCs w:val="14"/>
              </w:rPr>
              <w:t xml:space="preserve"> </w:t>
            </w:r>
            <w:proofErr w:type="gramStart"/>
            <w:r w:rsidRPr="008F4A19">
              <w:rPr>
                <w:rFonts w:ascii="Montserrat" w:hAnsi="Montserrat" w:cs="Arial"/>
                <w:b/>
                <w:bCs/>
                <w:sz w:val="14"/>
                <w:szCs w:val="14"/>
              </w:rPr>
              <w:t>$  ,</w:t>
            </w:r>
            <w:proofErr w:type="gramEnd"/>
            <w:r w:rsidRPr="008F4A19">
              <w:rPr>
                <w:rFonts w:ascii="Montserrat" w:hAnsi="Montserrat" w:cs="Arial"/>
                <w:b/>
                <w:bCs/>
                <w:sz w:val="14"/>
                <w:szCs w:val="14"/>
              </w:rPr>
              <w:t xml:space="preserve">526,680.43 </w:t>
            </w:r>
          </w:p>
        </w:tc>
        <w:tc>
          <w:tcPr>
            <w:tcW w:w="579" w:type="pct"/>
            <w:tcBorders>
              <w:top w:val="nil"/>
              <w:left w:val="nil"/>
              <w:bottom w:val="single" w:sz="4" w:space="0" w:color="auto"/>
              <w:right w:val="single" w:sz="4" w:space="0" w:color="auto"/>
            </w:tcBorders>
            <w:shd w:val="clear" w:color="auto" w:fill="auto"/>
            <w:vAlign w:val="center"/>
            <w:hideMark/>
          </w:tcPr>
          <w:p w14:paraId="7C3411D3" w14:textId="49DB2E3E" w:rsidR="008F4A19" w:rsidRPr="008F4A19" w:rsidRDefault="008F4A19">
            <w:pPr>
              <w:rPr>
                <w:rFonts w:ascii="Montserrat" w:hAnsi="Montserrat" w:cs="Arial"/>
                <w:b/>
                <w:bCs/>
                <w:sz w:val="14"/>
                <w:szCs w:val="14"/>
              </w:rPr>
            </w:pPr>
            <w:r w:rsidRPr="008F4A19">
              <w:rPr>
                <w:rFonts w:ascii="Montserrat" w:hAnsi="Montserrat" w:cs="Arial"/>
                <w:b/>
                <w:bCs/>
                <w:sz w:val="14"/>
                <w:szCs w:val="14"/>
              </w:rPr>
              <w:t xml:space="preserve"> </w:t>
            </w:r>
            <w:proofErr w:type="gramStart"/>
            <w:r w:rsidRPr="008F4A19">
              <w:rPr>
                <w:rFonts w:ascii="Montserrat" w:hAnsi="Montserrat" w:cs="Arial"/>
                <w:b/>
                <w:bCs/>
                <w:sz w:val="14"/>
                <w:szCs w:val="14"/>
              </w:rPr>
              <w:t>$  ,</w:t>
            </w:r>
            <w:proofErr w:type="gramEnd"/>
            <w:r w:rsidRPr="008F4A19">
              <w:rPr>
                <w:rFonts w:ascii="Montserrat" w:hAnsi="Montserrat" w:cs="Arial"/>
                <w:b/>
                <w:bCs/>
                <w:sz w:val="14"/>
                <w:szCs w:val="14"/>
              </w:rPr>
              <w:t xml:space="preserve">526,680.43 </w:t>
            </w:r>
          </w:p>
        </w:tc>
      </w:tr>
    </w:tbl>
    <w:p w14:paraId="56E5A209" w14:textId="351682F0" w:rsidR="00242E30" w:rsidRDefault="00242E30" w:rsidP="001923D9">
      <w:pPr>
        <w:tabs>
          <w:tab w:val="left" w:pos="3232"/>
        </w:tabs>
        <w:ind w:left="142"/>
        <w:jc w:val="both"/>
        <w:rPr>
          <w:rFonts w:ascii="Montserrat" w:hAnsi="Montserrat" w:cs="Tahoma"/>
          <w:sz w:val="22"/>
          <w:szCs w:val="22"/>
        </w:rPr>
      </w:pPr>
    </w:p>
    <w:p w14:paraId="301E49E4" w14:textId="393E7036" w:rsidR="00242E30" w:rsidRDefault="00242E30" w:rsidP="001923D9">
      <w:pPr>
        <w:tabs>
          <w:tab w:val="left" w:pos="3232"/>
        </w:tabs>
        <w:ind w:left="142"/>
        <w:jc w:val="both"/>
        <w:rPr>
          <w:rFonts w:ascii="Montserrat" w:hAnsi="Montserrat" w:cs="Tahoma"/>
          <w:sz w:val="22"/>
          <w:szCs w:val="22"/>
        </w:rPr>
      </w:pPr>
    </w:p>
    <w:tbl>
      <w:tblPr>
        <w:tblW w:w="5000" w:type="pct"/>
        <w:tblCellMar>
          <w:left w:w="70" w:type="dxa"/>
          <w:right w:w="70" w:type="dxa"/>
        </w:tblCellMar>
        <w:tblLook w:val="04A0" w:firstRow="1" w:lastRow="0" w:firstColumn="1" w:lastColumn="0" w:noHBand="0" w:noVBand="1"/>
      </w:tblPr>
      <w:tblGrid>
        <w:gridCol w:w="1529"/>
        <w:gridCol w:w="1160"/>
        <w:gridCol w:w="1179"/>
        <w:gridCol w:w="1172"/>
        <w:gridCol w:w="1218"/>
        <w:gridCol w:w="1308"/>
        <w:gridCol w:w="1198"/>
        <w:gridCol w:w="1198"/>
      </w:tblGrid>
      <w:tr w:rsidR="00775ADD" w14:paraId="3C321D07" w14:textId="77777777" w:rsidTr="00775ADD">
        <w:trPr>
          <w:trHeight w:val="465"/>
        </w:trPr>
        <w:tc>
          <w:tcPr>
            <w:tcW w:w="880" w:type="pct"/>
            <w:vMerge w:val="restart"/>
            <w:tcBorders>
              <w:top w:val="single" w:sz="4" w:space="0" w:color="auto"/>
              <w:left w:val="single" w:sz="4" w:space="0" w:color="auto"/>
              <w:bottom w:val="single" w:sz="4" w:space="0" w:color="000000"/>
              <w:right w:val="single" w:sz="4" w:space="0" w:color="auto"/>
            </w:tcBorders>
            <w:shd w:val="clear" w:color="000000" w:fill="DDC9A3"/>
            <w:vAlign w:val="center"/>
            <w:hideMark/>
          </w:tcPr>
          <w:p w14:paraId="2C235C21" w14:textId="77777777" w:rsidR="00775ADD" w:rsidRDefault="00775ADD">
            <w:pPr>
              <w:jc w:val="center"/>
              <w:rPr>
                <w:rFonts w:ascii="Montserrat" w:hAnsi="Montserrat" w:cs="Arial"/>
                <w:b/>
                <w:bCs/>
                <w:sz w:val="16"/>
                <w:szCs w:val="16"/>
                <w:lang w:eastAsia="es-MX"/>
              </w:rPr>
            </w:pPr>
            <w:r>
              <w:rPr>
                <w:rFonts w:ascii="Montserrat" w:hAnsi="Montserrat" w:cs="Arial"/>
                <w:b/>
                <w:bCs/>
                <w:sz w:val="16"/>
                <w:szCs w:val="16"/>
              </w:rPr>
              <w:lastRenderedPageBreak/>
              <w:t>Fuente de Financiamiento (Clasificador CONAC)</w:t>
            </w:r>
          </w:p>
        </w:tc>
        <w:tc>
          <w:tcPr>
            <w:tcW w:w="584" w:type="pct"/>
            <w:vMerge w:val="restart"/>
            <w:tcBorders>
              <w:top w:val="single" w:sz="4" w:space="0" w:color="auto"/>
              <w:left w:val="single" w:sz="4" w:space="0" w:color="auto"/>
              <w:bottom w:val="single" w:sz="4" w:space="0" w:color="000000"/>
              <w:right w:val="single" w:sz="4" w:space="0" w:color="auto"/>
            </w:tcBorders>
            <w:shd w:val="clear" w:color="000000" w:fill="DDC9A3"/>
            <w:vAlign w:val="center"/>
            <w:hideMark/>
          </w:tcPr>
          <w:p w14:paraId="6392349B" w14:textId="77777777" w:rsidR="00775ADD" w:rsidRDefault="00775ADD">
            <w:pPr>
              <w:jc w:val="center"/>
              <w:rPr>
                <w:rFonts w:ascii="Montserrat" w:hAnsi="Montserrat" w:cs="Arial"/>
                <w:b/>
                <w:bCs/>
                <w:sz w:val="16"/>
                <w:szCs w:val="16"/>
              </w:rPr>
            </w:pPr>
            <w:r>
              <w:rPr>
                <w:rFonts w:ascii="Montserrat" w:hAnsi="Montserrat" w:cs="Arial"/>
                <w:b/>
                <w:bCs/>
                <w:sz w:val="16"/>
                <w:szCs w:val="16"/>
              </w:rPr>
              <w:t>Por recaudar</w:t>
            </w:r>
          </w:p>
        </w:tc>
        <w:tc>
          <w:tcPr>
            <w:tcW w:w="3536" w:type="pct"/>
            <w:gridSpan w:val="6"/>
            <w:tcBorders>
              <w:top w:val="single" w:sz="4" w:space="0" w:color="auto"/>
              <w:left w:val="nil"/>
              <w:bottom w:val="single" w:sz="4" w:space="0" w:color="auto"/>
              <w:right w:val="single" w:sz="4" w:space="0" w:color="000000"/>
            </w:tcBorders>
            <w:shd w:val="clear" w:color="000000" w:fill="DDC9A3"/>
            <w:noWrap/>
            <w:vAlign w:val="center"/>
            <w:hideMark/>
          </w:tcPr>
          <w:p w14:paraId="7AF8F73F" w14:textId="77777777" w:rsidR="00775ADD" w:rsidRDefault="00775ADD">
            <w:pPr>
              <w:jc w:val="center"/>
              <w:rPr>
                <w:rFonts w:ascii="Montserrat" w:hAnsi="Montserrat" w:cs="Arial"/>
                <w:b/>
                <w:bCs/>
                <w:sz w:val="16"/>
                <w:szCs w:val="16"/>
              </w:rPr>
            </w:pPr>
            <w:r>
              <w:rPr>
                <w:rFonts w:ascii="Montserrat" w:hAnsi="Montserrat" w:cs="Arial"/>
                <w:b/>
                <w:bCs/>
                <w:sz w:val="16"/>
                <w:szCs w:val="16"/>
              </w:rPr>
              <w:t>Acumulado al 3er. Trimestre</w:t>
            </w:r>
          </w:p>
        </w:tc>
      </w:tr>
      <w:tr w:rsidR="00775ADD" w14:paraId="6CC45DE8" w14:textId="77777777" w:rsidTr="00775ADD">
        <w:trPr>
          <w:trHeight w:val="495"/>
        </w:trPr>
        <w:tc>
          <w:tcPr>
            <w:tcW w:w="880" w:type="pct"/>
            <w:vMerge/>
            <w:tcBorders>
              <w:top w:val="single" w:sz="4" w:space="0" w:color="auto"/>
              <w:left w:val="single" w:sz="4" w:space="0" w:color="auto"/>
              <w:bottom w:val="single" w:sz="4" w:space="0" w:color="000000"/>
              <w:right w:val="single" w:sz="4" w:space="0" w:color="auto"/>
            </w:tcBorders>
            <w:vAlign w:val="center"/>
            <w:hideMark/>
          </w:tcPr>
          <w:p w14:paraId="69907A2B" w14:textId="77777777" w:rsidR="00775ADD" w:rsidRDefault="00775ADD">
            <w:pPr>
              <w:rPr>
                <w:rFonts w:ascii="Montserrat" w:hAnsi="Montserrat" w:cs="Arial"/>
                <w:b/>
                <w:bCs/>
                <w:sz w:val="16"/>
                <w:szCs w:val="16"/>
              </w:rPr>
            </w:pPr>
          </w:p>
        </w:tc>
        <w:tc>
          <w:tcPr>
            <w:tcW w:w="584" w:type="pct"/>
            <w:vMerge/>
            <w:tcBorders>
              <w:top w:val="single" w:sz="4" w:space="0" w:color="auto"/>
              <w:left w:val="single" w:sz="4" w:space="0" w:color="auto"/>
              <w:bottom w:val="single" w:sz="4" w:space="0" w:color="000000"/>
              <w:right w:val="single" w:sz="4" w:space="0" w:color="auto"/>
            </w:tcBorders>
            <w:vAlign w:val="center"/>
            <w:hideMark/>
          </w:tcPr>
          <w:p w14:paraId="66ABC1A6" w14:textId="77777777" w:rsidR="00775ADD" w:rsidRDefault="00775ADD">
            <w:pPr>
              <w:rPr>
                <w:rFonts w:ascii="Montserrat" w:hAnsi="Montserrat" w:cs="Arial"/>
                <w:b/>
                <w:bCs/>
                <w:sz w:val="16"/>
                <w:szCs w:val="16"/>
              </w:rPr>
            </w:pPr>
          </w:p>
        </w:tc>
        <w:tc>
          <w:tcPr>
            <w:tcW w:w="569" w:type="pct"/>
            <w:tcBorders>
              <w:top w:val="nil"/>
              <w:left w:val="nil"/>
              <w:bottom w:val="single" w:sz="4" w:space="0" w:color="auto"/>
              <w:right w:val="single" w:sz="4" w:space="0" w:color="auto"/>
            </w:tcBorders>
            <w:shd w:val="clear" w:color="000000" w:fill="DDC9A3"/>
            <w:vAlign w:val="center"/>
            <w:hideMark/>
          </w:tcPr>
          <w:p w14:paraId="6630EB13" w14:textId="77777777" w:rsidR="00775ADD" w:rsidRDefault="00775ADD">
            <w:pPr>
              <w:jc w:val="center"/>
              <w:rPr>
                <w:rFonts w:ascii="Montserrat" w:hAnsi="Montserrat" w:cs="Arial"/>
                <w:b/>
                <w:bCs/>
                <w:sz w:val="16"/>
                <w:szCs w:val="16"/>
              </w:rPr>
            </w:pPr>
            <w:r>
              <w:rPr>
                <w:rFonts w:ascii="Montserrat" w:hAnsi="Montserrat" w:cs="Arial"/>
                <w:b/>
                <w:bCs/>
                <w:sz w:val="16"/>
                <w:szCs w:val="16"/>
              </w:rPr>
              <w:t>Estimado</w:t>
            </w:r>
          </w:p>
        </w:tc>
        <w:tc>
          <w:tcPr>
            <w:tcW w:w="569" w:type="pct"/>
            <w:tcBorders>
              <w:top w:val="nil"/>
              <w:left w:val="nil"/>
              <w:bottom w:val="single" w:sz="4" w:space="0" w:color="auto"/>
              <w:right w:val="single" w:sz="4" w:space="0" w:color="auto"/>
            </w:tcBorders>
            <w:shd w:val="clear" w:color="000000" w:fill="DDC9A3"/>
            <w:vAlign w:val="center"/>
            <w:hideMark/>
          </w:tcPr>
          <w:p w14:paraId="7DB715B6" w14:textId="77777777" w:rsidR="00775ADD" w:rsidRDefault="00775ADD">
            <w:pPr>
              <w:jc w:val="center"/>
              <w:rPr>
                <w:rFonts w:ascii="Montserrat" w:hAnsi="Montserrat" w:cs="Arial"/>
                <w:b/>
                <w:bCs/>
                <w:sz w:val="16"/>
                <w:szCs w:val="16"/>
              </w:rPr>
            </w:pPr>
            <w:r>
              <w:rPr>
                <w:rFonts w:ascii="Montserrat" w:hAnsi="Montserrat" w:cs="Arial"/>
                <w:b/>
                <w:bCs/>
                <w:sz w:val="16"/>
                <w:szCs w:val="16"/>
              </w:rPr>
              <w:t>Ampliación</w:t>
            </w:r>
          </w:p>
        </w:tc>
        <w:tc>
          <w:tcPr>
            <w:tcW w:w="584" w:type="pct"/>
            <w:tcBorders>
              <w:top w:val="nil"/>
              <w:left w:val="nil"/>
              <w:bottom w:val="single" w:sz="4" w:space="0" w:color="auto"/>
              <w:right w:val="single" w:sz="4" w:space="0" w:color="auto"/>
            </w:tcBorders>
            <w:shd w:val="clear" w:color="000000" w:fill="DDC9A3"/>
            <w:vAlign w:val="center"/>
            <w:hideMark/>
          </w:tcPr>
          <w:p w14:paraId="73C8D0D7" w14:textId="77777777" w:rsidR="00775ADD" w:rsidRDefault="00775ADD">
            <w:pPr>
              <w:jc w:val="center"/>
              <w:rPr>
                <w:rFonts w:ascii="Montserrat" w:hAnsi="Montserrat" w:cs="Arial"/>
                <w:b/>
                <w:bCs/>
                <w:sz w:val="16"/>
                <w:szCs w:val="16"/>
              </w:rPr>
            </w:pPr>
            <w:r>
              <w:rPr>
                <w:rFonts w:ascii="Montserrat" w:hAnsi="Montserrat" w:cs="Arial"/>
                <w:b/>
                <w:bCs/>
                <w:sz w:val="16"/>
                <w:szCs w:val="16"/>
              </w:rPr>
              <w:t>Reducción</w:t>
            </w:r>
          </w:p>
        </w:tc>
        <w:tc>
          <w:tcPr>
            <w:tcW w:w="646" w:type="pct"/>
            <w:tcBorders>
              <w:top w:val="nil"/>
              <w:left w:val="nil"/>
              <w:bottom w:val="single" w:sz="4" w:space="0" w:color="auto"/>
              <w:right w:val="single" w:sz="4" w:space="0" w:color="auto"/>
            </w:tcBorders>
            <w:shd w:val="clear" w:color="000000" w:fill="DDC9A3"/>
            <w:vAlign w:val="center"/>
            <w:hideMark/>
          </w:tcPr>
          <w:p w14:paraId="7A00AD55" w14:textId="77777777" w:rsidR="00775ADD" w:rsidRDefault="00775ADD">
            <w:pPr>
              <w:jc w:val="center"/>
              <w:rPr>
                <w:rFonts w:ascii="Montserrat" w:hAnsi="Montserrat" w:cs="Arial"/>
                <w:b/>
                <w:bCs/>
                <w:sz w:val="16"/>
                <w:szCs w:val="16"/>
              </w:rPr>
            </w:pPr>
            <w:r>
              <w:rPr>
                <w:rFonts w:ascii="Montserrat" w:hAnsi="Montserrat" w:cs="Arial"/>
                <w:b/>
                <w:bCs/>
                <w:sz w:val="16"/>
                <w:szCs w:val="16"/>
              </w:rPr>
              <w:t>Modificado</w:t>
            </w:r>
          </w:p>
        </w:tc>
        <w:tc>
          <w:tcPr>
            <w:tcW w:w="584" w:type="pct"/>
            <w:tcBorders>
              <w:top w:val="nil"/>
              <w:left w:val="nil"/>
              <w:bottom w:val="single" w:sz="4" w:space="0" w:color="auto"/>
              <w:right w:val="single" w:sz="4" w:space="0" w:color="auto"/>
            </w:tcBorders>
            <w:shd w:val="clear" w:color="000000" w:fill="DDC9A3"/>
            <w:vAlign w:val="center"/>
            <w:hideMark/>
          </w:tcPr>
          <w:p w14:paraId="07067F02" w14:textId="77777777" w:rsidR="00775ADD" w:rsidRDefault="00775ADD">
            <w:pPr>
              <w:jc w:val="center"/>
              <w:rPr>
                <w:rFonts w:ascii="Montserrat" w:hAnsi="Montserrat" w:cs="Arial"/>
                <w:b/>
                <w:bCs/>
                <w:sz w:val="16"/>
                <w:szCs w:val="16"/>
              </w:rPr>
            </w:pPr>
            <w:r>
              <w:rPr>
                <w:rFonts w:ascii="Montserrat" w:hAnsi="Montserrat" w:cs="Arial"/>
                <w:b/>
                <w:bCs/>
                <w:sz w:val="16"/>
                <w:szCs w:val="16"/>
              </w:rPr>
              <w:t>Devengado</w:t>
            </w:r>
          </w:p>
        </w:tc>
        <w:tc>
          <w:tcPr>
            <w:tcW w:w="584" w:type="pct"/>
            <w:tcBorders>
              <w:top w:val="nil"/>
              <w:left w:val="nil"/>
              <w:bottom w:val="single" w:sz="4" w:space="0" w:color="auto"/>
              <w:right w:val="single" w:sz="4" w:space="0" w:color="auto"/>
            </w:tcBorders>
            <w:shd w:val="clear" w:color="000000" w:fill="DDC9A3"/>
            <w:vAlign w:val="center"/>
            <w:hideMark/>
          </w:tcPr>
          <w:p w14:paraId="1F431D36" w14:textId="77777777" w:rsidR="00775ADD" w:rsidRDefault="00775ADD">
            <w:pPr>
              <w:jc w:val="center"/>
              <w:rPr>
                <w:rFonts w:ascii="Montserrat" w:hAnsi="Montserrat" w:cs="Arial"/>
                <w:b/>
                <w:bCs/>
                <w:sz w:val="16"/>
                <w:szCs w:val="16"/>
              </w:rPr>
            </w:pPr>
            <w:r>
              <w:rPr>
                <w:rFonts w:ascii="Montserrat" w:hAnsi="Montserrat" w:cs="Arial"/>
                <w:b/>
                <w:bCs/>
                <w:sz w:val="16"/>
                <w:szCs w:val="16"/>
              </w:rPr>
              <w:t>Recaudado</w:t>
            </w:r>
          </w:p>
        </w:tc>
      </w:tr>
      <w:tr w:rsidR="00775ADD" w14:paraId="0E1BCAF8" w14:textId="77777777" w:rsidTr="00775ADD">
        <w:trPr>
          <w:trHeight w:val="375"/>
        </w:trPr>
        <w:tc>
          <w:tcPr>
            <w:tcW w:w="880" w:type="pct"/>
            <w:vMerge/>
            <w:tcBorders>
              <w:top w:val="single" w:sz="4" w:space="0" w:color="auto"/>
              <w:left w:val="single" w:sz="4" w:space="0" w:color="auto"/>
              <w:bottom w:val="single" w:sz="4" w:space="0" w:color="000000"/>
              <w:right w:val="single" w:sz="4" w:space="0" w:color="auto"/>
            </w:tcBorders>
            <w:vAlign w:val="center"/>
            <w:hideMark/>
          </w:tcPr>
          <w:p w14:paraId="44537D73" w14:textId="77777777" w:rsidR="00775ADD" w:rsidRDefault="00775ADD">
            <w:pPr>
              <w:rPr>
                <w:rFonts w:ascii="Montserrat" w:hAnsi="Montserrat" w:cs="Arial"/>
                <w:b/>
                <w:bCs/>
                <w:sz w:val="16"/>
                <w:szCs w:val="16"/>
              </w:rPr>
            </w:pPr>
          </w:p>
        </w:tc>
        <w:tc>
          <w:tcPr>
            <w:tcW w:w="584" w:type="pct"/>
            <w:tcBorders>
              <w:top w:val="nil"/>
              <w:left w:val="nil"/>
              <w:bottom w:val="single" w:sz="4" w:space="0" w:color="auto"/>
              <w:right w:val="single" w:sz="4" w:space="0" w:color="auto"/>
            </w:tcBorders>
            <w:shd w:val="clear" w:color="000000" w:fill="DDC9A3"/>
            <w:vAlign w:val="center"/>
            <w:hideMark/>
          </w:tcPr>
          <w:p w14:paraId="52007B78" w14:textId="77777777" w:rsidR="00775ADD" w:rsidRDefault="00775ADD">
            <w:pPr>
              <w:jc w:val="center"/>
              <w:rPr>
                <w:rFonts w:ascii="Montserrat" w:hAnsi="Montserrat" w:cs="Arial"/>
                <w:b/>
                <w:bCs/>
                <w:sz w:val="16"/>
                <w:szCs w:val="16"/>
              </w:rPr>
            </w:pPr>
            <w:r>
              <w:rPr>
                <w:rFonts w:ascii="Montserrat" w:hAnsi="Montserrat" w:cs="Arial"/>
                <w:b/>
                <w:bCs/>
                <w:sz w:val="16"/>
                <w:szCs w:val="16"/>
              </w:rPr>
              <w:t>7=6-4</w:t>
            </w:r>
          </w:p>
        </w:tc>
        <w:tc>
          <w:tcPr>
            <w:tcW w:w="569" w:type="pct"/>
            <w:tcBorders>
              <w:top w:val="nil"/>
              <w:left w:val="nil"/>
              <w:bottom w:val="single" w:sz="4" w:space="0" w:color="auto"/>
              <w:right w:val="single" w:sz="4" w:space="0" w:color="auto"/>
            </w:tcBorders>
            <w:shd w:val="clear" w:color="000000" w:fill="DDC9A3"/>
            <w:vAlign w:val="center"/>
            <w:hideMark/>
          </w:tcPr>
          <w:p w14:paraId="778D8A80" w14:textId="77777777" w:rsidR="00775ADD" w:rsidRDefault="00775ADD">
            <w:pPr>
              <w:jc w:val="center"/>
              <w:rPr>
                <w:rFonts w:ascii="Montserrat" w:hAnsi="Montserrat" w:cs="Arial"/>
                <w:b/>
                <w:bCs/>
                <w:sz w:val="16"/>
                <w:szCs w:val="16"/>
              </w:rPr>
            </w:pPr>
            <w:r>
              <w:rPr>
                <w:rFonts w:ascii="Montserrat" w:hAnsi="Montserrat" w:cs="Arial"/>
                <w:b/>
                <w:bCs/>
                <w:sz w:val="16"/>
                <w:szCs w:val="16"/>
              </w:rPr>
              <w:t>1d</w:t>
            </w:r>
          </w:p>
        </w:tc>
        <w:tc>
          <w:tcPr>
            <w:tcW w:w="569" w:type="pct"/>
            <w:tcBorders>
              <w:top w:val="nil"/>
              <w:left w:val="nil"/>
              <w:bottom w:val="single" w:sz="4" w:space="0" w:color="auto"/>
              <w:right w:val="single" w:sz="4" w:space="0" w:color="auto"/>
            </w:tcBorders>
            <w:shd w:val="clear" w:color="000000" w:fill="DDC9A3"/>
            <w:vAlign w:val="center"/>
            <w:hideMark/>
          </w:tcPr>
          <w:p w14:paraId="0C073D86" w14:textId="77777777" w:rsidR="00775ADD" w:rsidRDefault="00775ADD">
            <w:pPr>
              <w:jc w:val="center"/>
              <w:rPr>
                <w:rFonts w:ascii="Montserrat" w:hAnsi="Montserrat" w:cs="Arial"/>
                <w:b/>
                <w:bCs/>
                <w:sz w:val="16"/>
                <w:szCs w:val="16"/>
              </w:rPr>
            </w:pPr>
            <w:r>
              <w:rPr>
                <w:rFonts w:ascii="Montserrat" w:hAnsi="Montserrat" w:cs="Arial"/>
                <w:b/>
                <w:bCs/>
                <w:sz w:val="16"/>
                <w:szCs w:val="16"/>
              </w:rPr>
              <w:t>2d</w:t>
            </w:r>
          </w:p>
        </w:tc>
        <w:tc>
          <w:tcPr>
            <w:tcW w:w="584" w:type="pct"/>
            <w:tcBorders>
              <w:top w:val="nil"/>
              <w:left w:val="nil"/>
              <w:bottom w:val="single" w:sz="4" w:space="0" w:color="auto"/>
              <w:right w:val="single" w:sz="4" w:space="0" w:color="auto"/>
            </w:tcBorders>
            <w:shd w:val="clear" w:color="000000" w:fill="DDC9A3"/>
            <w:vAlign w:val="center"/>
            <w:hideMark/>
          </w:tcPr>
          <w:p w14:paraId="0CCFFC40" w14:textId="77777777" w:rsidR="00775ADD" w:rsidRDefault="00775ADD">
            <w:pPr>
              <w:jc w:val="center"/>
              <w:rPr>
                <w:rFonts w:ascii="Montserrat" w:hAnsi="Montserrat" w:cs="Arial"/>
                <w:b/>
                <w:bCs/>
                <w:sz w:val="16"/>
                <w:szCs w:val="16"/>
              </w:rPr>
            </w:pPr>
            <w:r>
              <w:rPr>
                <w:rFonts w:ascii="Montserrat" w:hAnsi="Montserrat" w:cs="Arial"/>
                <w:b/>
                <w:bCs/>
                <w:sz w:val="16"/>
                <w:szCs w:val="16"/>
              </w:rPr>
              <w:t>3d</w:t>
            </w:r>
          </w:p>
        </w:tc>
        <w:tc>
          <w:tcPr>
            <w:tcW w:w="646" w:type="pct"/>
            <w:tcBorders>
              <w:top w:val="nil"/>
              <w:left w:val="nil"/>
              <w:bottom w:val="single" w:sz="4" w:space="0" w:color="auto"/>
              <w:right w:val="single" w:sz="4" w:space="0" w:color="auto"/>
            </w:tcBorders>
            <w:shd w:val="clear" w:color="000000" w:fill="DDC9A3"/>
            <w:vAlign w:val="center"/>
            <w:hideMark/>
          </w:tcPr>
          <w:p w14:paraId="220CCA11" w14:textId="77777777" w:rsidR="00775ADD" w:rsidRDefault="00775ADD">
            <w:pPr>
              <w:jc w:val="center"/>
              <w:rPr>
                <w:rFonts w:ascii="Montserrat" w:hAnsi="Montserrat" w:cs="Arial"/>
                <w:b/>
                <w:bCs/>
                <w:sz w:val="16"/>
                <w:szCs w:val="16"/>
              </w:rPr>
            </w:pPr>
            <w:r>
              <w:rPr>
                <w:rFonts w:ascii="Montserrat" w:hAnsi="Montserrat" w:cs="Arial"/>
                <w:b/>
                <w:bCs/>
                <w:sz w:val="16"/>
                <w:szCs w:val="16"/>
              </w:rPr>
              <w:t>4d = 1d + 2d - 3d</w:t>
            </w:r>
          </w:p>
        </w:tc>
        <w:tc>
          <w:tcPr>
            <w:tcW w:w="584" w:type="pct"/>
            <w:tcBorders>
              <w:top w:val="nil"/>
              <w:left w:val="nil"/>
              <w:bottom w:val="single" w:sz="4" w:space="0" w:color="auto"/>
              <w:right w:val="single" w:sz="4" w:space="0" w:color="auto"/>
            </w:tcBorders>
            <w:shd w:val="clear" w:color="000000" w:fill="DDC9A3"/>
            <w:vAlign w:val="center"/>
            <w:hideMark/>
          </w:tcPr>
          <w:p w14:paraId="5FB0A519" w14:textId="77777777" w:rsidR="00775ADD" w:rsidRDefault="00775ADD">
            <w:pPr>
              <w:jc w:val="center"/>
              <w:rPr>
                <w:rFonts w:ascii="Montserrat" w:hAnsi="Montserrat" w:cs="Arial"/>
                <w:b/>
                <w:bCs/>
                <w:sz w:val="16"/>
                <w:szCs w:val="16"/>
              </w:rPr>
            </w:pPr>
            <w:r>
              <w:rPr>
                <w:rFonts w:ascii="Montserrat" w:hAnsi="Montserrat" w:cs="Arial"/>
                <w:b/>
                <w:bCs/>
                <w:sz w:val="16"/>
                <w:szCs w:val="16"/>
              </w:rPr>
              <w:t>5d</w:t>
            </w:r>
          </w:p>
        </w:tc>
        <w:tc>
          <w:tcPr>
            <w:tcW w:w="584" w:type="pct"/>
            <w:tcBorders>
              <w:top w:val="nil"/>
              <w:left w:val="nil"/>
              <w:bottom w:val="single" w:sz="4" w:space="0" w:color="auto"/>
              <w:right w:val="single" w:sz="4" w:space="0" w:color="auto"/>
            </w:tcBorders>
            <w:shd w:val="clear" w:color="000000" w:fill="DDC9A3"/>
            <w:vAlign w:val="center"/>
            <w:hideMark/>
          </w:tcPr>
          <w:p w14:paraId="16BA8F65" w14:textId="77777777" w:rsidR="00775ADD" w:rsidRDefault="00775ADD">
            <w:pPr>
              <w:jc w:val="center"/>
              <w:rPr>
                <w:rFonts w:ascii="Montserrat" w:hAnsi="Montserrat" w:cs="Arial"/>
                <w:b/>
                <w:bCs/>
                <w:sz w:val="16"/>
                <w:szCs w:val="16"/>
              </w:rPr>
            </w:pPr>
            <w:r>
              <w:rPr>
                <w:rFonts w:ascii="Montserrat" w:hAnsi="Montserrat" w:cs="Arial"/>
                <w:b/>
                <w:bCs/>
                <w:sz w:val="16"/>
                <w:szCs w:val="16"/>
              </w:rPr>
              <w:t>6d</w:t>
            </w:r>
          </w:p>
        </w:tc>
      </w:tr>
      <w:tr w:rsidR="00775ADD" w14:paraId="0C78F953" w14:textId="77777777" w:rsidTr="00775ADD">
        <w:trPr>
          <w:trHeight w:val="198"/>
        </w:trPr>
        <w:tc>
          <w:tcPr>
            <w:tcW w:w="880" w:type="pct"/>
            <w:tcBorders>
              <w:top w:val="nil"/>
              <w:left w:val="single" w:sz="4" w:space="0" w:color="auto"/>
              <w:bottom w:val="single" w:sz="4" w:space="0" w:color="auto"/>
              <w:right w:val="single" w:sz="4" w:space="0" w:color="auto"/>
            </w:tcBorders>
            <w:shd w:val="clear" w:color="auto" w:fill="auto"/>
            <w:noWrap/>
            <w:vAlign w:val="center"/>
            <w:hideMark/>
          </w:tcPr>
          <w:p w14:paraId="5B464530" w14:textId="77777777" w:rsidR="00775ADD" w:rsidRPr="00775ADD" w:rsidRDefault="00775ADD">
            <w:pPr>
              <w:rPr>
                <w:rFonts w:ascii="Montserrat" w:hAnsi="Montserrat" w:cs="Arial"/>
                <w:sz w:val="14"/>
                <w:szCs w:val="14"/>
              </w:rPr>
            </w:pPr>
            <w:r w:rsidRPr="00775ADD">
              <w:rPr>
                <w:rFonts w:ascii="Montserrat" w:hAnsi="Montserrat" w:cs="Arial"/>
                <w:sz w:val="14"/>
                <w:szCs w:val="14"/>
              </w:rPr>
              <w:t>Recursos Fiscales</w:t>
            </w:r>
          </w:p>
        </w:tc>
        <w:tc>
          <w:tcPr>
            <w:tcW w:w="584" w:type="pct"/>
            <w:tcBorders>
              <w:top w:val="nil"/>
              <w:left w:val="nil"/>
              <w:bottom w:val="single" w:sz="4" w:space="0" w:color="auto"/>
              <w:right w:val="single" w:sz="4" w:space="0" w:color="auto"/>
            </w:tcBorders>
            <w:shd w:val="clear" w:color="auto" w:fill="auto"/>
            <w:noWrap/>
            <w:vAlign w:val="center"/>
            <w:hideMark/>
          </w:tcPr>
          <w:p w14:paraId="31D92C03" w14:textId="77777777" w:rsidR="00775ADD" w:rsidRPr="00775ADD" w:rsidRDefault="00775ADD">
            <w:pPr>
              <w:jc w:val="right"/>
              <w:rPr>
                <w:rFonts w:ascii="Montserrat" w:hAnsi="Montserrat" w:cs="Arial"/>
                <w:sz w:val="14"/>
                <w:szCs w:val="14"/>
              </w:rPr>
            </w:pPr>
            <w:r w:rsidRPr="00775ADD">
              <w:rPr>
                <w:rFonts w:ascii="Montserrat" w:hAnsi="Montserrat" w:cs="Arial"/>
                <w:sz w:val="14"/>
                <w:szCs w:val="14"/>
              </w:rPr>
              <w:t xml:space="preserve"> $                       -   </w:t>
            </w:r>
          </w:p>
        </w:tc>
        <w:tc>
          <w:tcPr>
            <w:tcW w:w="569" w:type="pct"/>
            <w:tcBorders>
              <w:top w:val="nil"/>
              <w:left w:val="nil"/>
              <w:bottom w:val="single" w:sz="4" w:space="0" w:color="auto"/>
              <w:right w:val="single" w:sz="4" w:space="0" w:color="auto"/>
            </w:tcBorders>
            <w:shd w:val="clear" w:color="auto" w:fill="auto"/>
            <w:noWrap/>
            <w:vAlign w:val="center"/>
            <w:hideMark/>
          </w:tcPr>
          <w:p w14:paraId="737A464E" w14:textId="77777777" w:rsidR="00775ADD" w:rsidRPr="00775ADD" w:rsidRDefault="00775ADD">
            <w:pPr>
              <w:jc w:val="right"/>
              <w:rPr>
                <w:rFonts w:ascii="Montserrat" w:hAnsi="Montserrat" w:cs="Arial"/>
                <w:sz w:val="14"/>
                <w:szCs w:val="14"/>
              </w:rPr>
            </w:pPr>
            <w:r w:rsidRPr="00775ADD">
              <w:rPr>
                <w:rFonts w:ascii="Montserrat" w:hAnsi="Montserrat" w:cs="Arial"/>
                <w:sz w:val="14"/>
                <w:szCs w:val="14"/>
              </w:rPr>
              <w:t xml:space="preserve"> </w:t>
            </w:r>
            <w:proofErr w:type="gramStart"/>
            <w:r w:rsidRPr="00775ADD">
              <w:rPr>
                <w:rFonts w:ascii="Montserrat" w:hAnsi="Montserrat" w:cs="Arial"/>
                <w:sz w:val="14"/>
                <w:szCs w:val="14"/>
              </w:rPr>
              <w:t>$  7,165,774.00</w:t>
            </w:r>
            <w:proofErr w:type="gramEnd"/>
            <w:r w:rsidRPr="00775ADD">
              <w:rPr>
                <w:rFonts w:ascii="Montserrat" w:hAnsi="Montserrat" w:cs="Arial"/>
                <w:sz w:val="14"/>
                <w:szCs w:val="14"/>
              </w:rPr>
              <w:t xml:space="preserve"> </w:t>
            </w:r>
          </w:p>
        </w:tc>
        <w:tc>
          <w:tcPr>
            <w:tcW w:w="569" w:type="pct"/>
            <w:tcBorders>
              <w:top w:val="nil"/>
              <w:left w:val="nil"/>
              <w:bottom w:val="single" w:sz="4" w:space="0" w:color="auto"/>
              <w:right w:val="single" w:sz="4" w:space="0" w:color="auto"/>
            </w:tcBorders>
            <w:shd w:val="clear" w:color="auto" w:fill="auto"/>
            <w:noWrap/>
            <w:vAlign w:val="center"/>
            <w:hideMark/>
          </w:tcPr>
          <w:p w14:paraId="34E808A9" w14:textId="77777777" w:rsidR="00775ADD" w:rsidRPr="00775ADD" w:rsidRDefault="00775ADD">
            <w:pPr>
              <w:jc w:val="right"/>
              <w:rPr>
                <w:rFonts w:ascii="Montserrat" w:hAnsi="Montserrat" w:cs="Arial"/>
                <w:sz w:val="14"/>
                <w:szCs w:val="14"/>
              </w:rPr>
            </w:pPr>
            <w:r w:rsidRPr="00775ADD">
              <w:rPr>
                <w:rFonts w:ascii="Montserrat" w:hAnsi="Montserrat" w:cs="Arial"/>
                <w:sz w:val="14"/>
                <w:szCs w:val="14"/>
              </w:rPr>
              <w:t xml:space="preserve"> $   2,188,020.61 </w:t>
            </w:r>
          </w:p>
        </w:tc>
        <w:tc>
          <w:tcPr>
            <w:tcW w:w="584" w:type="pct"/>
            <w:tcBorders>
              <w:top w:val="nil"/>
              <w:left w:val="nil"/>
              <w:bottom w:val="single" w:sz="4" w:space="0" w:color="auto"/>
              <w:right w:val="single" w:sz="4" w:space="0" w:color="auto"/>
            </w:tcBorders>
            <w:shd w:val="clear" w:color="auto" w:fill="auto"/>
            <w:noWrap/>
            <w:vAlign w:val="center"/>
            <w:hideMark/>
          </w:tcPr>
          <w:p w14:paraId="44A10BA5" w14:textId="77777777" w:rsidR="00775ADD" w:rsidRPr="00775ADD" w:rsidRDefault="00775ADD">
            <w:pPr>
              <w:jc w:val="right"/>
              <w:rPr>
                <w:rFonts w:ascii="Montserrat" w:hAnsi="Montserrat" w:cs="Arial"/>
                <w:sz w:val="14"/>
                <w:szCs w:val="14"/>
              </w:rPr>
            </w:pPr>
            <w:r w:rsidRPr="00775ADD">
              <w:rPr>
                <w:rFonts w:ascii="Montserrat" w:hAnsi="Montserrat" w:cs="Arial"/>
                <w:sz w:val="14"/>
                <w:szCs w:val="14"/>
              </w:rPr>
              <w:t xml:space="preserve"> $       515,259.00 </w:t>
            </w:r>
          </w:p>
        </w:tc>
        <w:tc>
          <w:tcPr>
            <w:tcW w:w="646" w:type="pct"/>
            <w:tcBorders>
              <w:top w:val="nil"/>
              <w:left w:val="nil"/>
              <w:bottom w:val="single" w:sz="4" w:space="0" w:color="auto"/>
              <w:right w:val="single" w:sz="4" w:space="0" w:color="auto"/>
            </w:tcBorders>
            <w:shd w:val="clear" w:color="auto" w:fill="auto"/>
            <w:noWrap/>
            <w:vAlign w:val="center"/>
            <w:hideMark/>
          </w:tcPr>
          <w:p w14:paraId="71488105" w14:textId="77777777" w:rsidR="00775ADD" w:rsidRPr="00775ADD" w:rsidRDefault="00775ADD">
            <w:pPr>
              <w:jc w:val="right"/>
              <w:rPr>
                <w:rFonts w:ascii="Montserrat" w:hAnsi="Montserrat" w:cs="Arial"/>
                <w:sz w:val="14"/>
                <w:szCs w:val="14"/>
              </w:rPr>
            </w:pPr>
            <w:r w:rsidRPr="00775ADD">
              <w:rPr>
                <w:rFonts w:ascii="Montserrat" w:hAnsi="Montserrat" w:cs="Arial"/>
                <w:sz w:val="14"/>
                <w:szCs w:val="14"/>
              </w:rPr>
              <w:t xml:space="preserve"> $      8,838,535.61 </w:t>
            </w:r>
          </w:p>
        </w:tc>
        <w:tc>
          <w:tcPr>
            <w:tcW w:w="584" w:type="pct"/>
            <w:tcBorders>
              <w:top w:val="nil"/>
              <w:left w:val="nil"/>
              <w:bottom w:val="single" w:sz="4" w:space="0" w:color="auto"/>
              <w:right w:val="single" w:sz="4" w:space="0" w:color="auto"/>
            </w:tcBorders>
            <w:shd w:val="clear" w:color="auto" w:fill="auto"/>
            <w:noWrap/>
            <w:vAlign w:val="center"/>
            <w:hideMark/>
          </w:tcPr>
          <w:p w14:paraId="058A92FB" w14:textId="77777777" w:rsidR="00775ADD" w:rsidRPr="00775ADD" w:rsidRDefault="00775ADD">
            <w:pPr>
              <w:jc w:val="right"/>
              <w:rPr>
                <w:rFonts w:ascii="Montserrat" w:hAnsi="Montserrat" w:cs="Arial"/>
                <w:sz w:val="14"/>
                <w:szCs w:val="14"/>
              </w:rPr>
            </w:pPr>
            <w:r w:rsidRPr="00775ADD">
              <w:rPr>
                <w:rFonts w:ascii="Montserrat" w:hAnsi="Montserrat" w:cs="Arial"/>
                <w:sz w:val="14"/>
                <w:szCs w:val="14"/>
              </w:rPr>
              <w:t xml:space="preserve"> $   8,838,535.61 </w:t>
            </w:r>
          </w:p>
        </w:tc>
        <w:tc>
          <w:tcPr>
            <w:tcW w:w="584" w:type="pct"/>
            <w:tcBorders>
              <w:top w:val="nil"/>
              <w:left w:val="nil"/>
              <w:bottom w:val="single" w:sz="4" w:space="0" w:color="auto"/>
              <w:right w:val="single" w:sz="4" w:space="0" w:color="auto"/>
            </w:tcBorders>
            <w:shd w:val="clear" w:color="auto" w:fill="auto"/>
            <w:noWrap/>
            <w:vAlign w:val="center"/>
            <w:hideMark/>
          </w:tcPr>
          <w:p w14:paraId="30356BE5" w14:textId="77777777" w:rsidR="00775ADD" w:rsidRPr="00775ADD" w:rsidRDefault="00775ADD">
            <w:pPr>
              <w:jc w:val="right"/>
              <w:rPr>
                <w:rFonts w:ascii="Montserrat" w:hAnsi="Montserrat" w:cs="Arial"/>
                <w:sz w:val="14"/>
                <w:szCs w:val="14"/>
              </w:rPr>
            </w:pPr>
            <w:r w:rsidRPr="00775ADD">
              <w:rPr>
                <w:rFonts w:ascii="Montserrat" w:hAnsi="Montserrat" w:cs="Arial"/>
                <w:sz w:val="14"/>
                <w:szCs w:val="14"/>
              </w:rPr>
              <w:t xml:space="preserve"> $   8,838,535.61 </w:t>
            </w:r>
          </w:p>
        </w:tc>
      </w:tr>
      <w:tr w:rsidR="00775ADD" w14:paraId="230DDC91" w14:textId="77777777" w:rsidTr="00775ADD">
        <w:trPr>
          <w:trHeight w:val="116"/>
        </w:trPr>
        <w:tc>
          <w:tcPr>
            <w:tcW w:w="880" w:type="pct"/>
            <w:tcBorders>
              <w:top w:val="nil"/>
              <w:left w:val="single" w:sz="4" w:space="0" w:color="auto"/>
              <w:bottom w:val="single" w:sz="4" w:space="0" w:color="auto"/>
              <w:right w:val="single" w:sz="4" w:space="0" w:color="auto"/>
            </w:tcBorders>
            <w:shd w:val="clear" w:color="auto" w:fill="auto"/>
            <w:noWrap/>
            <w:vAlign w:val="center"/>
            <w:hideMark/>
          </w:tcPr>
          <w:p w14:paraId="1801A36C" w14:textId="77777777" w:rsidR="00775ADD" w:rsidRPr="00775ADD" w:rsidRDefault="00775ADD">
            <w:pPr>
              <w:rPr>
                <w:rFonts w:ascii="Montserrat" w:hAnsi="Montserrat" w:cs="Arial"/>
                <w:sz w:val="14"/>
                <w:szCs w:val="14"/>
              </w:rPr>
            </w:pPr>
            <w:r w:rsidRPr="00775ADD">
              <w:rPr>
                <w:rFonts w:ascii="Montserrat" w:hAnsi="Montserrat" w:cs="Arial"/>
                <w:sz w:val="14"/>
                <w:szCs w:val="14"/>
              </w:rPr>
              <w:t>Recursos Federales</w:t>
            </w:r>
          </w:p>
        </w:tc>
        <w:tc>
          <w:tcPr>
            <w:tcW w:w="584" w:type="pct"/>
            <w:tcBorders>
              <w:top w:val="nil"/>
              <w:left w:val="nil"/>
              <w:bottom w:val="single" w:sz="4" w:space="0" w:color="auto"/>
              <w:right w:val="single" w:sz="4" w:space="0" w:color="auto"/>
            </w:tcBorders>
            <w:shd w:val="clear" w:color="auto" w:fill="auto"/>
            <w:noWrap/>
            <w:vAlign w:val="center"/>
            <w:hideMark/>
          </w:tcPr>
          <w:p w14:paraId="11E7178A" w14:textId="77777777" w:rsidR="00775ADD" w:rsidRPr="00775ADD" w:rsidRDefault="00775ADD">
            <w:pPr>
              <w:jc w:val="right"/>
              <w:rPr>
                <w:rFonts w:ascii="Montserrat" w:hAnsi="Montserrat" w:cs="Arial"/>
                <w:sz w:val="14"/>
                <w:szCs w:val="14"/>
              </w:rPr>
            </w:pPr>
            <w:r w:rsidRPr="00775ADD">
              <w:rPr>
                <w:rFonts w:ascii="Montserrat" w:hAnsi="Montserrat" w:cs="Arial"/>
                <w:sz w:val="14"/>
                <w:szCs w:val="14"/>
              </w:rPr>
              <w:t xml:space="preserve"> $                       -   </w:t>
            </w:r>
          </w:p>
        </w:tc>
        <w:tc>
          <w:tcPr>
            <w:tcW w:w="569" w:type="pct"/>
            <w:tcBorders>
              <w:top w:val="nil"/>
              <w:left w:val="nil"/>
              <w:bottom w:val="single" w:sz="4" w:space="0" w:color="auto"/>
              <w:right w:val="single" w:sz="4" w:space="0" w:color="auto"/>
            </w:tcBorders>
            <w:shd w:val="clear" w:color="auto" w:fill="auto"/>
            <w:noWrap/>
            <w:vAlign w:val="center"/>
            <w:hideMark/>
          </w:tcPr>
          <w:p w14:paraId="697ED08A" w14:textId="77777777" w:rsidR="00775ADD" w:rsidRPr="00775ADD" w:rsidRDefault="00775ADD">
            <w:pPr>
              <w:jc w:val="right"/>
              <w:rPr>
                <w:rFonts w:ascii="Montserrat" w:hAnsi="Montserrat" w:cs="Arial"/>
                <w:sz w:val="14"/>
                <w:szCs w:val="14"/>
              </w:rPr>
            </w:pPr>
            <w:r w:rsidRPr="00775ADD">
              <w:rPr>
                <w:rFonts w:ascii="Montserrat" w:hAnsi="Montserrat" w:cs="Arial"/>
                <w:sz w:val="14"/>
                <w:szCs w:val="14"/>
              </w:rPr>
              <w:t xml:space="preserve"> </w:t>
            </w:r>
            <w:proofErr w:type="gramStart"/>
            <w:r w:rsidRPr="00775ADD">
              <w:rPr>
                <w:rFonts w:ascii="Montserrat" w:hAnsi="Montserrat" w:cs="Arial"/>
                <w:sz w:val="14"/>
                <w:szCs w:val="14"/>
              </w:rPr>
              <w:t>$  7,165,773.00</w:t>
            </w:r>
            <w:proofErr w:type="gramEnd"/>
            <w:r w:rsidRPr="00775ADD">
              <w:rPr>
                <w:rFonts w:ascii="Montserrat" w:hAnsi="Montserrat" w:cs="Arial"/>
                <w:sz w:val="14"/>
                <w:szCs w:val="14"/>
              </w:rPr>
              <w:t xml:space="preserve"> </w:t>
            </w:r>
          </w:p>
        </w:tc>
        <w:tc>
          <w:tcPr>
            <w:tcW w:w="569" w:type="pct"/>
            <w:tcBorders>
              <w:top w:val="nil"/>
              <w:left w:val="nil"/>
              <w:bottom w:val="single" w:sz="4" w:space="0" w:color="auto"/>
              <w:right w:val="single" w:sz="4" w:space="0" w:color="auto"/>
            </w:tcBorders>
            <w:shd w:val="clear" w:color="auto" w:fill="auto"/>
            <w:noWrap/>
            <w:vAlign w:val="center"/>
            <w:hideMark/>
          </w:tcPr>
          <w:p w14:paraId="41131BF1" w14:textId="77777777" w:rsidR="00775ADD" w:rsidRPr="00775ADD" w:rsidRDefault="00775ADD">
            <w:pPr>
              <w:jc w:val="right"/>
              <w:rPr>
                <w:rFonts w:ascii="Montserrat" w:hAnsi="Montserrat" w:cs="Arial"/>
                <w:sz w:val="14"/>
                <w:szCs w:val="14"/>
              </w:rPr>
            </w:pPr>
            <w:r w:rsidRPr="00775ADD">
              <w:rPr>
                <w:rFonts w:ascii="Montserrat" w:hAnsi="Montserrat" w:cs="Arial"/>
                <w:sz w:val="14"/>
                <w:szCs w:val="14"/>
              </w:rPr>
              <w:t xml:space="preserve"> $   6,691,559.53 </w:t>
            </w:r>
          </w:p>
        </w:tc>
        <w:tc>
          <w:tcPr>
            <w:tcW w:w="584" w:type="pct"/>
            <w:tcBorders>
              <w:top w:val="nil"/>
              <w:left w:val="nil"/>
              <w:bottom w:val="single" w:sz="4" w:space="0" w:color="auto"/>
              <w:right w:val="single" w:sz="4" w:space="0" w:color="auto"/>
            </w:tcBorders>
            <w:shd w:val="clear" w:color="auto" w:fill="auto"/>
            <w:noWrap/>
            <w:vAlign w:val="center"/>
            <w:hideMark/>
          </w:tcPr>
          <w:p w14:paraId="1523D647" w14:textId="77777777" w:rsidR="00775ADD" w:rsidRPr="00775ADD" w:rsidRDefault="00775ADD">
            <w:pPr>
              <w:jc w:val="right"/>
              <w:rPr>
                <w:rFonts w:ascii="Montserrat" w:hAnsi="Montserrat" w:cs="Arial"/>
                <w:sz w:val="14"/>
                <w:szCs w:val="14"/>
              </w:rPr>
            </w:pPr>
            <w:r w:rsidRPr="00775ADD">
              <w:rPr>
                <w:rFonts w:ascii="Montserrat" w:hAnsi="Montserrat" w:cs="Arial"/>
                <w:sz w:val="14"/>
                <w:szCs w:val="14"/>
              </w:rPr>
              <w:t xml:space="preserve"> </w:t>
            </w:r>
            <w:proofErr w:type="gramStart"/>
            <w:r w:rsidRPr="00775ADD">
              <w:rPr>
                <w:rFonts w:ascii="Montserrat" w:hAnsi="Montserrat" w:cs="Arial"/>
                <w:sz w:val="14"/>
                <w:szCs w:val="14"/>
              </w:rPr>
              <w:t>$  4,985,024.53</w:t>
            </w:r>
            <w:proofErr w:type="gramEnd"/>
            <w:r w:rsidRPr="00775ADD">
              <w:rPr>
                <w:rFonts w:ascii="Montserrat" w:hAnsi="Montserrat" w:cs="Arial"/>
                <w:sz w:val="14"/>
                <w:szCs w:val="14"/>
              </w:rPr>
              <w:t xml:space="preserve"> </w:t>
            </w:r>
          </w:p>
        </w:tc>
        <w:tc>
          <w:tcPr>
            <w:tcW w:w="646" w:type="pct"/>
            <w:tcBorders>
              <w:top w:val="nil"/>
              <w:left w:val="nil"/>
              <w:bottom w:val="single" w:sz="4" w:space="0" w:color="auto"/>
              <w:right w:val="single" w:sz="4" w:space="0" w:color="auto"/>
            </w:tcBorders>
            <w:shd w:val="clear" w:color="auto" w:fill="auto"/>
            <w:noWrap/>
            <w:vAlign w:val="center"/>
            <w:hideMark/>
          </w:tcPr>
          <w:p w14:paraId="1AE02096" w14:textId="77777777" w:rsidR="00775ADD" w:rsidRPr="00775ADD" w:rsidRDefault="00775ADD">
            <w:pPr>
              <w:jc w:val="right"/>
              <w:rPr>
                <w:rFonts w:ascii="Montserrat" w:hAnsi="Montserrat" w:cs="Arial"/>
                <w:sz w:val="14"/>
                <w:szCs w:val="14"/>
              </w:rPr>
            </w:pPr>
            <w:r w:rsidRPr="00775ADD">
              <w:rPr>
                <w:rFonts w:ascii="Montserrat" w:hAnsi="Montserrat" w:cs="Arial"/>
                <w:sz w:val="14"/>
                <w:szCs w:val="14"/>
              </w:rPr>
              <w:t xml:space="preserve"> $    8,872,308.00 </w:t>
            </w:r>
          </w:p>
        </w:tc>
        <w:tc>
          <w:tcPr>
            <w:tcW w:w="584" w:type="pct"/>
            <w:tcBorders>
              <w:top w:val="nil"/>
              <w:left w:val="nil"/>
              <w:bottom w:val="single" w:sz="4" w:space="0" w:color="auto"/>
              <w:right w:val="single" w:sz="4" w:space="0" w:color="auto"/>
            </w:tcBorders>
            <w:shd w:val="clear" w:color="auto" w:fill="auto"/>
            <w:noWrap/>
            <w:vAlign w:val="center"/>
            <w:hideMark/>
          </w:tcPr>
          <w:p w14:paraId="234ED636" w14:textId="77777777" w:rsidR="00775ADD" w:rsidRPr="00775ADD" w:rsidRDefault="00775ADD">
            <w:pPr>
              <w:jc w:val="right"/>
              <w:rPr>
                <w:rFonts w:ascii="Montserrat" w:hAnsi="Montserrat" w:cs="Arial"/>
                <w:sz w:val="14"/>
                <w:szCs w:val="14"/>
              </w:rPr>
            </w:pPr>
            <w:r w:rsidRPr="00775ADD">
              <w:rPr>
                <w:rFonts w:ascii="Montserrat" w:hAnsi="Montserrat" w:cs="Arial"/>
                <w:sz w:val="14"/>
                <w:szCs w:val="14"/>
              </w:rPr>
              <w:t xml:space="preserve"> $ 8,872,308.00 </w:t>
            </w:r>
          </w:p>
        </w:tc>
        <w:tc>
          <w:tcPr>
            <w:tcW w:w="584" w:type="pct"/>
            <w:tcBorders>
              <w:top w:val="nil"/>
              <w:left w:val="nil"/>
              <w:bottom w:val="single" w:sz="4" w:space="0" w:color="auto"/>
              <w:right w:val="single" w:sz="4" w:space="0" w:color="auto"/>
            </w:tcBorders>
            <w:shd w:val="clear" w:color="auto" w:fill="auto"/>
            <w:noWrap/>
            <w:vAlign w:val="center"/>
            <w:hideMark/>
          </w:tcPr>
          <w:p w14:paraId="227CA68B" w14:textId="77777777" w:rsidR="00775ADD" w:rsidRPr="00775ADD" w:rsidRDefault="00775ADD">
            <w:pPr>
              <w:jc w:val="right"/>
              <w:rPr>
                <w:rFonts w:ascii="Montserrat" w:hAnsi="Montserrat" w:cs="Arial"/>
                <w:sz w:val="14"/>
                <w:szCs w:val="14"/>
              </w:rPr>
            </w:pPr>
            <w:r w:rsidRPr="00775ADD">
              <w:rPr>
                <w:rFonts w:ascii="Montserrat" w:hAnsi="Montserrat" w:cs="Arial"/>
                <w:sz w:val="14"/>
                <w:szCs w:val="14"/>
              </w:rPr>
              <w:t xml:space="preserve"> $ 8,872,308.00 </w:t>
            </w:r>
          </w:p>
        </w:tc>
      </w:tr>
      <w:tr w:rsidR="00775ADD" w14:paraId="7A8DC876" w14:textId="77777777" w:rsidTr="00775ADD">
        <w:trPr>
          <w:trHeight w:val="77"/>
        </w:trPr>
        <w:tc>
          <w:tcPr>
            <w:tcW w:w="880" w:type="pct"/>
            <w:tcBorders>
              <w:top w:val="nil"/>
              <w:left w:val="single" w:sz="4" w:space="0" w:color="auto"/>
              <w:bottom w:val="single" w:sz="4" w:space="0" w:color="auto"/>
              <w:right w:val="single" w:sz="4" w:space="0" w:color="auto"/>
            </w:tcBorders>
            <w:shd w:val="clear" w:color="auto" w:fill="auto"/>
            <w:noWrap/>
            <w:vAlign w:val="center"/>
            <w:hideMark/>
          </w:tcPr>
          <w:p w14:paraId="65D377BF" w14:textId="77777777" w:rsidR="00775ADD" w:rsidRPr="00775ADD" w:rsidRDefault="00775ADD">
            <w:pPr>
              <w:rPr>
                <w:rFonts w:ascii="Montserrat" w:hAnsi="Montserrat" w:cs="Arial"/>
                <w:sz w:val="14"/>
                <w:szCs w:val="14"/>
              </w:rPr>
            </w:pPr>
            <w:r w:rsidRPr="00775ADD">
              <w:rPr>
                <w:rFonts w:ascii="Montserrat" w:hAnsi="Montserrat" w:cs="Arial"/>
                <w:sz w:val="14"/>
                <w:szCs w:val="14"/>
              </w:rPr>
              <w:t>Ingresos Propios</w:t>
            </w:r>
          </w:p>
        </w:tc>
        <w:tc>
          <w:tcPr>
            <w:tcW w:w="584" w:type="pct"/>
            <w:tcBorders>
              <w:top w:val="nil"/>
              <w:left w:val="nil"/>
              <w:bottom w:val="single" w:sz="4" w:space="0" w:color="auto"/>
              <w:right w:val="single" w:sz="4" w:space="0" w:color="auto"/>
            </w:tcBorders>
            <w:shd w:val="clear" w:color="auto" w:fill="auto"/>
            <w:noWrap/>
            <w:vAlign w:val="center"/>
            <w:hideMark/>
          </w:tcPr>
          <w:p w14:paraId="7CA5C8C1" w14:textId="77777777" w:rsidR="00775ADD" w:rsidRPr="00775ADD" w:rsidRDefault="00775ADD">
            <w:pPr>
              <w:jc w:val="right"/>
              <w:rPr>
                <w:rFonts w:ascii="Montserrat" w:hAnsi="Montserrat" w:cs="Arial"/>
                <w:sz w:val="14"/>
                <w:szCs w:val="14"/>
              </w:rPr>
            </w:pPr>
            <w:r w:rsidRPr="00775ADD">
              <w:rPr>
                <w:rFonts w:ascii="Montserrat" w:hAnsi="Montserrat" w:cs="Arial"/>
                <w:sz w:val="14"/>
                <w:szCs w:val="14"/>
              </w:rPr>
              <w:t xml:space="preserve"> $                       -   </w:t>
            </w:r>
          </w:p>
        </w:tc>
        <w:tc>
          <w:tcPr>
            <w:tcW w:w="569" w:type="pct"/>
            <w:tcBorders>
              <w:top w:val="nil"/>
              <w:left w:val="nil"/>
              <w:bottom w:val="single" w:sz="4" w:space="0" w:color="auto"/>
              <w:right w:val="single" w:sz="4" w:space="0" w:color="auto"/>
            </w:tcBorders>
            <w:shd w:val="clear" w:color="auto" w:fill="auto"/>
            <w:noWrap/>
            <w:vAlign w:val="center"/>
            <w:hideMark/>
          </w:tcPr>
          <w:p w14:paraId="7F13834E" w14:textId="77777777" w:rsidR="00775ADD" w:rsidRPr="00775ADD" w:rsidRDefault="00775ADD">
            <w:pPr>
              <w:jc w:val="right"/>
              <w:rPr>
                <w:rFonts w:ascii="Montserrat" w:hAnsi="Montserrat" w:cs="Arial"/>
                <w:sz w:val="14"/>
                <w:szCs w:val="14"/>
              </w:rPr>
            </w:pPr>
            <w:r w:rsidRPr="00775ADD">
              <w:rPr>
                <w:rFonts w:ascii="Montserrat" w:hAnsi="Montserrat" w:cs="Arial"/>
                <w:sz w:val="14"/>
                <w:szCs w:val="14"/>
              </w:rPr>
              <w:t xml:space="preserve"> </w:t>
            </w:r>
            <w:proofErr w:type="gramStart"/>
            <w:r w:rsidRPr="00775ADD">
              <w:rPr>
                <w:rFonts w:ascii="Montserrat" w:hAnsi="Montserrat" w:cs="Arial"/>
                <w:sz w:val="14"/>
                <w:szCs w:val="14"/>
              </w:rPr>
              <w:t>$  4,731,909.00</w:t>
            </w:r>
            <w:proofErr w:type="gramEnd"/>
            <w:r w:rsidRPr="00775ADD">
              <w:rPr>
                <w:rFonts w:ascii="Montserrat" w:hAnsi="Montserrat" w:cs="Arial"/>
                <w:sz w:val="14"/>
                <w:szCs w:val="14"/>
              </w:rPr>
              <w:t xml:space="preserve"> </w:t>
            </w:r>
          </w:p>
        </w:tc>
        <w:tc>
          <w:tcPr>
            <w:tcW w:w="569" w:type="pct"/>
            <w:tcBorders>
              <w:top w:val="nil"/>
              <w:left w:val="nil"/>
              <w:bottom w:val="single" w:sz="4" w:space="0" w:color="auto"/>
              <w:right w:val="single" w:sz="4" w:space="0" w:color="auto"/>
            </w:tcBorders>
            <w:shd w:val="clear" w:color="auto" w:fill="auto"/>
            <w:noWrap/>
            <w:vAlign w:val="center"/>
            <w:hideMark/>
          </w:tcPr>
          <w:p w14:paraId="2AA13675" w14:textId="77777777" w:rsidR="00775ADD" w:rsidRPr="00775ADD" w:rsidRDefault="00775ADD">
            <w:pPr>
              <w:jc w:val="right"/>
              <w:rPr>
                <w:rFonts w:ascii="Montserrat" w:hAnsi="Montserrat" w:cs="Arial"/>
                <w:sz w:val="14"/>
                <w:szCs w:val="14"/>
              </w:rPr>
            </w:pPr>
            <w:r w:rsidRPr="00775ADD">
              <w:rPr>
                <w:rFonts w:ascii="Montserrat" w:hAnsi="Montserrat" w:cs="Arial"/>
                <w:sz w:val="14"/>
                <w:szCs w:val="14"/>
              </w:rPr>
              <w:t xml:space="preserve"> $      383,254.51 </w:t>
            </w:r>
          </w:p>
        </w:tc>
        <w:tc>
          <w:tcPr>
            <w:tcW w:w="584" w:type="pct"/>
            <w:tcBorders>
              <w:top w:val="nil"/>
              <w:left w:val="nil"/>
              <w:bottom w:val="single" w:sz="4" w:space="0" w:color="auto"/>
              <w:right w:val="single" w:sz="4" w:space="0" w:color="auto"/>
            </w:tcBorders>
            <w:shd w:val="clear" w:color="auto" w:fill="auto"/>
            <w:noWrap/>
            <w:vAlign w:val="center"/>
            <w:hideMark/>
          </w:tcPr>
          <w:p w14:paraId="05B2E85F" w14:textId="77777777" w:rsidR="00775ADD" w:rsidRPr="00775ADD" w:rsidRDefault="00775ADD">
            <w:pPr>
              <w:jc w:val="right"/>
              <w:rPr>
                <w:rFonts w:ascii="Montserrat" w:hAnsi="Montserrat" w:cs="Arial"/>
                <w:sz w:val="14"/>
                <w:szCs w:val="14"/>
              </w:rPr>
            </w:pPr>
            <w:r w:rsidRPr="00775ADD">
              <w:rPr>
                <w:rFonts w:ascii="Montserrat" w:hAnsi="Montserrat" w:cs="Arial"/>
                <w:sz w:val="14"/>
                <w:szCs w:val="14"/>
              </w:rPr>
              <w:t xml:space="preserve"> $        110,325.58 </w:t>
            </w:r>
          </w:p>
        </w:tc>
        <w:tc>
          <w:tcPr>
            <w:tcW w:w="646" w:type="pct"/>
            <w:tcBorders>
              <w:top w:val="nil"/>
              <w:left w:val="nil"/>
              <w:bottom w:val="single" w:sz="4" w:space="0" w:color="auto"/>
              <w:right w:val="single" w:sz="4" w:space="0" w:color="auto"/>
            </w:tcBorders>
            <w:shd w:val="clear" w:color="auto" w:fill="auto"/>
            <w:noWrap/>
            <w:vAlign w:val="center"/>
            <w:hideMark/>
          </w:tcPr>
          <w:p w14:paraId="3B892B07" w14:textId="77777777" w:rsidR="00775ADD" w:rsidRPr="00775ADD" w:rsidRDefault="00775ADD">
            <w:pPr>
              <w:jc w:val="right"/>
              <w:rPr>
                <w:rFonts w:ascii="Montserrat" w:hAnsi="Montserrat" w:cs="Arial"/>
                <w:sz w:val="14"/>
                <w:szCs w:val="14"/>
              </w:rPr>
            </w:pPr>
            <w:r w:rsidRPr="00775ADD">
              <w:rPr>
                <w:rFonts w:ascii="Montserrat" w:hAnsi="Montserrat" w:cs="Arial"/>
                <w:sz w:val="14"/>
                <w:szCs w:val="14"/>
              </w:rPr>
              <w:t xml:space="preserve"> $     5,004,837.93 </w:t>
            </w:r>
          </w:p>
        </w:tc>
        <w:tc>
          <w:tcPr>
            <w:tcW w:w="584" w:type="pct"/>
            <w:tcBorders>
              <w:top w:val="nil"/>
              <w:left w:val="nil"/>
              <w:bottom w:val="single" w:sz="4" w:space="0" w:color="auto"/>
              <w:right w:val="single" w:sz="4" w:space="0" w:color="auto"/>
            </w:tcBorders>
            <w:shd w:val="clear" w:color="auto" w:fill="auto"/>
            <w:noWrap/>
            <w:vAlign w:val="center"/>
            <w:hideMark/>
          </w:tcPr>
          <w:p w14:paraId="18446CF5" w14:textId="77777777" w:rsidR="00775ADD" w:rsidRPr="00775ADD" w:rsidRDefault="00775ADD">
            <w:pPr>
              <w:jc w:val="right"/>
              <w:rPr>
                <w:rFonts w:ascii="Montserrat" w:hAnsi="Montserrat" w:cs="Arial"/>
                <w:sz w:val="14"/>
                <w:szCs w:val="14"/>
              </w:rPr>
            </w:pPr>
            <w:r w:rsidRPr="00775ADD">
              <w:rPr>
                <w:rFonts w:ascii="Montserrat" w:hAnsi="Montserrat" w:cs="Arial"/>
                <w:sz w:val="14"/>
                <w:szCs w:val="14"/>
              </w:rPr>
              <w:t xml:space="preserve"> </w:t>
            </w:r>
            <w:proofErr w:type="gramStart"/>
            <w:r w:rsidRPr="00775ADD">
              <w:rPr>
                <w:rFonts w:ascii="Montserrat" w:hAnsi="Montserrat" w:cs="Arial"/>
                <w:sz w:val="14"/>
                <w:szCs w:val="14"/>
              </w:rPr>
              <w:t>$  5,004,837.93</w:t>
            </w:r>
            <w:proofErr w:type="gramEnd"/>
            <w:r w:rsidRPr="00775ADD">
              <w:rPr>
                <w:rFonts w:ascii="Montserrat" w:hAnsi="Montserrat" w:cs="Arial"/>
                <w:sz w:val="14"/>
                <w:szCs w:val="14"/>
              </w:rPr>
              <w:t xml:space="preserve"> </w:t>
            </w:r>
          </w:p>
        </w:tc>
        <w:tc>
          <w:tcPr>
            <w:tcW w:w="584" w:type="pct"/>
            <w:tcBorders>
              <w:top w:val="nil"/>
              <w:left w:val="nil"/>
              <w:bottom w:val="single" w:sz="4" w:space="0" w:color="auto"/>
              <w:right w:val="single" w:sz="4" w:space="0" w:color="auto"/>
            </w:tcBorders>
            <w:shd w:val="clear" w:color="auto" w:fill="auto"/>
            <w:noWrap/>
            <w:vAlign w:val="center"/>
            <w:hideMark/>
          </w:tcPr>
          <w:p w14:paraId="1414BC70" w14:textId="77777777" w:rsidR="00775ADD" w:rsidRPr="00775ADD" w:rsidRDefault="00775ADD">
            <w:pPr>
              <w:jc w:val="right"/>
              <w:rPr>
                <w:rFonts w:ascii="Montserrat" w:hAnsi="Montserrat" w:cs="Arial"/>
                <w:sz w:val="14"/>
                <w:szCs w:val="14"/>
              </w:rPr>
            </w:pPr>
            <w:r w:rsidRPr="00775ADD">
              <w:rPr>
                <w:rFonts w:ascii="Montserrat" w:hAnsi="Montserrat" w:cs="Arial"/>
                <w:sz w:val="14"/>
                <w:szCs w:val="14"/>
              </w:rPr>
              <w:t xml:space="preserve"> </w:t>
            </w:r>
            <w:proofErr w:type="gramStart"/>
            <w:r w:rsidRPr="00775ADD">
              <w:rPr>
                <w:rFonts w:ascii="Montserrat" w:hAnsi="Montserrat" w:cs="Arial"/>
                <w:sz w:val="14"/>
                <w:szCs w:val="14"/>
              </w:rPr>
              <w:t>$  5,004,837.93</w:t>
            </w:r>
            <w:proofErr w:type="gramEnd"/>
            <w:r w:rsidRPr="00775ADD">
              <w:rPr>
                <w:rFonts w:ascii="Montserrat" w:hAnsi="Montserrat" w:cs="Arial"/>
                <w:sz w:val="14"/>
                <w:szCs w:val="14"/>
              </w:rPr>
              <w:t xml:space="preserve"> </w:t>
            </w:r>
          </w:p>
        </w:tc>
      </w:tr>
      <w:tr w:rsidR="00775ADD" w14:paraId="73AF644C" w14:textId="77777777" w:rsidTr="00775ADD">
        <w:trPr>
          <w:trHeight w:val="77"/>
        </w:trPr>
        <w:tc>
          <w:tcPr>
            <w:tcW w:w="880" w:type="pct"/>
            <w:tcBorders>
              <w:top w:val="nil"/>
              <w:left w:val="single" w:sz="4" w:space="0" w:color="auto"/>
              <w:bottom w:val="single" w:sz="4" w:space="0" w:color="auto"/>
              <w:right w:val="single" w:sz="4" w:space="0" w:color="auto"/>
            </w:tcBorders>
            <w:shd w:val="clear" w:color="auto" w:fill="auto"/>
            <w:vAlign w:val="center"/>
            <w:hideMark/>
          </w:tcPr>
          <w:p w14:paraId="2C50446A" w14:textId="77777777" w:rsidR="00775ADD" w:rsidRPr="00775ADD" w:rsidRDefault="00775ADD">
            <w:pPr>
              <w:jc w:val="center"/>
              <w:rPr>
                <w:rFonts w:ascii="Montserrat" w:hAnsi="Montserrat" w:cs="Arial"/>
                <w:b/>
                <w:bCs/>
                <w:sz w:val="14"/>
                <w:szCs w:val="14"/>
              </w:rPr>
            </w:pPr>
            <w:r w:rsidRPr="00775ADD">
              <w:rPr>
                <w:rFonts w:ascii="Montserrat" w:hAnsi="Montserrat" w:cs="Arial"/>
                <w:b/>
                <w:bCs/>
                <w:sz w:val="14"/>
                <w:szCs w:val="14"/>
              </w:rPr>
              <w:t>TOTAL</w:t>
            </w:r>
          </w:p>
        </w:tc>
        <w:tc>
          <w:tcPr>
            <w:tcW w:w="584" w:type="pct"/>
            <w:tcBorders>
              <w:top w:val="nil"/>
              <w:left w:val="nil"/>
              <w:bottom w:val="single" w:sz="4" w:space="0" w:color="auto"/>
              <w:right w:val="single" w:sz="4" w:space="0" w:color="auto"/>
            </w:tcBorders>
            <w:shd w:val="clear" w:color="auto" w:fill="auto"/>
            <w:vAlign w:val="center"/>
            <w:hideMark/>
          </w:tcPr>
          <w:p w14:paraId="1E5D5F91" w14:textId="0273ED5C" w:rsidR="00775ADD" w:rsidRPr="00775ADD" w:rsidRDefault="00775ADD">
            <w:pPr>
              <w:rPr>
                <w:rFonts w:ascii="Montserrat" w:hAnsi="Montserrat" w:cs="Arial"/>
                <w:b/>
                <w:bCs/>
                <w:sz w:val="14"/>
                <w:szCs w:val="14"/>
              </w:rPr>
            </w:pPr>
            <w:r w:rsidRPr="00775ADD">
              <w:rPr>
                <w:rFonts w:ascii="Montserrat" w:hAnsi="Montserrat" w:cs="Arial"/>
                <w:b/>
                <w:bCs/>
                <w:sz w:val="14"/>
                <w:szCs w:val="14"/>
              </w:rPr>
              <w:t xml:space="preserve"> $                     -   </w:t>
            </w:r>
          </w:p>
        </w:tc>
        <w:tc>
          <w:tcPr>
            <w:tcW w:w="569" w:type="pct"/>
            <w:tcBorders>
              <w:top w:val="nil"/>
              <w:left w:val="nil"/>
              <w:bottom w:val="single" w:sz="4" w:space="0" w:color="auto"/>
              <w:right w:val="single" w:sz="4" w:space="0" w:color="auto"/>
            </w:tcBorders>
            <w:shd w:val="clear" w:color="auto" w:fill="auto"/>
            <w:vAlign w:val="center"/>
            <w:hideMark/>
          </w:tcPr>
          <w:p w14:paraId="7F27F4F8" w14:textId="29CB1C3E" w:rsidR="00775ADD" w:rsidRPr="00775ADD" w:rsidRDefault="00775ADD">
            <w:pPr>
              <w:rPr>
                <w:rFonts w:ascii="Montserrat" w:hAnsi="Montserrat" w:cs="Arial"/>
                <w:b/>
                <w:bCs/>
                <w:sz w:val="14"/>
                <w:szCs w:val="14"/>
              </w:rPr>
            </w:pPr>
            <w:r w:rsidRPr="00775ADD">
              <w:rPr>
                <w:rFonts w:ascii="Montserrat" w:hAnsi="Montserrat" w:cs="Arial"/>
                <w:b/>
                <w:bCs/>
                <w:sz w:val="14"/>
                <w:szCs w:val="14"/>
              </w:rPr>
              <w:t xml:space="preserve"> 19,063,456.00 </w:t>
            </w:r>
          </w:p>
        </w:tc>
        <w:tc>
          <w:tcPr>
            <w:tcW w:w="569" w:type="pct"/>
            <w:tcBorders>
              <w:top w:val="nil"/>
              <w:left w:val="nil"/>
              <w:bottom w:val="single" w:sz="4" w:space="0" w:color="auto"/>
              <w:right w:val="single" w:sz="4" w:space="0" w:color="auto"/>
            </w:tcBorders>
            <w:shd w:val="clear" w:color="auto" w:fill="auto"/>
            <w:vAlign w:val="center"/>
            <w:hideMark/>
          </w:tcPr>
          <w:p w14:paraId="3AEDD03F" w14:textId="34658244" w:rsidR="00775ADD" w:rsidRPr="00775ADD" w:rsidRDefault="00775ADD">
            <w:pPr>
              <w:rPr>
                <w:rFonts w:ascii="Montserrat" w:hAnsi="Montserrat" w:cs="Arial"/>
                <w:b/>
                <w:bCs/>
                <w:sz w:val="14"/>
                <w:szCs w:val="14"/>
              </w:rPr>
            </w:pPr>
            <w:r w:rsidRPr="00775ADD">
              <w:rPr>
                <w:rFonts w:ascii="Montserrat" w:hAnsi="Montserrat" w:cs="Arial"/>
                <w:b/>
                <w:bCs/>
                <w:sz w:val="14"/>
                <w:szCs w:val="14"/>
              </w:rPr>
              <w:t xml:space="preserve"> </w:t>
            </w:r>
            <w:proofErr w:type="gramStart"/>
            <w:r w:rsidRPr="00775ADD">
              <w:rPr>
                <w:rFonts w:ascii="Montserrat" w:hAnsi="Montserrat" w:cs="Arial"/>
                <w:b/>
                <w:bCs/>
                <w:sz w:val="14"/>
                <w:szCs w:val="14"/>
              </w:rPr>
              <w:t>$  ,</w:t>
            </w:r>
            <w:proofErr w:type="gramEnd"/>
            <w:r w:rsidRPr="00775ADD">
              <w:rPr>
                <w:rFonts w:ascii="Montserrat" w:hAnsi="Montserrat" w:cs="Arial"/>
                <w:b/>
                <w:bCs/>
                <w:sz w:val="14"/>
                <w:szCs w:val="14"/>
              </w:rPr>
              <w:t xml:space="preserve">262,834.65 </w:t>
            </w:r>
          </w:p>
        </w:tc>
        <w:tc>
          <w:tcPr>
            <w:tcW w:w="584" w:type="pct"/>
            <w:tcBorders>
              <w:top w:val="nil"/>
              <w:left w:val="nil"/>
              <w:bottom w:val="single" w:sz="4" w:space="0" w:color="auto"/>
              <w:right w:val="single" w:sz="4" w:space="0" w:color="auto"/>
            </w:tcBorders>
            <w:shd w:val="clear" w:color="auto" w:fill="auto"/>
            <w:vAlign w:val="center"/>
            <w:hideMark/>
          </w:tcPr>
          <w:p w14:paraId="505AC7FE" w14:textId="4C6B05E6" w:rsidR="00775ADD" w:rsidRPr="00775ADD" w:rsidRDefault="00775ADD">
            <w:pPr>
              <w:rPr>
                <w:rFonts w:ascii="Montserrat" w:hAnsi="Montserrat" w:cs="Arial"/>
                <w:b/>
                <w:bCs/>
                <w:sz w:val="14"/>
                <w:szCs w:val="14"/>
              </w:rPr>
            </w:pPr>
            <w:r w:rsidRPr="00775ADD">
              <w:rPr>
                <w:rFonts w:ascii="Montserrat" w:hAnsi="Montserrat" w:cs="Arial"/>
                <w:b/>
                <w:bCs/>
                <w:sz w:val="14"/>
                <w:szCs w:val="14"/>
              </w:rPr>
              <w:t xml:space="preserve"> $   5,610,609.11 </w:t>
            </w:r>
          </w:p>
        </w:tc>
        <w:tc>
          <w:tcPr>
            <w:tcW w:w="646" w:type="pct"/>
            <w:tcBorders>
              <w:top w:val="nil"/>
              <w:left w:val="nil"/>
              <w:bottom w:val="single" w:sz="4" w:space="0" w:color="auto"/>
              <w:right w:val="single" w:sz="4" w:space="0" w:color="auto"/>
            </w:tcBorders>
            <w:shd w:val="clear" w:color="auto" w:fill="auto"/>
            <w:vAlign w:val="center"/>
            <w:hideMark/>
          </w:tcPr>
          <w:p w14:paraId="45B74393" w14:textId="461654A7" w:rsidR="00775ADD" w:rsidRPr="00775ADD" w:rsidRDefault="00775ADD">
            <w:pPr>
              <w:rPr>
                <w:rFonts w:ascii="Montserrat" w:hAnsi="Montserrat" w:cs="Arial"/>
                <w:b/>
                <w:bCs/>
                <w:sz w:val="14"/>
                <w:szCs w:val="14"/>
              </w:rPr>
            </w:pPr>
            <w:r w:rsidRPr="00775ADD">
              <w:rPr>
                <w:rFonts w:ascii="Montserrat" w:hAnsi="Montserrat" w:cs="Arial"/>
                <w:b/>
                <w:bCs/>
                <w:sz w:val="14"/>
                <w:szCs w:val="14"/>
              </w:rPr>
              <w:t xml:space="preserve"> $    2,715,681.54 </w:t>
            </w:r>
          </w:p>
        </w:tc>
        <w:tc>
          <w:tcPr>
            <w:tcW w:w="584" w:type="pct"/>
            <w:tcBorders>
              <w:top w:val="nil"/>
              <w:left w:val="nil"/>
              <w:bottom w:val="single" w:sz="4" w:space="0" w:color="auto"/>
              <w:right w:val="single" w:sz="4" w:space="0" w:color="auto"/>
            </w:tcBorders>
            <w:shd w:val="clear" w:color="auto" w:fill="auto"/>
            <w:vAlign w:val="center"/>
            <w:hideMark/>
          </w:tcPr>
          <w:p w14:paraId="22A83240" w14:textId="0563CF3D" w:rsidR="00775ADD" w:rsidRPr="00775ADD" w:rsidRDefault="00775ADD">
            <w:pPr>
              <w:rPr>
                <w:rFonts w:ascii="Montserrat" w:hAnsi="Montserrat" w:cs="Arial"/>
                <w:b/>
                <w:bCs/>
                <w:sz w:val="14"/>
                <w:szCs w:val="14"/>
              </w:rPr>
            </w:pPr>
            <w:r w:rsidRPr="00775ADD">
              <w:rPr>
                <w:rFonts w:ascii="Montserrat" w:hAnsi="Montserrat" w:cs="Arial"/>
                <w:b/>
                <w:bCs/>
                <w:sz w:val="14"/>
                <w:szCs w:val="14"/>
              </w:rPr>
              <w:t xml:space="preserve"> $22,715,681.54 </w:t>
            </w:r>
          </w:p>
        </w:tc>
        <w:tc>
          <w:tcPr>
            <w:tcW w:w="584" w:type="pct"/>
            <w:tcBorders>
              <w:top w:val="nil"/>
              <w:left w:val="nil"/>
              <w:bottom w:val="single" w:sz="4" w:space="0" w:color="auto"/>
              <w:right w:val="single" w:sz="4" w:space="0" w:color="auto"/>
            </w:tcBorders>
            <w:shd w:val="clear" w:color="auto" w:fill="auto"/>
            <w:vAlign w:val="center"/>
            <w:hideMark/>
          </w:tcPr>
          <w:p w14:paraId="299C7E8B" w14:textId="57F69551" w:rsidR="00775ADD" w:rsidRPr="00775ADD" w:rsidRDefault="00775ADD">
            <w:pPr>
              <w:rPr>
                <w:rFonts w:ascii="Montserrat" w:hAnsi="Montserrat" w:cs="Arial"/>
                <w:b/>
                <w:bCs/>
                <w:sz w:val="14"/>
                <w:szCs w:val="14"/>
              </w:rPr>
            </w:pPr>
            <w:r w:rsidRPr="00775ADD">
              <w:rPr>
                <w:rFonts w:ascii="Montserrat" w:hAnsi="Montserrat" w:cs="Arial"/>
                <w:b/>
                <w:bCs/>
                <w:sz w:val="14"/>
                <w:szCs w:val="14"/>
              </w:rPr>
              <w:t xml:space="preserve"> $22,715,681.54 </w:t>
            </w:r>
          </w:p>
        </w:tc>
      </w:tr>
    </w:tbl>
    <w:p w14:paraId="0E90CD0A" w14:textId="6416BDF1" w:rsidR="00242E30" w:rsidRDefault="00242E30" w:rsidP="001923D9">
      <w:pPr>
        <w:tabs>
          <w:tab w:val="left" w:pos="3232"/>
        </w:tabs>
        <w:ind w:left="142"/>
        <w:jc w:val="both"/>
        <w:rPr>
          <w:rFonts w:ascii="Montserrat" w:hAnsi="Montserrat" w:cs="Tahoma"/>
          <w:sz w:val="22"/>
          <w:szCs w:val="22"/>
        </w:rPr>
      </w:pPr>
    </w:p>
    <w:tbl>
      <w:tblPr>
        <w:tblW w:w="5550" w:type="pct"/>
        <w:tblInd w:w="-431" w:type="dxa"/>
        <w:tblLayout w:type="fixed"/>
        <w:tblCellMar>
          <w:left w:w="70" w:type="dxa"/>
          <w:right w:w="70" w:type="dxa"/>
        </w:tblCellMar>
        <w:tblLook w:val="04A0" w:firstRow="1" w:lastRow="0" w:firstColumn="1" w:lastColumn="0" w:noHBand="0" w:noVBand="1"/>
      </w:tblPr>
      <w:tblGrid>
        <w:gridCol w:w="1421"/>
        <w:gridCol w:w="847"/>
        <w:gridCol w:w="1276"/>
        <w:gridCol w:w="1132"/>
        <w:gridCol w:w="1276"/>
        <w:gridCol w:w="1276"/>
        <w:gridCol w:w="1278"/>
        <w:gridCol w:w="1276"/>
        <w:gridCol w:w="1276"/>
      </w:tblGrid>
      <w:tr w:rsidR="0074258D" w:rsidRPr="006A1960" w14:paraId="3548717D" w14:textId="77777777" w:rsidTr="0074258D">
        <w:trPr>
          <w:trHeight w:val="186"/>
        </w:trPr>
        <w:tc>
          <w:tcPr>
            <w:tcW w:w="642" w:type="pct"/>
            <w:vMerge w:val="restart"/>
            <w:tcBorders>
              <w:top w:val="single" w:sz="4" w:space="0" w:color="auto"/>
              <w:left w:val="single" w:sz="4" w:space="0" w:color="auto"/>
              <w:bottom w:val="single" w:sz="4" w:space="0" w:color="000000"/>
              <w:right w:val="single" w:sz="4" w:space="0" w:color="auto"/>
            </w:tcBorders>
            <w:shd w:val="clear" w:color="000000" w:fill="DDC9A3"/>
            <w:vAlign w:val="center"/>
            <w:hideMark/>
          </w:tcPr>
          <w:p w14:paraId="3DC08F0F" w14:textId="77777777" w:rsidR="00775ADD" w:rsidRPr="006A1960" w:rsidRDefault="00775ADD">
            <w:pPr>
              <w:jc w:val="center"/>
              <w:rPr>
                <w:rFonts w:ascii="Montserrat" w:hAnsi="Montserrat" w:cs="Arial"/>
                <w:b/>
                <w:bCs/>
                <w:sz w:val="14"/>
                <w:szCs w:val="14"/>
                <w:lang w:eastAsia="es-MX"/>
              </w:rPr>
            </w:pPr>
            <w:r w:rsidRPr="006A1960">
              <w:rPr>
                <w:rFonts w:ascii="Montserrat" w:hAnsi="Montserrat" w:cs="Arial"/>
                <w:b/>
                <w:bCs/>
                <w:sz w:val="14"/>
                <w:szCs w:val="14"/>
              </w:rPr>
              <w:t>Fuente de Financiamiento (Clasificador CONAC)</w:t>
            </w:r>
          </w:p>
        </w:tc>
        <w:tc>
          <w:tcPr>
            <w:tcW w:w="383" w:type="pct"/>
            <w:vMerge w:val="restart"/>
            <w:tcBorders>
              <w:top w:val="single" w:sz="4" w:space="0" w:color="auto"/>
              <w:left w:val="single" w:sz="4" w:space="0" w:color="auto"/>
              <w:bottom w:val="single" w:sz="4" w:space="0" w:color="000000"/>
              <w:right w:val="single" w:sz="4" w:space="0" w:color="auto"/>
            </w:tcBorders>
            <w:shd w:val="clear" w:color="000000" w:fill="DDC9A3"/>
            <w:vAlign w:val="center"/>
            <w:hideMark/>
          </w:tcPr>
          <w:p w14:paraId="1F3CF7C3" w14:textId="77777777" w:rsidR="00775ADD" w:rsidRPr="006A1960" w:rsidRDefault="00775ADD">
            <w:pPr>
              <w:jc w:val="center"/>
              <w:rPr>
                <w:rFonts w:ascii="Montserrat" w:hAnsi="Montserrat" w:cs="Arial"/>
                <w:b/>
                <w:bCs/>
                <w:sz w:val="14"/>
                <w:szCs w:val="14"/>
              </w:rPr>
            </w:pPr>
            <w:r w:rsidRPr="006A1960">
              <w:rPr>
                <w:rFonts w:ascii="Montserrat" w:hAnsi="Montserrat" w:cs="Arial"/>
                <w:b/>
                <w:bCs/>
                <w:sz w:val="14"/>
                <w:szCs w:val="14"/>
              </w:rPr>
              <w:t>Por recaudar</w:t>
            </w:r>
          </w:p>
        </w:tc>
        <w:tc>
          <w:tcPr>
            <w:tcW w:w="3398" w:type="pct"/>
            <w:gridSpan w:val="6"/>
            <w:tcBorders>
              <w:top w:val="single" w:sz="4" w:space="0" w:color="auto"/>
              <w:left w:val="nil"/>
              <w:bottom w:val="single" w:sz="4" w:space="0" w:color="auto"/>
              <w:right w:val="single" w:sz="4" w:space="0" w:color="000000"/>
            </w:tcBorders>
            <w:shd w:val="clear" w:color="000000" w:fill="DDC9A3"/>
            <w:noWrap/>
            <w:vAlign w:val="center"/>
            <w:hideMark/>
          </w:tcPr>
          <w:p w14:paraId="00F9A7FE" w14:textId="77777777" w:rsidR="00775ADD" w:rsidRPr="006A1960" w:rsidRDefault="00775ADD">
            <w:pPr>
              <w:jc w:val="center"/>
              <w:rPr>
                <w:rFonts w:ascii="Montserrat" w:hAnsi="Montserrat" w:cs="Arial"/>
                <w:b/>
                <w:bCs/>
                <w:sz w:val="14"/>
                <w:szCs w:val="14"/>
              </w:rPr>
            </w:pPr>
            <w:r w:rsidRPr="006A1960">
              <w:rPr>
                <w:rFonts w:ascii="Montserrat" w:hAnsi="Montserrat" w:cs="Arial"/>
                <w:b/>
                <w:bCs/>
                <w:sz w:val="14"/>
                <w:szCs w:val="14"/>
              </w:rPr>
              <w:t>Acumulado Anual al 4to. Trimestre</w:t>
            </w:r>
          </w:p>
        </w:tc>
        <w:tc>
          <w:tcPr>
            <w:tcW w:w="577" w:type="pct"/>
            <w:vMerge w:val="restart"/>
            <w:tcBorders>
              <w:top w:val="single" w:sz="4" w:space="0" w:color="auto"/>
              <w:left w:val="single" w:sz="4" w:space="0" w:color="auto"/>
              <w:bottom w:val="single" w:sz="4" w:space="0" w:color="000000"/>
              <w:right w:val="single" w:sz="4" w:space="0" w:color="auto"/>
            </w:tcBorders>
            <w:shd w:val="clear" w:color="000000" w:fill="DDC9A3"/>
            <w:vAlign w:val="center"/>
            <w:hideMark/>
          </w:tcPr>
          <w:p w14:paraId="04AE7EF0" w14:textId="77777777" w:rsidR="00775ADD" w:rsidRPr="006A1960" w:rsidRDefault="00775ADD">
            <w:pPr>
              <w:jc w:val="center"/>
              <w:rPr>
                <w:rFonts w:ascii="Montserrat" w:hAnsi="Montserrat" w:cs="Arial"/>
                <w:b/>
                <w:bCs/>
                <w:sz w:val="14"/>
                <w:szCs w:val="14"/>
              </w:rPr>
            </w:pPr>
            <w:r w:rsidRPr="006A1960">
              <w:rPr>
                <w:rFonts w:ascii="Montserrat" w:hAnsi="Montserrat" w:cs="Arial"/>
                <w:b/>
                <w:bCs/>
                <w:sz w:val="14"/>
                <w:szCs w:val="14"/>
              </w:rPr>
              <w:t>Por recaudar</w:t>
            </w:r>
          </w:p>
        </w:tc>
      </w:tr>
      <w:tr w:rsidR="0074258D" w:rsidRPr="006A1960" w14:paraId="0063D9BF" w14:textId="77777777" w:rsidTr="0074258D">
        <w:trPr>
          <w:trHeight w:val="132"/>
        </w:trPr>
        <w:tc>
          <w:tcPr>
            <w:tcW w:w="642" w:type="pct"/>
            <w:vMerge/>
            <w:tcBorders>
              <w:top w:val="single" w:sz="4" w:space="0" w:color="auto"/>
              <w:left w:val="single" w:sz="4" w:space="0" w:color="auto"/>
              <w:bottom w:val="single" w:sz="4" w:space="0" w:color="000000"/>
              <w:right w:val="single" w:sz="4" w:space="0" w:color="auto"/>
            </w:tcBorders>
            <w:vAlign w:val="center"/>
            <w:hideMark/>
          </w:tcPr>
          <w:p w14:paraId="3736A581" w14:textId="77777777" w:rsidR="00775ADD" w:rsidRPr="006A1960" w:rsidRDefault="00775ADD">
            <w:pPr>
              <w:rPr>
                <w:rFonts w:ascii="Montserrat" w:hAnsi="Montserrat" w:cs="Arial"/>
                <w:b/>
                <w:bCs/>
                <w:sz w:val="14"/>
                <w:szCs w:val="14"/>
              </w:rPr>
            </w:pPr>
          </w:p>
        </w:tc>
        <w:tc>
          <w:tcPr>
            <w:tcW w:w="383" w:type="pct"/>
            <w:vMerge/>
            <w:tcBorders>
              <w:top w:val="single" w:sz="4" w:space="0" w:color="auto"/>
              <w:left w:val="single" w:sz="4" w:space="0" w:color="auto"/>
              <w:bottom w:val="single" w:sz="4" w:space="0" w:color="000000"/>
              <w:right w:val="single" w:sz="4" w:space="0" w:color="auto"/>
            </w:tcBorders>
            <w:vAlign w:val="center"/>
            <w:hideMark/>
          </w:tcPr>
          <w:p w14:paraId="46781F4A" w14:textId="77777777" w:rsidR="00775ADD" w:rsidRPr="006A1960" w:rsidRDefault="00775ADD">
            <w:pPr>
              <w:rPr>
                <w:rFonts w:ascii="Montserrat" w:hAnsi="Montserrat" w:cs="Arial"/>
                <w:b/>
                <w:bCs/>
                <w:sz w:val="14"/>
                <w:szCs w:val="14"/>
              </w:rPr>
            </w:pPr>
          </w:p>
        </w:tc>
        <w:tc>
          <w:tcPr>
            <w:tcW w:w="577" w:type="pct"/>
            <w:tcBorders>
              <w:top w:val="nil"/>
              <w:left w:val="nil"/>
              <w:bottom w:val="single" w:sz="4" w:space="0" w:color="auto"/>
              <w:right w:val="single" w:sz="4" w:space="0" w:color="auto"/>
            </w:tcBorders>
            <w:shd w:val="clear" w:color="000000" w:fill="DDC9A3"/>
            <w:vAlign w:val="center"/>
            <w:hideMark/>
          </w:tcPr>
          <w:p w14:paraId="09553EBD" w14:textId="77777777" w:rsidR="00775ADD" w:rsidRPr="006A1960" w:rsidRDefault="00775ADD">
            <w:pPr>
              <w:jc w:val="center"/>
              <w:rPr>
                <w:rFonts w:ascii="Montserrat" w:hAnsi="Montserrat" w:cs="Arial"/>
                <w:b/>
                <w:bCs/>
                <w:sz w:val="14"/>
                <w:szCs w:val="14"/>
              </w:rPr>
            </w:pPr>
            <w:r w:rsidRPr="006A1960">
              <w:rPr>
                <w:rFonts w:ascii="Montserrat" w:hAnsi="Montserrat" w:cs="Arial"/>
                <w:b/>
                <w:bCs/>
                <w:sz w:val="14"/>
                <w:szCs w:val="14"/>
              </w:rPr>
              <w:t>Estimado</w:t>
            </w:r>
          </w:p>
        </w:tc>
        <w:tc>
          <w:tcPr>
            <w:tcW w:w="512" w:type="pct"/>
            <w:tcBorders>
              <w:top w:val="nil"/>
              <w:left w:val="nil"/>
              <w:bottom w:val="single" w:sz="4" w:space="0" w:color="auto"/>
              <w:right w:val="single" w:sz="4" w:space="0" w:color="auto"/>
            </w:tcBorders>
            <w:shd w:val="clear" w:color="000000" w:fill="DDC9A3"/>
            <w:vAlign w:val="center"/>
            <w:hideMark/>
          </w:tcPr>
          <w:p w14:paraId="26549EDF" w14:textId="77777777" w:rsidR="00775ADD" w:rsidRPr="006A1960" w:rsidRDefault="00775ADD" w:rsidP="006A1960">
            <w:pPr>
              <w:rPr>
                <w:rFonts w:ascii="Montserrat" w:hAnsi="Montserrat" w:cs="Arial"/>
                <w:b/>
                <w:bCs/>
                <w:sz w:val="14"/>
                <w:szCs w:val="14"/>
              </w:rPr>
            </w:pPr>
            <w:r w:rsidRPr="006A1960">
              <w:rPr>
                <w:rFonts w:ascii="Montserrat" w:hAnsi="Montserrat" w:cs="Arial"/>
                <w:b/>
                <w:bCs/>
                <w:sz w:val="14"/>
                <w:szCs w:val="14"/>
              </w:rPr>
              <w:t>Ampliación</w:t>
            </w:r>
          </w:p>
        </w:tc>
        <w:tc>
          <w:tcPr>
            <w:tcW w:w="577" w:type="pct"/>
            <w:tcBorders>
              <w:top w:val="nil"/>
              <w:left w:val="nil"/>
              <w:bottom w:val="single" w:sz="4" w:space="0" w:color="auto"/>
              <w:right w:val="single" w:sz="4" w:space="0" w:color="auto"/>
            </w:tcBorders>
            <w:shd w:val="clear" w:color="000000" w:fill="DDC9A3"/>
            <w:vAlign w:val="center"/>
            <w:hideMark/>
          </w:tcPr>
          <w:p w14:paraId="175F8C0F" w14:textId="77777777" w:rsidR="00775ADD" w:rsidRPr="006A1960" w:rsidRDefault="00775ADD">
            <w:pPr>
              <w:jc w:val="center"/>
              <w:rPr>
                <w:rFonts w:ascii="Montserrat" w:hAnsi="Montserrat" w:cs="Arial"/>
                <w:b/>
                <w:bCs/>
                <w:sz w:val="14"/>
                <w:szCs w:val="14"/>
              </w:rPr>
            </w:pPr>
            <w:r w:rsidRPr="006A1960">
              <w:rPr>
                <w:rFonts w:ascii="Montserrat" w:hAnsi="Montserrat" w:cs="Arial"/>
                <w:b/>
                <w:bCs/>
                <w:sz w:val="14"/>
                <w:szCs w:val="14"/>
              </w:rPr>
              <w:t>Reducción</w:t>
            </w:r>
          </w:p>
        </w:tc>
        <w:tc>
          <w:tcPr>
            <w:tcW w:w="577" w:type="pct"/>
            <w:tcBorders>
              <w:top w:val="nil"/>
              <w:left w:val="nil"/>
              <w:bottom w:val="single" w:sz="4" w:space="0" w:color="auto"/>
              <w:right w:val="single" w:sz="4" w:space="0" w:color="auto"/>
            </w:tcBorders>
            <w:shd w:val="clear" w:color="000000" w:fill="DDC9A3"/>
            <w:vAlign w:val="center"/>
            <w:hideMark/>
          </w:tcPr>
          <w:p w14:paraId="478CD405" w14:textId="77777777" w:rsidR="00775ADD" w:rsidRPr="006A1960" w:rsidRDefault="00775ADD">
            <w:pPr>
              <w:jc w:val="center"/>
              <w:rPr>
                <w:rFonts w:ascii="Montserrat" w:hAnsi="Montserrat" w:cs="Arial"/>
                <w:b/>
                <w:bCs/>
                <w:sz w:val="14"/>
                <w:szCs w:val="14"/>
              </w:rPr>
            </w:pPr>
            <w:r w:rsidRPr="006A1960">
              <w:rPr>
                <w:rFonts w:ascii="Montserrat" w:hAnsi="Montserrat" w:cs="Arial"/>
                <w:b/>
                <w:bCs/>
                <w:sz w:val="14"/>
                <w:szCs w:val="14"/>
              </w:rPr>
              <w:t>Modificado</w:t>
            </w:r>
          </w:p>
        </w:tc>
        <w:tc>
          <w:tcPr>
            <w:tcW w:w="578" w:type="pct"/>
            <w:tcBorders>
              <w:top w:val="nil"/>
              <w:left w:val="nil"/>
              <w:bottom w:val="single" w:sz="4" w:space="0" w:color="auto"/>
              <w:right w:val="single" w:sz="4" w:space="0" w:color="auto"/>
            </w:tcBorders>
            <w:shd w:val="clear" w:color="000000" w:fill="DDC9A3"/>
            <w:vAlign w:val="center"/>
            <w:hideMark/>
          </w:tcPr>
          <w:p w14:paraId="00AEA2FB" w14:textId="77777777" w:rsidR="00775ADD" w:rsidRPr="006A1960" w:rsidRDefault="00775ADD" w:rsidP="006A1960">
            <w:pPr>
              <w:rPr>
                <w:rFonts w:ascii="Montserrat" w:hAnsi="Montserrat" w:cs="Arial"/>
                <w:b/>
                <w:bCs/>
                <w:sz w:val="14"/>
                <w:szCs w:val="14"/>
              </w:rPr>
            </w:pPr>
            <w:r w:rsidRPr="006A1960">
              <w:rPr>
                <w:rFonts w:ascii="Montserrat" w:hAnsi="Montserrat" w:cs="Arial"/>
                <w:b/>
                <w:bCs/>
                <w:sz w:val="14"/>
                <w:szCs w:val="14"/>
              </w:rPr>
              <w:t>Devengado</w:t>
            </w:r>
          </w:p>
        </w:tc>
        <w:tc>
          <w:tcPr>
            <w:tcW w:w="577" w:type="pct"/>
            <w:tcBorders>
              <w:top w:val="nil"/>
              <w:left w:val="nil"/>
              <w:bottom w:val="single" w:sz="4" w:space="0" w:color="auto"/>
              <w:right w:val="nil"/>
            </w:tcBorders>
            <w:shd w:val="clear" w:color="000000" w:fill="DDC9A3"/>
            <w:vAlign w:val="center"/>
            <w:hideMark/>
          </w:tcPr>
          <w:p w14:paraId="46AF1E85" w14:textId="77777777" w:rsidR="00775ADD" w:rsidRPr="006A1960" w:rsidRDefault="00775ADD" w:rsidP="006A1960">
            <w:pPr>
              <w:rPr>
                <w:rFonts w:ascii="Montserrat" w:hAnsi="Montserrat" w:cs="Arial"/>
                <w:b/>
                <w:bCs/>
                <w:sz w:val="14"/>
                <w:szCs w:val="14"/>
              </w:rPr>
            </w:pPr>
            <w:r w:rsidRPr="006A1960">
              <w:rPr>
                <w:rFonts w:ascii="Montserrat" w:hAnsi="Montserrat" w:cs="Arial"/>
                <w:b/>
                <w:bCs/>
                <w:sz w:val="14"/>
                <w:szCs w:val="14"/>
              </w:rPr>
              <w:t>Recaudado</w:t>
            </w:r>
          </w:p>
        </w:tc>
        <w:tc>
          <w:tcPr>
            <w:tcW w:w="577" w:type="pct"/>
            <w:vMerge/>
            <w:tcBorders>
              <w:top w:val="single" w:sz="4" w:space="0" w:color="auto"/>
              <w:left w:val="single" w:sz="4" w:space="0" w:color="auto"/>
              <w:bottom w:val="single" w:sz="4" w:space="0" w:color="000000"/>
              <w:right w:val="single" w:sz="4" w:space="0" w:color="auto"/>
            </w:tcBorders>
            <w:vAlign w:val="center"/>
            <w:hideMark/>
          </w:tcPr>
          <w:p w14:paraId="4732BC05" w14:textId="77777777" w:rsidR="00775ADD" w:rsidRPr="006A1960" w:rsidRDefault="00775ADD">
            <w:pPr>
              <w:rPr>
                <w:rFonts w:ascii="Montserrat" w:hAnsi="Montserrat" w:cs="Arial"/>
                <w:b/>
                <w:bCs/>
                <w:sz w:val="14"/>
                <w:szCs w:val="14"/>
              </w:rPr>
            </w:pPr>
          </w:p>
        </w:tc>
      </w:tr>
      <w:tr w:rsidR="0074258D" w:rsidRPr="006A1960" w14:paraId="791C6A5E" w14:textId="77777777" w:rsidTr="0074258D">
        <w:trPr>
          <w:trHeight w:val="77"/>
        </w:trPr>
        <w:tc>
          <w:tcPr>
            <w:tcW w:w="642" w:type="pct"/>
            <w:vMerge/>
            <w:tcBorders>
              <w:top w:val="single" w:sz="4" w:space="0" w:color="auto"/>
              <w:left w:val="single" w:sz="4" w:space="0" w:color="auto"/>
              <w:bottom w:val="single" w:sz="4" w:space="0" w:color="000000"/>
              <w:right w:val="single" w:sz="4" w:space="0" w:color="auto"/>
            </w:tcBorders>
            <w:vAlign w:val="center"/>
            <w:hideMark/>
          </w:tcPr>
          <w:p w14:paraId="11A52445" w14:textId="77777777" w:rsidR="00775ADD" w:rsidRPr="006A1960" w:rsidRDefault="00775ADD">
            <w:pPr>
              <w:rPr>
                <w:rFonts w:ascii="Montserrat" w:hAnsi="Montserrat" w:cs="Arial"/>
                <w:b/>
                <w:bCs/>
                <w:sz w:val="14"/>
                <w:szCs w:val="14"/>
              </w:rPr>
            </w:pPr>
          </w:p>
        </w:tc>
        <w:tc>
          <w:tcPr>
            <w:tcW w:w="383" w:type="pct"/>
            <w:tcBorders>
              <w:top w:val="nil"/>
              <w:left w:val="nil"/>
              <w:bottom w:val="single" w:sz="4" w:space="0" w:color="auto"/>
              <w:right w:val="single" w:sz="4" w:space="0" w:color="auto"/>
            </w:tcBorders>
            <w:shd w:val="clear" w:color="000000" w:fill="DDC9A3"/>
            <w:vAlign w:val="center"/>
            <w:hideMark/>
          </w:tcPr>
          <w:p w14:paraId="076D212B" w14:textId="77777777" w:rsidR="00775ADD" w:rsidRPr="006A1960" w:rsidRDefault="00775ADD">
            <w:pPr>
              <w:jc w:val="center"/>
              <w:rPr>
                <w:rFonts w:ascii="Montserrat" w:hAnsi="Montserrat" w:cs="Arial"/>
                <w:b/>
                <w:bCs/>
                <w:sz w:val="14"/>
                <w:szCs w:val="14"/>
              </w:rPr>
            </w:pPr>
            <w:r w:rsidRPr="006A1960">
              <w:rPr>
                <w:rFonts w:ascii="Montserrat" w:hAnsi="Montserrat" w:cs="Arial"/>
                <w:b/>
                <w:bCs/>
                <w:sz w:val="14"/>
                <w:szCs w:val="14"/>
              </w:rPr>
              <w:t>7=6-4</w:t>
            </w:r>
          </w:p>
        </w:tc>
        <w:tc>
          <w:tcPr>
            <w:tcW w:w="577" w:type="pct"/>
            <w:tcBorders>
              <w:top w:val="nil"/>
              <w:left w:val="nil"/>
              <w:bottom w:val="single" w:sz="4" w:space="0" w:color="auto"/>
              <w:right w:val="single" w:sz="4" w:space="0" w:color="auto"/>
            </w:tcBorders>
            <w:shd w:val="clear" w:color="000000" w:fill="DDC9A3"/>
            <w:vAlign w:val="center"/>
            <w:hideMark/>
          </w:tcPr>
          <w:p w14:paraId="009E3603" w14:textId="77777777" w:rsidR="00775ADD" w:rsidRPr="006A1960" w:rsidRDefault="00775ADD">
            <w:pPr>
              <w:jc w:val="center"/>
              <w:rPr>
                <w:rFonts w:ascii="Montserrat" w:hAnsi="Montserrat" w:cs="Arial"/>
                <w:b/>
                <w:bCs/>
                <w:sz w:val="14"/>
                <w:szCs w:val="14"/>
              </w:rPr>
            </w:pPr>
            <w:r w:rsidRPr="006A1960">
              <w:rPr>
                <w:rFonts w:ascii="Montserrat" w:hAnsi="Montserrat" w:cs="Arial"/>
                <w:b/>
                <w:bCs/>
                <w:sz w:val="14"/>
                <w:szCs w:val="14"/>
              </w:rPr>
              <w:t>1d</w:t>
            </w:r>
          </w:p>
        </w:tc>
        <w:tc>
          <w:tcPr>
            <w:tcW w:w="512" w:type="pct"/>
            <w:tcBorders>
              <w:top w:val="nil"/>
              <w:left w:val="nil"/>
              <w:bottom w:val="single" w:sz="4" w:space="0" w:color="auto"/>
              <w:right w:val="single" w:sz="4" w:space="0" w:color="auto"/>
            </w:tcBorders>
            <w:shd w:val="clear" w:color="000000" w:fill="DDC9A3"/>
            <w:vAlign w:val="center"/>
            <w:hideMark/>
          </w:tcPr>
          <w:p w14:paraId="508AD063" w14:textId="77777777" w:rsidR="00775ADD" w:rsidRPr="006A1960" w:rsidRDefault="00775ADD">
            <w:pPr>
              <w:jc w:val="center"/>
              <w:rPr>
                <w:rFonts w:ascii="Montserrat" w:hAnsi="Montserrat" w:cs="Arial"/>
                <w:b/>
                <w:bCs/>
                <w:sz w:val="14"/>
                <w:szCs w:val="14"/>
              </w:rPr>
            </w:pPr>
            <w:r w:rsidRPr="006A1960">
              <w:rPr>
                <w:rFonts w:ascii="Montserrat" w:hAnsi="Montserrat" w:cs="Arial"/>
                <w:b/>
                <w:bCs/>
                <w:sz w:val="14"/>
                <w:szCs w:val="14"/>
              </w:rPr>
              <w:t>2d</w:t>
            </w:r>
          </w:p>
        </w:tc>
        <w:tc>
          <w:tcPr>
            <w:tcW w:w="577" w:type="pct"/>
            <w:tcBorders>
              <w:top w:val="nil"/>
              <w:left w:val="nil"/>
              <w:bottom w:val="single" w:sz="4" w:space="0" w:color="auto"/>
              <w:right w:val="single" w:sz="4" w:space="0" w:color="auto"/>
            </w:tcBorders>
            <w:shd w:val="clear" w:color="000000" w:fill="DDC9A3"/>
            <w:vAlign w:val="center"/>
            <w:hideMark/>
          </w:tcPr>
          <w:p w14:paraId="786933F2" w14:textId="77777777" w:rsidR="00775ADD" w:rsidRPr="006A1960" w:rsidRDefault="00775ADD">
            <w:pPr>
              <w:jc w:val="center"/>
              <w:rPr>
                <w:rFonts w:ascii="Montserrat" w:hAnsi="Montserrat" w:cs="Arial"/>
                <w:b/>
                <w:bCs/>
                <w:sz w:val="14"/>
                <w:szCs w:val="14"/>
              </w:rPr>
            </w:pPr>
            <w:r w:rsidRPr="006A1960">
              <w:rPr>
                <w:rFonts w:ascii="Montserrat" w:hAnsi="Montserrat" w:cs="Arial"/>
                <w:b/>
                <w:bCs/>
                <w:sz w:val="14"/>
                <w:szCs w:val="14"/>
              </w:rPr>
              <w:t>3d</w:t>
            </w:r>
          </w:p>
        </w:tc>
        <w:tc>
          <w:tcPr>
            <w:tcW w:w="577" w:type="pct"/>
            <w:tcBorders>
              <w:top w:val="nil"/>
              <w:left w:val="nil"/>
              <w:bottom w:val="single" w:sz="4" w:space="0" w:color="auto"/>
              <w:right w:val="single" w:sz="4" w:space="0" w:color="auto"/>
            </w:tcBorders>
            <w:shd w:val="clear" w:color="000000" w:fill="DDC9A3"/>
            <w:vAlign w:val="center"/>
            <w:hideMark/>
          </w:tcPr>
          <w:p w14:paraId="76FABB74" w14:textId="77777777" w:rsidR="00775ADD" w:rsidRPr="006A1960" w:rsidRDefault="00775ADD">
            <w:pPr>
              <w:jc w:val="center"/>
              <w:rPr>
                <w:rFonts w:ascii="Montserrat" w:hAnsi="Montserrat" w:cs="Arial"/>
                <w:b/>
                <w:bCs/>
                <w:sz w:val="14"/>
                <w:szCs w:val="14"/>
              </w:rPr>
            </w:pPr>
            <w:r w:rsidRPr="006A1960">
              <w:rPr>
                <w:rFonts w:ascii="Montserrat" w:hAnsi="Montserrat" w:cs="Arial"/>
                <w:b/>
                <w:bCs/>
                <w:sz w:val="14"/>
                <w:szCs w:val="14"/>
              </w:rPr>
              <w:t>4d = 1d + 2d - 3d</w:t>
            </w:r>
          </w:p>
        </w:tc>
        <w:tc>
          <w:tcPr>
            <w:tcW w:w="578" w:type="pct"/>
            <w:tcBorders>
              <w:top w:val="nil"/>
              <w:left w:val="nil"/>
              <w:bottom w:val="single" w:sz="4" w:space="0" w:color="auto"/>
              <w:right w:val="single" w:sz="4" w:space="0" w:color="auto"/>
            </w:tcBorders>
            <w:shd w:val="clear" w:color="000000" w:fill="DDC9A3"/>
            <w:vAlign w:val="center"/>
            <w:hideMark/>
          </w:tcPr>
          <w:p w14:paraId="0BF64AC1" w14:textId="77777777" w:rsidR="00775ADD" w:rsidRPr="006A1960" w:rsidRDefault="00775ADD">
            <w:pPr>
              <w:jc w:val="center"/>
              <w:rPr>
                <w:rFonts w:ascii="Montserrat" w:hAnsi="Montserrat" w:cs="Arial"/>
                <w:b/>
                <w:bCs/>
                <w:sz w:val="14"/>
                <w:szCs w:val="14"/>
              </w:rPr>
            </w:pPr>
            <w:r w:rsidRPr="006A1960">
              <w:rPr>
                <w:rFonts w:ascii="Montserrat" w:hAnsi="Montserrat" w:cs="Arial"/>
                <w:b/>
                <w:bCs/>
                <w:sz w:val="14"/>
                <w:szCs w:val="14"/>
              </w:rPr>
              <w:t>5d</w:t>
            </w:r>
          </w:p>
        </w:tc>
        <w:tc>
          <w:tcPr>
            <w:tcW w:w="577" w:type="pct"/>
            <w:tcBorders>
              <w:top w:val="nil"/>
              <w:left w:val="nil"/>
              <w:bottom w:val="single" w:sz="4" w:space="0" w:color="auto"/>
              <w:right w:val="single" w:sz="4" w:space="0" w:color="auto"/>
            </w:tcBorders>
            <w:shd w:val="clear" w:color="000000" w:fill="DDC9A3"/>
            <w:vAlign w:val="center"/>
            <w:hideMark/>
          </w:tcPr>
          <w:p w14:paraId="029E7A1A" w14:textId="77777777" w:rsidR="00775ADD" w:rsidRPr="006A1960" w:rsidRDefault="00775ADD">
            <w:pPr>
              <w:jc w:val="center"/>
              <w:rPr>
                <w:rFonts w:ascii="Montserrat" w:hAnsi="Montserrat" w:cs="Arial"/>
                <w:b/>
                <w:bCs/>
                <w:sz w:val="14"/>
                <w:szCs w:val="14"/>
              </w:rPr>
            </w:pPr>
            <w:r w:rsidRPr="006A1960">
              <w:rPr>
                <w:rFonts w:ascii="Montserrat" w:hAnsi="Montserrat" w:cs="Arial"/>
                <w:b/>
                <w:bCs/>
                <w:sz w:val="14"/>
                <w:szCs w:val="14"/>
              </w:rPr>
              <w:t>6d</w:t>
            </w:r>
          </w:p>
        </w:tc>
        <w:tc>
          <w:tcPr>
            <w:tcW w:w="577" w:type="pct"/>
            <w:tcBorders>
              <w:top w:val="nil"/>
              <w:left w:val="nil"/>
              <w:bottom w:val="single" w:sz="4" w:space="0" w:color="auto"/>
              <w:right w:val="single" w:sz="4" w:space="0" w:color="auto"/>
            </w:tcBorders>
            <w:shd w:val="clear" w:color="000000" w:fill="DDC9A3"/>
            <w:vAlign w:val="center"/>
            <w:hideMark/>
          </w:tcPr>
          <w:p w14:paraId="14BEDC76" w14:textId="77777777" w:rsidR="00775ADD" w:rsidRPr="006A1960" w:rsidRDefault="00775ADD">
            <w:pPr>
              <w:jc w:val="center"/>
              <w:rPr>
                <w:rFonts w:ascii="Montserrat" w:hAnsi="Montserrat" w:cs="Arial"/>
                <w:b/>
                <w:bCs/>
                <w:sz w:val="14"/>
                <w:szCs w:val="14"/>
              </w:rPr>
            </w:pPr>
            <w:r w:rsidRPr="006A1960">
              <w:rPr>
                <w:rFonts w:ascii="Montserrat" w:hAnsi="Montserrat" w:cs="Arial"/>
                <w:b/>
                <w:bCs/>
                <w:sz w:val="14"/>
                <w:szCs w:val="14"/>
              </w:rPr>
              <w:t>7=6-4</w:t>
            </w:r>
          </w:p>
        </w:tc>
      </w:tr>
      <w:tr w:rsidR="0074258D" w:rsidRPr="006A1960" w14:paraId="0E60ECE9" w14:textId="77777777" w:rsidTr="0074258D">
        <w:trPr>
          <w:trHeight w:val="585"/>
        </w:trPr>
        <w:tc>
          <w:tcPr>
            <w:tcW w:w="642" w:type="pct"/>
            <w:tcBorders>
              <w:top w:val="nil"/>
              <w:left w:val="single" w:sz="4" w:space="0" w:color="auto"/>
              <w:bottom w:val="single" w:sz="4" w:space="0" w:color="auto"/>
              <w:right w:val="single" w:sz="4" w:space="0" w:color="auto"/>
            </w:tcBorders>
            <w:shd w:val="clear" w:color="auto" w:fill="auto"/>
            <w:noWrap/>
            <w:vAlign w:val="center"/>
            <w:hideMark/>
          </w:tcPr>
          <w:p w14:paraId="52297E46" w14:textId="77777777" w:rsidR="00775ADD" w:rsidRPr="006A1960" w:rsidRDefault="00775ADD">
            <w:pPr>
              <w:rPr>
                <w:rFonts w:ascii="Montserrat" w:hAnsi="Montserrat" w:cs="Arial"/>
                <w:sz w:val="14"/>
                <w:szCs w:val="14"/>
              </w:rPr>
            </w:pPr>
            <w:r w:rsidRPr="006A1960">
              <w:rPr>
                <w:rFonts w:ascii="Montserrat" w:hAnsi="Montserrat" w:cs="Arial"/>
                <w:sz w:val="14"/>
                <w:szCs w:val="14"/>
              </w:rPr>
              <w:t>Recursos Fiscales</w:t>
            </w:r>
          </w:p>
        </w:tc>
        <w:tc>
          <w:tcPr>
            <w:tcW w:w="383" w:type="pct"/>
            <w:tcBorders>
              <w:top w:val="nil"/>
              <w:left w:val="nil"/>
              <w:bottom w:val="single" w:sz="4" w:space="0" w:color="auto"/>
              <w:right w:val="single" w:sz="4" w:space="0" w:color="auto"/>
            </w:tcBorders>
            <w:shd w:val="clear" w:color="auto" w:fill="auto"/>
            <w:noWrap/>
            <w:vAlign w:val="center"/>
            <w:hideMark/>
          </w:tcPr>
          <w:p w14:paraId="1CDE3373" w14:textId="3D3EFD18" w:rsidR="00775ADD" w:rsidRPr="006A1960" w:rsidRDefault="00775ADD" w:rsidP="006A1960">
            <w:pPr>
              <w:rPr>
                <w:rFonts w:ascii="Montserrat" w:hAnsi="Montserrat" w:cs="Arial"/>
                <w:sz w:val="14"/>
                <w:szCs w:val="14"/>
              </w:rPr>
            </w:pPr>
            <w:r w:rsidRPr="006A1960">
              <w:rPr>
                <w:rFonts w:ascii="Montserrat" w:hAnsi="Montserrat" w:cs="Arial"/>
                <w:sz w:val="14"/>
                <w:szCs w:val="14"/>
              </w:rPr>
              <w:t xml:space="preserve"> $                 </w:t>
            </w:r>
          </w:p>
        </w:tc>
        <w:tc>
          <w:tcPr>
            <w:tcW w:w="577" w:type="pct"/>
            <w:tcBorders>
              <w:top w:val="nil"/>
              <w:left w:val="nil"/>
              <w:bottom w:val="single" w:sz="4" w:space="0" w:color="auto"/>
              <w:right w:val="single" w:sz="4" w:space="0" w:color="auto"/>
            </w:tcBorders>
            <w:shd w:val="clear" w:color="auto" w:fill="auto"/>
            <w:noWrap/>
            <w:vAlign w:val="center"/>
            <w:hideMark/>
          </w:tcPr>
          <w:p w14:paraId="13688B76" w14:textId="52A0FB5A" w:rsidR="00775ADD" w:rsidRPr="006A1960" w:rsidRDefault="00775ADD" w:rsidP="006A1960">
            <w:pPr>
              <w:rPr>
                <w:rFonts w:ascii="Montserrat" w:hAnsi="Montserrat" w:cs="Arial"/>
                <w:sz w:val="14"/>
                <w:szCs w:val="14"/>
              </w:rPr>
            </w:pPr>
            <w:r w:rsidRPr="006A1960">
              <w:rPr>
                <w:rFonts w:ascii="Montserrat" w:hAnsi="Montserrat" w:cs="Arial"/>
                <w:sz w:val="14"/>
                <w:szCs w:val="14"/>
              </w:rPr>
              <w:t xml:space="preserve">$10,438,010.00 </w:t>
            </w:r>
          </w:p>
        </w:tc>
        <w:tc>
          <w:tcPr>
            <w:tcW w:w="512" w:type="pct"/>
            <w:tcBorders>
              <w:top w:val="nil"/>
              <w:left w:val="nil"/>
              <w:bottom w:val="single" w:sz="4" w:space="0" w:color="auto"/>
              <w:right w:val="single" w:sz="4" w:space="0" w:color="auto"/>
            </w:tcBorders>
            <w:shd w:val="clear" w:color="auto" w:fill="auto"/>
            <w:noWrap/>
            <w:vAlign w:val="center"/>
            <w:hideMark/>
          </w:tcPr>
          <w:p w14:paraId="2CBAE8B0" w14:textId="03B1B55F" w:rsidR="00775ADD" w:rsidRPr="006A1960" w:rsidRDefault="00775ADD" w:rsidP="0074258D">
            <w:pPr>
              <w:rPr>
                <w:rFonts w:ascii="Montserrat" w:hAnsi="Montserrat" w:cs="Arial"/>
                <w:sz w:val="14"/>
                <w:szCs w:val="14"/>
              </w:rPr>
            </w:pPr>
            <w:r w:rsidRPr="006A1960">
              <w:rPr>
                <w:rFonts w:ascii="Montserrat" w:hAnsi="Montserrat" w:cs="Arial"/>
                <w:sz w:val="14"/>
                <w:szCs w:val="14"/>
              </w:rPr>
              <w:t xml:space="preserve">$2,188,020.61 </w:t>
            </w:r>
          </w:p>
        </w:tc>
        <w:tc>
          <w:tcPr>
            <w:tcW w:w="577" w:type="pct"/>
            <w:tcBorders>
              <w:top w:val="nil"/>
              <w:left w:val="nil"/>
              <w:bottom w:val="single" w:sz="4" w:space="0" w:color="auto"/>
              <w:right w:val="single" w:sz="4" w:space="0" w:color="auto"/>
            </w:tcBorders>
            <w:shd w:val="clear" w:color="auto" w:fill="auto"/>
            <w:noWrap/>
            <w:vAlign w:val="center"/>
            <w:hideMark/>
          </w:tcPr>
          <w:p w14:paraId="197D71F8" w14:textId="49017F11" w:rsidR="00775ADD" w:rsidRPr="006A1960" w:rsidRDefault="00775ADD" w:rsidP="0074258D">
            <w:pPr>
              <w:rPr>
                <w:rFonts w:ascii="Montserrat" w:hAnsi="Montserrat" w:cs="Arial"/>
                <w:sz w:val="14"/>
                <w:szCs w:val="14"/>
              </w:rPr>
            </w:pPr>
            <w:r w:rsidRPr="006A1960">
              <w:rPr>
                <w:rFonts w:ascii="Montserrat" w:hAnsi="Montserrat" w:cs="Arial"/>
                <w:sz w:val="14"/>
                <w:szCs w:val="14"/>
              </w:rPr>
              <w:t xml:space="preserve"> </w:t>
            </w:r>
            <w:r w:rsidR="0074258D">
              <w:rPr>
                <w:rFonts w:ascii="Montserrat" w:hAnsi="Montserrat" w:cs="Arial"/>
                <w:sz w:val="14"/>
                <w:szCs w:val="14"/>
              </w:rPr>
              <w:t>$</w:t>
            </w:r>
            <w:r w:rsidRPr="006A1960">
              <w:rPr>
                <w:rFonts w:ascii="Montserrat" w:hAnsi="Montserrat" w:cs="Arial"/>
                <w:sz w:val="14"/>
                <w:szCs w:val="14"/>
              </w:rPr>
              <w:t xml:space="preserve">1,177,991.00 </w:t>
            </w:r>
          </w:p>
        </w:tc>
        <w:tc>
          <w:tcPr>
            <w:tcW w:w="577" w:type="pct"/>
            <w:tcBorders>
              <w:top w:val="nil"/>
              <w:left w:val="nil"/>
              <w:bottom w:val="single" w:sz="4" w:space="0" w:color="auto"/>
              <w:right w:val="single" w:sz="4" w:space="0" w:color="auto"/>
            </w:tcBorders>
            <w:shd w:val="clear" w:color="auto" w:fill="auto"/>
            <w:noWrap/>
            <w:vAlign w:val="center"/>
            <w:hideMark/>
          </w:tcPr>
          <w:p w14:paraId="7C89FC40" w14:textId="5406DD25" w:rsidR="00775ADD" w:rsidRPr="006A1960" w:rsidRDefault="00775ADD">
            <w:pPr>
              <w:jc w:val="right"/>
              <w:rPr>
                <w:rFonts w:ascii="Montserrat" w:hAnsi="Montserrat" w:cs="Arial"/>
                <w:sz w:val="14"/>
                <w:szCs w:val="14"/>
              </w:rPr>
            </w:pPr>
            <w:r w:rsidRPr="006A1960">
              <w:rPr>
                <w:rFonts w:ascii="Montserrat" w:hAnsi="Montserrat" w:cs="Arial"/>
                <w:sz w:val="14"/>
                <w:szCs w:val="14"/>
              </w:rPr>
              <w:t xml:space="preserve"> </w:t>
            </w:r>
            <w:r w:rsidR="0074258D">
              <w:rPr>
                <w:rFonts w:ascii="Montserrat" w:hAnsi="Montserrat" w:cs="Arial"/>
                <w:sz w:val="14"/>
                <w:szCs w:val="14"/>
              </w:rPr>
              <w:t>$</w:t>
            </w:r>
            <w:r w:rsidRPr="006A1960">
              <w:rPr>
                <w:rFonts w:ascii="Montserrat" w:hAnsi="Montserrat" w:cs="Arial"/>
                <w:sz w:val="14"/>
                <w:szCs w:val="14"/>
              </w:rPr>
              <w:t xml:space="preserve">11,448,039.61 </w:t>
            </w:r>
          </w:p>
        </w:tc>
        <w:tc>
          <w:tcPr>
            <w:tcW w:w="578" w:type="pct"/>
            <w:tcBorders>
              <w:top w:val="nil"/>
              <w:left w:val="nil"/>
              <w:bottom w:val="single" w:sz="4" w:space="0" w:color="auto"/>
              <w:right w:val="single" w:sz="4" w:space="0" w:color="auto"/>
            </w:tcBorders>
            <w:shd w:val="clear" w:color="auto" w:fill="auto"/>
            <w:noWrap/>
            <w:vAlign w:val="center"/>
            <w:hideMark/>
          </w:tcPr>
          <w:p w14:paraId="549F1630" w14:textId="2A15EE37" w:rsidR="00775ADD" w:rsidRPr="006A1960" w:rsidRDefault="0074258D" w:rsidP="0074258D">
            <w:pPr>
              <w:rPr>
                <w:rFonts w:ascii="Montserrat" w:hAnsi="Montserrat" w:cs="Arial"/>
                <w:sz w:val="14"/>
                <w:szCs w:val="14"/>
              </w:rPr>
            </w:pPr>
            <w:r>
              <w:rPr>
                <w:rFonts w:ascii="Montserrat" w:hAnsi="Montserrat" w:cs="Arial"/>
                <w:sz w:val="14"/>
                <w:szCs w:val="14"/>
              </w:rPr>
              <w:t>$</w:t>
            </w:r>
            <w:r w:rsidR="00775ADD" w:rsidRPr="006A1960">
              <w:rPr>
                <w:rFonts w:ascii="Montserrat" w:hAnsi="Montserrat" w:cs="Arial"/>
                <w:sz w:val="14"/>
                <w:szCs w:val="14"/>
              </w:rPr>
              <w:t xml:space="preserve">8,838,535.61 </w:t>
            </w:r>
          </w:p>
        </w:tc>
        <w:tc>
          <w:tcPr>
            <w:tcW w:w="577" w:type="pct"/>
            <w:tcBorders>
              <w:top w:val="nil"/>
              <w:left w:val="nil"/>
              <w:bottom w:val="single" w:sz="4" w:space="0" w:color="auto"/>
              <w:right w:val="single" w:sz="4" w:space="0" w:color="auto"/>
            </w:tcBorders>
            <w:shd w:val="clear" w:color="auto" w:fill="auto"/>
            <w:noWrap/>
            <w:vAlign w:val="center"/>
            <w:hideMark/>
          </w:tcPr>
          <w:p w14:paraId="762321DA" w14:textId="1609E08F" w:rsidR="00775ADD" w:rsidRPr="006A1960" w:rsidRDefault="0074258D" w:rsidP="0074258D">
            <w:pPr>
              <w:rPr>
                <w:rFonts w:ascii="Montserrat" w:hAnsi="Montserrat" w:cs="Arial"/>
                <w:sz w:val="14"/>
                <w:szCs w:val="14"/>
              </w:rPr>
            </w:pPr>
            <w:r>
              <w:rPr>
                <w:rFonts w:ascii="Montserrat" w:hAnsi="Montserrat" w:cs="Arial"/>
                <w:sz w:val="14"/>
                <w:szCs w:val="14"/>
              </w:rPr>
              <w:t>$</w:t>
            </w:r>
            <w:r w:rsidR="00775ADD" w:rsidRPr="006A1960">
              <w:rPr>
                <w:rFonts w:ascii="Montserrat" w:hAnsi="Montserrat" w:cs="Arial"/>
                <w:sz w:val="14"/>
                <w:szCs w:val="14"/>
              </w:rPr>
              <w:t xml:space="preserve">8,838,535.61 </w:t>
            </w:r>
          </w:p>
        </w:tc>
        <w:tc>
          <w:tcPr>
            <w:tcW w:w="577" w:type="pct"/>
            <w:tcBorders>
              <w:top w:val="nil"/>
              <w:left w:val="nil"/>
              <w:bottom w:val="single" w:sz="4" w:space="0" w:color="auto"/>
              <w:right w:val="single" w:sz="4" w:space="0" w:color="auto"/>
            </w:tcBorders>
            <w:shd w:val="clear" w:color="auto" w:fill="auto"/>
            <w:noWrap/>
            <w:vAlign w:val="center"/>
            <w:hideMark/>
          </w:tcPr>
          <w:p w14:paraId="3CD6900C" w14:textId="5BB822E4" w:rsidR="00775ADD" w:rsidRPr="006A1960" w:rsidRDefault="00775ADD" w:rsidP="006A1960">
            <w:pPr>
              <w:rPr>
                <w:rFonts w:ascii="Montserrat" w:hAnsi="Montserrat" w:cs="Arial"/>
                <w:sz w:val="14"/>
                <w:szCs w:val="14"/>
              </w:rPr>
            </w:pPr>
            <w:r w:rsidRPr="006A1960">
              <w:rPr>
                <w:rFonts w:ascii="Montserrat" w:hAnsi="Montserrat" w:cs="Arial"/>
                <w:sz w:val="14"/>
                <w:szCs w:val="14"/>
              </w:rPr>
              <w:t xml:space="preserve"> $10,438,010.00 </w:t>
            </w:r>
          </w:p>
        </w:tc>
      </w:tr>
      <w:tr w:rsidR="0074258D" w:rsidRPr="006A1960" w14:paraId="728391FD" w14:textId="77777777" w:rsidTr="0074258D">
        <w:trPr>
          <w:trHeight w:val="585"/>
        </w:trPr>
        <w:tc>
          <w:tcPr>
            <w:tcW w:w="642" w:type="pct"/>
            <w:tcBorders>
              <w:top w:val="nil"/>
              <w:left w:val="single" w:sz="4" w:space="0" w:color="auto"/>
              <w:bottom w:val="single" w:sz="4" w:space="0" w:color="auto"/>
              <w:right w:val="single" w:sz="4" w:space="0" w:color="auto"/>
            </w:tcBorders>
            <w:shd w:val="clear" w:color="auto" w:fill="auto"/>
            <w:noWrap/>
            <w:vAlign w:val="center"/>
            <w:hideMark/>
          </w:tcPr>
          <w:p w14:paraId="376D643D" w14:textId="77777777" w:rsidR="00775ADD" w:rsidRPr="006A1960" w:rsidRDefault="00775ADD">
            <w:pPr>
              <w:rPr>
                <w:rFonts w:ascii="Montserrat" w:hAnsi="Montserrat" w:cs="Arial"/>
                <w:sz w:val="14"/>
                <w:szCs w:val="14"/>
              </w:rPr>
            </w:pPr>
            <w:r w:rsidRPr="006A1960">
              <w:rPr>
                <w:rFonts w:ascii="Montserrat" w:hAnsi="Montserrat" w:cs="Arial"/>
                <w:sz w:val="14"/>
                <w:szCs w:val="14"/>
              </w:rPr>
              <w:t>Recursos Federales</w:t>
            </w:r>
          </w:p>
        </w:tc>
        <w:tc>
          <w:tcPr>
            <w:tcW w:w="383" w:type="pct"/>
            <w:tcBorders>
              <w:top w:val="nil"/>
              <w:left w:val="nil"/>
              <w:bottom w:val="single" w:sz="4" w:space="0" w:color="auto"/>
              <w:right w:val="single" w:sz="4" w:space="0" w:color="auto"/>
            </w:tcBorders>
            <w:shd w:val="clear" w:color="auto" w:fill="auto"/>
            <w:noWrap/>
            <w:vAlign w:val="center"/>
            <w:hideMark/>
          </w:tcPr>
          <w:p w14:paraId="7AAB3779" w14:textId="362FB415" w:rsidR="00775ADD" w:rsidRPr="006A1960" w:rsidRDefault="00775ADD" w:rsidP="006A1960">
            <w:pPr>
              <w:rPr>
                <w:rFonts w:ascii="Montserrat" w:hAnsi="Montserrat" w:cs="Arial"/>
                <w:sz w:val="14"/>
                <w:szCs w:val="14"/>
              </w:rPr>
            </w:pPr>
            <w:r w:rsidRPr="006A1960">
              <w:rPr>
                <w:rFonts w:ascii="Montserrat" w:hAnsi="Montserrat" w:cs="Arial"/>
                <w:sz w:val="14"/>
                <w:szCs w:val="14"/>
              </w:rPr>
              <w:t xml:space="preserve"> $                 </w:t>
            </w:r>
          </w:p>
        </w:tc>
        <w:tc>
          <w:tcPr>
            <w:tcW w:w="577" w:type="pct"/>
            <w:tcBorders>
              <w:top w:val="nil"/>
              <w:left w:val="nil"/>
              <w:bottom w:val="single" w:sz="4" w:space="0" w:color="auto"/>
              <w:right w:val="single" w:sz="4" w:space="0" w:color="auto"/>
            </w:tcBorders>
            <w:shd w:val="clear" w:color="auto" w:fill="auto"/>
            <w:noWrap/>
            <w:vAlign w:val="center"/>
            <w:hideMark/>
          </w:tcPr>
          <w:p w14:paraId="157C0975" w14:textId="4C35F098" w:rsidR="00775ADD" w:rsidRPr="006A1960" w:rsidRDefault="00775ADD" w:rsidP="006A1960">
            <w:pPr>
              <w:rPr>
                <w:rFonts w:ascii="Montserrat" w:hAnsi="Montserrat" w:cs="Arial"/>
                <w:sz w:val="14"/>
                <w:szCs w:val="14"/>
              </w:rPr>
            </w:pPr>
            <w:r w:rsidRPr="006A1960">
              <w:rPr>
                <w:rFonts w:ascii="Montserrat" w:hAnsi="Montserrat" w:cs="Arial"/>
                <w:sz w:val="14"/>
                <w:szCs w:val="14"/>
              </w:rPr>
              <w:t xml:space="preserve">$10,438,010.00 </w:t>
            </w:r>
          </w:p>
        </w:tc>
        <w:tc>
          <w:tcPr>
            <w:tcW w:w="512" w:type="pct"/>
            <w:tcBorders>
              <w:top w:val="nil"/>
              <w:left w:val="nil"/>
              <w:bottom w:val="single" w:sz="4" w:space="0" w:color="auto"/>
              <w:right w:val="single" w:sz="4" w:space="0" w:color="auto"/>
            </w:tcBorders>
            <w:shd w:val="clear" w:color="auto" w:fill="auto"/>
            <w:noWrap/>
            <w:vAlign w:val="center"/>
            <w:hideMark/>
          </w:tcPr>
          <w:p w14:paraId="52838194" w14:textId="5387A898" w:rsidR="00775ADD" w:rsidRPr="006A1960" w:rsidRDefault="00775ADD" w:rsidP="0074258D">
            <w:pPr>
              <w:rPr>
                <w:rFonts w:ascii="Montserrat" w:hAnsi="Montserrat" w:cs="Arial"/>
                <w:sz w:val="14"/>
                <w:szCs w:val="14"/>
              </w:rPr>
            </w:pPr>
            <w:r w:rsidRPr="006A1960">
              <w:rPr>
                <w:rFonts w:ascii="Montserrat" w:hAnsi="Montserrat" w:cs="Arial"/>
                <w:sz w:val="14"/>
                <w:szCs w:val="14"/>
              </w:rPr>
              <w:t xml:space="preserve">$6,691,559.53 </w:t>
            </w:r>
          </w:p>
        </w:tc>
        <w:tc>
          <w:tcPr>
            <w:tcW w:w="577" w:type="pct"/>
            <w:tcBorders>
              <w:top w:val="nil"/>
              <w:left w:val="nil"/>
              <w:bottom w:val="single" w:sz="4" w:space="0" w:color="auto"/>
              <w:right w:val="single" w:sz="4" w:space="0" w:color="auto"/>
            </w:tcBorders>
            <w:shd w:val="clear" w:color="auto" w:fill="auto"/>
            <w:noWrap/>
            <w:vAlign w:val="center"/>
            <w:hideMark/>
          </w:tcPr>
          <w:p w14:paraId="1A0EEDD3" w14:textId="4A3DCFA7" w:rsidR="00775ADD" w:rsidRPr="006A1960" w:rsidRDefault="00775ADD" w:rsidP="0074258D">
            <w:pPr>
              <w:rPr>
                <w:rFonts w:ascii="Montserrat" w:hAnsi="Montserrat" w:cs="Arial"/>
                <w:sz w:val="14"/>
                <w:szCs w:val="14"/>
              </w:rPr>
            </w:pPr>
            <w:r w:rsidRPr="006A1960">
              <w:rPr>
                <w:rFonts w:ascii="Montserrat" w:hAnsi="Montserrat" w:cs="Arial"/>
                <w:sz w:val="14"/>
                <w:szCs w:val="14"/>
              </w:rPr>
              <w:t xml:space="preserve"> $ 6,691,559.53 </w:t>
            </w:r>
          </w:p>
        </w:tc>
        <w:tc>
          <w:tcPr>
            <w:tcW w:w="577" w:type="pct"/>
            <w:tcBorders>
              <w:top w:val="nil"/>
              <w:left w:val="nil"/>
              <w:bottom w:val="single" w:sz="4" w:space="0" w:color="auto"/>
              <w:right w:val="single" w:sz="4" w:space="0" w:color="auto"/>
            </w:tcBorders>
            <w:shd w:val="clear" w:color="auto" w:fill="auto"/>
            <w:noWrap/>
            <w:vAlign w:val="center"/>
            <w:hideMark/>
          </w:tcPr>
          <w:p w14:paraId="49C67013" w14:textId="32406147" w:rsidR="00775ADD" w:rsidRPr="006A1960" w:rsidRDefault="00775ADD">
            <w:pPr>
              <w:jc w:val="right"/>
              <w:rPr>
                <w:rFonts w:ascii="Montserrat" w:hAnsi="Montserrat" w:cs="Arial"/>
                <w:sz w:val="14"/>
                <w:szCs w:val="14"/>
              </w:rPr>
            </w:pPr>
            <w:r w:rsidRPr="006A1960">
              <w:rPr>
                <w:rFonts w:ascii="Montserrat" w:hAnsi="Montserrat" w:cs="Arial"/>
                <w:sz w:val="14"/>
                <w:szCs w:val="14"/>
              </w:rPr>
              <w:t xml:space="preserve">  </w:t>
            </w:r>
            <w:r w:rsidR="0074258D">
              <w:rPr>
                <w:rFonts w:ascii="Montserrat" w:hAnsi="Montserrat" w:cs="Arial"/>
                <w:sz w:val="14"/>
                <w:szCs w:val="14"/>
              </w:rPr>
              <w:t>$</w:t>
            </w:r>
            <w:r w:rsidRPr="006A1960">
              <w:rPr>
                <w:rFonts w:ascii="Montserrat" w:hAnsi="Montserrat" w:cs="Arial"/>
                <w:sz w:val="14"/>
                <w:szCs w:val="14"/>
              </w:rPr>
              <w:t xml:space="preserve">10,438,010.00 </w:t>
            </w:r>
          </w:p>
        </w:tc>
        <w:tc>
          <w:tcPr>
            <w:tcW w:w="578" w:type="pct"/>
            <w:tcBorders>
              <w:top w:val="nil"/>
              <w:left w:val="nil"/>
              <w:bottom w:val="single" w:sz="4" w:space="0" w:color="auto"/>
              <w:right w:val="single" w:sz="4" w:space="0" w:color="auto"/>
            </w:tcBorders>
            <w:shd w:val="clear" w:color="auto" w:fill="auto"/>
            <w:noWrap/>
            <w:vAlign w:val="center"/>
            <w:hideMark/>
          </w:tcPr>
          <w:p w14:paraId="5CC65A20" w14:textId="5D607EBC" w:rsidR="00775ADD" w:rsidRPr="006A1960" w:rsidRDefault="0074258D" w:rsidP="0074258D">
            <w:pPr>
              <w:rPr>
                <w:rFonts w:ascii="Montserrat" w:hAnsi="Montserrat" w:cs="Arial"/>
                <w:sz w:val="14"/>
                <w:szCs w:val="14"/>
              </w:rPr>
            </w:pPr>
            <w:r>
              <w:rPr>
                <w:rFonts w:ascii="Montserrat" w:hAnsi="Montserrat" w:cs="Arial"/>
                <w:sz w:val="14"/>
                <w:szCs w:val="14"/>
              </w:rPr>
              <w:t>$</w:t>
            </w:r>
            <w:r w:rsidR="00775ADD" w:rsidRPr="006A1960">
              <w:rPr>
                <w:rFonts w:ascii="Montserrat" w:hAnsi="Montserrat" w:cs="Arial"/>
                <w:sz w:val="14"/>
                <w:szCs w:val="14"/>
              </w:rPr>
              <w:t xml:space="preserve">8,872,308.00 </w:t>
            </w:r>
          </w:p>
        </w:tc>
        <w:tc>
          <w:tcPr>
            <w:tcW w:w="577" w:type="pct"/>
            <w:tcBorders>
              <w:top w:val="nil"/>
              <w:left w:val="nil"/>
              <w:bottom w:val="single" w:sz="4" w:space="0" w:color="auto"/>
              <w:right w:val="single" w:sz="4" w:space="0" w:color="auto"/>
            </w:tcBorders>
            <w:shd w:val="clear" w:color="auto" w:fill="auto"/>
            <w:noWrap/>
            <w:vAlign w:val="center"/>
            <w:hideMark/>
          </w:tcPr>
          <w:p w14:paraId="407C5391" w14:textId="216DCBF9" w:rsidR="00775ADD" w:rsidRPr="006A1960" w:rsidRDefault="0074258D" w:rsidP="0074258D">
            <w:pPr>
              <w:rPr>
                <w:rFonts w:ascii="Montserrat" w:hAnsi="Montserrat" w:cs="Arial"/>
                <w:sz w:val="14"/>
                <w:szCs w:val="14"/>
              </w:rPr>
            </w:pPr>
            <w:r>
              <w:rPr>
                <w:rFonts w:ascii="Montserrat" w:hAnsi="Montserrat" w:cs="Arial"/>
                <w:sz w:val="14"/>
                <w:szCs w:val="14"/>
              </w:rPr>
              <w:t>$</w:t>
            </w:r>
            <w:r w:rsidR="00775ADD" w:rsidRPr="006A1960">
              <w:rPr>
                <w:rFonts w:ascii="Montserrat" w:hAnsi="Montserrat" w:cs="Arial"/>
                <w:sz w:val="14"/>
                <w:szCs w:val="14"/>
              </w:rPr>
              <w:t xml:space="preserve">8,872,308.00 </w:t>
            </w:r>
          </w:p>
        </w:tc>
        <w:tc>
          <w:tcPr>
            <w:tcW w:w="577" w:type="pct"/>
            <w:tcBorders>
              <w:top w:val="nil"/>
              <w:left w:val="nil"/>
              <w:bottom w:val="single" w:sz="4" w:space="0" w:color="auto"/>
              <w:right w:val="single" w:sz="4" w:space="0" w:color="auto"/>
            </w:tcBorders>
            <w:shd w:val="clear" w:color="auto" w:fill="auto"/>
            <w:noWrap/>
            <w:vAlign w:val="center"/>
            <w:hideMark/>
          </w:tcPr>
          <w:p w14:paraId="7C9EC8A0" w14:textId="17906DCE" w:rsidR="00775ADD" w:rsidRPr="006A1960" w:rsidRDefault="0074258D" w:rsidP="0074258D">
            <w:pPr>
              <w:rPr>
                <w:rFonts w:ascii="Montserrat" w:hAnsi="Montserrat" w:cs="Arial"/>
                <w:sz w:val="14"/>
                <w:szCs w:val="14"/>
              </w:rPr>
            </w:pPr>
            <w:r>
              <w:rPr>
                <w:rFonts w:ascii="Montserrat" w:hAnsi="Montserrat" w:cs="Arial"/>
                <w:sz w:val="14"/>
                <w:szCs w:val="14"/>
              </w:rPr>
              <w:t>$</w:t>
            </w:r>
            <w:r w:rsidR="00775ADD" w:rsidRPr="006A1960">
              <w:rPr>
                <w:rFonts w:ascii="Montserrat" w:hAnsi="Montserrat" w:cs="Arial"/>
                <w:sz w:val="14"/>
                <w:szCs w:val="14"/>
              </w:rPr>
              <w:t xml:space="preserve">10,438,010.00 </w:t>
            </w:r>
          </w:p>
        </w:tc>
      </w:tr>
      <w:tr w:rsidR="0074258D" w:rsidRPr="006A1960" w14:paraId="1015823A" w14:textId="77777777" w:rsidTr="0074258D">
        <w:trPr>
          <w:trHeight w:val="585"/>
        </w:trPr>
        <w:tc>
          <w:tcPr>
            <w:tcW w:w="642" w:type="pct"/>
            <w:tcBorders>
              <w:top w:val="nil"/>
              <w:left w:val="single" w:sz="4" w:space="0" w:color="auto"/>
              <w:bottom w:val="single" w:sz="4" w:space="0" w:color="auto"/>
              <w:right w:val="single" w:sz="4" w:space="0" w:color="auto"/>
            </w:tcBorders>
            <w:shd w:val="clear" w:color="auto" w:fill="auto"/>
            <w:noWrap/>
            <w:vAlign w:val="center"/>
            <w:hideMark/>
          </w:tcPr>
          <w:p w14:paraId="3C849E75" w14:textId="77777777" w:rsidR="00775ADD" w:rsidRPr="006A1960" w:rsidRDefault="00775ADD">
            <w:pPr>
              <w:rPr>
                <w:rFonts w:ascii="Montserrat" w:hAnsi="Montserrat" w:cs="Arial"/>
                <w:sz w:val="14"/>
                <w:szCs w:val="14"/>
              </w:rPr>
            </w:pPr>
            <w:r w:rsidRPr="006A1960">
              <w:rPr>
                <w:rFonts w:ascii="Montserrat" w:hAnsi="Montserrat" w:cs="Arial"/>
                <w:sz w:val="14"/>
                <w:szCs w:val="14"/>
              </w:rPr>
              <w:t>Ingresos Propios</w:t>
            </w:r>
          </w:p>
        </w:tc>
        <w:tc>
          <w:tcPr>
            <w:tcW w:w="383" w:type="pct"/>
            <w:tcBorders>
              <w:top w:val="nil"/>
              <w:left w:val="nil"/>
              <w:bottom w:val="single" w:sz="4" w:space="0" w:color="auto"/>
              <w:right w:val="single" w:sz="4" w:space="0" w:color="auto"/>
            </w:tcBorders>
            <w:shd w:val="clear" w:color="auto" w:fill="auto"/>
            <w:noWrap/>
            <w:vAlign w:val="center"/>
            <w:hideMark/>
          </w:tcPr>
          <w:p w14:paraId="46BFB89C" w14:textId="34804A7A" w:rsidR="00775ADD" w:rsidRPr="006A1960" w:rsidRDefault="00775ADD" w:rsidP="006A1960">
            <w:pPr>
              <w:rPr>
                <w:rFonts w:ascii="Montserrat" w:hAnsi="Montserrat" w:cs="Arial"/>
                <w:sz w:val="14"/>
                <w:szCs w:val="14"/>
              </w:rPr>
            </w:pPr>
            <w:r w:rsidRPr="006A1960">
              <w:rPr>
                <w:rFonts w:ascii="Montserrat" w:hAnsi="Montserrat" w:cs="Arial"/>
                <w:sz w:val="14"/>
                <w:szCs w:val="14"/>
              </w:rPr>
              <w:t xml:space="preserve"> $                </w:t>
            </w:r>
          </w:p>
        </w:tc>
        <w:tc>
          <w:tcPr>
            <w:tcW w:w="577" w:type="pct"/>
            <w:tcBorders>
              <w:top w:val="nil"/>
              <w:left w:val="nil"/>
              <w:bottom w:val="single" w:sz="4" w:space="0" w:color="auto"/>
              <w:right w:val="single" w:sz="4" w:space="0" w:color="auto"/>
            </w:tcBorders>
            <w:shd w:val="clear" w:color="auto" w:fill="auto"/>
            <w:noWrap/>
            <w:vAlign w:val="center"/>
            <w:hideMark/>
          </w:tcPr>
          <w:p w14:paraId="441A04CD" w14:textId="05AE32E6" w:rsidR="00775ADD" w:rsidRPr="006A1960" w:rsidRDefault="00775ADD" w:rsidP="006A1960">
            <w:pPr>
              <w:rPr>
                <w:rFonts w:ascii="Montserrat" w:hAnsi="Montserrat" w:cs="Arial"/>
                <w:sz w:val="14"/>
                <w:szCs w:val="14"/>
              </w:rPr>
            </w:pPr>
            <w:r w:rsidRPr="006A1960">
              <w:rPr>
                <w:rFonts w:ascii="Montserrat" w:hAnsi="Montserrat" w:cs="Arial"/>
                <w:sz w:val="14"/>
                <w:szCs w:val="14"/>
              </w:rPr>
              <w:t xml:space="preserve"> $5,028,479.00 </w:t>
            </w:r>
          </w:p>
        </w:tc>
        <w:tc>
          <w:tcPr>
            <w:tcW w:w="512" w:type="pct"/>
            <w:tcBorders>
              <w:top w:val="nil"/>
              <w:left w:val="nil"/>
              <w:bottom w:val="single" w:sz="4" w:space="0" w:color="auto"/>
              <w:right w:val="single" w:sz="4" w:space="0" w:color="auto"/>
            </w:tcBorders>
            <w:shd w:val="clear" w:color="auto" w:fill="auto"/>
            <w:noWrap/>
            <w:vAlign w:val="center"/>
            <w:hideMark/>
          </w:tcPr>
          <w:p w14:paraId="3536F4EE" w14:textId="6A95A99D" w:rsidR="00775ADD" w:rsidRPr="006A1960" w:rsidRDefault="00775ADD" w:rsidP="0074258D">
            <w:pPr>
              <w:rPr>
                <w:rFonts w:ascii="Montserrat" w:hAnsi="Montserrat" w:cs="Arial"/>
                <w:sz w:val="14"/>
                <w:szCs w:val="14"/>
              </w:rPr>
            </w:pPr>
            <w:r w:rsidRPr="006A1960">
              <w:rPr>
                <w:rFonts w:ascii="Montserrat" w:hAnsi="Montserrat" w:cs="Arial"/>
                <w:sz w:val="14"/>
                <w:szCs w:val="14"/>
              </w:rPr>
              <w:t xml:space="preserve">$ 383,254.51 </w:t>
            </w:r>
          </w:p>
        </w:tc>
        <w:tc>
          <w:tcPr>
            <w:tcW w:w="577" w:type="pct"/>
            <w:tcBorders>
              <w:top w:val="nil"/>
              <w:left w:val="nil"/>
              <w:bottom w:val="single" w:sz="4" w:space="0" w:color="auto"/>
              <w:right w:val="single" w:sz="4" w:space="0" w:color="auto"/>
            </w:tcBorders>
            <w:shd w:val="clear" w:color="auto" w:fill="auto"/>
            <w:noWrap/>
            <w:vAlign w:val="center"/>
            <w:hideMark/>
          </w:tcPr>
          <w:p w14:paraId="185F1ABE" w14:textId="09281E53" w:rsidR="00775ADD" w:rsidRPr="006A1960" w:rsidRDefault="00775ADD" w:rsidP="0074258D">
            <w:pPr>
              <w:rPr>
                <w:rFonts w:ascii="Montserrat" w:hAnsi="Montserrat" w:cs="Arial"/>
                <w:sz w:val="14"/>
                <w:szCs w:val="14"/>
              </w:rPr>
            </w:pPr>
            <w:proofErr w:type="gramStart"/>
            <w:r w:rsidRPr="006A1960">
              <w:rPr>
                <w:rFonts w:ascii="Montserrat" w:hAnsi="Montserrat" w:cs="Arial"/>
                <w:sz w:val="14"/>
                <w:szCs w:val="14"/>
              </w:rPr>
              <w:t>$  383,254.51</w:t>
            </w:r>
            <w:proofErr w:type="gramEnd"/>
            <w:r w:rsidRPr="006A1960">
              <w:rPr>
                <w:rFonts w:ascii="Montserrat" w:hAnsi="Montserrat" w:cs="Arial"/>
                <w:sz w:val="14"/>
                <w:szCs w:val="14"/>
              </w:rPr>
              <w:t xml:space="preserve"> </w:t>
            </w:r>
          </w:p>
        </w:tc>
        <w:tc>
          <w:tcPr>
            <w:tcW w:w="577" w:type="pct"/>
            <w:tcBorders>
              <w:top w:val="nil"/>
              <w:left w:val="nil"/>
              <w:bottom w:val="single" w:sz="4" w:space="0" w:color="auto"/>
              <w:right w:val="single" w:sz="4" w:space="0" w:color="auto"/>
            </w:tcBorders>
            <w:shd w:val="clear" w:color="auto" w:fill="auto"/>
            <w:noWrap/>
            <w:vAlign w:val="center"/>
            <w:hideMark/>
          </w:tcPr>
          <w:p w14:paraId="13919B0E" w14:textId="19707068" w:rsidR="00775ADD" w:rsidRPr="006A1960" w:rsidRDefault="00775ADD">
            <w:pPr>
              <w:jc w:val="right"/>
              <w:rPr>
                <w:rFonts w:ascii="Montserrat" w:hAnsi="Montserrat" w:cs="Arial"/>
                <w:sz w:val="14"/>
                <w:szCs w:val="14"/>
              </w:rPr>
            </w:pPr>
            <w:r w:rsidRPr="006A1960">
              <w:rPr>
                <w:rFonts w:ascii="Montserrat" w:hAnsi="Montserrat" w:cs="Arial"/>
                <w:sz w:val="14"/>
                <w:szCs w:val="14"/>
              </w:rPr>
              <w:t xml:space="preserve"> </w:t>
            </w:r>
            <w:r w:rsidR="0074258D">
              <w:rPr>
                <w:rFonts w:ascii="Montserrat" w:hAnsi="Montserrat" w:cs="Arial"/>
                <w:sz w:val="14"/>
                <w:szCs w:val="14"/>
              </w:rPr>
              <w:t>$</w:t>
            </w:r>
            <w:r w:rsidRPr="006A1960">
              <w:rPr>
                <w:rFonts w:ascii="Montserrat" w:hAnsi="Montserrat" w:cs="Arial"/>
                <w:sz w:val="14"/>
                <w:szCs w:val="14"/>
              </w:rPr>
              <w:t xml:space="preserve">5,028,479.00 </w:t>
            </w:r>
          </w:p>
        </w:tc>
        <w:tc>
          <w:tcPr>
            <w:tcW w:w="578" w:type="pct"/>
            <w:tcBorders>
              <w:top w:val="nil"/>
              <w:left w:val="nil"/>
              <w:bottom w:val="single" w:sz="4" w:space="0" w:color="auto"/>
              <w:right w:val="single" w:sz="4" w:space="0" w:color="auto"/>
            </w:tcBorders>
            <w:shd w:val="clear" w:color="auto" w:fill="auto"/>
            <w:noWrap/>
            <w:vAlign w:val="center"/>
            <w:hideMark/>
          </w:tcPr>
          <w:p w14:paraId="53F62C1F" w14:textId="13F89AE7" w:rsidR="00775ADD" w:rsidRPr="006A1960" w:rsidRDefault="0074258D" w:rsidP="0074258D">
            <w:pPr>
              <w:rPr>
                <w:rFonts w:ascii="Montserrat" w:hAnsi="Montserrat" w:cs="Arial"/>
                <w:sz w:val="14"/>
                <w:szCs w:val="14"/>
              </w:rPr>
            </w:pPr>
            <w:r>
              <w:rPr>
                <w:rFonts w:ascii="Montserrat" w:hAnsi="Montserrat" w:cs="Arial"/>
                <w:sz w:val="14"/>
                <w:szCs w:val="14"/>
              </w:rPr>
              <w:t>$</w:t>
            </w:r>
            <w:r w:rsidR="00775ADD" w:rsidRPr="006A1960">
              <w:rPr>
                <w:rFonts w:ascii="Montserrat" w:hAnsi="Montserrat" w:cs="Arial"/>
                <w:sz w:val="14"/>
                <w:szCs w:val="14"/>
              </w:rPr>
              <w:t xml:space="preserve">5,004,837.93 </w:t>
            </w:r>
          </w:p>
        </w:tc>
        <w:tc>
          <w:tcPr>
            <w:tcW w:w="577" w:type="pct"/>
            <w:tcBorders>
              <w:top w:val="nil"/>
              <w:left w:val="nil"/>
              <w:bottom w:val="single" w:sz="4" w:space="0" w:color="auto"/>
              <w:right w:val="single" w:sz="4" w:space="0" w:color="auto"/>
            </w:tcBorders>
            <w:shd w:val="clear" w:color="auto" w:fill="auto"/>
            <w:noWrap/>
            <w:vAlign w:val="center"/>
            <w:hideMark/>
          </w:tcPr>
          <w:p w14:paraId="26077868" w14:textId="22C673DA" w:rsidR="00775ADD" w:rsidRPr="006A1960" w:rsidRDefault="0074258D" w:rsidP="0074258D">
            <w:pPr>
              <w:rPr>
                <w:rFonts w:ascii="Montserrat" w:hAnsi="Montserrat" w:cs="Arial"/>
                <w:sz w:val="14"/>
                <w:szCs w:val="14"/>
              </w:rPr>
            </w:pPr>
            <w:r>
              <w:rPr>
                <w:rFonts w:ascii="Montserrat" w:hAnsi="Montserrat" w:cs="Arial"/>
                <w:sz w:val="14"/>
                <w:szCs w:val="14"/>
              </w:rPr>
              <w:t>$</w:t>
            </w:r>
            <w:r w:rsidR="00775ADD" w:rsidRPr="006A1960">
              <w:rPr>
                <w:rFonts w:ascii="Montserrat" w:hAnsi="Montserrat" w:cs="Arial"/>
                <w:sz w:val="14"/>
                <w:szCs w:val="14"/>
              </w:rPr>
              <w:t xml:space="preserve">5,004,837.93 </w:t>
            </w:r>
          </w:p>
        </w:tc>
        <w:tc>
          <w:tcPr>
            <w:tcW w:w="577" w:type="pct"/>
            <w:tcBorders>
              <w:top w:val="nil"/>
              <w:left w:val="nil"/>
              <w:bottom w:val="single" w:sz="4" w:space="0" w:color="auto"/>
              <w:right w:val="single" w:sz="4" w:space="0" w:color="auto"/>
            </w:tcBorders>
            <w:shd w:val="clear" w:color="auto" w:fill="auto"/>
            <w:noWrap/>
            <w:vAlign w:val="center"/>
            <w:hideMark/>
          </w:tcPr>
          <w:p w14:paraId="07A2EAC7" w14:textId="56F9D057" w:rsidR="00775ADD" w:rsidRPr="006A1960" w:rsidRDefault="0074258D" w:rsidP="0074258D">
            <w:pPr>
              <w:rPr>
                <w:rFonts w:ascii="Montserrat" w:hAnsi="Montserrat" w:cs="Arial"/>
                <w:sz w:val="14"/>
                <w:szCs w:val="14"/>
              </w:rPr>
            </w:pPr>
            <w:r>
              <w:rPr>
                <w:rFonts w:ascii="Montserrat" w:hAnsi="Montserrat" w:cs="Arial"/>
                <w:sz w:val="14"/>
                <w:szCs w:val="14"/>
              </w:rPr>
              <w:t>$</w:t>
            </w:r>
            <w:r w:rsidR="00775ADD" w:rsidRPr="006A1960">
              <w:rPr>
                <w:rFonts w:ascii="Montserrat" w:hAnsi="Montserrat" w:cs="Arial"/>
                <w:sz w:val="14"/>
                <w:szCs w:val="14"/>
              </w:rPr>
              <w:t xml:space="preserve">5,028,479.00 </w:t>
            </w:r>
          </w:p>
        </w:tc>
      </w:tr>
      <w:tr w:rsidR="0074258D" w:rsidRPr="006A1960" w14:paraId="03C48F64" w14:textId="77777777" w:rsidTr="0074258D">
        <w:trPr>
          <w:trHeight w:val="585"/>
        </w:trPr>
        <w:tc>
          <w:tcPr>
            <w:tcW w:w="642" w:type="pct"/>
            <w:tcBorders>
              <w:top w:val="nil"/>
              <w:left w:val="single" w:sz="4" w:space="0" w:color="auto"/>
              <w:bottom w:val="single" w:sz="4" w:space="0" w:color="auto"/>
              <w:right w:val="single" w:sz="4" w:space="0" w:color="auto"/>
            </w:tcBorders>
            <w:shd w:val="clear" w:color="auto" w:fill="auto"/>
            <w:vAlign w:val="center"/>
            <w:hideMark/>
          </w:tcPr>
          <w:p w14:paraId="2431ABCF" w14:textId="77777777" w:rsidR="00775ADD" w:rsidRPr="006A1960" w:rsidRDefault="00775ADD">
            <w:pPr>
              <w:jc w:val="center"/>
              <w:rPr>
                <w:rFonts w:ascii="Montserrat" w:hAnsi="Montserrat" w:cs="Arial"/>
                <w:b/>
                <w:bCs/>
                <w:sz w:val="14"/>
                <w:szCs w:val="14"/>
              </w:rPr>
            </w:pPr>
            <w:r w:rsidRPr="006A1960">
              <w:rPr>
                <w:rFonts w:ascii="Montserrat" w:hAnsi="Montserrat" w:cs="Arial"/>
                <w:b/>
                <w:bCs/>
                <w:sz w:val="14"/>
                <w:szCs w:val="14"/>
              </w:rPr>
              <w:t>TOTAL</w:t>
            </w:r>
          </w:p>
        </w:tc>
        <w:tc>
          <w:tcPr>
            <w:tcW w:w="383" w:type="pct"/>
            <w:tcBorders>
              <w:top w:val="nil"/>
              <w:left w:val="nil"/>
              <w:bottom w:val="single" w:sz="4" w:space="0" w:color="auto"/>
              <w:right w:val="single" w:sz="4" w:space="0" w:color="auto"/>
            </w:tcBorders>
            <w:shd w:val="clear" w:color="auto" w:fill="auto"/>
            <w:vAlign w:val="center"/>
            <w:hideMark/>
          </w:tcPr>
          <w:p w14:paraId="2098FBA5" w14:textId="7D9005FE" w:rsidR="00775ADD" w:rsidRPr="006A1960" w:rsidRDefault="00775ADD">
            <w:pPr>
              <w:rPr>
                <w:rFonts w:ascii="Montserrat" w:hAnsi="Montserrat" w:cs="Arial"/>
                <w:b/>
                <w:bCs/>
                <w:sz w:val="14"/>
                <w:szCs w:val="14"/>
              </w:rPr>
            </w:pPr>
            <w:r w:rsidRPr="006A1960">
              <w:rPr>
                <w:rFonts w:ascii="Montserrat" w:hAnsi="Montserrat" w:cs="Arial"/>
                <w:b/>
                <w:bCs/>
                <w:sz w:val="14"/>
                <w:szCs w:val="14"/>
              </w:rPr>
              <w:t xml:space="preserve"> $             </w:t>
            </w:r>
          </w:p>
        </w:tc>
        <w:tc>
          <w:tcPr>
            <w:tcW w:w="577" w:type="pct"/>
            <w:tcBorders>
              <w:top w:val="nil"/>
              <w:left w:val="nil"/>
              <w:bottom w:val="single" w:sz="4" w:space="0" w:color="auto"/>
              <w:right w:val="single" w:sz="4" w:space="0" w:color="auto"/>
            </w:tcBorders>
            <w:shd w:val="clear" w:color="auto" w:fill="auto"/>
            <w:vAlign w:val="center"/>
            <w:hideMark/>
          </w:tcPr>
          <w:p w14:paraId="27FA9B72" w14:textId="7FB9CA1E" w:rsidR="00775ADD" w:rsidRPr="006A1960" w:rsidRDefault="00775ADD">
            <w:pPr>
              <w:rPr>
                <w:rFonts w:ascii="Montserrat" w:hAnsi="Montserrat" w:cs="Arial"/>
                <w:b/>
                <w:bCs/>
                <w:sz w:val="14"/>
                <w:szCs w:val="14"/>
              </w:rPr>
            </w:pPr>
            <w:r w:rsidRPr="006A1960">
              <w:rPr>
                <w:rFonts w:ascii="Montserrat" w:hAnsi="Montserrat" w:cs="Arial"/>
                <w:b/>
                <w:bCs/>
                <w:sz w:val="14"/>
                <w:szCs w:val="14"/>
              </w:rPr>
              <w:t xml:space="preserve">$25,904,499.00 </w:t>
            </w:r>
          </w:p>
        </w:tc>
        <w:tc>
          <w:tcPr>
            <w:tcW w:w="512" w:type="pct"/>
            <w:tcBorders>
              <w:top w:val="nil"/>
              <w:left w:val="nil"/>
              <w:bottom w:val="single" w:sz="4" w:space="0" w:color="auto"/>
              <w:right w:val="single" w:sz="4" w:space="0" w:color="auto"/>
            </w:tcBorders>
            <w:shd w:val="clear" w:color="auto" w:fill="auto"/>
            <w:vAlign w:val="center"/>
            <w:hideMark/>
          </w:tcPr>
          <w:p w14:paraId="542A2839" w14:textId="2889F232" w:rsidR="00775ADD" w:rsidRPr="006A1960" w:rsidRDefault="00775ADD">
            <w:pPr>
              <w:rPr>
                <w:rFonts w:ascii="Montserrat" w:hAnsi="Montserrat" w:cs="Arial"/>
                <w:b/>
                <w:bCs/>
                <w:sz w:val="14"/>
                <w:szCs w:val="14"/>
              </w:rPr>
            </w:pPr>
            <w:r w:rsidRPr="006A1960">
              <w:rPr>
                <w:rFonts w:ascii="Montserrat" w:hAnsi="Montserrat" w:cs="Arial"/>
                <w:b/>
                <w:bCs/>
                <w:sz w:val="14"/>
                <w:szCs w:val="14"/>
              </w:rPr>
              <w:t xml:space="preserve">$9,262,834.65 </w:t>
            </w:r>
          </w:p>
        </w:tc>
        <w:tc>
          <w:tcPr>
            <w:tcW w:w="577" w:type="pct"/>
            <w:tcBorders>
              <w:top w:val="nil"/>
              <w:left w:val="nil"/>
              <w:bottom w:val="single" w:sz="4" w:space="0" w:color="auto"/>
              <w:right w:val="single" w:sz="4" w:space="0" w:color="auto"/>
            </w:tcBorders>
            <w:shd w:val="clear" w:color="auto" w:fill="auto"/>
            <w:vAlign w:val="center"/>
            <w:hideMark/>
          </w:tcPr>
          <w:p w14:paraId="7055FB4E" w14:textId="31CF4C41" w:rsidR="00775ADD" w:rsidRPr="006A1960" w:rsidRDefault="0074258D" w:rsidP="0074258D">
            <w:pPr>
              <w:rPr>
                <w:rFonts w:ascii="Montserrat" w:hAnsi="Montserrat" w:cs="Arial"/>
                <w:b/>
                <w:bCs/>
                <w:sz w:val="14"/>
                <w:szCs w:val="14"/>
              </w:rPr>
            </w:pPr>
            <w:r>
              <w:rPr>
                <w:rFonts w:ascii="Montserrat" w:hAnsi="Montserrat" w:cs="Arial"/>
                <w:b/>
                <w:bCs/>
                <w:sz w:val="14"/>
                <w:szCs w:val="14"/>
              </w:rPr>
              <w:t>$</w:t>
            </w:r>
            <w:r w:rsidR="00775ADD" w:rsidRPr="006A1960">
              <w:rPr>
                <w:rFonts w:ascii="Montserrat" w:hAnsi="Montserrat" w:cs="Arial"/>
                <w:b/>
                <w:bCs/>
                <w:sz w:val="14"/>
                <w:szCs w:val="14"/>
              </w:rPr>
              <w:t xml:space="preserve">8,252,805.04 </w:t>
            </w:r>
          </w:p>
        </w:tc>
        <w:tc>
          <w:tcPr>
            <w:tcW w:w="577" w:type="pct"/>
            <w:tcBorders>
              <w:top w:val="nil"/>
              <w:left w:val="nil"/>
              <w:bottom w:val="single" w:sz="4" w:space="0" w:color="auto"/>
              <w:right w:val="single" w:sz="4" w:space="0" w:color="auto"/>
            </w:tcBorders>
            <w:shd w:val="clear" w:color="auto" w:fill="auto"/>
            <w:vAlign w:val="center"/>
            <w:hideMark/>
          </w:tcPr>
          <w:p w14:paraId="2D96CF0E" w14:textId="540A6A7D" w:rsidR="00775ADD" w:rsidRPr="006A1960" w:rsidRDefault="0074258D">
            <w:pPr>
              <w:rPr>
                <w:rFonts w:ascii="Montserrat" w:hAnsi="Montserrat" w:cs="Arial"/>
                <w:b/>
                <w:bCs/>
                <w:sz w:val="14"/>
                <w:szCs w:val="14"/>
              </w:rPr>
            </w:pPr>
            <w:r>
              <w:rPr>
                <w:rFonts w:ascii="Montserrat" w:hAnsi="Montserrat" w:cs="Arial"/>
                <w:b/>
                <w:bCs/>
                <w:sz w:val="14"/>
                <w:szCs w:val="14"/>
              </w:rPr>
              <w:t>$</w:t>
            </w:r>
            <w:r w:rsidR="00775ADD" w:rsidRPr="006A1960">
              <w:rPr>
                <w:rFonts w:ascii="Montserrat" w:hAnsi="Montserrat" w:cs="Arial"/>
                <w:b/>
                <w:bCs/>
                <w:sz w:val="14"/>
                <w:szCs w:val="14"/>
              </w:rPr>
              <w:t xml:space="preserve">26,914,528.61 </w:t>
            </w:r>
          </w:p>
        </w:tc>
        <w:tc>
          <w:tcPr>
            <w:tcW w:w="578" w:type="pct"/>
            <w:tcBorders>
              <w:top w:val="nil"/>
              <w:left w:val="nil"/>
              <w:bottom w:val="single" w:sz="4" w:space="0" w:color="auto"/>
              <w:right w:val="single" w:sz="4" w:space="0" w:color="auto"/>
            </w:tcBorders>
            <w:shd w:val="clear" w:color="auto" w:fill="auto"/>
            <w:vAlign w:val="center"/>
            <w:hideMark/>
          </w:tcPr>
          <w:p w14:paraId="0D921F56" w14:textId="0D123F47" w:rsidR="00775ADD" w:rsidRPr="006A1960" w:rsidRDefault="0074258D">
            <w:pPr>
              <w:rPr>
                <w:rFonts w:ascii="Montserrat" w:hAnsi="Montserrat" w:cs="Arial"/>
                <w:b/>
                <w:bCs/>
                <w:sz w:val="14"/>
                <w:szCs w:val="14"/>
              </w:rPr>
            </w:pPr>
            <w:r>
              <w:rPr>
                <w:rFonts w:ascii="Montserrat" w:hAnsi="Montserrat" w:cs="Arial"/>
                <w:b/>
                <w:bCs/>
                <w:sz w:val="14"/>
                <w:szCs w:val="14"/>
              </w:rPr>
              <w:t>$</w:t>
            </w:r>
            <w:r w:rsidR="00775ADD" w:rsidRPr="006A1960">
              <w:rPr>
                <w:rFonts w:ascii="Montserrat" w:hAnsi="Montserrat" w:cs="Arial"/>
                <w:b/>
                <w:bCs/>
                <w:sz w:val="14"/>
                <w:szCs w:val="14"/>
              </w:rPr>
              <w:t xml:space="preserve">22,715,681.54 </w:t>
            </w:r>
          </w:p>
        </w:tc>
        <w:tc>
          <w:tcPr>
            <w:tcW w:w="577" w:type="pct"/>
            <w:tcBorders>
              <w:top w:val="nil"/>
              <w:left w:val="nil"/>
              <w:bottom w:val="single" w:sz="4" w:space="0" w:color="auto"/>
              <w:right w:val="single" w:sz="4" w:space="0" w:color="auto"/>
            </w:tcBorders>
            <w:shd w:val="clear" w:color="auto" w:fill="auto"/>
            <w:vAlign w:val="center"/>
            <w:hideMark/>
          </w:tcPr>
          <w:p w14:paraId="39C8D227" w14:textId="325740B9" w:rsidR="00775ADD" w:rsidRPr="006A1960" w:rsidRDefault="0074258D">
            <w:pPr>
              <w:rPr>
                <w:rFonts w:ascii="Montserrat" w:hAnsi="Montserrat" w:cs="Arial"/>
                <w:b/>
                <w:bCs/>
                <w:sz w:val="14"/>
                <w:szCs w:val="14"/>
              </w:rPr>
            </w:pPr>
            <w:r>
              <w:rPr>
                <w:rFonts w:ascii="Montserrat" w:hAnsi="Montserrat" w:cs="Arial"/>
                <w:b/>
                <w:bCs/>
                <w:sz w:val="14"/>
                <w:szCs w:val="14"/>
              </w:rPr>
              <w:t>$</w:t>
            </w:r>
            <w:r w:rsidR="00775ADD" w:rsidRPr="006A1960">
              <w:rPr>
                <w:rFonts w:ascii="Montserrat" w:hAnsi="Montserrat" w:cs="Arial"/>
                <w:b/>
                <w:bCs/>
                <w:sz w:val="14"/>
                <w:szCs w:val="14"/>
              </w:rPr>
              <w:t xml:space="preserve">22,715,681.54 </w:t>
            </w:r>
          </w:p>
        </w:tc>
        <w:tc>
          <w:tcPr>
            <w:tcW w:w="577" w:type="pct"/>
            <w:tcBorders>
              <w:top w:val="nil"/>
              <w:left w:val="nil"/>
              <w:bottom w:val="single" w:sz="4" w:space="0" w:color="auto"/>
              <w:right w:val="single" w:sz="4" w:space="0" w:color="auto"/>
            </w:tcBorders>
            <w:shd w:val="clear" w:color="auto" w:fill="auto"/>
            <w:vAlign w:val="center"/>
            <w:hideMark/>
          </w:tcPr>
          <w:p w14:paraId="6832E693" w14:textId="4FBA9013" w:rsidR="00775ADD" w:rsidRPr="006A1960" w:rsidRDefault="0074258D">
            <w:pPr>
              <w:rPr>
                <w:rFonts w:ascii="Montserrat" w:hAnsi="Montserrat" w:cs="Arial"/>
                <w:b/>
                <w:bCs/>
                <w:sz w:val="14"/>
                <w:szCs w:val="14"/>
              </w:rPr>
            </w:pPr>
            <w:r>
              <w:rPr>
                <w:rFonts w:ascii="Montserrat" w:hAnsi="Montserrat" w:cs="Arial"/>
                <w:b/>
                <w:bCs/>
                <w:sz w:val="14"/>
                <w:szCs w:val="14"/>
              </w:rPr>
              <w:t>$</w:t>
            </w:r>
            <w:r w:rsidR="00775ADD" w:rsidRPr="006A1960">
              <w:rPr>
                <w:rFonts w:ascii="Montserrat" w:hAnsi="Montserrat" w:cs="Arial"/>
                <w:b/>
                <w:bCs/>
                <w:sz w:val="14"/>
                <w:szCs w:val="14"/>
              </w:rPr>
              <w:t xml:space="preserve">25,904,499.00 </w:t>
            </w:r>
          </w:p>
        </w:tc>
      </w:tr>
    </w:tbl>
    <w:p w14:paraId="5781A110" w14:textId="230CCCD7" w:rsidR="00242E30" w:rsidRDefault="00242E30" w:rsidP="001923D9">
      <w:pPr>
        <w:tabs>
          <w:tab w:val="left" w:pos="3232"/>
        </w:tabs>
        <w:ind w:left="142"/>
        <w:jc w:val="both"/>
        <w:rPr>
          <w:rFonts w:ascii="Montserrat" w:hAnsi="Montserrat" w:cs="Tahoma"/>
          <w:sz w:val="22"/>
          <w:szCs w:val="22"/>
        </w:rPr>
      </w:pPr>
    </w:p>
    <w:p w14:paraId="3D1B0868" w14:textId="20E6BFC6" w:rsidR="00242E30" w:rsidRDefault="00242E30" w:rsidP="001923D9">
      <w:pPr>
        <w:tabs>
          <w:tab w:val="left" w:pos="3232"/>
        </w:tabs>
        <w:ind w:left="142"/>
        <w:jc w:val="both"/>
        <w:rPr>
          <w:rFonts w:ascii="Montserrat" w:hAnsi="Montserrat" w:cs="Tahoma"/>
          <w:sz w:val="22"/>
          <w:szCs w:val="22"/>
        </w:rPr>
      </w:pPr>
    </w:p>
    <w:p w14:paraId="4F57D9B5" w14:textId="7847D93B" w:rsidR="003819B6" w:rsidRDefault="003819B6" w:rsidP="001923D9">
      <w:pPr>
        <w:tabs>
          <w:tab w:val="left" w:pos="3232"/>
        </w:tabs>
        <w:ind w:left="142"/>
        <w:jc w:val="both"/>
        <w:rPr>
          <w:rFonts w:ascii="Montserrat" w:hAnsi="Montserrat" w:cs="Tahoma"/>
          <w:sz w:val="22"/>
          <w:szCs w:val="22"/>
        </w:rPr>
      </w:pPr>
    </w:p>
    <w:p w14:paraId="77659C86" w14:textId="77777777" w:rsidR="003819B6" w:rsidRDefault="003819B6" w:rsidP="001923D9">
      <w:pPr>
        <w:tabs>
          <w:tab w:val="left" w:pos="3232"/>
        </w:tabs>
        <w:ind w:left="142"/>
        <w:jc w:val="both"/>
        <w:rPr>
          <w:rFonts w:ascii="Montserrat" w:hAnsi="Montserrat" w:cs="Tahoma"/>
          <w:sz w:val="22"/>
          <w:szCs w:val="22"/>
        </w:rPr>
      </w:pPr>
    </w:p>
    <w:p w14:paraId="12D80EAA" w14:textId="77777777" w:rsidR="00242E30" w:rsidRDefault="00242E30" w:rsidP="001923D9">
      <w:pPr>
        <w:tabs>
          <w:tab w:val="left" w:pos="3232"/>
        </w:tabs>
        <w:ind w:left="142"/>
        <w:jc w:val="both"/>
        <w:rPr>
          <w:rFonts w:ascii="Montserrat" w:hAnsi="Montserrat" w:cs="Tahoma"/>
          <w:sz w:val="22"/>
          <w:szCs w:val="22"/>
        </w:rPr>
      </w:pPr>
    </w:p>
    <w:p w14:paraId="25C7675A" w14:textId="77777777" w:rsidR="003819B6" w:rsidRDefault="003819B6">
      <w:pPr>
        <w:pStyle w:val="subtitulos"/>
        <w:numPr>
          <w:ilvl w:val="0"/>
          <w:numId w:val="10"/>
        </w:numPr>
        <w:pBdr>
          <w:top w:val="threeDEngrave" w:sz="12" w:space="1" w:color="00B050"/>
          <w:bottom w:val="threeDEmboss" w:sz="12" w:space="1" w:color="00B050"/>
        </w:pBdr>
        <w:spacing w:before="0" w:line="240" w:lineRule="auto"/>
        <w:jc w:val="center"/>
        <w:rPr>
          <w:b/>
          <w:bCs/>
        </w:rPr>
        <w:sectPr w:rsidR="003819B6" w:rsidSect="00552631">
          <w:headerReference w:type="default" r:id="rId43"/>
          <w:footerReference w:type="default" r:id="rId44"/>
          <w:pgSz w:w="12240" w:h="15840" w:code="1"/>
          <w:pgMar w:top="1701" w:right="1134" w:bottom="284" w:left="1134" w:header="709" w:footer="709" w:gutter="0"/>
          <w:pgNumType w:start="0"/>
          <w:cols w:space="708"/>
          <w:titlePg/>
          <w:docGrid w:linePitch="360"/>
        </w:sectPr>
      </w:pPr>
      <w:bookmarkStart w:id="43" w:name="_Toc211330078"/>
    </w:p>
    <w:p w14:paraId="5578365D" w14:textId="040DF046" w:rsidR="005A4430" w:rsidRDefault="005A4430">
      <w:pPr>
        <w:pStyle w:val="subtitulos"/>
        <w:numPr>
          <w:ilvl w:val="0"/>
          <w:numId w:val="10"/>
        </w:numPr>
        <w:pBdr>
          <w:top w:val="threeDEngrave" w:sz="12" w:space="1" w:color="00B050"/>
          <w:bottom w:val="threeDEmboss" w:sz="12" w:space="1" w:color="00B050"/>
        </w:pBdr>
        <w:spacing w:before="0" w:line="240" w:lineRule="auto"/>
        <w:jc w:val="center"/>
        <w:rPr>
          <w:b/>
          <w:bCs/>
        </w:rPr>
      </w:pPr>
      <w:r>
        <w:rPr>
          <w:b/>
          <w:bCs/>
        </w:rPr>
        <w:lastRenderedPageBreak/>
        <w:t>Estado del ejercicio del presupuesto</w:t>
      </w:r>
      <w:bookmarkEnd w:id="43"/>
    </w:p>
    <w:p w14:paraId="45128035" w14:textId="77777777" w:rsidR="003819B6" w:rsidRDefault="003819B6" w:rsidP="003819B6">
      <w:pPr>
        <w:rPr>
          <w:rFonts w:ascii="Montserrat" w:eastAsiaTheme="majorEastAsia" w:hAnsi="Montserrat" w:cstheme="majorBidi"/>
          <w:b/>
          <w:bCs/>
          <w:sz w:val="28"/>
          <w:szCs w:val="52"/>
        </w:rPr>
      </w:pPr>
    </w:p>
    <w:tbl>
      <w:tblPr>
        <w:tblW w:w="0" w:type="auto"/>
        <w:tblInd w:w="-1139" w:type="dxa"/>
        <w:tblCellMar>
          <w:left w:w="70" w:type="dxa"/>
          <w:right w:w="70" w:type="dxa"/>
        </w:tblCellMar>
        <w:tblLook w:val="04A0" w:firstRow="1" w:lastRow="0" w:firstColumn="1" w:lastColumn="0" w:noHBand="0" w:noVBand="1"/>
      </w:tblPr>
      <w:tblGrid>
        <w:gridCol w:w="1225"/>
        <w:gridCol w:w="2598"/>
        <w:gridCol w:w="2223"/>
        <w:gridCol w:w="1482"/>
        <w:gridCol w:w="1497"/>
        <w:gridCol w:w="1416"/>
        <w:gridCol w:w="1671"/>
        <w:gridCol w:w="1418"/>
        <w:gridCol w:w="1454"/>
      </w:tblGrid>
      <w:tr w:rsidR="003819B6" w:rsidRPr="003819B6" w14:paraId="4E167B8F" w14:textId="77777777" w:rsidTr="000B0F3F">
        <w:trPr>
          <w:trHeight w:val="77"/>
        </w:trPr>
        <w:tc>
          <w:tcPr>
            <w:tcW w:w="1235" w:type="dxa"/>
            <w:vMerge w:val="restart"/>
            <w:tcBorders>
              <w:top w:val="single" w:sz="4" w:space="0" w:color="auto"/>
              <w:left w:val="single" w:sz="4" w:space="0" w:color="auto"/>
              <w:bottom w:val="single" w:sz="4" w:space="0" w:color="auto"/>
              <w:right w:val="single" w:sz="4" w:space="0" w:color="auto"/>
            </w:tcBorders>
            <w:shd w:val="clear" w:color="000000" w:fill="DDC9A3"/>
            <w:vAlign w:val="center"/>
            <w:hideMark/>
          </w:tcPr>
          <w:p w14:paraId="76D36C4C" w14:textId="77777777" w:rsidR="003819B6" w:rsidRPr="003819B6" w:rsidRDefault="003819B6" w:rsidP="003819B6">
            <w:pPr>
              <w:jc w:val="center"/>
              <w:rPr>
                <w:rFonts w:ascii="Montserrat" w:hAnsi="Montserrat" w:cs="Arial"/>
                <w:b/>
                <w:bCs/>
                <w:sz w:val="16"/>
                <w:szCs w:val="16"/>
                <w:lang w:eastAsia="es-MX"/>
              </w:rPr>
            </w:pPr>
            <w:r w:rsidRPr="003819B6">
              <w:rPr>
                <w:rFonts w:ascii="Montserrat" w:hAnsi="Montserrat" w:cs="Arial"/>
                <w:b/>
                <w:bCs/>
                <w:sz w:val="16"/>
                <w:szCs w:val="16"/>
                <w:lang w:eastAsia="es-MX"/>
              </w:rPr>
              <w:t>Capitulo /Partida</w:t>
            </w:r>
          </w:p>
        </w:tc>
        <w:tc>
          <w:tcPr>
            <w:tcW w:w="2618" w:type="dxa"/>
            <w:vMerge w:val="restart"/>
            <w:tcBorders>
              <w:top w:val="single" w:sz="4" w:space="0" w:color="auto"/>
              <w:left w:val="single" w:sz="4" w:space="0" w:color="auto"/>
              <w:bottom w:val="single" w:sz="4" w:space="0" w:color="auto"/>
              <w:right w:val="single" w:sz="4" w:space="0" w:color="auto"/>
            </w:tcBorders>
            <w:shd w:val="clear" w:color="000000" w:fill="DDC9A3"/>
            <w:vAlign w:val="center"/>
            <w:hideMark/>
          </w:tcPr>
          <w:p w14:paraId="27EE84D7" w14:textId="77777777" w:rsidR="003819B6" w:rsidRPr="003819B6" w:rsidRDefault="003819B6" w:rsidP="003819B6">
            <w:pPr>
              <w:jc w:val="center"/>
              <w:rPr>
                <w:rFonts w:ascii="Montserrat" w:hAnsi="Montserrat" w:cs="Arial"/>
                <w:b/>
                <w:bCs/>
                <w:sz w:val="16"/>
                <w:szCs w:val="16"/>
                <w:lang w:eastAsia="es-MX"/>
              </w:rPr>
            </w:pPr>
            <w:r w:rsidRPr="003819B6">
              <w:rPr>
                <w:rFonts w:ascii="Montserrat" w:hAnsi="Montserrat" w:cs="Arial"/>
                <w:b/>
                <w:bCs/>
                <w:sz w:val="16"/>
                <w:szCs w:val="16"/>
                <w:lang w:eastAsia="es-MX"/>
              </w:rPr>
              <w:t xml:space="preserve">Descripción </w:t>
            </w:r>
          </w:p>
        </w:tc>
        <w:tc>
          <w:tcPr>
            <w:tcW w:w="2240" w:type="dxa"/>
            <w:vMerge w:val="restart"/>
            <w:tcBorders>
              <w:top w:val="single" w:sz="4" w:space="0" w:color="auto"/>
              <w:left w:val="single" w:sz="4" w:space="0" w:color="auto"/>
              <w:bottom w:val="single" w:sz="4" w:space="0" w:color="000000"/>
              <w:right w:val="single" w:sz="4" w:space="0" w:color="auto"/>
            </w:tcBorders>
            <w:shd w:val="clear" w:color="000000" w:fill="DDC9A3"/>
            <w:vAlign w:val="center"/>
            <w:hideMark/>
          </w:tcPr>
          <w:p w14:paraId="046AEEDF" w14:textId="77777777" w:rsidR="003819B6" w:rsidRPr="003819B6" w:rsidRDefault="003819B6" w:rsidP="003819B6">
            <w:pPr>
              <w:jc w:val="center"/>
              <w:rPr>
                <w:rFonts w:ascii="Montserrat" w:hAnsi="Montserrat" w:cs="Arial"/>
                <w:b/>
                <w:bCs/>
                <w:sz w:val="16"/>
                <w:szCs w:val="16"/>
                <w:lang w:eastAsia="es-MX"/>
              </w:rPr>
            </w:pPr>
            <w:r w:rsidRPr="003819B6">
              <w:rPr>
                <w:rFonts w:ascii="Montserrat" w:hAnsi="Montserrat" w:cs="Arial"/>
                <w:b/>
                <w:bCs/>
                <w:sz w:val="16"/>
                <w:szCs w:val="16"/>
                <w:lang w:eastAsia="es-MX"/>
              </w:rPr>
              <w:t>Aprobado Anual</w:t>
            </w:r>
          </w:p>
        </w:tc>
        <w:tc>
          <w:tcPr>
            <w:tcW w:w="0" w:type="auto"/>
            <w:gridSpan w:val="6"/>
            <w:tcBorders>
              <w:top w:val="single" w:sz="4" w:space="0" w:color="auto"/>
              <w:left w:val="nil"/>
              <w:bottom w:val="single" w:sz="4" w:space="0" w:color="auto"/>
              <w:right w:val="single" w:sz="4" w:space="0" w:color="auto"/>
            </w:tcBorders>
            <w:shd w:val="clear" w:color="000000" w:fill="DDC9A3"/>
            <w:noWrap/>
            <w:vAlign w:val="center"/>
            <w:hideMark/>
          </w:tcPr>
          <w:p w14:paraId="155A8E6C" w14:textId="77777777" w:rsidR="003819B6" w:rsidRPr="003819B6" w:rsidRDefault="003819B6" w:rsidP="003819B6">
            <w:pPr>
              <w:jc w:val="center"/>
              <w:rPr>
                <w:rFonts w:ascii="Montserrat" w:hAnsi="Montserrat" w:cs="Arial"/>
                <w:b/>
                <w:bCs/>
                <w:sz w:val="16"/>
                <w:szCs w:val="16"/>
                <w:lang w:eastAsia="es-MX"/>
              </w:rPr>
            </w:pPr>
            <w:r w:rsidRPr="003819B6">
              <w:rPr>
                <w:rFonts w:ascii="Montserrat" w:hAnsi="Montserrat" w:cs="Arial"/>
                <w:b/>
                <w:bCs/>
                <w:sz w:val="16"/>
                <w:szCs w:val="16"/>
                <w:lang w:eastAsia="es-MX"/>
              </w:rPr>
              <w:t>3er. Trimestre</w:t>
            </w:r>
          </w:p>
        </w:tc>
      </w:tr>
      <w:tr w:rsidR="003819B6" w:rsidRPr="003819B6" w14:paraId="188508A1" w14:textId="77777777" w:rsidTr="000B0F3F">
        <w:trPr>
          <w:trHeight w:val="178"/>
        </w:trPr>
        <w:tc>
          <w:tcPr>
            <w:tcW w:w="1235" w:type="dxa"/>
            <w:vMerge/>
            <w:tcBorders>
              <w:top w:val="single" w:sz="4" w:space="0" w:color="auto"/>
              <w:left w:val="single" w:sz="4" w:space="0" w:color="auto"/>
              <w:bottom w:val="single" w:sz="4" w:space="0" w:color="auto"/>
              <w:right w:val="single" w:sz="4" w:space="0" w:color="auto"/>
            </w:tcBorders>
            <w:vAlign w:val="center"/>
            <w:hideMark/>
          </w:tcPr>
          <w:p w14:paraId="4F8EEAE0" w14:textId="77777777" w:rsidR="003819B6" w:rsidRPr="003819B6" w:rsidRDefault="003819B6" w:rsidP="003819B6">
            <w:pPr>
              <w:rPr>
                <w:rFonts w:ascii="Montserrat" w:hAnsi="Montserrat" w:cs="Arial"/>
                <w:b/>
                <w:bCs/>
                <w:sz w:val="16"/>
                <w:szCs w:val="16"/>
                <w:lang w:eastAsia="es-MX"/>
              </w:rPr>
            </w:pPr>
          </w:p>
        </w:tc>
        <w:tc>
          <w:tcPr>
            <w:tcW w:w="2618" w:type="dxa"/>
            <w:vMerge/>
            <w:tcBorders>
              <w:top w:val="single" w:sz="4" w:space="0" w:color="auto"/>
              <w:left w:val="single" w:sz="4" w:space="0" w:color="auto"/>
              <w:bottom w:val="single" w:sz="4" w:space="0" w:color="auto"/>
              <w:right w:val="single" w:sz="4" w:space="0" w:color="auto"/>
            </w:tcBorders>
            <w:vAlign w:val="center"/>
            <w:hideMark/>
          </w:tcPr>
          <w:p w14:paraId="38D5699E" w14:textId="77777777" w:rsidR="003819B6" w:rsidRPr="003819B6" w:rsidRDefault="003819B6" w:rsidP="003819B6">
            <w:pPr>
              <w:rPr>
                <w:rFonts w:ascii="Montserrat" w:hAnsi="Montserrat" w:cs="Arial"/>
                <w:b/>
                <w:bCs/>
                <w:sz w:val="16"/>
                <w:szCs w:val="16"/>
                <w:lang w:eastAsia="es-MX"/>
              </w:rPr>
            </w:pPr>
          </w:p>
        </w:tc>
        <w:tc>
          <w:tcPr>
            <w:tcW w:w="2240" w:type="dxa"/>
            <w:vMerge/>
            <w:tcBorders>
              <w:top w:val="single" w:sz="4" w:space="0" w:color="auto"/>
              <w:left w:val="single" w:sz="4" w:space="0" w:color="auto"/>
              <w:bottom w:val="single" w:sz="4" w:space="0" w:color="000000"/>
              <w:right w:val="single" w:sz="4" w:space="0" w:color="auto"/>
            </w:tcBorders>
            <w:vAlign w:val="center"/>
            <w:hideMark/>
          </w:tcPr>
          <w:p w14:paraId="6E41AEDC" w14:textId="77777777" w:rsidR="003819B6" w:rsidRPr="003819B6" w:rsidRDefault="003819B6" w:rsidP="003819B6">
            <w:pPr>
              <w:rPr>
                <w:rFonts w:ascii="Montserrat" w:hAnsi="Montserrat" w:cs="Arial"/>
                <w:b/>
                <w:bCs/>
                <w:sz w:val="16"/>
                <w:szCs w:val="16"/>
                <w:lang w:eastAsia="es-MX"/>
              </w:rPr>
            </w:pPr>
          </w:p>
        </w:tc>
        <w:tc>
          <w:tcPr>
            <w:tcW w:w="0" w:type="auto"/>
            <w:tcBorders>
              <w:top w:val="nil"/>
              <w:left w:val="nil"/>
              <w:bottom w:val="single" w:sz="4" w:space="0" w:color="auto"/>
              <w:right w:val="single" w:sz="4" w:space="0" w:color="auto"/>
            </w:tcBorders>
            <w:shd w:val="clear" w:color="000000" w:fill="DDC9A3"/>
            <w:noWrap/>
            <w:vAlign w:val="center"/>
            <w:hideMark/>
          </w:tcPr>
          <w:p w14:paraId="68DE0D4E" w14:textId="77777777" w:rsidR="003819B6" w:rsidRPr="003819B6" w:rsidRDefault="003819B6" w:rsidP="003819B6">
            <w:pPr>
              <w:jc w:val="center"/>
              <w:rPr>
                <w:rFonts w:ascii="Montserrat" w:hAnsi="Montserrat" w:cs="Arial"/>
                <w:b/>
                <w:bCs/>
                <w:sz w:val="16"/>
                <w:szCs w:val="16"/>
                <w:lang w:eastAsia="es-MX"/>
              </w:rPr>
            </w:pPr>
            <w:r w:rsidRPr="003819B6">
              <w:rPr>
                <w:rFonts w:ascii="Montserrat" w:hAnsi="Montserrat" w:cs="Arial"/>
                <w:b/>
                <w:bCs/>
                <w:sz w:val="16"/>
                <w:szCs w:val="16"/>
                <w:lang w:eastAsia="es-MX"/>
              </w:rPr>
              <w:t xml:space="preserve">Aprobado </w:t>
            </w:r>
          </w:p>
        </w:tc>
        <w:tc>
          <w:tcPr>
            <w:tcW w:w="0" w:type="auto"/>
            <w:tcBorders>
              <w:top w:val="nil"/>
              <w:left w:val="nil"/>
              <w:bottom w:val="single" w:sz="4" w:space="0" w:color="auto"/>
              <w:right w:val="single" w:sz="4" w:space="0" w:color="auto"/>
            </w:tcBorders>
            <w:shd w:val="clear" w:color="000000" w:fill="DDC9A3"/>
            <w:noWrap/>
            <w:vAlign w:val="center"/>
            <w:hideMark/>
          </w:tcPr>
          <w:p w14:paraId="29B14C05" w14:textId="77777777" w:rsidR="003819B6" w:rsidRPr="003819B6" w:rsidRDefault="003819B6" w:rsidP="003819B6">
            <w:pPr>
              <w:jc w:val="center"/>
              <w:rPr>
                <w:rFonts w:ascii="Montserrat" w:hAnsi="Montserrat" w:cs="Arial"/>
                <w:b/>
                <w:bCs/>
                <w:sz w:val="16"/>
                <w:szCs w:val="16"/>
                <w:lang w:eastAsia="es-MX"/>
              </w:rPr>
            </w:pPr>
            <w:r w:rsidRPr="003819B6">
              <w:rPr>
                <w:rFonts w:ascii="Montserrat" w:hAnsi="Montserrat" w:cs="Arial"/>
                <w:b/>
                <w:bCs/>
                <w:sz w:val="16"/>
                <w:szCs w:val="16"/>
                <w:lang w:eastAsia="es-MX"/>
              </w:rPr>
              <w:t xml:space="preserve">Ampliación  </w:t>
            </w:r>
          </w:p>
        </w:tc>
        <w:tc>
          <w:tcPr>
            <w:tcW w:w="0" w:type="auto"/>
            <w:tcBorders>
              <w:top w:val="nil"/>
              <w:left w:val="nil"/>
              <w:bottom w:val="single" w:sz="4" w:space="0" w:color="auto"/>
              <w:right w:val="single" w:sz="4" w:space="0" w:color="auto"/>
            </w:tcBorders>
            <w:shd w:val="clear" w:color="000000" w:fill="DDC9A3"/>
            <w:noWrap/>
            <w:vAlign w:val="center"/>
            <w:hideMark/>
          </w:tcPr>
          <w:p w14:paraId="11BE17C3" w14:textId="77777777" w:rsidR="003819B6" w:rsidRPr="003819B6" w:rsidRDefault="003819B6" w:rsidP="003819B6">
            <w:pPr>
              <w:jc w:val="center"/>
              <w:rPr>
                <w:rFonts w:ascii="Montserrat" w:hAnsi="Montserrat" w:cs="Arial"/>
                <w:b/>
                <w:bCs/>
                <w:sz w:val="16"/>
                <w:szCs w:val="16"/>
                <w:lang w:eastAsia="es-MX"/>
              </w:rPr>
            </w:pPr>
            <w:r w:rsidRPr="003819B6">
              <w:rPr>
                <w:rFonts w:ascii="Montserrat" w:hAnsi="Montserrat" w:cs="Arial"/>
                <w:b/>
                <w:bCs/>
                <w:sz w:val="16"/>
                <w:szCs w:val="16"/>
                <w:lang w:eastAsia="es-MX"/>
              </w:rPr>
              <w:t>Reducción</w:t>
            </w:r>
          </w:p>
        </w:tc>
        <w:tc>
          <w:tcPr>
            <w:tcW w:w="0" w:type="auto"/>
            <w:tcBorders>
              <w:top w:val="nil"/>
              <w:left w:val="nil"/>
              <w:bottom w:val="single" w:sz="4" w:space="0" w:color="auto"/>
              <w:right w:val="single" w:sz="4" w:space="0" w:color="auto"/>
            </w:tcBorders>
            <w:shd w:val="clear" w:color="000000" w:fill="DDC9A3"/>
            <w:noWrap/>
            <w:vAlign w:val="center"/>
            <w:hideMark/>
          </w:tcPr>
          <w:p w14:paraId="44A2534E" w14:textId="77777777" w:rsidR="003819B6" w:rsidRPr="003819B6" w:rsidRDefault="003819B6" w:rsidP="003819B6">
            <w:pPr>
              <w:jc w:val="center"/>
              <w:rPr>
                <w:rFonts w:ascii="Montserrat" w:hAnsi="Montserrat" w:cs="Arial"/>
                <w:b/>
                <w:bCs/>
                <w:sz w:val="16"/>
                <w:szCs w:val="16"/>
                <w:lang w:eastAsia="es-MX"/>
              </w:rPr>
            </w:pPr>
            <w:r w:rsidRPr="003819B6">
              <w:rPr>
                <w:rFonts w:ascii="Montserrat" w:hAnsi="Montserrat" w:cs="Arial"/>
                <w:b/>
                <w:bCs/>
                <w:sz w:val="16"/>
                <w:szCs w:val="16"/>
                <w:lang w:eastAsia="es-MX"/>
              </w:rPr>
              <w:t>Modificado</w:t>
            </w:r>
          </w:p>
        </w:tc>
        <w:tc>
          <w:tcPr>
            <w:tcW w:w="0" w:type="auto"/>
            <w:tcBorders>
              <w:top w:val="nil"/>
              <w:left w:val="nil"/>
              <w:bottom w:val="single" w:sz="4" w:space="0" w:color="auto"/>
              <w:right w:val="single" w:sz="4" w:space="0" w:color="auto"/>
            </w:tcBorders>
            <w:shd w:val="clear" w:color="000000" w:fill="DDC9A3"/>
            <w:noWrap/>
            <w:vAlign w:val="center"/>
            <w:hideMark/>
          </w:tcPr>
          <w:p w14:paraId="2262AB68" w14:textId="77777777" w:rsidR="003819B6" w:rsidRPr="003819B6" w:rsidRDefault="003819B6" w:rsidP="003819B6">
            <w:pPr>
              <w:jc w:val="center"/>
              <w:rPr>
                <w:rFonts w:ascii="Montserrat" w:hAnsi="Montserrat" w:cs="Arial"/>
                <w:b/>
                <w:bCs/>
                <w:sz w:val="16"/>
                <w:szCs w:val="16"/>
                <w:lang w:eastAsia="es-MX"/>
              </w:rPr>
            </w:pPr>
            <w:r w:rsidRPr="003819B6">
              <w:rPr>
                <w:rFonts w:ascii="Montserrat" w:hAnsi="Montserrat" w:cs="Arial"/>
                <w:b/>
                <w:bCs/>
                <w:sz w:val="16"/>
                <w:szCs w:val="16"/>
                <w:lang w:eastAsia="es-MX"/>
              </w:rPr>
              <w:t>Devengado</w:t>
            </w:r>
          </w:p>
        </w:tc>
        <w:tc>
          <w:tcPr>
            <w:tcW w:w="0" w:type="auto"/>
            <w:tcBorders>
              <w:top w:val="nil"/>
              <w:left w:val="nil"/>
              <w:bottom w:val="single" w:sz="4" w:space="0" w:color="auto"/>
              <w:right w:val="single" w:sz="4" w:space="0" w:color="auto"/>
            </w:tcBorders>
            <w:shd w:val="clear" w:color="000000" w:fill="DDC9A3"/>
            <w:noWrap/>
            <w:vAlign w:val="center"/>
            <w:hideMark/>
          </w:tcPr>
          <w:p w14:paraId="3E5686FA" w14:textId="77777777" w:rsidR="003819B6" w:rsidRPr="003819B6" w:rsidRDefault="003819B6" w:rsidP="003819B6">
            <w:pPr>
              <w:jc w:val="center"/>
              <w:rPr>
                <w:rFonts w:ascii="Montserrat" w:hAnsi="Montserrat" w:cs="Arial"/>
                <w:b/>
                <w:bCs/>
                <w:sz w:val="16"/>
                <w:szCs w:val="16"/>
                <w:lang w:eastAsia="es-MX"/>
              </w:rPr>
            </w:pPr>
            <w:r w:rsidRPr="003819B6">
              <w:rPr>
                <w:rFonts w:ascii="Montserrat" w:hAnsi="Montserrat" w:cs="Arial"/>
                <w:b/>
                <w:bCs/>
                <w:sz w:val="16"/>
                <w:szCs w:val="16"/>
                <w:lang w:eastAsia="es-MX"/>
              </w:rPr>
              <w:t>Pagado</w:t>
            </w:r>
          </w:p>
        </w:tc>
      </w:tr>
      <w:tr w:rsidR="003819B6" w:rsidRPr="003819B6" w14:paraId="09EF66F9" w14:textId="77777777" w:rsidTr="000B0F3F">
        <w:trPr>
          <w:trHeight w:val="255"/>
        </w:trPr>
        <w:tc>
          <w:tcPr>
            <w:tcW w:w="1235" w:type="dxa"/>
            <w:vMerge/>
            <w:tcBorders>
              <w:top w:val="single" w:sz="4" w:space="0" w:color="auto"/>
              <w:left w:val="single" w:sz="4" w:space="0" w:color="auto"/>
              <w:bottom w:val="single" w:sz="4" w:space="0" w:color="auto"/>
              <w:right w:val="single" w:sz="4" w:space="0" w:color="auto"/>
            </w:tcBorders>
            <w:vAlign w:val="center"/>
            <w:hideMark/>
          </w:tcPr>
          <w:p w14:paraId="42A8B9DE" w14:textId="77777777" w:rsidR="003819B6" w:rsidRPr="003819B6" w:rsidRDefault="003819B6" w:rsidP="003819B6">
            <w:pPr>
              <w:rPr>
                <w:rFonts w:ascii="Montserrat" w:hAnsi="Montserrat" w:cs="Arial"/>
                <w:b/>
                <w:bCs/>
                <w:sz w:val="16"/>
                <w:szCs w:val="16"/>
                <w:lang w:eastAsia="es-MX"/>
              </w:rPr>
            </w:pPr>
          </w:p>
        </w:tc>
        <w:tc>
          <w:tcPr>
            <w:tcW w:w="2618" w:type="dxa"/>
            <w:vMerge/>
            <w:tcBorders>
              <w:top w:val="single" w:sz="4" w:space="0" w:color="auto"/>
              <w:left w:val="single" w:sz="4" w:space="0" w:color="auto"/>
              <w:bottom w:val="single" w:sz="4" w:space="0" w:color="auto"/>
              <w:right w:val="single" w:sz="4" w:space="0" w:color="auto"/>
            </w:tcBorders>
            <w:vAlign w:val="center"/>
            <w:hideMark/>
          </w:tcPr>
          <w:p w14:paraId="5DEF4806" w14:textId="77777777" w:rsidR="003819B6" w:rsidRPr="003819B6" w:rsidRDefault="003819B6" w:rsidP="003819B6">
            <w:pPr>
              <w:rPr>
                <w:rFonts w:ascii="Montserrat" w:hAnsi="Montserrat" w:cs="Arial"/>
                <w:b/>
                <w:bCs/>
                <w:sz w:val="16"/>
                <w:szCs w:val="16"/>
                <w:lang w:eastAsia="es-MX"/>
              </w:rPr>
            </w:pPr>
          </w:p>
        </w:tc>
        <w:tc>
          <w:tcPr>
            <w:tcW w:w="2240" w:type="dxa"/>
            <w:vMerge/>
            <w:tcBorders>
              <w:top w:val="single" w:sz="4" w:space="0" w:color="auto"/>
              <w:left w:val="single" w:sz="4" w:space="0" w:color="auto"/>
              <w:bottom w:val="single" w:sz="4" w:space="0" w:color="000000"/>
              <w:right w:val="single" w:sz="4" w:space="0" w:color="auto"/>
            </w:tcBorders>
            <w:vAlign w:val="center"/>
            <w:hideMark/>
          </w:tcPr>
          <w:p w14:paraId="3FAAE7DF" w14:textId="77777777" w:rsidR="003819B6" w:rsidRPr="003819B6" w:rsidRDefault="003819B6" w:rsidP="003819B6">
            <w:pPr>
              <w:rPr>
                <w:rFonts w:ascii="Montserrat" w:hAnsi="Montserrat" w:cs="Arial"/>
                <w:b/>
                <w:bCs/>
                <w:sz w:val="16"/>
                <w:szCs w:val="16"/>
                <w:lang w:eastAsia="es-MX"/>
              </w:rPr>
            </w:pPr>
          </w:p>
        </w:tc>
        <w:tc>
          <w:tcPr>
            <w:tcW w:w="0" w:type="auto"/>
            <w:tcBorders>
              <w:top w:val="nil"/>
              <w:left w:val="nil"/>
              <w:bottom w:val="single" w:sz="4" w:space="0" w:color="auto"/>
              <w:right w:val="single" w:sz="4" w:space="0" w:color="auto"/>
            </w:tcBorders>
            <w:shd w:val="clear" w:color="000000" w:fill="DDC9A3"/>
            <w:noWrap/>
            <w:vAlign w:val="center"/>
            <w:hideMark/>
          </w:tcPr>
          <w:p w14:paraId="1A8E19C0" w14:textId="77777777" w:rsidR="003819B6" w:rsidRPr="003819B6" w:rsidRDefault="003819B6" w:rsidP="003819B6">
            <w:pPr>
              <w:jc w:val="center"/>
              <w:rPr>
                <w:rFonts w:ascii="Montserrat" w:hAnsi="Montserrat" w:cs="Arial"/>
                <w:b/>
                <w:bCs/>
                <w:sz w:val="16"/>
                <w:szCs w:val="16"/>
                <w:lang w:eastAsia="es-MX"/>
              </w:rPr>
            </w:pPr>
            <w:r w:rsidRPr="003819B6">
              <w:rPr>
                <w:rFonts w:ascii="Montserrat" w:hAnsi="Montserrat" w:cs="Arial"/>
                <w:b/>
                <w:bCs/>
                <w:sz w:val="16"/>
                <w:szCs w:val="16"/>
                <w:lang w:eastAsia="es-MX"/>
              </w:rPr>
              <w:t>1b</w:t>
            </w:r>
          </w:p>
        </w:tc>
        <w:tc>
          <w:tcPr>
            <w:tcW w:w="0" w:type="auto"/>
            <w:tcBorders>
              <w:top w:val="nil"/>
              <w:left w:val="nil"/>
              <w:bottom w:val="single" w:sz="4" w:space="0" w:color="auto"/>
              <w:right w:val="single" w:sz="4" w:space="0" w:color="auto"/>
            </w:tcBorders>
            <w:shd w:val="clear" w:color="000000" w:fill="DDC9A3"/>
            <w:noWrap/>
            <w:vAlign w:val="center"/>
            <w:hideMark/>
          </w:tcPr>
          <w:p w14:paraId="587E9604" w14:textId="77777777" w:rsidR="003819B6" w:rsidRPr="003819B6" w:rsidRDefault="003819B6" w:rsidP="003819B6">
            <w:pPr>
              <w:jc w:val="center"/>
              <w:rPr>
                <w:rFonts w:ascii="Montserrat" w:hAnsi="Montserrat" w:cs="Arial"/>
                <w:b/>
                <w:bCs/>
                <w:sz w:val="16"/>
                <w:szCs w:val="16"/>
                <w:lang w:eastAsia="es-MX"/>
              </w:rPr>
            </w:pPr>
            <w:r w:rsidRPr="003819B6">
              <w:rPr>
                <w:rFonts w:ascii="Montserrat" w:hAnsi="Montserrat" w:cs="Arial"/>
                <w:b/>
                <w:bCs/>
                <w:sz w:val="16"/>
                <w:szCs w:val="16"/>
                <w:lang w:eastAsia="es-MX"/>
              </w:rPr>
              <w:t>2b</w:t>
            </w:r>
          </w:p>
        </w:tc>
        <w:tc>
          <w:tcPr>
            <w:tcW w:w="0" w:type="auto"/>
            <w:tcBorders>
              <w:top w:val="nil"/>
              <w:left w:val="nil"/>
              <w:bottom w:val="single" w:sz="4" w:space="0" w:color="auto"/>
              <w:right w:val="single" w:sz="4" w:space="0" w:color="auto"/>
            </w:tcBorders>
            <w:shd w:val="clear" w:color="000000" w:fill="DDC9A3"/>
            <w:noWrap/>
            <w:vAlign w:val="center"/>
            <w:hideMark/>
          </w:tcPr>
          <w:p w14:paraId="0B4E0B4C" w14:textId="77777777" w:rsidR="003819B6" w:rsidRPr="003819B6" w:rsidRDefault="003819B6" w:rsidP="003819B6">
            <w:pPr>
              <w:jc w:val="center"/>
              <w:rPr>
                <w:rFonts w:ascii="Montserrat" w:hAnsi="Montserrat" w:cs="Arial"/>
                <w:b/>
                <w:bCs/>
                <w:sz w:val="16"/>
                <w:szCs w:val="16"/>
                <w:lang w:eastAsia="es-MX"/>
              </w:rPr>
            </w:pPr>
            <w:r w:rsidRPr="003819B6">
              <w:rPr>
                <w:rFonts w:ascii="Montserrat" w:hAnsi="Montserrat" w:cs="Arial"/>
                <w:b/>
                <w:bCs/>
                <w:sz w:val="16"/>
                <w:szCs w:val="16"/>
                <w:lang w:eastAsia="es-MX"/>
              </w:rPr>
              <w:t>3b</w:t>
            </w:r>
          </w:p>
        </w:tc>
        <w:tc>
          <w:tcPr>
            <w:tcW w:w="0" w:type="auto"/>
            <w:tcBorders>
              <w:top w:val="nil"/>
              <w:left w:val="nil"/>
              <w:bottom w:val="single" w:sz="4" w:space="0" w:color="auto"/>
              <w:right w:val="single" w:sz="4" w:space="0" w:color="auto"/>
            </w:tcBorders>
            <w:shd w:val="clear" w:color="000000" w:fill="DDC9A3"/>
            <w:noWrap/>
            <w:vAlign w:val="center"/>
            <w:hideMark/>
          </w:tcPr>
          <w:p w14:paraId="4C140F0B" w14:textId="77777777" w:rsidR="003819B6" w:rsidRPr="003819B6" w:rsidRDefault="003819B6" w:rsidP="003819B6">
            <w:pPr>
              <w:jc w:val="center"/>
              <w:rPr>
                <w:rFonts w:ascii="Montserrat" w:hAnsi="Montserrat" w:cs="Arial"/>
                <w:b/>
                <w:bCs/>
                <w:sz w:val="16"/>
                <w:szCs w:val="16"/>
                <w:lang w:eastAsia="es-MX"/>
              </w:rPr>
            </w:pPr>
            <w:r w:rsidRPr="003819B6">
              <w:rPr>
                <w:rFonts w:ascii="Montserrat" w:hAnsi="Montserrat" w:cs="Arial"/>
                <w:b/>
                <w:bCs/>
                <w:sz w:val="16"/>
                <w:szCs w:val="16"/>
                <w:lang w:eastAsia="es-MX"/>
              </w:rPr>
              <w:t>4b = 1b + 2b - 3b</w:t>
            </w:r>
          </w:p>
        </w:tc>
        <w:tc>
          <w:tcPr>
            <w:tcW w:w="0" w:type="auto"/>
            <w:tcBorders>
              <w:top w:val="nil"/>
              <w:left w:val="nil"/>
              <w:bottom w:val="single" w:sz="4" w:space="0" w:color="auto"/>
              <w:right w:val="single" w:sz="4" w:space="0" w:color="auto"/>
            </w:tcBorders>
            <w:shd w:val="clear" w:color="000000" w:fill="DDC9A3"/>
            <w:noWrap/>
            <w:vAlign w:val="center"/>
            <w:hideMark/>
          </w:tcPr>
          <w:p w14:paraId="3891E7D2" w14:textId="77777777" w:rsidR="003819B6" w:rsidRPr="003819B6" w:rsidRDefault="003819B6" w:rsidP="003819B6">
            <w:pPr>
              <w:jc w:val="center"/>
              <w:rPr>
                <w:rFonts w:ascii="Montserrat" w:hAnsi="Montserrat" w:cs="Arial"/>
                <w:b/>
                <w:bCs/>
                <w:sz w:val="16"/>
                <w:szCs w:val="16"/>
                <w:lang w:eastAsia="es-MX"/>
              </w:rPr>
            </w:pPr>
            <w:r w:rsidRPr="003819B6">
              <w:rPr>
                <w:rFonts w:ascii="Montserrat" w:hAnsi="Montserrat" w:cs="Arial"/>
                <w:b/>
                <w:bCs/>
                <w:sz w:val="16"/>
                <w:szCs w:val="16"/>
                <w:lang w:eastAsia="es-MX"/>
              </w:rPr>
              <w:t>6b</w:t>
            </w:r>
          </w:p>
        </w:tc>
        <w:tc>
          <w:tcPr>
            <w:tcW w:w="0" w:type="auto"/>
            <w:tcBorders>
              <w:top w:val="nil"/>
              <w:left w:val="nil"/>
              <w:bottom w:val="single" w:sz="4" w:space="0" w:color="auto"/>
              <w:right w:val="single" w:sz="4" w:space="0" w:color="auto"/>
            </w:tcBorders>
            <w:shd w:val="clear" w:color="000000" w:fill="DDC9A3"/>
            <w:noWrap/>
            <w:vAlign w:val="center"/>
            <w:hideMark/>
          </w:tcPr>
          <w:p w14:paraId="5077406D" w14:textId="77777777" w:rsidR="003819B6" w:rsidRPr="003819B6" w:rsidRDefault="003819B6" w:rsidP="003819B6">
            <w:pPr>
              <w:jc w:val="center"/>
              <w:rPr>
                <w:rFonts w:ascii="Montserrat" w:hAnsi="Montserrat" w:cs="Arial"/>
                <w:b/>
                <w:bCs/>
                <w:sz w:val="16"/>
                <w:szCs w:val="16"/>
                <w:lang w:eastAsia="es-MX"/>
              </w:rPr>
            </w:pPr>
            <w:r w:rsidRPr="003819B6">
              <w:rPr>
                <w:rFonts w:ascii="Montserrat" w:hAnsi="Montserrat" w:cs="Arial"/>
                <w:b/>
                <w:bCs/>
                <w:sz w:val="16"/>
                <w:szCs w:val="16"/>
                <w:lang w:eastAsia="es-MX"/>
              </w:rPr>
              <w:t>8b</w:t>
            </w:r>
          </w:p>
        </w:tc>
      </w:tr>
      <w:tr w:rsidR="003819B6" w:rsidRPr="003819B6" w14:paraId="11BB6FF9" w14:textId="77777777" w:rsidTr="000B0F3F">
        <w:trPr>
          <w:trHeight w:val="300"/>
        </w:trPr>
        <w:tc>
          <w:tcPr>
            <w:tcW w:w="1235" w:type="dxa"/>
            <w:tcBorders>
              <w:top w:val="nil"/>
              <w:left w:val="single" w:sz="4" w:space="0" w:color="auto"/>
              <w:bottom w:val="single" w:sz="4" w:space="0" w:color="auto"/>
              <w:right w:val="single" w:sz="4" w:space="0" w:color="auto"/>
            </w:tcBorders>
            <w:shd w:val="clear" w:color="000000" w:fill="FFFFFF"/>
            <w:noWrap/>
            <w:vAlign w:val="center"/>
            <w:hideMark/>
          </w:tcPr>
          <w:p w14:paraId="404E1BF9" w14:textId="77777777" w:rsidR="003819B6" w:rsidRPr="003819B6" w:rsidRDefault="003819B6" w:rsidP="003819B6">
            <w:pPr>
              <w:jc w:val="center"/>
              <w:rPr>
                <w:rFonts w:ascii="Montserrat" w:hAnsi="Montserrat" w:cs="Arial"/>
                <w:b/>
                <w:bCs/>
                <w:sz w:val="16"/>
                <w:szCs w:val="16"/>
                <w:lang w:eastAsia="es-MX"/>
              </w:rPr>
            </w:pPr>
            <w:r w:rsidRPr="003819B6">
              <w:rPr>
                <w:rFonts w:ascii="Montserrat" w:hAnsi="Montserrat" w:cs="Arial"/>
                <w:b/>
                <w:bCs/>
                <w:sz w:val="16"/>
                <w:szCs w:val="16"/>
                <w:lang w:eastAsia="es-MX"/>
              </w:rPr>
              <w:t>1000</w:t>
            </w:r>
          </w:p>
        </w:tc>
        <w:tc>
          <w:tcPr>
            <w:tcW w:w="2618" w:type="dxa"/>
            <w:tcBorders>
              <w:top w:val="nil"/>
              <w:left w:val="nil"/>
              <w:bottom w:val="single" w:sz="4" w:space="0" w:color="auto"/>
              <w:right w:val="single" w:sz="4" w:space="0" w:color="auto"/>
            </w:tcBorders>
            <w:shd w:val="clear" w:color="000000" w:fill="FFFFFF"/>
            <w:vAlign w:val="center"/>
            <w:hideMark/>
          </w:tcPr>
          <w:p w14:paraId="0F93FE2B" w14:textId="77777777" w:rsidR="003819B6" w:rsidRPr="003819B6" w:rsidRDefault="003819B6" w:rsidP="003819B6">
            <w:pPr>
              <w:rPr>
                <w:rFonts w:ascii="Montserrat" w:hAnsi="Montserrat" w:cs="Arial"/>
                <w:b/>
                <w:bCs/>
                <w:sz w:val="16"/>
                <w:szCs w:val="16"/>
                <w:lang w:eastAsia="es-MX"/>
              </w:rPr>
            </w:pPr>
            <w:r w:rsidRPr="003819B6">
              <w:rPr>
                <w:rFonts w:ascii="Montserrat" w:hAnsi="Montserrat" w:cs="Arial"/>
                <w:b/>
                <w:bCs/>
                <w:sz w:val="16"/>
                <w:szCs w:val="16"/>
                <w:lang w:eastAsia="es-MX"/>
              </w:rPr>
              <w:t>Servicios Personales</w:t>
            </w:r>
          </w:p>
        </w:tc>
        <w:tc>
          <w:tcPr>
            <w:tcW w:w="2240" w:type="dxa"/>
            <w:tcBorders>
              <w:top w:val="nil"/>
              <w:left w:val="nil"/>
              <w:bottom w:val="single" w:sz="4" w:space="0" w:color="auto"/>
              <w:right w:val="single" w:sz="4" w:space="0" w:color="auto"/>
            </w:tcBorders>
            <w:shd w:val="clear" w:color="000000" w:fill="FFFFFF"/>
            <w:noWrap/>
            <w:vAlign w:val="center"/>
            <w:hideMark/>
          </w:tcPr>
          <w:p w14:paraId="3B8A81E0" w14:textId="77777777" w:rsidR="003819B6" w:rsidRPr="003819B6" w:rsidRDefault="003819B6" w:rsidP="003819B6">
            <w:pPr>
              <w:rPr>
                <w:rFonts w:ascii="Montserrat" w:hAnsi="Montserrat" w:cs="Arial"/>
                <w:b/>
                <w:bCs/>
                <w:sz w:val="16"/>
                <w:szCs w:val="16"/>
                <w:lang w:eastAsia="es-MX"/>
              </w:rPr>
            </w:pPr>
            <w:r w:rsidRPr="003819B6">
              <w:rPr>
                <w:rFonts w:ascii="Montserrat" w:hAnsi="Montserrat" w:cs="Arial"/>
                <w:b/>
                <w:bCs/>
                <w:sz w:val="16"/>
                <w:szCs w:val="16"/>
                <w:lang w:eastAsia="es-MX"/>
              </w:rPr>
              <w:t xml:space="preserve"> $   19,843,210.00 </w:t>
            </w:r>
          </w:p>
        </w:tc>
        <w:tc>
          <w:tcPr>
            <w:tcW w:w="0" w:type="auto"/>
            <w:tcBorders>
              <w:top w:val="nil"/>
              <w:left w:val="nil"/>
              <w:bottom w:val="single" w:sz="4" w:space="0" w:color="auto"/>
              <w:right w:val="single" w:sz="4" w:space="0" w:color="auto"/>
            </w:tcBorders>
            <w:shd w:val="clear" w:color="000000" w:fill="FFFFFF"/>
            <w:noWrap/>
            <w:vAlign w:val="center"/>
            <w:hideMark/>
          </w:tcPr>
          <w:p w14:paraId="4BA54870" w14:textId="2627F13E" w:rsidR="003819B6" w:rsidRPr="003819B6" w:rsidRDefault="003819B6" w:rsidP="003819B6">
            <w:pPr>
              <w:rPr>
                <w:rFonts w:ascii="Montserrat" w:hAnsi="Montserrat" w:cs="Arial"/>
                <w:b/>
                <w:bCs/>
                <w:sz w:val="16"/>
                <w:szCs w:val="16"/>
                <w:lang w:eastAsia="es-MX"/>
              </w:rPr>
            </w:pPr>
            <w:r w:rsidRPr="003819B6">
              <w:rPr>
                <w:rFonts w:ascii="Montserrat" w:hAnsi="Montserrat" w:cs="Arial"/>
                <w:b/>
                <w:bCs/>
                <w:sz w:val="16"/>
                <w:szCs w:val="16"/>
                <w:lang w:eastAsia="es-MX"/>
              </w:rPr>
              <w:t xml:space="preserve">$4,305,438.00 </w:t>
            </w:r>
          </w:p>
        </w:tc>
        <w:tc>
          <w:tcPr>
            <w:tcW w:w="0" w:type="auto"/>
            <w:tcBorders>
              <w:top w:val="nil"/>
              <w:left w:val="nil"/>
              <w:bottom w:val="single" w:sz="4" w:space="0" w:color="auto"/>
              <w:right w:val="single" w:sz="4" w:space="0" w:color="auto"/>
            </w:tcBorders>
            <w:shd w:val="clear" w:color="000000" w:fill="FFFFFF"/>
            <w:noWrap/>
            <w:vAlign w:val="center"/>
            <w:hideMark/>
          </w:tcPr>
          <w:p w14:paraId="1ED8D744" w14:textId="77777777" w:rsidR="003819B6" w:rsidRPr="003819B6" w:rsidRDefault="003819B6" w:rsidP="003819B6">
            <w:pPr>
              <w:rPr>
                <w:rFonts w:ascii="Montserrat" w:hAnsi="Montserrat" w:cs="Arial"/>
                <w:b/>
                <w:bCs/>
                <w:sz w:val="16"/>
                <w:szCs w:val="16"/>
                <w:lang w:eastAsia="es-MX"/>
              </w:rPr>
            </w:pPr>
            <w:r w:rsidRPr="003819B6">
              <w:rPr>
                <w:rFonts w:ascii="Montserrat" w:hAnsi="Montserrat" w:cs="Arial"/>
                <w:b/>
                <w:bCs/>
                <w:sz w:val="16"/>
                <w:szCs w:val="16"/>
                <w:lang w:eastAsia="es-MX"/>
              </w:rPr>
              <w:t xml:space="preserve"> $ 4,342,053.69 </w:t>
            </w:r>
          </w:p>
        </w:tc>
        <w:tc>
          <w:tcPr>
            <w:tcW w:w="0" w:type="auto"/>
            <w:tcBorders>
              <w:top w:val="nil"/>
              <w:left w:val="nil"/>
              <w:bottom w:val="single" w:sz="4" w:space="0" w:color="auto"/>
              <w:right w:val="single" w:sz="4" w:space="0" w:color="auto"/>
            </w:tcBorders>
            <w:shd w:val="clear" w:color="000000" w:fill="FFFFFF"/>
            <w:noWrap/>
            <w:vAlign w:val="center"/>
            <w:hideMark/>
          </w:tcPr>
          <w:p w14:paraId="7FC718BA" w14:textId="77777777" w:rsidR="003819B6" w:rsidRPr="003819B6" w:rsidRDefault="003819B6" w:rsidP="003819B6">
            <w:pPr>
              <w:rPr>
                <w:rFonts w:ascii="Montserrat" w:hAnsi="Montserrat" w:cs="Arial"/>
                <w:b/>
                <w:bCs/>
                <w:sz w:val="16"/>
                <w:szCs w:val="16"/>
                <w:lang w:eastAsia="es-MX"/>
              </w:rPr>
            </w:pPr>
            <w:r w:rsidRPr="003819B6">
              <w:rPr>
                <w:rFonts w:ascii="Montserrat" w:hAnsi="Montserrat" w:cs="Arial"/>
                <w:b/>
                <w:bCs/>
                <w:sz w:val="16"/>
                <w:szCs w:val="16"/>
                <w:lang w:eastAsia="es-MX"/>
              </w:rPr>
              <w:t xml:space="preserve"> $ 3,602,319.67 </w:t>
            </w:r>
          </w:p>
        </w:tc>
        <w:tc>
          <w:tcPr>
            <w:tcW w:w="0" w:type="auto"/>
            <w:tcBorders>
              <w:top w:val="nil"/>
              <w:left w:val="nil"/>
              <w:bottom w:val="single" w:sz="4" w:space="0" w:color="auto"/>
              <w:right w:val="single" w:sz="4" w:space="0" w:color="auto"/>
            </w:tcBorders>
            <w:shd w:val="clear" w:color="000000" w:fill="FFFFFF"/>
            <w:noWrap/>
            <w:vAlign w:val="center"/>
            <w:hideMark/>
          </w:tcPr>
          <w:p w14:paraId="140C8D49" w14:textId="77777777" w:rsidR="003819B6" w:rsidRPr="003819B6" w:rsidRDefault="003819B6" w:rsidP="003819B6">
            <w:pPr>
              <w:rPr>
                <w:rFonts w:ascii="Montserrat" w:hAnsi="Montserrat" w:cs="Arial"/>
                <w:b/>
                <w:bCs/>
                <w:sz w:val="16"/>
                <w:szCs w:val="16"/>
                <w:lang w:eastAsia="es-MX"/>
              </w:rPr>
            </w:pPr>
            <w:r w:rsidRPr="003819B6">
              <w:rPr>
                <w:rFonts w:ascii="Montserrat" w:hAnsi="Montserrat" w:cs="Arial"/>
                <w:b/>
                <w:bCs/>
                <w:sz w:val="16"/>
                <w:szCs w:val="16"/>
                <w:lang w:eastAsia="es-MX"/>
              </w:rPr>
              <w:t xml:space="preserve"> $     5,045,172.02 </w:t>
            </w:r>
          </w:p>
        </w:tc>
        <w:tc>
          <w:tcPr>
            <w:tcW w:w="0" w:type="auto"/>
            <w:tcBorders>
              <w:top w:val="nil"/>
              <w:left w:val="nil"/>
              <w:bottom w:val="single" w:sz="4" w:space="0" w:color="auto"/>
              <w:right w:val="single" w:sz="4" w:space="0" w:color="auto"/>
            </w:tcBorders>
            <w:shd w:val="clear" w:color="000000" w:fill="FFFFFF"/>
            <w:noWrap/>
            <w:vAlign w:val="center"/>
            <w:hideMark/>
          </w:tcPr>
          <w:p w14:paraId="4094EAC8" w14:textId="77777777" w:rsidR="003819B6" w:rsidRPr="003819B6" w:rsidRDefault="003819B6" w:rsidP="003819B6">
            <w:pPr>
              <w:rPr>
                <w:rFonts w:ascii="Montserrat" w:hAnsi="Montserrat" w:cs="Arial"/>
                <w:b/>
                <w:bCs/>
                <w:sz w:val="16"/>
                <w:szCs w:val="16"/>
                <w:lang w:eastAsia="es-MX"/>
              </w:rPr>
            </w:pPr>
            <w:r w:rsidRPr="003819B6">
              <w:rPr>
                <w:rFonts w:ascii="Montserrat" w:hAnsi="Montserrat" w:cs="Arial"/>
                <w:b/>
                <w:bCs/>
                <w:sz w:val="16"/>
                <w:szCs w:val="16"/>
                <w:lang w:eastAsia="es-MX"/>
              </w:rPr>
              <w:t xml:space="preserve"> $ 5,045,172.02 </w:t>
            </w:r>
          </w:p>
        </w:tc>
        <w:tc>
          <w:tcPr>
            <w:tcW w:w="0" w:type="auto"/>
            <w:tcBorders>
              <w:top w:val="nil"/>
              <w:left w:val="nil"/>
              <w:bottom w:val="single" w:sz="4" w:space="0" w:color="auto"/>
              <w:right w:val="single" w:sz="4" w:space="0" w:color="auto"/>
            </w:tcBorders>
            <w:shd w:val="clear" w:color="000000" w:fill="FFFFFF"/>
            <w:noWrap/>
            <w:vAlign w:val="center"/>
            <w:hideMark/>
          </w:tcPr>
          <w:p w14:paraId="2BFFDC84" w14:textId="77777777" w:rsidR="003819B6" w:rsidRPr="003819B6" w:rsidRDefault="003819B6" w:rsidP="003819B6">
            <w:pPr>
              <w:rPr>
                <w:rFonts w:ascii="Montserrat" w:hAnsi="Montserrat" w:cs="Arial"/>
                <w:b/>
                <w:bCs/>
                <w:sz w:val="16"/>
                <w:szCs w:val="16"/>
                <w:lang w:eastAsia="es-MX"/>
              </w:rPr>
            </w:pPr>
            <w:r w:rsidRPr="003819B6">
              <w:rPr>
                <w:rFonts w:ascii="Montserrat" w:hAnsi="Montserrat" w:cs="Arial"/>
                <w:b/>
                <w:bCs/>
                <w:sz w:val="16"/>
                <w:szCs w:val="16"/>
                <w:lang w:eastAsia="es-MX"/>
              </w:rPr>
              <w:t xml:space="preserve"> $ 5,045,172.02 </w:t>
            </w:r>
          </w:p>
        </w:tc>
      </w:tr>
      <w:tr w:rsidR="003819B6" w:rsidRPr="003819B6" w14:paraId="4E42068F" w14:textId="77777777" w:rsidTr="000B0F3F">
        <w:trPr>
          <w:trHeight w:val="300"/>
        </w:trPr>
        <w:tc>
          <w:tcPr>
            <w:tcW w:w="1235" w:type="dxa"/>
            <w:tcBorders>
              <w:top w:val="nil"/>
              <w:left w:val="single" w:sz="4" w:space="0" w:color="auto"/>
              <w:bottom w:val="single" w:sz="4" w:space="0" w:color="auto"/>
              <w:right w:val="single" w:sz="4" w:space="0" w:color="auto"/>
            </w:tcBorders>
            <w:shd w:val="clear" w:color="000000" w:fill="FFFFFF"/>
            <w:noWrap/>
            <w:vAlign w:val="center"/>
            <w:hideMark/>
          </w:tcPr>
          <w:p w14:paraId="5EC369E3" w14:textId="77777777" w:rsidR="003819B6" w:rsidRPr="003819B6" w:rsidRDefault="003819B6" w:rsidP="003819B6">
            <w:pPr>
              <w:jc w:val="center"/>
              <w:rPr>
                <w:rFonts w:ascii="Montserrat" w:hAnsi="Montserrat" w:cs="Arial"/>
                <w:sz w:val="16"/>
                <w:szCs w:val="16"/>
                <w:lang w:eastAsia="es-MX"/>
              </w:rPr>
            </w:pPr>
            <w:r w:rsidRPr="003819B6">
              <w:rPr>
                <w:rFonts w:ascii="Montserrat" w:hAnsi="Montserrat" w:cs="Arial"/>
                <w:sz w:val="16"/>
                <w:szCs w:val="16"/>
                <w:lang w:eastAsia="es-MX"/>
              </w:rPr>
              <w:t>113001</w:t>
            </w:r>
          </w:p>
        </w:tc>
        <w:tc>
          <w:tcPr>
            <w:tcW w:w="2618" w:type="dxa"/>
            <w:tcBorders>
              <w:top w:val="nil"/>
              <w:left w:val="nil"/>
              <w:bottom w:val="single" w:sz="4" w:space="0" w:color="auto"/>
              <w:right w:val="single" w:sz="4" w:space="0" w:color="auto"/>
            </w:tcBorders>
            <w:shd w:val="clear" w:color="000000" w:fill="FFFFFF"/>
            <w:vAlign w:val="center"/>
            <w:hideMark/>
          </w:tcPr>
          <w:p w14:paraId="09C21FC8"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Sueldos</w:t>
            </w:r>
          </w:p>
        </w:tc>
        <w:tc>
          <w:tcPr>
            <w:tcW w:w="2240" w:type="dxa"/>
            <w:tcBorders>
              <w:top w:val="nil"/>
              <w:left w:val="nil"/>
              <w:bottom w:val="single" w:sz="4" w:space="0" w:color="auto"/>
              <w:right w:val="single" w:sz="4" w:space="0" w:color="auto"/>
            </w:tcBorders>
            <w:shd w:val="clear" w:color="000000" w:fill="FFFFFF"/>
            <w:noWrap/>
            <w:vAlign w:val="center"/>
            <w:hideMark/>
          </w:tcPr>
          <w:p w14:paraId="7749E7DC"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16,034,046.00 </w:t>
            </w:r>
          </w:p>
        </w:tc>
        <w:tc>
          <w:tcPr>
            <w:tcW w:w="0" w:type="auto"/>
            <w:tcBorders>
              <w:top w:val="nil"/>
              <w:left w:val="nil"/>
              <w:bottom w:val="single" w:sz="4" w:space="0" w:color="auto"/>
              <w:right w:val="single" w:sz="4" w:space="0" w:color="auto"/>
            </w:tcBorders>
            <w:shd w:val="clear" w:color="000000" w:fill="FFFFFF"/>
            <w:noWrap/>
            <w:vAlign w:val="center"/>
            <w:hideMark/>
          </w:tcPr>
          <w:p w14:paraId="6950E991"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4,008,512.00 </w:t>
            </w:r>
          </w:p>
        </w:tc>
        <w:tc>
          <w:tcPr>
            <w:tcW w:w="0" w:type="auto"/>
            <w:tcBorders>
              <w:top w:val="nil"/>
              <w:left w:val="nil"/>
              <w:bottom w:val="single" w:sz="4" w:space="0" w:color="auto"/>
              <w:right w:val="single" w:sz="4" w:space="0" w:color="auto"/>
            </w:tcBorders>
            <w:shd w:val="clear" w:color="000000" w:fill="FFFFFF"/>
            <w:noWrap/>
            <w:vAlign w:val="center"/>
            <w:hideMark/>
          </w:tcPr>
          <w:p w14:paraId="601D4940"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688,290.24 </w:t>
            </w:r>
          </w:p>
        </w:tc>
        <w:tc>
          <w:tcPr>
            <w:tcW w:w="0" w:type="auto"/>
            <w:tcBorders>
              <w:top w:val="nil"/>
              <w:left w:val="nil"/>
              <w:bottom w:val="single" w:sz="4" w:space="0" w:color="auto"/>
              <w:right w:val="single" w:sz="4" w:space="0" w:color="auto"/>
            </w:tcBorders>
            <w:shd w:val="clear" w:color="000000" w:fill="FFFFFF"/>
            <w:noWrap/>
            <w:vAlign w:val="center"/>
            <w:hideMark/>
          </w:tcPr>
          <w:p w14:paraId="5E8FF377"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858,902.41 </w:t>
            </w:r>
          </w:p>
        </w:tc>
        <w:tc>
          <w:tcPr>
            <w:tcW w:w="0" w:type="auto"/>
            <w:tcBorders>
              <w:top w:val="nil"/>
              <w:left w:val="nil"/>
              <w:bottom w:val="single" w:sz="4" w:space="0" w:color="auto"/>
              <w:right w:val="single" w:sz="4" w:space="0" w:color="auto"/>
            </w:tcBorders>
            <w:shd w:val="clear" w:color="000000" w:fill="FFFFFF"/>
            <w:noWrap/>
            <w:vAlign w:val="center"/>
            <w:hideMark/>
          </w:tcPr>
          <w:p w14:paraId="537C068E"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3,837,899.83 </w:t>
            </w:r>
          </w:p>
        </w:tc>
        <w:tc>
          <w:tcPr>
            <w:tcW w:w="0" w:type="auto"/>
            <w:tcBorders>
              <w:top w:val="nil"/>
              <w:left w:val="nil"/>
              <w:bottom w:val="single" w:sz="4" w:space="0" w:color="auto"/>
              <w:right w:val="single" w:sz="4" w:space="0" w:color="auto"/>
            </w:tcBorders>
            <w:shd w:val="clear" w:color="000000" w:fill="FFFFFF"/>
            <w:noWrap/>
            <w:vAlign w:val="center"/>
            <w:hideMark/>
          </w:tcPr>
          <w:p w14:paraId="581445C2"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3,837,899.83 </w:t>
            </w:r>
          </w:p>
        </w:tc>
        <w:tc>
          <w:tcPr>
            <w:tcW w:w="0" w:type="auto"/>
            <w:tcBorders>
              <w:top w:val="nil"/>
              <w:left w:val="nil"/>
              <w:bottom w:val="single" w:sz="4" w:space="0" w:color="auto"/>
              <w:right w:val="single" w:sz="4" w:space="0" w:color="auto"/>
            </w:tcBorders>
            <w:shd w:val="clear" w:color="000000" w:fill="FFFFFF"/>
            <w:noWrap/>
            <w:vAlign w:val="center"/>
            <w:hideMark/>
          </w:tcPr>
          <w:p w14:paraId="1CC50AF4"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3,837,899.83 </w:t>
            </w:r>
          </w:p>
        </w:tc>
      </w:tr>
      <w:tr w:rsidR="003819B6" w:rsidRPr="003819B6" w14:paraId="096519CC" w14:textId="77777777" w:rsidTr="000B0F3F">
        <w:trPr>
          <w:trHeight w:val="300"/>
        </w:trPr>
        <w:tc>
          <w:tcPr>
            <w:tcW w:w="1235" w:type="dxa"/>
            <w:tcBorders>
              <w:top w:val="nil"/>
              <w:left w:val="single" w:sz="4" w:space="0" w:color="auto"/>
              <w:bottom w:val="single" w:sz="4" w:space="0" w:color="auto"/>
              <w:right w:val="single" w:sz="4" w:space="0" w:color="auto"/>
            </w:tcBorders>
            <w:shd w:val="clear" w:color="000000" w:fill="FFFFFF"/>
            <w:noWrap/>
            <w:vAlign w:val="center"/>
            <w:hideMark/>
          </w:tcPr>
          <w:p w14:paraId="56028692" w14:textId="77777777" w:rsidR="003819B6" w:rsidRPr="003819B6" w:rsidRDefault="003819B6" w:rsidP="003819B6">
            <w:pPr>
              <w:jc w:val="center"/>
              <w:rPr>
                <w:rFonts w:ascii="Montserrat" w:hAnsi="Montserrat" w:cs="Arial"/>
                <w:sz w:val="16"/>
                <w:szCs w:val="16"/>
                <w:lang w:eastAsia="es-MX"/>
              </w:rPr>
            </w:pPr>
            <w:r w:rsidRPr="003819B6">
              <w:rPr>
                <w:rFonts w:ascii="Montserrat" w:hAnsi="Montserrat" w:cs="Arial"/>
                <w:sz w:val="16"/>
                <w:szCs w:val="16"/>
                <w:lang w:eastAsia="es-MX"/>
              </w:rPr>
              <w:t>131001</w:t>
            </w:r>
          </w:p>
        </w:tc>
        <w:tc>
          <w:tcPr>
            <w:tcW w:w="2618" w:type="dxa"/>
            <w:tcBorders>
              <w:top w:val="nil"/>
              <w:left w:val="nil"/>
              <w:bottom w:val="single" w:sz="4" w:space="0" w:color="auto"/>
              <w:right w:val="single" w:sz="4" w:space="0" w:color="auto"/>
            </w:tcBorders>
            <w:shd w:val="clear" w:color="000000" w:fill="FFFFFF"/>
            <w:vAlign w:val="center"/>
            <w:hideMark/>
          </w:tcPr>
          <w:p w14:paraId="39F17B16"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Prima de Antigüedad</w:t>
            </w:r>
          </w:p>
        </w:tc>
        <w:tc>
          <w:tcPr>
            <w:tcW w:w="2240" w:type="dxa"/>
            <w:tcBorders>
              <w:top w:val="nil"/>
              <w:left w:val="nil"/>
              <w:bottom w:val="single" w:sz="4" w:space="0" w:color="auto"/>
              <w:right w:val="single" w:sz="4" w:space="0" w:color="auto"/>
            </w:tcBorders>
            <w:shd w:val="clear" w:color="000000" w:fill="FFFFFF"/>
            <w:noWrap/>
            <w:vAlign w:val="center"/>
            <w:hideMark/>
          </w:tcPr>
          <w:p w14:paraId="000BD1FD"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608385F7"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30B73145"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7EE9F1B0"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6FE9F408"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7D43C3EC"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2BC04007"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r>
      <w:tr w:rsidR="003819B6" w:rsidRPr="003819B6" w14:paraId="590F85DF" w14:textId="77777777" w:rsidTr="000B0F3F">
        <w:trPr>
          <w:trHeight w:val="300"/>
        </w:trPr>
        <w:tc>
          <w:tcPr>
            <w:tcW w:w="1235" w:type="dxa"/>
            <w:tcBorders>
              <w:top w:val="nil"/>
              <w:left w:val="single" w:sz="4" w:space="0" w:color="auto"/>
              <w:bottom w:val="single" w:sz="4" w:space="0" w:color="auto"/>
              <w:right w:val="single" w:sz="4" w:space="0" w:color="auto"/>
            </w:tcBorders>
            <w:shd w:val="clear" w:color="000000" w:fill="FFFFFF"/>
            <w:noWrap/>
            <w:vAlign w:val="center"/>
            <w:hideMark/>
          </w:tcPr>
          <w:p w14:paraId="069B6501" w14:textId="77777777" w:rsidR="003819B6" w:rsidRPr="003819B6" w:rsidRDefault="003819B6" w:rsidP="003819B6">
            <w:pPr>
              <w:jc w:val="center"/>
              <w:rPr>
                <w:rFonts w:ascii="Montserrat" w:hAnsi="Montserrat" w:cs="Arial"/>
                <w:sz w:val="16"/>
                <w:szCs w:val="16"/>
                <w:lang w:eastAsia="es-MX"/>
              </w:rPr>
            </w:pPr>
            <w:r w:rsidRPr="003819B6">
              <w:rPr>
                <w:rFonts w:ascii="Montserrat" w:hAnsi="Montserrat" w:cs="Arial"/>
                <w:sz w:val="16"/>
                <w:szCs w:val="16"/>
                <w:lang w:eastAsia="es-MX"/>
              </w:rPr>
              <w:t>132001</w:t>
            </w:r>
          </w:p>
        </w:tc>
        <w:tc>
          <w:tcPr>
            <w:tcW w:w="2618" w:type="dxa"/>
            <w:tcBorders>
              <w:top w:val="nil"/>
              <w:left w:val="nil"/>
              <w:bottom w:val="single" w:sz="4" w:space="0" w:color="auto"/>
              <w:right w:val="single" w:sz="4" w:space="0" w:color="auto"/>
            </w:tcBorders>
            <w:shd w:val="clear" w:color="000000" w:fill="FFFFFF"/>
            <w:vAlign w:val="center"/>
            <w:hideMark/>
          </w:tcPr>
          <w:p w14:paraId="127E8C31"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Prima de Vacaciones y Dominical</w:t>
            </w:r>
          </w:p>
        </w:tc>
        <w:tc>
          <w:tcPr>
            <w:tcW w:w="2240" w:type="dxa"/>
            <w:tcBorders>
              <w:top w:val="nil"/>
              <w:left w:val="nil"/>
              <w:bottom w:val="single" w:sz="4" w:space="0" w:color="auto"/>
              <w:right w:val="single" w:sz="4" w:space="0" w:color="auto"/>
            </w:tcBorders>
            <w:shd w:val="clear" w:color="000000" w:fill="FFFFFF"/>
            <w:noWrap/>
            <w:vAlign w:val="center"/>
            <w:hideMark/>
          </w:tcPr>
          <w:p w14:paraId="1BD4E974"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890,780.00 </w:t>
            </w:r>
          </w:p>
        </w:tc>
        <w:tc>
          <w:tcPr>
            <w:tcW w:w="0" w:type="auto"/>
            <w:tcBorders>
              <w:top w:val="nil"/>
              <w:left w:val="nil"/>
              <w:bottom w:val="single" w:sz="4" w:space="0" w:color="auto"/>
              <w:right w:val="single" w:sz="4" w:space="0" w:color="auto"/>
            </w:tcBorders>
            <w:shd w:val="clear" w:color="000000" w:fill="FFFFFF"/>
            <w:noWrap/>
            <w:vAlign w:val="center"/>
            <w:hideMark/>
          </w:tcPr>
          <w:p w14:paraId="520CBCB7"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296,926.00 </w:t>
            </w:r>
          </w:p>
        </w:tc>
        <w:tc>
          <w:tcPr>
            <w:tcW w:w="0" w:type="auto"/>
            <w:tcBorders>
              <w:top w:val="nil"/>
              <w:left w:val="nil"/>
              <w:bottom w:val="single" w:sz="4" w:space="0" w:color="auto"/>
              <w:right w:val="single" w:sz="4" w:space="0" w:color="auto"/>
            </w:tcBorders>
            <w:shd w:val="clear" w:color="000000" w:fill="FFFFFF"/>
            <w:noWrap/>
            <w:vAlign w:val="center"/>
            <w:hideMark/>
          </w:tcPr>
          <w:p w14:paraId="4DB08D73"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90,795.90 </w:t>
            </w:r>
          </w:p>
        </w:tc>
        <w:tc>
          <w:tcPr>
            <w:tcW w:w="0" w:type="auto"/>
            <w:tcBorders>
              <w:top w:val="nil"/>
              <w:left w:val="nil"/>
              <w:bottom w:val="single" w:sz="4" w:space="0" w:color="auto"/>
              <w:right w:val="single" w:sz="4" w:space="0" w:color="auto"/>
            </w:tcBorders>
            <w:shd w:val="clear" w:color="000000" w:fill="FFFFFF"/>
            <w:noWrap/>
            <w:vAlign w:val="center"/>
            <w:hideMark/>
          </w:tcPr>
          <w:p w14:paraId="092F4DDF"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177,895.44 </w:t>
            </w:r>
          </w:p>
        </w:tc>
        <w:tc>
          <w:tcPr>
            <w:tcW w:w="0" w:type="auto"/>
            <w:tcBorders>
              <w:top w:val="nil"/>
              <w:left w:val="nil"/>
              <w:bottom w:val="single" w:sz="4" w:space="0" w:color="auto"/>
              <w:right w:val="single" w:sz="4" w:space="0" w:color="auto"/>
            </w:tcBorders>
            <w:shd w:val="clear" w:color="000000" w:fill="FFFFFF"/>
            <w:noWrap/>
            <w:vAlign w:val="center"/>
            <w:hideMark/>
          </w:tcPr>
          <w:p w14:paraId="76CB165C"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209,826.46 </w:t>
            </w:r>
          </w:p>
        </w:tc>
        <w:tc>
          <w:tcPr>
            <w:tcW w:w="0" w:type="auto"/>
            <w:tcBorders>
              <w:top w:val="nil"/>
              <w:left w:val="nil"/>
              <w:bottom w:val="single" w:sz="4" w:space="0" w:color="auto"/>
              <w:right w:val="single" w:sz="4" w:space="0" w:color="auto"/>
            </w:tcBorders>
            <w:shd w:val="clear" w:color="000000" w:fill="FFFFFF"/>
            <w:noWrap/>
            <w:vAlign w:val="center"/>
            <w:hideMark/>
          </w:tcPr>
          <w:p w14:paraId="6825CA05"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209,826.46 </w:t>
            </w:r>
          </w:p>
        </w:tc>
        <w:tc>
          <w:tcPr>
            <w:tcW w:w="0" w:type="auto"/>
            <w:tcBorders>
              <w:top w:val="nil"/>
              <w:left w:val="nil"/>
              <w:bottom w:val="single" w:sz="4" w:space="0" w:color="auto"/>
              <w:right w:val="single" w:sz="4" w:space="0" w:color="auto"/>
            </w:tcBorders>
            <w:shd w:val="clear" w:color="000000" w:fill="FFFFFF"/>
            <w:noWrap/>
            <w:vAlign w:val="center"/>
            <w:hideMark/>
          </w:tcPr>
          <w:p w14:paraId="0CC412BD"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209,826.46 </w:t>
            </w:r>
          </w:p>
        </w:tc>
      </w:tr>
      <w:tr w:rsidR="003819B6" w:rsidRPr="003819B6" w14:paraId="517D4F1D" w14:textId="77777777" w:rsidTr="000B0F3F">
        <w:trPr>
          <w:trHeight w:val="300"/>
        </w:trPr>
        <w:tc>
          <w:tcPr>
            <w:tcW w:w="1235" w:type="dxa"/>
            <w:tcBorders>
              <w:top w:val="nil"/>
              <w:left w:val="single" w:sz="4" w:space="0" w:color="auto"/>
              <w:bottom w:val="single" w:sz="4" w:space="0" w:color="auto"/>
              <w:right w:val="single" w:sz="4" w:space="0" w:color="auto"/>
            </w:tcBorders>
            <w:shd w:val="clear" w:color="000000" w:fill="FFFFFF"/>
            <w:noWrap/>
            <w:vAlign w:val="center"/>
            <w:hideMark/>
          </w:tcPr>
          <w:p w14:paraId="438F921B" w14:textId="77777777" w:rsidR="003819B6" w:rsidRPr="003819B6" w:rsidRDefault="003819B6" w:rsidP="003819B6">
            <w:pPr>
              <w:jc w:val="center"/>
              <w:rPr>
                <w:rFonts w:ascii="Montserrat" w:hAnsi="Montserrat" w:cs="Arial"/>
                <w:sz w:val="16"/>
                <w:szCs w:val="16"/>
                <w:lang w:eastAsia="es-MX"/>
              </w:rPr>
            </w:pPr>
            <w:r w:rsidRPr="003819B6">
              <w:rPr>
                <w:rFonts w:ascii="Montserrat" w:hAnsi="Montserrat" w:cs="Arial"/>
                <w:sz w:val="16"/>
                <w:szCs w:val="16"/>
                <w:lang w:eastAsia="es-MX"/>
              </w:rPr>
              <w:t>132002</w:t>
            </w:r>
          </w:p>
        </w:tc>
        <w:tc>
          <w:tcPr>
            <w:tcW w:w="2618" w:type="dxa"/>
            <w:tcBorders>
              <w:top w:val="nil"/>
              <w:left w:val="nil"/>
              <w:bottom w:val="single" w:sz="4" w:space="0" w:color="auto"/>
              <w:right w:val="single" w:sz="4" w:space="0" w:color="auto"/>
            </w:tcBorders>
            <w:shd w:val="clear" w:color="000000" w:fill="FFFFFF"/>
            <w:vAlign w:val="center"/>
            <w:hideMark/>
          </w:tcPr>
          <w:p w14:paraId="75E4E455"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Gratificación Anual</w:t>
            </w:r>
          </w:p>
        </w:tc>
        <w:tc>
          <w:tcPr>
            <w:tcW w:w="2240" w:type="dxa"/>
            <w:tcBorders>
              <w:top w:val="nil"/>
              <w:left w:val="nil"/>
              <w:bottom w:val="single" w:sz="4" w:space="0" w:color="auto"/>
              <w:right w:val="single" w:sz="4" w:space="0" w:color="auto"/>
            </w:tcBorders>
            <w:shd w:val="clear" w:color="000000" w:fill="FFFFFF"/>
            <w:noWrap/>
            <w:vAlign w:val="center"/>
            <w:hideMark/>
          </w:tcPr>
          <w:p w14:paraId="69187881"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2,672,340.00 </w:t>
            </w:r>
          </w:p>
        </w:tc>
        <w:tc>
          <w:tcPr>
            <w:tcW w:w="0" w:type="auto"/>
            <w:tcBorders>
              <w:top w:val="nil"/>
              <w:left w:val="nil"/>
              <w:bottom w:val="single" w:sz="4" w:space="0" w:color="auto"/>
              <w:right w:val="single" w:sz="4" w:space="0" w:color="auto"/>
            </w:tcBorders>
            <w:shd w:val="clear" w:color="000000" w:fill="FFFFFF"/>
            <w:noWrap/>
            <w:vAlign w:val="center"/>
            <w:hideMark/>
          </w:tcPr>
          <w:p w14:paraId="6AD3CECB"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5AB12B18"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762,748.44 </w:t>
            </w:r>
          </w:p>
        </w:tc>
        <w:tc>
          <w:tcPr>
            <w:tcW w:w="0" w:type="auto"/>
            <w:tcBorders>
              <w:top w:val="nil"/>
              <w:left w:val="nil"/>
              <w:bottom w:val="single" w:sz="4" w:space="0" w:color="auto"/>
              <w:right w:val="single" w:sz="4" w:space="0" w:color="auto"/>
            </w:tcBorders>
            <w:shd w:val="clear" w:color="000000" w:fill="FFFFFF"/>
            <w:noWrap/>
            <w:vAlign w:val="center"/>
            <w:hideMark/>
          </w:tcPr>
          <w:p w14:paraId="59CF208B"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739,306.52 </w:t>
            </w:r>
          </w:p>
        </w:tc>
        <w:tc>
          <w:tcPr>
            <w:tcW w:w="0" w:type="auto"/>
            <w:tcBorders>
              <w:top w:val="nil"/>
              <w:left w:val="nil"/>
              <w:bottom w:val="single" w:sz="4" w:space="0" w:color="auto"/>
              <w:right w:val="single" w:sz="4" w:space="0" w:color="auto"/>
            </w:tcBorders>
            <w:shd w:val="clear" w:color="000000" w:fill="FFFFFF"/>
            <w:noWrap/>
            <w:vAlign w:val="center"/>
            <w:hideMark/>
          </w:tcPr>
          <w:p w14:paraId="7A2052C1"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23,441.92 </w:t>
            </w:r>
          </w:p>
        </w:tc>
        <w:tc>
          <w:tcPr>
            <w:tcW w:w="0" w:type="auto"/>
            <w:tcBorders>
              <w:top w:val="nil"/>
              <w:left w:val="nil"/>
              <w:bottom w:val="single" w:sz="4" w:space="0" w:color="auto"/>
              <w:right w:val="single" w:sz="4" w:space="0" w:color="auto"/>
            </w:tcBorders>
            <w:shd w:val="clear" w:color="000000" w:fill="FFFFFF"/>
            <w:noWrap/>
            <w:vAlign w:val="center"/>
            <w:hideMark/>
          </w:tcPr>
          <w:p w14:paraId="4513A349"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23,441.92 </w:t>
            </w:r>
          </w:p>
        </w:tc>
        <w:tc>
          <w:tcPr>
            <w:tcW w:w="0" w:type="auto"/>
            <w:tcBorders>
              <w:top w:val="nil"/>
              <w:left w:val="nil"/>
              <w:bottom w:val="single" w:sz="4" w:space="0" w:color="auto"/>
              <w:right w:val="single" w:sz="4" w:space="0" w:color="auto"/>
            </w:tcBorders>
            <w:shd w:val="clear" w:color="000000" w:fill="FFFFFF"/>
            <w:noWrap/>
            <w:vAlign w:val="center"/>
            <w:hideMark/>
          </w:tcPr>
          <w:p w14:paraId="1D6BF406"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23,441.92 </w:t>
            </w:r>
          </w:p>
        </w:tc>
      </w:tr>
      <w:tr w:rsidR="003819B6" w:rsidRPr="003819B6" w14:paraId="4F7F123C" w14:textId="77777777" w:rsidTr="000B0F3F">
        <w:trPr>
          <w:trHeight w:val="300"/>
        </w:trPr>
        <w:tc>
          <w:tcPr>
            <w:tcW w:w="1235" w:type="dxa"/>
            <w:tcBorders>
              <w:top w:val="nil"/>
              <w:left w:val="single" w:sz="4" w:space="0" w:color="auto"/>
              <w:bottom w:val="single" w:sz="4" w:space="0" w:color="auto"/>
              <w:right w:val="single" w:sz="4" w:space="0" w:color="auto"/>
            </w:tcBorders>
            <w:shd w:val="clear" w:color="000000" w:fill="FFFFFF"/>
            <w:noWrap/>
            <w:vAlign w:val="center"/>
            <w:hideMark/>
          </w:tcPr>
          <w:p w14:paraId="4F50E992" w14:textId="77777777" w:rsidR="003819B6" w:rsidRPr="003819B6" w:rsidRDefault="003819B6" w:rsidP="003819B6">
            <w:pPr>
              <w:jc w:val="center"/>
              <w:rPr>
                <w:rFonts w:ascii="Montserrat" w:hAnsi="Montserrat" w:cs="Arial"/>
                <w:sz w:val="16"/>
                <w:szCs w:val="16"/>
                <w:lang w:eastAsia="es-MX"/>
              </w:rPr>
            </w:pPr>
            <w:r w:rsidRPr="003819B6">
              <w:rPr>
                <w:rFonts w:ascii="Montserrat" w:hAnsi="Montserrat" w:cs="Arial"/>
                <w:sz w:val="16"/>
                <w:szCs w:val="16"/>
                <w:lang w:eastAsia="es-MX"/>
              </w:rPr>
              <w:t>141002</w:t>
            </w:r>
          </w:p>
        </w:tc>
        <w:tc>
          <w:tcPr>
            <w:tcW w:w="2618" w:type="dxa"/>
            <w:tcBorders>
              <w:top w:val="nil"/>
              <w:left w:val="nil"/>
              <w:bottom w:val="single" w:sz="4" w:space="0" w:color="auto"/>
              <w:right w:val="single" w:sz="4" w:space="0" w:color="auto"/>
            </w:tcBorders>
            <w:shd w:val="clear" w:color="000000" w:fill="FFFFFF"/>
            <w:vAlign w:val="center"/>
            <w:hideMark/>
          </w:tcPr>
          <w:p w14:paraId="6E1D5E4D"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Aportaciones al IMSS</w:t>
            </w:r>
          </w:p>
        </w:tc>
        <w:tc>
          <w:tcPr>
            <w:tcW w:w="2240" w:type="dxa"/>
            <w:tcBorders>
              <w:top w:val="nil"/>
              <w:left w:val="nil"/>
              <w:bottom w:val="single" w:sz="4" w:space="0" w:color="auto"/>
              <w:right w:val="single" w:sz="4" w:space="0" w:color="auto"/>
            </w:tcBorders>
            <w:shd w:val="clear" w:color="000000" w:fill="FFFFFF"/>
            <w:noWrap/>
            <w:vAlign w:val="center"/>
            <w:hideMark/>
          </w:tcPr>
          <w:p w14:paraId="77B7AF1F"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246,044.00 </w:t>
            </w:r>
          </w:p>
        </w:tc>
        <w:tc>
          <w:tcPr>
            <w:tcW w:w="0" w:type="auto"/>
            <w:tcBorders>
              <w:top w:val="nil"/>
              <w:left w:val="nil"/>
              <w:bottom w:val="single" w:sz="4" w:space="0" w:color="auto"/>
              <w:right w:val="single" w:sz="4" w:space="0" w:color="auto"/>
            </w:tcBorders>
            <w:shd w:val="clear" w:color="000000" w:fill="FFFFFF"/>
            <w:noWrap/>
            <w:vAlign w:val="center"/>
            <w:hideMark/>
          </w:tcPr>
          <w:p w14:paraId="5CC641E7"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3CDB2EAF"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1,391,322.73 </w:t>
            </w:r>
          </w:p>
        </w:tc>
        <w:tc>
          <w:tcPr>
            <w:tcW w:w="0" w:type="auto"/>
            <w:tcBorders>
              <w:top w:val="nil"/>
              <w:left w:val="nil"/>
              <w:bottom w:val="single" w:sz="4" w:space="0" w:color="auto"/>
              <w:right w:val="single" w:sz="4" w:space="0" w:color="auto"/>
            </w:tcBorders>
            <w:shd w:val="clear" w:color="000000" w:fill="FFFFFF"/>
            <w:noWrap/>
            <w:vAlign w:val="center"/>
            <w:hideMark/>
          </w:tcPr>
          <w:p w14:paraId="3F9ABB67"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1,115,810.97 </w:t>
            </w:r>
          </w:p>
        </w:tc>
        <w:tc>
          <w:tcPr>
            <w:tcW w:w="0" w:type="auto"/>
            <w:tcBorders>
              <w:top w:val="nil"/>
              <w:left w:val="nil"/>
              <w:bottom w:val="single" w:sz="4" w:space="0" w:color="auto"/>
              <w:right w:val="single" w:sz="4" w:space="0" w:color="auto"/>
            </w:tcBorders>
            <w:shd w:val="clear" w:color="000000" w:fill="FFFFFF"/>
            <w:noWrap/>
            <w:vAlign w:val="center"/>
            <w:hideMark/>
          </w:tcPr>
          <w:p w14:paraId="2E14315D"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275,511.76 </w:t>
            </w:r>
          </w:p>
        </w:tc>
        <w:tc>
          <w:tcPr>
            <w:tcW w:w="0" w:type="auto"/>
            <w:tcBorders>
              <w:top w:val="nil"/>
              <w:left w:val="nil"/>
              <w:bottom w:val="single" w:sz="4" w:space="0" w:color="auto"/>
              <w:right w:val="single" w:sz="4" w:space="0" w:color="auto"/>
            </w:tcBorders>
            <w:shd w:val="clear" w:color="000000" w:fill="FFFFFF"/>
            <w:noWrap/>
            <w:vAlign w:val="center"/>
            <w:hideMark/>
          </w:tcPr>
          <w:p w14:paraId="57B6998C"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275,511.76 </w:t>
            </w:r>
          </w:p>
        </w:tc>
        <w:tc>
          <w:tcPr>
            <w:tcW w:w="0" w:type="auto"/>
            <w:tcBorders>
              <w:top w:val="nil"/>
              <w:left w:val="nil"/>
              <w:bottom w:val="single" w:sz="4" w:space="0" w:color="auto"/>
              <w:right w:val="single" w:sz="4" w:space="0" w:color="auto"/>
            </w:tcBorders>
            <w:shd w:val="clear" w:color="000000" w:fill="FFFFFF"/>
            <w:noWrap/>
            <w:vAlign w:val="center"/>
            <w:hideMark/>
          </w:tcPr>
          <w:p w14:paraId="132D64C2"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275,511.76 </w:t>
            </w:r>
          </w:p>
        </w:tc>
      </w:tr>
      <w:tr w:rsidR="003819B6" w:rsidRPr="003819B6" w14:paraId="2C9EBC5C" w14:textId="77777777" w:rsidTr="000B0F3F">
        <w:trPr>
          <w:trHeight w:val="600"/>
        </w:trPr>
        <w:tc>
          <w:tcPr>
            <w:tcW w:w="1235" w:type="dxa"/>
            <w:tcBorders>
              <w:top w:val="nil"/>
              <w:left w:val="single" w:sz="4" w:space="0" w:color="auto"/>
              <w:bottom w:val="single" w:sz="4" w:space="0" w:color="auto"/>
              <w:right w:val="single" w:sz="4" w:space="0" w:color="auto"/>
            </w:tcBorders>
            <w:shd w:val="clear" w:color="000000" w:fill="FFFFFF"/>
            <w:noWrap/>
            <w:vAlign w:val="center"/>
            <w:hideMark/>
          </w:tcPr>
          <w:p w14:paraId="58EB64A2" w14:textId="77777777" w:rsidR="003819B6" w:rsidRPr="003819B6" w:rsidRDefault="003819B6" w:rsidP="003819B6">
            <w:pPr>
              <w:jc w:val="center"/>
              <w:rPr>
                <w:rFonts w:ascii="Montserrat" w:hAnsi="Montserrat" w:cs="Arial"/>
                <w:sz w:val="16"/>
                <w:szCs w:val="16"/>
                <w:lang w:eastAsia="es-MX"/>
              </w:rPr>
            </w:pPr>
            <w:r w:rsidRPr="003819B6">
              <w:rPr>
                <w:rFonts w:ascii="Montserrat" w:hAnsi="Montserrat" w:cs="Arial"/>
                <w:sz w:val="16"/>
                <w:szCs w:val="16"/>
                <w:lang w:eastAsia="es-MX"/>
              </w:rPr>
              <w:t>141004</w:t>
            </w:r>
          </w:p>
        </w:tc>
        <w:tc>
          <w:tcPr>
            <w:tcW w:w="2618" w:type="dxa"/>
            <w:tcBorders>
              <w:top w:val="nil"/>
              <w:left w:val="nil"/>
              <w:bottom w:val="single" w:sz="4" w:space="0" w:color="auto"/>
              <w:right w:val="single" w:sz="4" w:space="0" w:color="auto"/>
            </w:tcBorders>
            <w:shd w:val="clear" w:color="000000" w:fill="FFFFFF"/>
            <w:vAlign w:val="center"/>
            <w:hideMark/>
          </w:tcPr>
          <w:p w14:paraId="598076B6" w14:textId="5F39A8D6"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Aportaciones al Seguro de Cesantía en Edad </w:t>
            </w:r>
            <w:r w:rsidR="00F52EE7" w:rsidRPr="003819B6">
              <w:rPr>
                <w:rFonts w:ascii="Montserrat" w:hAnsi="Montserrat" w:cs="Arial"/>
                <w:sz w:val="16"/>
                <w:szCs w:val="16"/>
                <w:lang w:eastAsia="es-MX"/>
              </w:rPr>
              <w:t>Avanzada</w:t>
            </w:r>
          </w:p>
        </w:tc>
        <w:tc>
          <w:tcPr>
            <w:tcW w:w="2240" w:type="dxa"/>
            <w:tcBorders>
              <w:top w:val="nil"/>
              <w:left w:val="nil"/>
              <w:bottom w:val="single" w:sz="4" w:space="0" w:color="auto"/>
              <w:right w:val="single" w:sz="4" w:space="0" w:color="auto"/>
            </w:tcBorders>
            <w:shd w:val="clear" w:color="000000" w:fill="FFFFFF"/>
            <w:noWrap/>
            <w:vAlign w:val="center"/>
            <w:hideMark/>
          </w:tcPr>
          <w:p w14:paraId="3057187B"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185303E6"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43C94088"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597,031.16 </w:t>
            </w:r>
          </w:p>
        </w:tc>
        <w:tc>
          <w:tcPr>
            <w:tcW w:w="0" w:type="auto"/>
            <w:tcBorders>
              <w:top w:val="nil"/>
              <w:left w:val="nil"/>
              <w:bottom w:val="single" w:sz="4" w:space="0" w:color="auto"/>
              <w:right w:val="single" w:sz="4" w:space="0" w:color="auto"/>
            </w:tcBorders>
            <w:shd w:val="clear" w:color="000000" w:fill="FFFFFF"/>
            <w:noWrap/>
            <w:vAlign w:val="center"/>
            <w:hideMark/>
          </w:tcPr>
          <w:p w14:paraId="1ABD812B"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416,192.40 </w:t>
            </w:r>
          </w:p>
        </w:tc>
        <w:tc>
          <w:tcPr>
            <w:tcW w:w="0" w:type="auto"/>
            <w:tcBorders>
              <w:top w:val="nil"/>
              <w:left w:val="nil"/>
              <w:bottom w:val="single" w:sz="4" w:space="0" w:color="auto"/>
              <w:right w:val="single" w:sz="4" w:space="0" w:color="auto"/>
            </w:tcBorders>
            <w:shd w:val="clear" w:color="000000" w:fill="FFFFFF"/>
            <w:noWrap/>
            <w:vAlign w:val="center"/>
            <w:hideMark/>
          </w:tcPr>
          <w:p w14:paraId="73110757"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180,838.76 </w:t>
            </w:r>
          </w:p>
        </w:tc>
        <w:tc>
          <w:tcPr>
            <w:tcW w:w="0" w:type="auto"/>
            <w:tcBorders>
              <w:top w:val="nil"/>
              <w:left w:val="nil"/>
              <w:bottom w:val="single" w:sz="4" w:space="0" w:color="auto"/>
              <w:right w:val="single" w:sz="4" w:space="0" w:color="auto"/>
            </w:tcBorders>
            <w:shd w:val="clear" w:color="000000" w:fill="FFFFFF"/>
            <w:noWrap/>
            <w:vAlign w:val="center"/>
            <w:hideMark/>
          </w:tcPr>
          <w:p w14:paraId="6F5381B3"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180,838.76 </w:t>
            </w:r>
          </w:p>
        </w:tc>
        <w:tc>
          <w:tcPr>
            <w:tcW w:w="0" w:type="auto"/>
            <w:tcBorders>
              <w:top w:val="nil"/>
              <w:left w:val="nil"/>
              <w:bottom w:val="single" w:sz="4" w:space="0" w:color="auto"/>
              <w:right w:val="single" w:sz="4" w:space="0" w:color="auto"/>
            </w:tcBorders>
            <w:shd w:val="clear" w:color="000000" w:fill="FFFFFF"/>
            <w:noWrap/>
            <w:vAlign w:val="center"/>
            <w:hideMark/>
          </w:tcPr>
          <w:p w14:paraId="71A39BD9"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180,838.76 </w:t>
            </w:r>
          </w:p>
        </w:tc>
      </w:tr>
      <w:tr w:rsidR="003819B6" w:rsidRPr="003819B6" w14:paraId="01DEBC11" w14:textId="77777777" w:rsidTr="000B0F3F">
        <w:trPr>
          <w:trHeight w:val="300"/>
        </w:trPr>
        <w:tc>
          <w:tcPr>
            <w:tcW w:w="1235" w:type="dxa"/>
            <w:tcBorders>
              <w:top w:val="nil"/>
              <w:left w:val="single" w:sz="4" w:space="0" w:color="auto"/>
              <w:bottom w:val="single" w:sz="4" w:space="0" w:color="auto"/>
              <w:right w:val="single" w:sz="4" w:space="0" w:color="auto"/>
            </w:tcBorders>
            <w:shd w:val="clear" w:color="000000" w:fill="FFFFFF"/>
            <w:noWrap/>
            <w:vAlign w:val="center"/>
            <w:hideMark/>
          </w:tcPr>
          <w:p w14:paraId="60ACD7E2" w14:textId="77777777" w:rsidR="003819B6" w:rsidRPr="003819B6" w:rsidRDefault="003819B6" w:rsidP="003819B6">
            <w:pPr>
              <w:jc w:val="center"/>
              <w:rPr>
                <w:rFonts w:ascii="Montserrat" w:hAnsi="Montserrat" w:cs="Arial"/>
                <w:sz w:val="16"/>
                <w:szCs w:val="16"/>
                <w:lang w:eastAsia="es-MX"/>
              </w:rPr>
            </w:pPr>
            <w:r w:rsidRPr="003819B6">
              <w:rPr>
                <w:rFonts w:ascii="Montserrat" w:hAnsi="Montserrat" w:cs="Arial"/>
                <w:sz w:val="16"/>
                <w:szCs w:val="16"/>
                <w:lang w:eastAsia="es-MX"/>
              </w:rPr>
              <w:t>142002</w:t>
            </w:r>
          </w:p>
        </w:tc>
        <w:tc>
          <w:tcPr>
            <w:tcW w:w="2618" w:type="dxa"/>
            <w:tcBorders>
              <w:top w:val="nil"/>
              <w:left w:val="nil"/>
              <w:bottom w:val="single" w:sz="4" w:space="0" w:color="auto"/>
              <w:right w:val="single" w:sz="4" w:space="0" w:color="auto"/>
            </w:tcBorders>
            <w:shd w:val="clear" w:color="000000" w:fill="FFFFFF"/>
            <w:vAlign w:val="center"/>
            <w:hideMark/>
          </w:tcPr>
          <w:p w14:paraId="61E2D75C"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Aportaciones a la INFONAVIT</w:t>
            </w:r>
          </w:p>
        </w:tc>
        <w:tc>
          <w:tcPr>
            <w:tcW w:w="2240" w:type="dxa"/>
            <w:tcBorders>
              <w:top w:val="nil"/>
              <w:left w:val="nil"/>
              <w:bottom w:val="single" w:sz="4" w:space="0" w:color="auto"/>
              <w:right w:val="single" w:sz="4" w:space="0" w:color="auto"/>
            </w:tcBorders>
            <w:shd w:val="clear" w:color="000000" w:fill="FFFFFF"/>
            <w:noWrap/>
            <w:vAlign w:val="center"/>
            <w:hideMark/>
          </w:tcPr>
          <w:p w14:paraId="566CD197"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27B180A6"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5FA11E45"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558,254.64 </w:t>
            </w:r>
          </w:p>
        </w:tc>
        <w:tc>
          <w:tcPr>
            <w:tcW w:w="0" w:type="auto"/>
            <w:tcBorders>
              <w:top w:val="nil"/>
              <w:left w:val="nil"/>
              <w:bottom w:val="single" w:sz="4" w:space="0" w:color="auto"/>
              <w:right w:val="single" w:sz="4" w:space="0" w:color="auto"/>
            </w:tcBorders>
            <w:shd w:val="clear" w:color="000000" w:fill="FFFFFF"/>
            <w:noWrap/>
            <w:vAlign w:val="center"/>
            <w:hideMark/>
          </w:tcPr>
          <w:p w14:paraId="43131F39"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102,457.14 </w:t>
            </w:r>
          </w:p>
        </w:tc>
        <w:tc>
          <w:tcPr>
            <w:tcW w:w="0" w:type="auto"/>
            <w:tcBorders>
              <w:top w:val="nil"/>
              <w:left w:val="nil"/>
              <w:bottom w:val="single" w:sz="4" w:space="0" w:color="auto"/>
              <w:right w:val="single" w:sz="4" w:space="0" w:color="auto"/>
            </w:tcBorders>
            <w:shd w:val="clear" w:color="000000" w:fill="FFFFFF"/>
            <w:noWrap/>
            <w:vAlign w:val="center"/>
            <w:hideMark/>
          </w:tcPr>
          <w:p w14:paraId="4FA1A599"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455,797.50 </w:t>
            </w:r>
          </w:p>
        </w:tc>
        <w:tc>
          <w:tcPr>
            <w:tcW w:w="0" w:type="auto"/>
            <w:tcBorders>
              <w:top w:val="nil"/>
              <w:left w:val="nil"/>
              <w:bottom w:val="single" w:sz="4" w:space="0" w:color="auto"/>
              <w:right w:val="single" w:sz="4" w:space="0" w:color="auto"/>
            </w:tcBorders>
            <w:shd w:val="clear" w:color="000000" w:fill="FFFFFF"/>
            <w:noWrap/>
            <w:vAlign w:val="center"/>
            <w:hideMark/>
          </w:tcPr>
          <w:p w14:paraId="075ABAE6"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455,797.50 </w:t>
            </w:r>
          </w:p>
        </w:tc>
        <w:tc>
          <w:tcPr>
            <w:tcW w:w="0" w:type="auto"/>
            <w:tcBorders>
              <w:top w:val="nil"/>
              <w:left w:val="nil"/>
              <w:bottom w:val="single" w:sz="4" w:space="0" w:color="auto"/>
              <w:right w:val="single" w:sz="4" w:space="0" w:color="auto"/>
            </w:tcBorders>
            <w:shd w:val="clear" w:color="000000" w:fill="FFFFFF"/>
            <w:noWrap/>
            <w:vAlign w:val="center"/>
            <w:hideMark/>
          </w:tcPr>
          <w:p w14:paraId="3EC0B4A4"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455,797.50 </w:t>
            </w:r>
          </w:p>
        </w:tc>
      </w:tr>
      <w:tr w:rsidR="003819B6" w:rsidRPr="003819B6" w14:paraId="55FCE93C" w14:textId="77777777" w:rsidTr="000B0F3F">
        <w:trPr>
          <w:trHeight w:val="300"/>
        </w:trPr>
        <w:tc>
          <w:tcPr>
            <w:tcW w:w="1235" w:type="dxa"/>
            <w:tcBorders>
              <w:top w:val="nil"/>
              <w:left w:val="single" w:sz="4" w:space="0" w:color="auto"/>
              <w:bottom w:val="single" w:sz="4" w:space="0" w:color="auto"/>
              <w:right w:val="single" w:sz="4" w:space="0" w:color="auto"/>
            </w:tcBorders>
            <w:shd w:val="clear" w:color="000000" w:fill="FFFFFF"/>
            <w:noWrap/>
            <w:vAlign w:val="center"/>
            <w:hideMark/>
          </w:tcPr>
          <w:p w14:paraId="58E18C66" w14:textId="77777777" w:rsidR="003819B6" w:rsidRPr="003819B6" w:rsidRDefault="003819B6" w:rsidP="003819B6">
            <w:pPr>
              <w:jc w:val="center"/>
              <w:rPr>
                <w:rFonts w:ascii="Montserrat" w:hAnsi="Montserrat" w:cs="Arial"/>
                <w:sz w:val="16"/>
                <w:szCs w:val="16"/>
                <w:lang w:eastAsia="es-MX"/>
              </w:rPr>
            </w:pPr>
            <w:r w:rsidRPr="003819B6">
              <w:rPr>
                <w:rFonts w:ascii="Montserrat" w:hAnsi="Montserrat" w:cs="Arial"/>
                <w:sz w:val="16"/>
                <w:szCs w:val="16"/>
                <w:lang w:eastAsia="es-MX"/>
              </w:rPr>
              <w:t>143001</w:t>
            </w:r>
          </w:p>
        </w:tc>
        <w:tc>
          <w:tcPr>
            <w:tcW w:w="2618" w:type="dxa"/>
            <w:tcBorders>
              <w:top w:val="nil"/>
              <w:left w:val="nil"/>
              <w:bottom w:val="single" w:sz="4" w:space="0" w:color="auto"/>
              <w:right w:val="single" w:sz="4" w:space="0" w:color="auto"/>
            </w:tcBorders>
            <w:shd w:val="clear" w:color="000000" w:fill="FFFFFF"/>
            <w:vAlign w:val="center"/>
            <w:hideMark/>
          </w:tcPr>
          <w:p w14:paraId="5FD4160C"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Aportaciones al S.A.R.</w:t>
            </w:r>
          </w:p>
        </w:tc>
        <w:tc>
          <w:tcPr>
            <w:tcW w:w="2240" w:type="dxa"/>
            <w:tcBorders>
              <w:top w:val="nil"/>
              <w:left w:val="nil"/>
              <w:bottom w:val="single" w:sz="4" w:space="0" w:color="auto"/>
              <w:right w:val="single" w:sz="4" w:space="0" w:color="auto"/>
            </w:tcBorders>
            <w:shd w:val="clear" w:color="000000" w:fill="FFFFFF"/>
            <w:noWrap/>
            <w:vAlign w:val="center"/>
            <w:hideMark/>
          </w:tcPr>
          <w:p w14:paraId="665EB7E7"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5AC2082F"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60C0E929"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253,610.58 </w:t>
            </w:r>
          </w:p>
        </w:tc>
        <w:tc>
          <w:tcPr>
            <w:tcW w:w="0" w:type="auto"/>
            <w:tcBorders>
              <w:top w:val="nil"/>
              <w:left w:val="nil"/>
              <w:bottom w:val="single" w:sz="4" w:space="0" w:color="auto"/>
              <w:right w:val="single" w:sz="4" w:space="0" w:color="auto"/>
            </w:tcBorders>
            <w:shd w:val="clear" w:color="000000" w:fill="FFFFFF"/>
            <w:noWrap/>
            <w:vAlign w:val="center"/>
            <w:hideMark/>
          </w:tcPr>
          <w:p w14:paraId="63BDADEC"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191,754.79 </w:t>
            </w:r>
          </w:p>
        </w:tc>
        <w:tc>
          <w:tcPr>
            <w:tcW w:w="0" w:type="auto"/>
            <w:tcBorders>
              <w:top w:val="nil"/>
              <w:left w:val="nil"/>
              <w:bottom w:val="single" w:sz="4" w:space="0" w:color="auto"/>
              <w:right w:val="single" w:sz="4" w:space="0" w:color="auto"/>
            </w:tcBorders>
            <w:shd w:val="clear" w:color="000000" w:fill="FFFFFF"/>
            <w:noWrap/>
            <w:vAlign w:val="center"/>
            <w:hideMark/>
          </w:tcPr>
          <w:p w14:paraId="7EC62360"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61,855.79 </w:t>
            </w:r>
          </w:p>
        </w:tc>
        <w:tc>
          <w:tcPr>
            <w:tcW w:w="0" w:type="auto"/>
            <w:tcBorders>
              <w:top w:val="nil"/>
              <w:left w:val="nil"/>
              <w:bottom w:val="single" w:sz="4" w:space="0" w:color="auto"/>
              <w:right w:val="single" w:sz="4" w:space="0" w:color="auto"/>
            </w:tcBorders>
            <w:shd w:val="clear" w:color="000000" w:fill="FFFFFF"/>
            <w:noWrap/>
            <w:vAlign w:val="center"/>
            <w:hideMark/>
          </w:tcPr>
          <w:p w14:paraId="1248289E"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61,855.79 </w:t>
            </w:r>
          </w:p>
        </w:tc>
        <w:tc>
          <w:tcPr>
            <w:tcW w:w="0" w:type="auto"/>
            <w:tcBorders>
              <w:top w:val="nil"/>
              <w:left w:val="nil"/>
              <w:bottom w:val="single" w:sz="4" w:space="0" w:color="auto"/>
              <w:right w:val="single" w:sz="4" w:space="0" w:color="auto"/>
            </w:tcBorders>
            <w:shd w:val="clear" w:color="000000" w:fill="FFFFFF"/>
            <w:noWrap/>
            <w:vAlign w:val="center"/>
            <w:hideMark/>
          </w:tcPr>
          <w:p w14:paraId="754AE9EC"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61,855.79 </w:t>
            </w:r>
          </w:p>
        </w:tc>
      </w:tr>
      <w:tr w:rsidR="003819B6" w:rsidRPr="003819B6" w14:paraId="1759869E" w14:textId="77777777" w:rsidTr="000B0F3F">
        <w:trPr>
          <w:trHeight w:val="300"/>
        </w:trPr>
        <w:tc>
          <w:tcPr>
            <w:tcW w:w="1235" w:type="dxa"/>
            <w:tcBorders>
              <w:top w:val="nil"/>
              <w:left w:val="single" w:sz="4" w:space="0" w:color="auto"/>
              <w:bottom w:val="single" w:sz="4" w:space="0" w:color="auto"/>
              <w:right w:val="single" w:sz="4" w:space="0" w:color="auto"/>
            </w:tcBorders>
            <w:shd w:val="clear" w:color="000000" w:fill="FFFFFF"/>
            <w:noWrap/>
            <w:vAlign w:val="center"/>
            <w:hideMark/>
          </w:tcPr>
          <w:p w14:paraId="628C8F37" w14:textId="77777777" w:rsidR="003819B6" w:rsidRPr="003819B6" w:rsidRDefault="003819B6" w:rsidP="003819B6">
            <w:pPr>
              <w:jc w:val="center"/>
              <w:rPr>
                <w:rFonts w:ascii="Montserrat" w:hAnsi="Montserrat" w:cs="Arial"/>
                <w:b/>
                <w:bCs/>
                <w:sz w:val="16"/>
                <w:szCs w:val="16"/>
                <w:lang w:eastAsia="es-MX"/>
              </w:rPr>
            </w:pPr>
            <w:r w:rsidRPr="003819B6">
              <w:rPr>
                <w:rFonts w:ascii="Montserrat" w:hAnsi="Montserrat" w:cs="Arial"/>
                <w:b/>
                <w:bCs/>
                <w:sz w:val="16"/>
                <w:szCs w:val="16"/>
                <w:lang w:eastAsia="es-MX"/>
              </w:rPr>
              <w:t>2000</w:t>
            </w:r>
          </w:p>
        </w:tc>
        <w:tc>
          <w:tcPr>
            <w:tcW w:w="2618" w:type="dxa"/>
            <w:tcBorders>
              <w:top w:val="nil"/>
              <w:left w:val="nil"/>
              <w:bottom w:val="single" w:sz="4" w:space="0" w:color="auto"/>
              <w:right w:val="single" w:sz="4" w:space="0" w:color="auto"/>
            </w:tcBorders>
            <w:shd w:val="clear" w:color="000000" w:fill="FFFFFF"/>
            <w:vAlign w:val="center"/>
            <w:hideMark/>
          </w:tcPr>
          <w:p w14:paraId="455F2AD0" w14:textId="77777777" w:rsidR="003819B6" w:rsidRPr="003819B6" w:rsidRDefault="003819B6" w:rsidP="003819B6">
            <w:pPr>
              <w:rPr>
                <w:rFonts w:ascii="Montserrat" w:hAnsi="Montserrat" w:cs="Arial"/>
                <w:b/>
                <w:bCs/>
                <w:sz w:val="16"/>
                <w:szCs w:val="16"/>
                <w:lang w:eastAsia="es-MX"/>
              </w:rPr>
            </w:pPr>
            <w:r w:rsidRPr="003819B6">
              <w:rPr>
                <w:rFonts w:ascii="Montserrat" w:hAnsi="Montserrat" w:cs="Arial"/>
                <w:b/>
                <w:bCs/>
                <w:sz w:val="16"/>
                <w:szCs w:val="16"/>
                <w:lang w:eastAsia="es-MX"/>
              </w:rPr>
              <w:t>Materiales y Suministros</w:t>
            </w:r>
          </w:p>
        </w:tc>
        <w:tc>
          <w:tcPr>
            <w:tcW w:w="2240" w:type="dxa"/>
            <w:tcBorders>
              <w:top w:val="nil"/>
              <w:left w:val="nil"/>
              <w:bottom w:val="single" w:sz="4" w:space="0" w:color="auto"/>
              <w:right w:val="single" w:sz="4" w:space="0" w:color="auto"/>
            </w:tcBorders>
            <w:shd w:val="clear" w:color="000000" w:fill="FFFFFF"/>
            <w:noWrap/>
            <w:vAlign w:val="center"/>
            <w:hideMark/>
          </w:tcPr>
          <w:p w14:paraId="6EFA54BC" w14:textId="77777777" w:rsidR="003819B6" w:rsidRPr="003819B6" w:rsidRDefault="003819B6" w:rsidP="003819B6">
            <w:pPr>
              <w:rPr>
                <w:rFonts w:ascii="Montserrat" w:hAnsi="Montserrat" w:cs="Arial"/>
                <w:b/>
                <w:bCs/>
                <w:sz w:val="16"/>
                <w:szCs w:val="16"/>
                <w:lang w:eastAsia="es-MX"/>
              </w:rPr>
            </w:pPr>
            <w:r w:rsidRPr="003819B6">
              <w:rPr>
                <w:rFonts w:ascii="Montserrat" w:hAnsi="Montserrat" w:cs="Arial"/>
                <w:b/>
                <w:bCs/>
                <w:sz w:val="16"/>
                <w:szCs w:val="16"/>
                <w:lang w:eastAsia="es-MX"/>
              </w:rPr>
              <w:t xml:space="preserve"> $     1,159,568.00 </w:t>
            </w:r>
          </w:p>
        </w:tc>
        <w:tc>
          <w:tcPr>
            <w:tcW w:w="0" w:type="auto"/>
            <w:tcBorders>
              <w:top w:val="nil"/>
              <w:left w:val="nil"/>
              <w:bottom w:val="single" w:sz="4" w:space="0" w:color="auto"/>
              <w:right w:val="single" w:sz="4" w:space="0" w:color="auto"/>
            </w:tcBorders>
            <w:shd w:val="clear" w:color="000000" w:fill="FFFFFF"/>
            <w:noWrap/>
            <w:vAlign w:val="center"/>
            <w:hideMark/>
          </w:tcPr>
          <w:p w14:paraId="1491B513" w14:textId="77777777" w:rsidR="003819B6" w:rsidRPr="003819B6" w:rsidRDefault="003819B6" w:rsidP="003819B6">
            <w:pPr>
              <w:rPr>
                <w:rFonts w:ascii="Montserrat" w:hAnsi="Montserrat" w:cs="Arial"/>
                <w:b/>
                <w:bCs/>
                <w:sz w:val="16"/>
                <w:szCs w:val="16"/>
                <w:lang w:eastAsia="es-MX"/>
              </w:rPr>
            </w:pPr>
            <w:r w:rsidRPr="003819B6">
              <w:rPr>
                <w:rFonts w:ascii="Montserrat" w:hAnsi="Montserrat" w:cs="Arial"/>
                <w:b/>
                <w:bCs/>
                <w:sz w:val="16"/>
                <w:szCs w:val="16"/>
                <w:lang w:eastAsia="es-MX"/>
              </w:rPr>
              <w:t xml:space="preserve"> $    306,638.00 </w:t>
            </w:r>
          </w:p>
        </w:tc>
        <w:tc>
          <w:tcPr>
            <w:tcW w:w="0" w:type="auto"/>
            <w:tcBorders>
              <w:top w:val="nil"/>
              <w:left w:val="nil"/>
              <w:bottom w:val="single" w:sz="4" w:space="0" w:color="auto"/>
              <w:right w:val="single" w:sz="4" w:space="0" w:color="auto"/>
            </w:tcBorders>
            <w:shd w:val="clear" w:color="000000" w:fill="FFFFFF"/>
            <w:noWrap/>
            <w:vAlign w:val="center"/>
            <w:hideMark/>
          </w:tcPr>
          <w:p w14:paraId="34DC4849" w14:textId="77777777" w:rsidR="003819B6" w:rsidRPr="003819B6" w:rsidRDefault="003819B6" w:rsidP="003819B6">
            <w:pPr>
              <w:rPr>
                <w:rFonts w:ascii="Montserrat" w:hAnsi="Montserrat" w:cs="Arial"/>
                <w:b/>
                <w:bCs/>
                <w:sz w:val="16"/>
                <w:szCs w:val="16"/>
                <w:lang w:eastAsia="es-MX"/>
              </w:rPr>
            </w:pPr>
            <w:r w:rsidRPr="003819B6">
              <w:rPr>
                <w:rFonts w:ascii="Montserrat" w:hAnsi="Montserrat" w:cs="Arial"/>
                <w:b/>
                <w:bCs/>
                <w:sz w:val="16"/>
                <w:szCs w:val="16"/>
                <w:lang w:eastAsia="es-MX"/>
              </w:rPr>
              <w:t xml:space="preserve"> $     432,989.01 </w:t>
            </w:r>
          </w:p>
        </w:tc>
        <w:tc>
          <w:tcPr>
            <w:tcW w:w="0" w:type="auto"/>
            <w:tcBorders>
              <w:top w:val="nil"/>
              <w:left w:val="nil"/>
              <w:bottom w:val="single" w:sz="4" w:space="0" w:color="auto"/>
              <w:right w:val="single" w:sz="4" w:space="0" w:color="auto"/>
            </w:tcBorders>
            <w:shd w:val="clear" w:color="000000" w:fill="FFFFFF"/>
            <w:noWrap/>
            <w:vAlign w:val="center"/>
            <w:hideMark/>
          </w:tcPr>
          <w:p w14:paraId="01CDDCB5" w14:textId="77777777" w:rsidR="003819B6" w:rsidRPr="003819B6" w:rsidRDefault="003819B6" w:rsidP="003819B6">
            <w:pPr>
              <w:rPr>
                <w:rFonts w:ascii="Montserrat" w:hAnsi="Montserrat" w:cs="Arial"/>
                <w:b/>
                <w:bCs/>
                <w:sz w:val="16"/>
                <w:szCs w:val="16"/>
                <w:lang w:eastAsia="es-MX"/>
              </w:rPr>
            </w:pPr>
            <w:r w:rsidRPr="003819B6">
              <w:rPr>
                <w:rFonts w:ascii="Montserrat" w:hAnsi="Montserrat" w:cs="Arial"/>
                <w:b/>
                <w:bCs/>
                <w:sz w:val="16"/>
                <w:szCs w:val="16"/>
                <w:lang w:eastAsia="es-MX"/>
              </w:rPr>
              <w:t xml:space="preserve"> $     512,917.42 </w:t>
            </w:r>
          </w:p>
        </w:tc>
        <w:tc>
          <w:tcPr>
            <w:tcW w:w="0" w:type="auto"/>
            <w:tcBorders>
              <w:top w:val="nil"/>
              <w:left w:val="nil"/>
              <w:bottom w:val="single" w:sz="4" w:space="0" w:color="auto"/>
              <w:right w:val="single" w:sz="4" w:space="0" w:color="auto"/>
            </w:tcBorders>
            <w:shd w:val="clear" w:color="000000" w:fill="FFFFFF"/>
            <w:noWrap/>
            <w:vAlign w:val="center"/>
            <w:hideMark/>
          </w:tcPr>
          <w:p w14:paraId="5198CA78" w14:textId="77777777" w:rsidR="003819B6" w:rsidRPr="003819B6" w:rsidRDefault="003819B6" w:rsidP="003819B6">
            <w:pPr>
              <w:rPr>
                <w:rFonts w:ascii="Montserrat" w:hAnsi="Montserrat" w:cs="Arial"/>
                <w:b/>
                <w:bCs/>
                <w:sz w:val="16"/>
                <w:szCs w:val="16"/>
                <w:lang w:eastAsia="es-MX"/>
              </w:rPr>
            </w:pPr>
            <w:r w:rsidRPr="003819B6">
              <w:rPr>
                <w:rFonts w:ascii="Montserrat" w:hAnsi="Montserrat" w:cs="Arial"/>
                <w:b/>
                <w:bCs/>
                <w:sz w:val="16"/>
                <w:szCs w:val="16"/>
                <w:lang w:eastAsia="es-MX"/>
              </w:rPr>
              <w:t xml:space="preserve"> $        226,709.59 </w:t>
            </w:r>
          </w:p>
        </w:tc>
        <w:tc>
          <w:tcPr>
            <w:tcW w:w="0" w:type="auto"/>
            <w:tcBorders>
              <w:top w:val="nil"/>
              <w:left w:val="nil"/>
              <w:bottom w:val="single" w:sz="4" w:space="0" w:color="auto"/>
              <w:right w:val="single" w:sz="4" w:space="0" w:color="auto"/>
            </w:tcBorders>
            <w:shd w:val="clear" w:color="000000" w:fill="FFFFFF"/>
            <w:noWrap/>
            <w:vAlign w:val="center"/>
            <w:hideMark/>
          </w:tcPr>
          <w:p w14:paraId="6D9C38B5" w14:textId="77777777" w:rsidR="003819B6" w:rsidRPr="003819B6" w:rsidRDefault="003819B6" w:rsidP="003819B6">
            <w:pPr>
              <w:rPr>
                <w:rFonts w:ascii="Montserrat" w:hAnsi="Montserrat" w:cs="Arial"/>
                <w:b/>
                <w:bCs/>
                <w:sz w:val="16"/>
                <w:szCs w:val="16"/>
                <w:lang w:eastAsia="es-MX"/>
              </w:rPr>
            </w:pPr>
            <w:r w:rsidRPr="003819B6">
              <w:rPr>
                <w:rFonts w:ascii="Montserrat" w:hAnsi="Montserrat" w:cs="Arial"/>
                <w:b/>
                <w:bCs/>
                <w:sz w:val="16"/>
                <w:szCs w:val="16"/>
                <w:lang w:eastAsia="es-MX"/>
              </w:rPr>
              <w:t xml:space="preserve"> $   226,709.59 </w:t>
            </w:r>
          </w:p>
        </w:tc>
        <w:tc>
          <w:tcPr>
            <w:tcW w:w="0" w:type="auto"/>
            <w:tcBorders>
              <w:top w:val="nil"/>
              <w:left w:val="nil"/>
              <w:bottom w:val="single" w:sz="4" w:space="0" w:color="auto"/>
              <w:right w:val="single" w:sz="4" w:space="0" w:color="auto"/>
            </w:tcBorders>
            <w:shd w:val="clear" w:color="000000" w:fill="FFFFFF"/>
            <w:noWrap/>
            <w:vAlign w:val="center"/>
            <w:hideMark/>
          </w:tcPr>
          <w:p w14:paraId="1D3863CE" w14:textId="77777777" w:rsidR="003819B6" w:rsidRPr="003819B6" w:rsidRDefault="003819B6" w:rsidP="003819B6">
            <w:pPr>
              <w:rPr>
                <w:rFonts w:ascii="Montserrat" w:hAnsi="Montserrat" w:cs="Arial"/>
                <w:b/>
                <w:bCs/>
                <w:sz w:val="16"/>
                <w:szCs w:val="16"/>
                <w:lang w:eastAsia="es-MX"/>
              </w:rPr>
            </w:pPr>
            <w:r w:rsidRPr="003819B6">
              <w:rPr>
                <w:rFonts w:ascii="Montserrat" w:hAnsi="Montserrat" w:cs="Arial"/>
                <w:b/>
                <w:bCs/>
                <w:sz w:val="16"/>
                <w:szCs w:val="16"/>
                <w:lang w:eastAsia="es-MX"/>
              </w:rPr>
              <w:t xml:space="preserve"> $    226,709.59 </w:t>
            </w:r>
          </w:p>
        </w:tc>
      </w:tr>
      <w:tr w:rsidR="003819B6" w:rsidRPr="003819B6" w14:paraId="21FB086E" w14:textId="77777777" w:rsidTr="000B0F3F">
        <w:trPr>
          <w:trHeight w:val="300"/>
        </w:trPr>
        <w:tc>
          <w:tcPr>
            <w:tcW w:w="1235" w:type="dxa"/>
            <w:tcBorders>
              <w:top w:val="nil"/>
              <w:left w:val="single" w:sz="4" w:space="0" w:color="auto"/>
              <w:bottom w:val="single" w:sz="4" w:space="0" w:color="auto"/>
              <w:right w:val="single" w:sz="4" w:space="0" w:color="auto"/>
            </w:tcBorders>
            <w:shd w:val="clear" w:color="auto" w:fill="auto"/>
            <w:noWrap/>
            <w:vAlign w:val="center"/>
            <w:hideMark/>
          </w:tcPr>
          <w:p w14:paraId="608E1863" w14:textId="77777777" w:rsidR="003819B6" w:rsidRPr="003819B6" w:rsidRDefault="003819B6" w:rsidP="003819B6">
            <w:pPr>
              <w:jc w:val="center"/>
              <w:rPr>
                <w:rFonts w:ascii="Montserrat" w:hAnsi="Montserrat" w:cs="Arial"/>
                <w:sz w:val="16"/>
                <w:szCs w:val="16"/>
                <w:lang w:eastAsia="es-MX"/>
              </w:rPr>
            </w:pPr>
            <w:r w:rsidRPr="003819B6">
              <w:rPr>
                <w:rFonts w:ascii="Montserrat" w:hAnsi="Montserrat" w:cs="Arial"/>
                <w:sz w:val="16"/>
                <w:szCs w:val="16"/>
                <w:lang w:eastAsia="es-MX"/>
              </w:rPr>
              <w:t>211001</w:t>
            </w:r>
          </w:p>
        </w:tc>
        <w:tc>
          <w:tcPr>
            <w:tcW w:w="2618" w:type="dxa"/>
            <w:tcBorders>
              <w:top w:val="nil"/>
              <w:left w:val="nil"/>
              <w:bottom w:val="single" w:sz="4" w:space="0" w:color="auto"/>
              <w:right w:val="single" w:sz="4" w:space="0" w:color="auto"/>
            </w:tcBorders>
            <w:shd w:val="clear" w:color="auto" w:fill="auto"/>
            <w:noWrap/>
            <w:vAlign w:val="center"/>
            <w:hideMark/>
          </w:tcPr>
          <w:p w14:paraId="464A889F"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Material de Oficina</w:t>
            </w:r>
          </w:p>
        </w:tc>
        <w:tc>
          <w:tcPr>
            <w:tcW w:w="2240" w:type="dxa"/>
            <w:tcBorders>
              <w:top w:val="nil"/>
              <w:left w:val="nil"/>
              <w:bottom w:val="single" w:sz="4" w:space="0" w:color="auto"/>
              <w:right w:val="single" w:sz="4" w:space="0" w:color="auto"/>
            </w:tcBorders>
            <w:shd w:val="clear" w:color="000000" w:fill="FFFFFF"/>
            <w:noWrap/>
            <w:vAlign w:val="center"/>
            <w:hideMark/>
          </w:tcPr>
          <w:p w14:paraId="346822DD"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82,346.00 </w:t>
            </w:r>
          </w:p>
        </w:tc>
        <w:tc>
          <w:tcPr>
            <w:tcW w:w="0" w:type="auto"/>
            <w:tcBorders>
              <w:top w:val="nil"/>
              <w:left w:val="nil"/>
              <w:bottom w:val="single" w:sz="4" w:space="0" w:color="auto"/>
              <w:right w:val="single" w:sz="4" w:space="0" w:color="auto"/>
            </w:tcBorders>
            <w:shd w:val="clear" w:color="000000" w:fill="FFFFFF"/>
            <w:noWrap/>
            <w:vAlign w:val="center"/>
            <w:hideMark/>
          </w:tcPr>
          <w:p w14:paraId="1A0E4FBB"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20,982.00 </w:t>
            </w:r>
          </w:p>
        </w:tc>
        <w:tc>
          <w:tcPr>
            <w:tcW w:w="0" w:type="auto"/>
            <w:tcBorders>
              <w:top w:val="nil"/>
              <w:left w:val="nil"/>
              <w:bottom w:val="single" w:sz="4" w:space="0" w:color="auto"/>
              <w:right w:val="single" w:sz="4" w:space="0" w:color="auto"/>
            </w:tcBorders>
            <w:shd w:val="clear" w:color="000000" w:fill="FFFFFF"/>
            <w:noWrap/>
            <w:vAlign w:val="center"/>
            <w:hideMark/>
          </w:tcPr>
          <w:p w14:paraId="32156B70"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15,947.20 </w:t>
            </w:r>
          </w:p>
        </w:tc>
        <w:tc>
          <w:tcPr>
            <w:tcW w:w="0" w:type="auto"/>
            <w:tcBorders>
              <w:top w:val="nil"/>
              <w:left w:val="nil"/>
              <w:bottom w:val="single" w:sz="4" w:space="0" w:color="auto"/>
              <w:right w:val="single" w:sz="4" w:space="0" w:color="auto"/>
            </w:tcBorders>
            <w:shd w:val="clear" w:color="000000" w:fill="FFFFFF"/>
            <w:noWrap/>
            <w:vAlign w:val="center"/>
            <w:hideMark/>
          </w:tcPr>
          <w:p w14:paraId="7AC76B7F"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30,174.20 </w:t>
            </w:r>
          </w:p>
        </w:tc>
        <w:tc>
          <w:tcPr>
            <w:tcW w:w="0" w:type="auto"/>
            <w:tcBorders>
              <w:top w:val="nil"/>
              <w:left w:val="nil"/>
              <w:bottom w:val="single" w:sz="4" w:space="0" w:color="auto"/>
              <w:right w:val="single" w:sz="4" w:space="0" w:color="auto"/>
            </w:tcBorders>
            <w:shd w:val="clear" w:color="000000" w:fill="FFFFFF"/>
            <w:noWrap/>
            <w:vAlign w:val="center"/>
            <w:hideMark/>
          </w:tcPr>
          <w:p w14:paraId="4F73CFBC"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6,755.00 </w:t>
            </w:r>
          </w:p>
        </w:tc>
        <w:tc>
          <w:tcPr>
            <w:tcW w:w="0" w:type="auto"/>
            <w:tcBorders>
              <w:top w:val="nil"/>
              <w:left w:val="nil"/>
              <w:bottom w:val="single" w:sz="4" w:space="0" w:color="auto"/>
              <w:right w:val="single" w:sz="4" w:space="0" w:color="auto"/>
            </w:tcBorders>
            <w:shd w:val="clear" w:color="000000" w:fill="FFFFFF"/>
            <w:noWrap/>
            <w:vAlign w:val="center"/>
            <w:hideMark/>
          </w:tcPr>
          <w:p w14:paraId="28F54F04"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6,755.00 </w:t>
            </w:r>
          </w:p>
        </w:tc>
        <w:tc>
          <w:tcPr>
            <w:tcW w:w="0" w:type="auto"/>
            <w:tcBorders>
              <w:top w:val="nil"/>
              <w:left w:val="nil"/>
              <w:bottom w:val="single" w:sz="4" w:space="0" w:color="auto"/>
              <w:right w:val="single" w:sz="4" w:space="0" w:color="auto"/>
            </w:tcBorders>
            <w:shd w:val="clear" w:color="000000" w:fill="FFFFFF"/>
            <w:noWrap/>
            <w:vAlign w:val="center"/>
            <w:hideMark/>
          </w:tcPr>
          <w:p w14:paraId="65E51F9F"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6,755.00 </w:t>
            </w:r>
          </w:p>
        </w:tc>
      </w:tr>
      <w:tr w:rsidR="003819B6" w:rsidRPr="003819B6" w14:paraId="7EB78BBB" w14:textId="77777777" w:rsidTr="000B0F3F">
        <w:trPr>
          <w:trHeight w:val="300"/>
        </w:trPr>
        <w:tc>
          <w:tcPr>
            <w:tcW w:w="1235" w:type="dxa"/>
            <w:tcBorders>
              <w:top w:val="nil"/>
              <w:left w:val="single" w:sz="4" w:space="0" w:color="auto"/>
              <w:bottom w:val="single" w:sz="4" w:space="0" w:color="auto"/>
              <w:right w:val="single" w:sz="4" w:space="0" w:color="auto"/>
            </w:tcBorders>
            <w:shd w:val="clear" w:color="auto" w:fill="auto"/>
            <w:noWrap/>
            <w:vAlign w:val="center"/>
            <w:hideMark/>
          </w:tcPr>
          <w:p w14:paraId="367F2C7E" w14:textId="77777777" w:rsidR="003819B6" w:rsidRPr="003819B6" w:rsidRDefault="003819B6" w:rsidP="003819B6">
            <w:pPr>
              <w:jc w:val="center"/>
              <w:rPr>
                <w:rFonts w:ascii="Montserrat" w:hAnsi="Montserrat" w:cs="Arial"/>
                <w:sz w:val="16"/>
                <w:szCs w:val="16"/>
                <w:lang w:eastAsia="es-MX"/>
              </w:rPr>
            </w:pPr>
            <w:r w:rsidRPr="003819B6">
              <w:rPr>
                <w:rFonts w:ascii="Montserrat" w:hAnsi="Montserrat" w:cs="Arial"/>
                <w:sz w:val="16"/>
                <w:szCs w:val="16"/>
                <w:lang w:eastAsia="es-MX"/>
              </w:rPr>
              <w:t>211002</w:t>
            </w:r>
          </w:p>
        </w:tc>
        <w:tc>
          <w:tcPr>
            <w:tcW w:w="2618" w:type="dxa"/>
            <w:tcBorders>
              <w:top w:val="nil"/>
              <w:left w:val="nil"/>
              <w:bottom w:val="single" w:sz="4" w:space="0" w:color="auto"/>
              <w:right w:val="single" w:sz="4" w:space="0" w:color="auto"/>
            </w:tcBorders>
            <w:shd w:val="clear" w:color="auto" w:fill="auto"/>
            <w:noWrap/>
            <w:vAlign w:val="center"/>
            <w:hideMark/>
          </w:tcPr>
          <w:p w14:paraId="47DAB105"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Gastos de Oficina</w:t>
            </w:r>
          </w:p>
        </w:tc>
        <w:tc>
          <w:tcPr>
            <w:tcW w:w="2240" w:type="dxa"/>
            <w:tcBorders>
              <w:top w:val="nil"/>
              <w:left w:val="nil"/>
              <w:bottom w:val="single" w:sz="4" w:space="0" w:color="auto"/>
              <w:right w:val="single" w:sz="4" w:space="0" w:color="auto"/>
            </w:tcBorders>
            <w:shd w:val="clear" w:color="000000" w:fill="FFFFFF"/>
            <w:noWrap/>
            <w:vAlign w:val="center"/>
            <w:hideMark/>
          </w:tcPr>
          <w:p w14:paraId="2BC5DF17"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31,387.00 </w:t>
            </w:r>
          </w:p>
        </w:tc>
        <w:tc>
          <w:tcPr>
            <w:tcW w:w="0" w:type="auto"/>
            <w:tcBorders>
              <w:top w:val="nil"/>
              <w:left w:val="nil"/>
              <w:bottom w:val="single" w:sz="4" w:space="0" w:color="auto"/>
              <w:right w:val="single" w:sz="4" w:space="0" w:color="auto"/>
            </w:tcBorders>
            <w:shd w:val="clear" w:color="000000" w:fill="FFFFFF"/>
            <w:noWrap/>
            <w:vAlign w:val="center"/>
            <w:hideMark/>
          </w:tcPr>
          <w:p w14:paraId="610C39C3"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4,158.00 </w:t>
            </w:r>
          </w:p>
        </w:tc>
        <w:tc>
          <w:tcPr>
            <w:tcW w:w="0" w:type="auto"/>
            <w:tcBorders>
              <w:top w:val="nil"/>
              <w:left w:val="nil"/>
              <w:bottom w:val="single" w:sz="4" w:space="0" w:color="auto"/>
              <w:right w:val="single" w:sz="4" w:space="0" w:color="auto"/>
            </w:tcBorders>
            <w:shd w:val="clear" w:color="000000" w:fill="FFFFFF"/>
            <w:noWrap/>
            <w:vAlign w:val="center"/>
            <w:hideMark/>
          </w:tcPr>
          <w:p w14:paraId="2D10E7D3"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11,746.00 </w:t>
            </w:r>
          </w:p>
        </w:tc>
        <w:tc>
          <w:tcPr>
            <w:tcW w:w="0" w:type="auto"/>
            <w:tcBorders>
              <w:top w:val="nil"/>
              <w:left w:val="nil"/>
              <w:bottom w:val="single" w:sz="4" w:space="0" w:color="auto"/>
              <w:right w:val="single" w:sz="4" w:space="0" w:color="auto"/>
            </w:tcBorders>
            <w:shd w:val="clear" w:color="000000" w:fill="FFFFFF"/>
            <w:noWrap/>
            <w:vAlign w:val="center"/>
            <w:hideMark/>
          </w:tcPr>
          <w:p w14:paraId="7C9A5866"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15,904.00 </w:t>
            </w:r>
          </w:p>
        </w:tc>
        <w:tc>
          <w:tcPr>
            <w:tcW w:w="0" w:type="auto"/>
            <w:tcBorders>
              <w:top w:val="nil"/>
              <w:left w:val="nil"/>
              <w:bottom w:val="single" w:sz="4" w:space="0" w:color="auto"/>
              <w:right w:val="single" w:sz="4" w:space="0" w:color="auto"/>
            </w:tcBorders>
            <w:shd w:val="clear" w:color="000000" w:fill="FFFFFF"/>
            <w:noWrap/>
            <w:vAlign w:val="center"/>
            <w:hideMark/>
          </w:tcPr>
          <w:p w14:paraId="483E3D96"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16CD7923"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63ACFECB"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r>
      <w:tr w:rsidR="003819B6" w:rsidRPr="003819B6" w14:paraId="7C2DEF92" w14:textId="77777777" w:rsidTr="000B0F3F">
        <w:trPr>
          <w:trHeight w:val="300"/>
        </w:trPr>
        <w:tc>
          <w:tcPr>
            <w:tcW w:w="1235" w:type="dxa"/>
            <w:tcBorders>
              <w:top w:val="nil"/>
              <w:left w:val="single" w:sz="4" w:space="0" w:color="auto"/>
              <w:bottom w:val="single" w:sz="4" w:space="0" w:color="auto"/>
              <w:right w:val="single" w:sz="4" w:space="0" w:color="auto"/>
            </w:tcBorders>
            <w:shd w:val="clear" w:color="auto" w:fill="auto"/>
            <w:noWrap/>
            <w:vAlign w:val="center"/>
            <w:hideMark/>
          </w:tcPr>
          <w:p w14:paraId="62788AE7" w14:textId="77777777" w:rsidR="003819B6" w:rsidRPr="003819B6" w:rsidRDefault="003819B6" w:rsidP="003819B6">
            <w:pPr>
              <w:jc w:val="center"/>
              <w:rPr>
                <w:rFonts w:ascii="Montserrat" w:hAnsi="Montserrat" w:cs="Arial"/>
                <w:sz w:val="16"/>
                <w:szCs w:val="16"/>
                <w:lang w:eastAsia="es-MX"/>
              </w:rPr>
            </w:pPr>
            <w:r w:rsidRPr="003819B6">
              <w:rPr>
                <w:rFonts w:ascii="Montserrat" w:hAnsi="Montserrat" w:cs="Arial"/>
                <w:sz w:val="16"/>
                <w:szCs w:val="16"/>
                <w:lang w:eastAsia="es-MX"/>
              </w:rPr>
              <w:t>211003</w:t>
            </w:r>
          </w:p>
        </w:tc>
        <w:tc>
          <w:tcPr>
            <w:tcW w:w="2618" w:type="dxa"/>
            <w:tcBorders>
              <w:top w:val="nil"/>
              <w:left w:val="nil"/>
              <w:bottom w:val="single" w:sz="4" w:space="0" w:color="auto"/>
              <w:right w:val="single" w:sz="4" w:space="0" w:color="auto"/>
            </w:tcBorders>
            <w:shd w:val="clear" w:color="auto" w:fill="auto"/>
            <w:noWrap/>
            <w:vAlign w:val="center"/>
            <w:hideMark/>
          </w:tcPr>
          <w:p w14:paraId="4575B76E"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Muebles de Oficina, estantería y equipo administrativo</w:t>
            </w:r>
          </w:p>
        </w:tc>
        <w:tc>
          <w:tcPr>
            <w:tcW w:w="2240" w:type="dxa"/>
            <w:tcBorders>
              <w:top w:val="nil"/>
              <w:left w:val="nil"/>
              <w:bottom w:val="single" w:sz="4" w:space="0" w:color="auto"/>
              <w:right w:val="single" w:sz="4" w:space="0" w:color="auto"/>
            </w:tcBorders>
            <w:shd w:val="clear" w:color="000000" w:fill="FFFFFF"/>
            <w:noWrap/>
            <w:vAlign w:val="center"/>
            <w:hideMark/>
          </w:tcPr>
          <w:p w14:paraId="500AC5EF"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59,399.00 </w:t>
            </w:r>
          </w:p>
        </w:tc>
        <w:tc>
          <w:tcPr>
            <w:tcW w:w="0" w:type="auto"/>
            <w:tcBorders>
              <w:top w:val="nil"/>
              <w:left w:val="nil"/>
              <w:bottom w:val="single" w:sz="4" w:space="0" w:color="auto"/>
              <w:right w:val="single" w:sz="4" w:space="0" w:color="auto"/>
            </w:tcBorders>
            <w:shd w:val="clear" w:color="000000" w:fill="FFFFFF"/>
            <w:noWrap/>
            <w:vAlign w:val="center"/>
            <w:hideMark/>
          </w:tcPr>
          <w:p w14:paraId="48584CE6"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9,000.00 </w:t>
            </w:r>
          </w:p>
        </w:tc>
        <w:tc>
          <w:tcPr>
            <w:tcW w:w="0" w:type="auto"/>
            <w:tcBorders>
              <w:top w:val="nil"/>
              <w:left w:val="nil"/>
              <w:bottom w:val="single" w:sz="4" w:space="0" w:color="auto"/>
              <w:right w:val="single" w:sz="4" w:space="0" w:color="auto"/>
            </w:tcBorders>
            <w:shd w:val="clear" w:color="000000" w:fill="FFFFFF"/>
            <w:noWrap/>
            <w:vAlign w:val="center"/>
            <w:hideMark/>
          </w:tcPr>
          <w:p w14:paraId="7E8ADCAE"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24,009.00 </w:t>
            </w:r>
          </w:p>
        </w:tc>
        <w:tc>
          <w:tcPr>
            <w:tcW w:w="0" w:type="auto"/>
            <w:tcBorders>
              <w:top w:val="nil"/>
              <w:left w:val="nil"/>
              <w:bottom w:val="single" w:sz="4" w:space="0" w:color="auto"/>
              <w:right w:val="single" w:sz="4" w:space="0" w:color="auto"/>
            </w:tcBorders>
            <w:shd w:val="clear" w:color="000000" w:fill="FFFFFF"/>
            <w:noWrap/>
            <w:vAlign w:val="center"/>
            <w:hideMark/>
          </w:tcPr>
          <w:p w14:paraId="30410A34"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27,111.00 </w:t>
            </w:r>
          </w:p>
        </w:tc>
        <w:tc>
          <w:tcPr>
            <w:tcW w:w="0" w:type="auto"/>
            <w:tcBorders>
              <w:top w:val="nil"/>
              <w:left w:val="nil"/>
              <w:bottom w:val="single" w:sz="4" w:space="0" w:color="auto"/>
              <w:right w:val="single" w:sz="4" w:space="0" w:color="auto"/>
            </w:tcBorders>
            <w:shd w:val="clear" w:color="000000" w:fill="FFFFFF"/>
            <w:noWrap/>
            <w:vAlign w:val="center"/>
            <w:hideMark/>
          </w:tcPr>
          <w:p w14:paraId="4A3144A2"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5,898.00 </w:t>
            </w:r>
          </w:p>
        </w:tc>
        <w:tc>
          <w:tcPr>
            <w:tcW w:w="0" w:type="auto"/>
            <w:tcBorders>
              <w:top w:val="nil"/>
              <w:left w:val="nil"/>
              <w:bottom w:val="single" w:sz="4" w:space="0" w:color="auto"/>
              <w:right w:val="single" w:sz="4" w:space="0" w:color="auto"/>
            </w:tcBorders>
            <w:shd w:val="clear" w:color="000000" w:fill="FFFFFF"/>
            <w:noWrap/>
            <w:vAlign w:val="center"/>
            <w:hideMark/>
          </w:tcPr>
          <w:p w14:paraId="5F22C93A"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5,898.00 </w:t>
            </w:r>
          </w:p>
        </w:tc>
        <w:tc>
          <w:tcPr>
            <w:tcW w:w="0" w:type="auto"/>
            <w:tcBorders>
              <w:top w:val="nil"/>
              <w:left w:val="nil"/>
              <w:bottom w:val="single" w:sz="4" w:space="0" w:color="auto"/>
              <w:right w:val="single" w:sz="4" w:space="0" w:color="auto"/>
            </w:tcBorders>
            <w:shd w:val="clear" w:color="000000" w:fill="FFFFFF"/>
            <w:noWrap/>
            <w:vAlign w:val="center"/>
            <w:hideMark/>
          </w:tcPr>
          <w:p w14:paraId="548E8FC2"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5,898.00 </w:t>
            </w:r>
          </w:p>
        </w:tc>
      </w:tr>
      <w:tr w:rsidR="003819B6" w:rsidRPr="003819B6" w14:paraId="04F5F1FA" w14:textId="77777777" w:rsidTr="000B0F3F">
        <w:trPr>
          <w:trHeight w:val="300"/>
        </w:trPr>
        <w:tc>
          <w:tcPr>
            <w:tcW w:w="1235" w:type="dxa"/>
            <w:tcBorders>
              <w:top w:val="nil"/>
              <w:left w:val="single" w:sz="4" w:space="0" w:color="auto"/>
              <w:bottom w:val="single" w:sz="4" w:space="0" w:color="auto"/>
              <w:right w:val="single" w:sz="4" w:space="0" w:color="auto"/>
            </w:tcBorders>
            <w:shd w:val="clear" w:color="auto" w:fill="auto"/>
            <w:noWrap/>
            <w:vAlign w:val="center"/>
            <w:hideMark/>
          </w:tcPr>
          <w:p w14:paraId="094CBC0A" w14:textId="77777777" w:rsidR="003819B6" w:rsidRPr="003819B6" w:rsidRDefault="003819B6" w:rsidP="003819B6">
            <w:pPr>
              <w:jc w:val="center"/>
              <w:rPr>
                <w:rFonts w:ascii="Montserrat" w:hAnsi="Montserrat" w:cs="Arial"/>
                <w:sz w:val="16"/>
                <w:szCs w:val="16"/>
                <w:lang w:eastAsia="es-MX"/>
              </w:rPr>
            </w:pPr>
            <w:r w:rsidRPr="003819B6">
              <w:rPr>
                <w:rFonts w:ascii="Montserrat" w:hAnsi="Montserrat" w:cs="Arial"/>
                <w:sz w:val="16"/>
                <w:szCs w:val="16"/>
                <w:lang w:eastAsia="es-MX"/>
              </w:rPr>
              <w:t>214001</w:t>
            </w:r>
          </w:p>
        </w:tc>
        <w:tc>
          <w:tcPr>
            <w:tcW w:w="2618" w:type="dxa"/>
            <w:tcBorders>
              <w:top w:val="nil"/>
              <w:left w:val="nil"/>
              <w:bottom w:val="single" w:sz="4" w:space="0" w:color="auto"/>
              <w:right w:val="single" w:sz="4" w:space="0" w:color="auto"/>
            </w:tcBorders>
            <w:shd w:val="clear" w:color="auto" w:fill="auto"/>
            <w:noWrap/>
            <w:vAlign w:val="center"/>
            <w:hideMark/>
          </w:tcPr>
          <w:p w14:paraId="5FD672D2"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Materiales y útiles consumibles para el procesamiento en equipos y bienes informáticos</w:t>
            </w:r>
          </w:p>
        </w:tc>
        <w:tc>
          <w:tcPr>
            <w:tcW w:w="2240" w:type="dxa"/>
            <w:tcBorders>
              <w:top w:val="nil"/>
              <w:left w:val="nil"/>
              <w:bottom w:val="single" w:sz="4" w:space="0" w:color="auto"/>
              <w:right w:val="single" w:sz="4" w:space="0" w:color="auto"/>
            </w:tcBorders>
            <w:shd w:val="clear" w:color="000000" w:fill="FFFFFF"/>
            <w:noWrap/>
            <w:vAlign w:val="center"/>
            <w:hideMark/>
          </w:tcPr>
          <w:p w14:paraId="40FFBC0E"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83,382.00 </w:t>
            </w:r>
          </w:p>
        </w:tc>
        <w:tc>
          <w:tcPr>
            <w:tcW w:w="0" w:type="auto"/>
            <w:tcBorders>
              <w:top w:val="nil"/>
              <w:left w:val="nil"/>
              <w:bottom w:val="single" w:sz="4" w:space="0" w:color="auto"/>
              <w:right w:val="single" w:sz="4" w:space="0" w:color="auto"/>
            </w:tcBorders>
            <w:shd w:val="clear" w:color="000000" w:fill="FFFFFF"/>
            <w:noWrap/>
            <w:vAlign w:val="center"/>
            <w:hideMark/>
          </w:tcPr>
          <w:p w14:paraId="2DDE2FCA"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18,468.00 </w:t>
            </w:r>
          </w:p>
        </w:tc>
        <w:tc>
          <w:tcPr>
            <w:tcW w:w="0" w:type="auto"/>
            <w:tcBorders>
              <w:top w:val="nil"/>
              <w:left w:val="nil"/>
              <w:bottom w:val="single" w:sz="4" w:space="0" w:color="auto"/>
              <w:right w:val="single" w:sz="4" w:space="0" w:color="auto"/>
            </w:tcBorders>
            <w:shd w:val="clear" w:color="000000" w:fill="FFFFFF"/>
            <w:noWrap/>
            <w:vAlign w:val="center"/>
            <w:hideMark/>
          </w:tcPr>
          <w:p w14:paraId="3FDC35E5"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47,663.99 </w:t>
            </w:r>
          </w:p>
        </w:tc>
        <w:tc>
          <w:tcPr>
            <w:tcW w:w="0" w:type="auto"/>
            <w:tcBorders>
              <w:top w:val="nil"/>
              <w:left w:val="nil"/>
              <w:bottom w:val="single" w:sz="4" w:space="0" w:color="auto"/>
              <w:right w:val="single" w:sz="4" w:space="0" w:color="auto"/>
            </w:tcBorders>
            <w:shd w:val="clear" w:color="000000" w:fill="FFFFFF"/>
            <w:noWrap/>
            <w:vAlign w:val="center"/>
            <w:hideMark/>
          </w:tcPr>
          <w:p w14:paraId="7E0C600A"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50,016.99 </w:t>
            </w:r>
          </w:p>
        </w:tc>
        <w:tc>
          <w:tcPr>
            <w:tcW w:w="0" w:type="auto"/>
            <w:tcBorders>
              <w:top w:val="nil"/>
              <w:left w:val="nil"/>
              <w:bottom w:val="single" w:sz="4" w:space="0" w:color="auto"/>
              <w:right w:val="single" w:sz="4" w:space="0" w:color="auto"/>
            </w:tcBorders>
            <w:shd w:val="clear" w:color="000000" w:fill="FFFFFF"/>
            <w:noWrap/>
            <w:vAlign w:val="center"/>
            <w:hideMark/>
          </w:tcPr>
          <w:p w14:paraId="3BCD5545"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16,115.00 </w:t>
            </w:r>
          </w:p>
        </w:tc>
        <w:tc>
          <w:tcPr>
            <w:tcW w:w="0" w:type="auto"/>
            <w:tcBorders>
              <w:top w:val="nil"/>
              <w:left w:val="nil"/>
              <w:bottom w:val="single" w:sz="4" w:space="0" w:color="auto"/>
              <w:right w:val="single" w:sz="4" w:space="0" w:color="auto"/>
            </w:tcBorders>
            <w:shd w:val="clear" w:color="000000" w:fill="FFFFFF"/>
            <w:noWrap/>
            <w:vAlign w:val="center"/>
            <w:hideMark/>
          </w:tcPr>
          <w:p w14:paraId="4F4D18CC"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16,115.00 </w:t>
            </w:r>
          </w:p>
        </w:tc>
        <w:tc>
          <w:tcPr>
            <w:tcW w:w="0" w:type="auto"/>
            <w:tcBorders>
              <w:top w:val="nil"/>
              <w:left w:val="nil"/>
              <w:bottom w:val="single" w:sz="4" w:space="0" w:color="auto"/>
              <w:right w:val="single" w:sz="4" w:space="0" w:color="auto"/>
            </w:tcBorders>
            <w:shd w:val="clear" w:color="000000" w:fill="FFFFFF"/>
            <w:noWrap/>
            <w:vAlign w:val="center"/>
            <w:hideMark/>
          </w:tcPr>
          <w:p w14:paraId="5BBD370E"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16,115.00 </w:t>
            </w:r>
          </w:p>
        </w:tc>
      </w:tr>
      <w:tr w:rsidR="003819B6" w:rsidRPr="003819B6" w14:paraId="19EDB8A7" w14:textId="77777777" w:rsidTr="000B0F3F">
        <w:trPr>
          <w:trHeight w:val="300"/>
        </w:trPr>
        <w:tc>
          <w:tcPr>
            <w:tcW w:w="1235" w:type="dxa"/>
            <w:tcBorders>
              <w:top w:val="nil"/>
              <w:left w:val="single" w:sz="4" w:space="0" w:color="auto"/>
              <w:bottom w:val="single" w:sz="4" w:space="0" w:color="auto"/>
              <w:right w:val="single" w:sz="4" w:space="0" w:color="auto"/>
            </w:tcBorders>
            <w:shd w:val="clear" w:color="auto" w:fill="auto"/>
            <w:noWrap/>
            <w:vAlign w:val="center"/>
            <w:hideMark/>
          </w:tcPr>
          <w:p w14:paraId="6A50A7C9" w14:textId="77777777" w:rsidR="003819B6" w:rsidRPr="003819B6" w:rsidRDefault="003819B6" w:rsidP="003819B6">
            <w:pPr>
              <w:jc w:val="center"/>
              <w:rPr>
                <w:rFonts w:ascii="Montserrat" w:hAnsi="Montserrat" w:cs="Arial"/>
                <w:sz w:val="16"/>
                <w:szCs w:val="16"/>
                <w:lang w:eastAsia="es-MX"/>
              </w:rPr>
            </w:pPr>
            <w:r w:rsidRPr="003819B6">
              <w:rPr>
                <w:rFonts w:ascii="Montserrat" w:hAnsi="Montserrat" w:cs="Arial"/>
                <w:sz w:val="16"/>
                <w:szCs w:val="16"/>
                <w:lang w:eastAsia="es-MX"/>
              </w:rPr>
              <w:t>216001</w:t>
            </w:r>
          </w:p>
        </w:tc>
        <w:tc>
          <w:tcPr>
            <w:tcW w:w="2618" w:type="dxa"/>
            <w:tcBorders>
              <w:top w:val="nil"/>
              <w:left w:val="nil"/>
              <w:bottom w:val="single" w:sz="4" w:space="0" w:color="auto"/>
              <w:right w:val="single" w:sz="4" w:space="0" w:color="auto"/>
            </w:tcBorders>
            <w:shd w:val="clear" w:color="auto" w:fill="auto"/>
            <w:noWrap/>
            <w:vAlign w:val="center"/>
            <w:hideMark/>
          </w:tcPr>
          <w:p w14:paraId="3341AB0E"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Material de Limpieza</w:t>
            </w:r>
          </w:p>
        </w:tc>
        <w:tc>
          <w:tcPr>
            <w:tcW w:w="2240" w:type="dxa"/>
            <w:tcBorders>
              <w:top w:val="nil"/>
              <w:left w:val="nil"/>
              <w:bottom w:val="single" w:sz="4" w:space="0" w:color="auto"/>
              <w:right w:val="single" w:sz="4" w:space="0" w:color="auto"/>
            </w:tcBorders>
            <w:shd w:val="clear" w:color="000000" w:fill="FFFFFF"/>
            <w:noWrap/>
            <w:vAlign w:val="center"/>
            <w:hideMark/>
          </w:tcPr>
          <w:p w14:paraId="794BF42D"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70,000.00 </w:t>
            </w:r>
          </w:p>
        </w:tc>
        <w:tc>
          <w:tcPr>
            <w:tcW w:w="0" w:type="auto"/>
            <w:tcBorders>
              <w:top w:val="nil"/>
              <w:left w:val="nil"/>
              <w:bottom w:val="single" w:sz="4" w:space="0" w:color="auto"/>
              <w:right w:val="single" w:sz="4" w:space="0" w:color="auto"/>
            </w:tcBorders>
            <w:shd w:val="clear" w:color="000000" w:fill="FFFFFF"/>
            <w:noWrap/>
            <w:vAlign w:val="center"/>
            <w:hideMark/>
          </w:tcPr>
          <w:p w14:paraId="71E3561C"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18,400.00 </w:t>
            </w:r>
          </w:p>
        </w:tc>
        <w:tc>
          <w:tcPr>
            <w:tcW w:w="0" w:type="auto"/>
            <w:tcBorders>
              <w:top w:val="nil"/>
              <w:left w:val="nil"/>
              <w:bottom w:val="single" w:sz="4" w:space="0" w:color="auto"/>
              <w:right w:val="single" w:sz="4" w:space="0" w:color="auto"/>
            </w:tcBorders>
            <w:shd w:val="clear" w:color="000000" w:fill="FFFFFF"/>
            <w:noWrap/>
            <w:vAlign w:val="center"/>
            <w:hideMark/>
          </w:tcPr>
          <w:p w14:paraId="396B6270"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7,600.00 </w:t>
            </w:r>
          </w:p>
        </w:tc>
        <w:tc>
          <w:tcPr>
            <w:tcW w:w="0" w:type="auto"/>
            <w:tcBorders>
              <w:top w:val="nil"/>
              <w:left w:val="nil"/>
              <w:bottom w:val="single" w:sz="4" w:space="0" w:color="auto"/>
              <w:right w:val="single" w:sz="4" w:space="0" w:color="auto"/>
            </w:tcBorders>
            <w:shd w:val="clear" w:color="000000" w:fill="FFFFFF"/>
            <w:noWrap/>
            <w:vAlign w:val="center"/>
            <w:hideMark/>
          </w:tcPr>
          <w:p w14:paraId="67AC3CAD"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23,195.01 </w:t>
            </w:r>
          </w:p>
        </w:tc>
        <w:tc>
          <w:tcPr>
            <w:tcW w:w="0" w:type="auto"/>
            <w:tcBorders>
              <w:top w:val="nil"/>
              <w:left w:val="nil"/>
              <w:bottom w:val="single" w:sz="4" w:space="0" w:color="auto"/>
              <w:right w:val="single" w:sz="4" w:space="0" w:color="auto"/>
            </w:tcBorders>
            <w:shd w:val="clear" w:color="000000" w:fill="FFFFFF"/>
            <w:noWrap/>
            <w:vAlign w:val="center"/>
            <w:hideMark/>
          </w:tcPr>
          <w:p w14:paraId="55A09875"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2,804.99 </w:t>
            </w:r>
          </w:p>
        </w:tc>
        <w:tc>
          <w:tcPr>
            <w:tcW w:w="0" w:type="auto"/>
            <w:tcBorders>
              <w:top w:val="nil"/>
              <w:left w:val="nil"/>
              <w:bottom w:val="single" w:sz="4" w:space="0" w:color="auto"/>
              <w:right w:val="single" w:sz="4" w:space="0" w:color="auto"/>
            </w:tcBorders>
            <w:shd w:val="clear" w:color="000000" w:fill="FFFFFF"/>
            <w:noWrap/>
            <w:vAlign w:val="center"/>
            <w:hideMark/>
          </w:tcPr>
          <w:p w14:paraId="0D0591A8"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2,804.99 </w:t>
            </w:r>
          </w:p>
        </w:tc>
        <w:tc>
          <w:tcPr>
            <w:tcW w:w="0" w:type="auto"/>
            <w:tcBorders>
              <w:top w:val="nil"/>
              <w:left w:val="nil"/>
              <w:bottom w:val="single" w:sz="4" w:space="0" w:color="auto"/>
              <w:right w:val="single" w:sz="4" w:space="0" w:color="auto"/>
            </w:tcBorders>
            <w:shd w:val="clear" w:color="000000" w:fill="FFFFFF"/>
            <w:noWrap/>
            <w:vAlign w:val="center"/>
            <w:hideMark/>
          </w:tcPr>
          <w:p w14:paraId="29B182A5"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2,804.99 </w:t>
            </w:r>
          </w:p>
        </w:tc>
      </w:tr>
      <w:tr w:rsidR="003819B6" w:rsidRPr="003819B6" w14:paraId="7A17C10A" w14:textId="77777777" w:rsidTr="000B0F3F">
        <w:trPr>
          <w:trHeight w:val="300"/>
        </w:trPr>
        <w:tc>
          <w:tcPr>
            <w:tcW w:w="1235" w:type="dxa"/>
            <w:tcBorders>
              <w:top w:val="nil"/>
              <w:left w:val="single" w:sz="4" w:space="0" w:color="auto"/>
              <w:bottom w:val="single" w:sz="4" w:space="0" w:color="auto"/>
              <w:right w:val="single" w:sz="4" w:space="0" w:color="auto"/>
            </w:tcBorders>
            <w:shd w:val="clear" w:color="auto" w:fill="auto"/>
            <w:noWrap/>
            <w:vAlign w:val="center"/>
            <w:hideMark/>
          </w:tcPr>
          <w:p w14:paraId="4FD1A7CC" w14:textId="77777777" w:rsidR="003819B6" w:rsidRPr="003819B6" w:rsidRDefault="003819B6" w:rsidP="003819B6">
            <w:pPr>
              <w:jc w:val="center"/>
              <w:rPr>
                <w:rFonts w:ascii="Montserrat" w:hAnsi="Montserrat" w:cs="Arial"/>
                <w:sz w:val="16"/>
                <w:szCs w:val="16"/>
                <w:lang w:eastAsia="es-MX"/>
              </w:rPr>
            </w:pPr>
            <w:r w:rsidRPr="003819B6">
              <w:rPr>
                <w:rFonts w:ascii="Montserrat" w:hAnsi="Montserrat" w:cs="Arial"/>
                <w:sz w:val="16"/>
                <w:szCs w:val="16"/>
                <w:lang w:eastAsia="es-MX"/>
              </w:rPr>
              <w:t>217001</w:t>
            </w:r>
          </w:p>
        </w:tc>
        <w:tc>
          <w:tcPr>
            <w:tcW w:w="2618" w:type="dxa"/>
            <w:tcBorders>
              <w:top w:val="nil"/>
              <w:left w:val="nil"/>
              <w:bottom w:val="single" w:sz="4" w:space="0" w:color="auto"/>
              <w:right w:val="single" w:sz="4" w:space="0" w:color="auto"/>
            </w:tcBorders>
            <w:shd w:val="clear" w:color="auto" w:fill="auto"/>
            <w:noWrap/>
            <w:vAlign w:val="center"/>
            <w:hideMark/>
          </w:tcPr>
          <w:p w14:paraId="391F21BD"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Material Didáctico</w:t>
            </w:r>
          </w:p>
        </w:tc>
        <w:tc>
          <w:tcPr>
            <w:tcW w:w="2240" w:type="dxa"/>
            <w:tcBorders>
              <w:top w:val="nil"/>
              <w:left w:val="nil"/>
              <w:bottom w:val="single" w:sz="4" w:space="0" w:color="auto"/>
              <w:right w:val="single" w:sz="4" w:space="0" w:color="auto"/>
            </w:tcBorders>
            <w:shd w:val="clear" w:color="000000" w:fill="FFFFFF"/>
            <w:noWrap/>
            <w:vAlign w:val="center"/>
            <w:hideMark/>
          </w:tcPr>
          <w:p w14:paraId="7A5E2753"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41,000.00 </w:t>
            </w:r>
          </w:p>
        </w:tc>
        <w:tc>
          <w:tcPr>
            <w:tcW w:w="0" w:type="auto"/>
            <w:tcBorders>
              <w:top w:val="nil"/>
              <w:left w:val="nil"/>
              <w:bottom w:val="single" w:sz="4" w:space="0" w:color="auto"/>
              <w:right w:val="single" w:sz="4" w:space="0" w:color="auto"/>
            </w:tcBorders>
            <w:shd w:val="clear" w:color="000000" w:fill="FFFFFF"/>
            <w:noWrap/>
            <w:vAlign w:val="center"/>
            <w:hideMark/>
          </w:tcPr>
          <w:p w14:paraId="091788ED"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10,000.00 </w:t>
            </w:r>
          </w:p>
        </w:tc>
        <w:tc>
          <w:tcPr>
            <w:tcW w:w="0" w:type="auto"/>
            <w:tcBorders>
              <w:top w:val="nil"/>
              <w:left w:val="nil"/>
              <w:bottom w:val="single" w:sz="4" w:space="0" w:color="auto"/>
              <w:right w:val="single" w:sz="4" w:space="0" w:color="auto"/>
            </w:tcBorders>
            <w:shd w:val="clear" w:color="000000" w:fill="FFFFFF"/>
            <w:noWrap/>
            <w:vAlign w:val="center"/>
            <w:hideMark/>
          </w:tcPr>
          <w:p w14:paraId="66ECA39E"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28,724.00 </w:t>
            </w:r>
          </w:p>
        </w:tc>
        <w:tc>
          <w:tcPr>
            <w:tcW w:w="0" w:type="auto"/>
            <w:tcBorders>
              <w:top w:val="nil"/>
              <w:left w:val="nil"/>
              <w:bottom w:val="single" w:sz="4" w:space="0" w:color="auto"/>
              <w:right w:val="single" w:sz="4" w:space="0" w:color="auto"/>
            </w:tcBorders>
            <w:shd w:val="clear" w:color="000000" w:fill="FFFFFF"/>
            <w:noWrap/>
            <w:vAlign w:val="center"/>
            <w:hideMark/>
          </w:tcPr>
          <w:p w14:paraId="1F4DD518"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25,000.00 </w:t>
            </w:r>
          </w:p>
        </w:tc>
        <w:tc>
          <w:tcPr>
            <w:tcW w:w="0" w:type="auto"/>
            <w:tcBorders>
              <w:top w:val="nil"/>
              <w:left w:val="nil"/>
              <w:bottom w:val="single" w:sz="4" w:space="0" w:color="auto"/>
              <w:right w:val="single" w:sz="4" w:space="0" w:color="auto"/>
            </w:tcBorders>
            <w:shd w:val="clear" w:color="000000" w:fill="FFFFFF"/>
            <w:noWrap/>
            <w:vAlign w:val="center"/>
            <w:hideMark/>
          </w:tcPr>
          <w:p w14:paraId="07F4B464"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13,724.00 </w:t>
            </w:r>
          </w:p>
        </w:tc>
        <w:tc>
          <w:tcPr>
            <w:tcW w:w="0" w:type="auto"/>
            <w:tcBorders>
              <w:top w:val="nil"/>
              <w:left w:val="nil"/>
              <w:bottom w:val="single" w:sz="4" w:space="0" w:color="auto"/>
              <w:right w:val="single" w:sz="4" w:space="0" w:color="auto"/>
            </w:tcBorders>
            <w:shd w:val="clear" w:color="000000" w:fill="FFFFFF"/>
            <w:noWrap/>
            <w:vAlign w:val="center"/>
            <w:hideMark/>
          </w:tcPr>
          <w:p w14:paraId="51B91C6B"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13,724.00 </w:t>
            </w:r>
          </w:p>
        </w:tc>
        <w:tc>
          <w:tcPr>
            <w:tcW w:w="0" w:type="auto"/>
            <w:tcBorders>
              <w:top w:val="nil"/>
              <w:left w:val="nil"/>
              <w:bottom w:val="single" w:sz="4" w:space="0" w:color="auto"/>
              <w:right w:val="single" w:sz="4" w:space="0" w:color="auto"/>
            </w:tcBorders>
            <w:shd w:val="clear" w:color="000000" w:fill="FFFFFF"/>
            <w:noWrap/>
            <w:vAlign w:val="center"/>
            <w:hideMark/>
          </w:tcPr>
          <w:p w14:paraId="458428A3"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13,724.00 </w:t>
            </w:r>
          </w:p>
        </w:tc>
      </w:tr>
      <w:tr w:rsidR="003819B6" w:rsidRPr="003819B6" w14:paraId="3843B041" w14:textId="77777777" w:rsidTr="000B0F3F">
        <w:trPr>
          <w:trHeight w:val="300"/>
        </w:trPr>
        <w:tc>
          <w:tcPr>
            <w:tcW w:w="1235" w:type="dxa"/>
            <w:tcBorders>
              <w:top w:val="nil"/>
              <w:left w:val="single" w:sz="4" w:space="0" w:color="auto"/>
              <w:bottom w:val="single" w:sz="4" w:space="0" w:color="auto"/>
              <w:right w:val="single" w:sz="4" w:space="0" w:color="auto"/>
            </w:tcBorders>
            <w:shd w:val="clear" w:color="auto" w:fill="auto"/>
            <w:noWrap/>
            <w:vAlign w:val="center"/>
            <w:hideMark/>
          </w:tcPr>
          <w:p w14:paraId="7C5595F0" w14:textId="77777777" w:rsidR="003819B6" w:rsidRPr="003819B6" w:rsidRDefault="003819B6" w:rsidP="003819B6">
            <w:pPr>
              <w:jc w:val="center"/>
              <w:rPr>
                <w:rFonts w:ascii="Montserrat" w:hAnsi="Montserrat" w:cs="Arial"/>
                <w:sz w:val="16"/>
                <w:szCs w:val="16"/>
                <w:lang w:eastAsia="es-MX"/>
              </w:rPr>
            </w:pPr>
            <w:r w:rsidRPr="003819B6">
              <w:rPr>
                <w:rFonts w:ascii="Montserrat" w:hAnsi="Montserrat" w:cs="Arial"/>
                <w:sz w:val="16"/>
                <w:szCs w:val="16"/>
                <w:lang w:eastAsia="es-MX"/>
              </w:rPr>
              <w:t>218002</w:t>
            </w:r>
          </w:p>
        </w:tc>
        <w:tc>
          <w:tcPr>
            <w:tcW w:w="2618" w:type="dxa"/>
            <w:tcBorders>
              <w:top w:val="nil"/>
              <w:left w:val="nil"/>
              <w:bottom w:val="single" w:sz="4" w:space="0" w:color="auto"/>
              <w:right w:val="single" w:sz="4" w:space="0" w:color="auto"/>
            </w:tcBorders>
            <w:shd w:val="clear" w:color="auto" w:fill="auto"/>
            <w:noWrap/>
            <w:vAlign w:val="center"/>
            <w:hideMark/>
          </w:tcPr>
          <w:p w14:paraId="7A661B62"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Identificadores e iconos de señalización</w:t>
            </w:r>
          </w:p>
        </w:tc>
        <w:tc>
          <w:tcPr>
            <w:tcW w:w="2240" w:type="dxa"/>
            <w:tcBorders>
              <w:top w:val="nil"/>
              <w:left w:val="nil"/>
              <w:bottom w:val="single" w:sz="4" w:space="0" w:color="auto"/>
              <w:right w:val="single" w:sz="4" w:space="0" w:color="auto"/>
            </w:tcBorders>
            <w:shd w:val="clear" w:color="000000" w:fill="FFFFFF"/>
            <w:noWrap/>
            <w:vAlign w:val="center"/>
            <w:hideMark/>
          </w:tcPr>
          <w:p w14:paraId="3A3580E7"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3,600.00 </w:t>
            </w:r>
          </w:p>
        </w:tc>
        <w:tc>
          <w:tcPr>
            <w:tcW w:w="0" w:type="auto"/>
            <w:tcBorders>
              <w:top w:val="nil"/>
              <w:left w:val="nil"/>
              <w:bottom w:val="single" w:sz="4" w:space="0" w:color="auto"/>
              <w:right w:val="single" w:sz="4" w:space="0" w:color="auto"/>
            </w:tcBorders>
            <w:shd w:val="clear" w:color="000000" w:fill="FFFFFF"/>
            <w:noWrap/>
            <w:vAlign w:val="center"/>
            <w:hideMark/>
          </w:tcPr>
          <w:p w14:paraId="319EF2F6"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39DBA76D"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3AB2D531"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79A99569"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79D5CA76"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19C511AC"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r>
      <w:tr w:rsidR="003819B6" w:rsidRPr="003819B6" w14:paraId="20CD6480" w14:textId="77777777" w:rsidTr="000B0F3F">
        <w:trPr>
          <w:trHeight w:val="300"/>
        </w:trPr>
        <w:tc>
          <w:tcPr>
            <w:tcW w:w="1235" w:type="dxa"/>
            <w:tcBorders>
              <w:top w:val="nil"/>
              <w:left w:val="single" w:sz="4" w:space="0" w:color="auto"/>
              <w:bottom w:val="single" w:sz="4" w:space="0" w:color="auto"/>
              <w:right w:val="single" w:sz="4" w:space="0" w:color="auto"/>
            </w:tcBorders>
            <w:shd w:val="clear" w:color="auto" w:fill="auto"/>
            <w:noWrap/>
            <w:vAlign w:val="center"/>
            <w:hideMark/>
          </w:tcPr>
          <w:p w14:paraId="17CD6D01" w14:textId="77777777" w:rsidR="003819B6" w:rsidRPr="003819B6" w:rsidRDefault="003819B6" w:rsidP="003819B6">
            <w:pPr>
              <w:jc w:val="center"/>
              <w:rPr>
                <w:rFonts w:ascii="Montserrat" w:hAnsi="Montserrat" w:cs="Arial"/>
                <w:sz w:val="16"/>
                <w:szCs w:val="16"/>
                <w:lang w:eastAsia="es-MX"/>
              </w:rPr>
            </w:pPr>
            <w:r w:rsidRPr="003819B6">
              <w:rPr>
                <w:rFonts w:ascii="Montserrat" w:hAnsi="Montserrat" w:cs="Arial"/>
                <w:sz w:val="16"/>
                <w:szCs w:val="16"/>
                <w:lang w:eastAsia="es-MX"/>
              </w:rPr>
              <w:t>221001</w:t>
            </w:r>
          </w:p>
        </w:tc>
        <w:tc>
          <w:tcPr>
            <w:tcW w:w="2618" w:type="dxa"/>
            <w:tcBorders>
              <w:top w:val="nil"/>
              <w:left w:val="nil"/>
              <w:bottom w:val="single" w:sz="4" w:space="0" w:color="auto"/>
              <w:right w:val="single" w:sz="4" w:space="0" w:color="auto"/>
            </w:tcBorders>
            <w:shd w:val="clear" w:color="auto" w:fill="auto"/>
            <w:noWrap/>
            <w:vAlign w:val="center"/>
            <w:hideMark/>
          </w:tcPr>
          <w:p w14:paraId="3EDB8C77"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Alimentación de Personas</w:t>
            </w:r>
          </w:p>
        </w:tc>
        <w:tc>
          <w:tcPr>
            <w:tcW w:w="2240" w:type="dxa"/>
            <w:tcBorders>
              <w:top w:val="nil"/>
              <w:left w:val="nil"/>
              <w:bottom w:val="single" w:sz="4" w:space="0" w:color="auto"/>
              <w:right w:val="single" w:sz="4" w:space="0" w:color="auto"/>
            </w:tcBorders>
            <w:shd w:val="clear" w:color="000000" w:fill="FFFFFF"/>
            <w:noWrap/>
            <w:vAlign w:val="center"/>
            <w:hideMark/>
          </w:tcPr>
          <w:p w14:paraId="07A8878D"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29,000.00 </w:t>
            </w:r>
          </w:p>
        </w:tc>
        <w:tc>
          <w:tcPr>
            <w:tcW w:w="0" w:type="auto"/>
            <w:tcBorders>
              <w:top w:val="nil"/>
              <w:left w:val="nil"/>
              <w:bottom w:val="single" w:sz="4" w:space="0" w:color="auto"/>
              <w:right w:val="single" w:sz="4" w:space="0" w:color="auto"/>
            </w:tcBorders>
            <w:shd w:val="clear" w:color="000000" w:fill="FFFFFF"/>
            <w:noWrap/>
            <w:vAlign w:val="center"/>
            <w:hideMark/>
          </w:tcPr>
          <w:p w14:paraId="6764E94A"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7,000.00 </w:t>
            </w:r>
          </w:p>
        </w:tc>
        <w:tc>
          <w:tcPr>
            <w:tcW w:w="0" w:type="auto"/>
            <w:tcBorders>
              <w:top w:val="nil"/>
              <w:left w:val="nil"/>
              <w:bottom w:val="single" w:sz="4" w:space="0" w:color="auto"/>
              <w:right w:val="single" w:sz="4" w:space="0" w:color="auto"/>
            </w:tcBorders>
            <w:shd w:val="clear" w:color="000000" w:fill="FFFFFF"/>
            <w:noWrap/>
            <w:vAlign w:val="center"/>
            <w:hideMark/>
          </w:tcPr>
          <w:p w14:paraId="25569726"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2,751.60 </w:t>
            </w:r>
          </w:p>
        </w:tc>
        <w:tc>
          <w:tcPr>
            <w:tcW w:w="0" w:type="auto"/>
            <w:tcBorders>
              <w:top w:val="nil"/>
              <w:left w:val="nil"/>
              <w:bottom w:val="single" w:sz="4" w:space="0" w:color="auto"/>
              <w:right w:val="single" w:sz="4" w:space="0" w:color="auto"/>
            </w:tcBorders>
            <w:shd w:val="clear" w:color="000000" w:fill="FFFFFF"/>
            <w:noWrap/>
            <w:vAlign w:val="center"/>
            <w:hideMark/>
          </w:tcPr>
          <w:p w14:paraId="05F1496D"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5,111.60 </w:t>
            </w:r>
          </w:p>
        </w:tc>
        <w:tc>
          <w:tcPr>
            <w:tcW w:w="0" w:type="auto"/>
            <w:tcBorders>
              <w:top w:val="nil"/>
              <w:left w:val="nil"/>
              <w:bottom w:val="single" w:sz="4" w:space="0" w:color="auto"/>
              <w:right w:val="single" w:sz="4" w:space="0" w:color="auto"/>
            </w:tcBorders>
            <w:shd w:val="clear" w:color="000000" w:fill="FFFFFF"/>
            <w:noWrap/>
            <w:vAlign w:val="center"/>
            <w:hideMark/>
          </w:tcPr>
          <w:p w14:paraId="149A8C0E"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4,640.00 </w:t>
            </w:r>
          </w:p>
        </w:tc>
        <w:tc>
          <w:tcPr>
            <w:tcW w:w="0" w:type="auto"/>
            <w:tcBorders>
              <w:top w:val="nil"/>
              <w:left w:val="nil"/>
              <w:bottom w:val="single" w:sz="4" w:space="0" w:color="auto"/>
              <w:right w:val="single" w:sz="4" w:space="0" w:color="auto"/>
            </w:tcBorders>
            <w:shd w:val="clear" w:color="000000" w:fill="FFFFFF"/>
            <w:noWrap/>
            <w:vAlign w:val="center"/>
            <w:hideMark/>
          </w:tcPr>
          <w:p w14:paraId="07FBA412"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4,640.00 </w:t>
            </w:r>
          </w:p>
        </w:tc>
        <w:tc>
          <w:tcPr>
            <w:tcW w:w="0" w:type="auto"/>
            <w:tcBorders>
              <w:top w:val="nil"/>
              <w:left w:val="nil"/>
              <w:bottom w:val="single" w:sz="4" w:space="0" w:color="auto"/>
              <w:right w:val="single" w:sz="4" w:space="0" w:color="auto"/>
            </w:tcBorders>
            <w:shd w:val="clear" w:color="000000" w:fill="FFFFFF"/>
            <w:noWrap/>
            <w:vAlign w:val="center"/>
            <w:hideMark/>
          </w:tcPr>
          <w:p w14:paraId="5BD1F5BE"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4,640.00 </w:t>
            </w:r>
          </w:p>
        </w:tc>
      </w:tr>
      <w:tr w:rsidR="003819B6" w:rsidRPr="003819B6" w14:paraId="1CAFB6AC" w14:textId="77777777" w:rsidTr="000B0F3F">
        <w:trPr>
          <w:trHeight w:val="300"/>
        </w:trPr>
        <w:tc>
          <w:tcPr>
            <w:tcW w:w="1235" w:type="dxa"/>
            <w:tcBorders>
              <w:top w:val="nil"/>
              <w:left w:val="single" w:sz="4" w:space="0" w:color="auto"/>
              <w:bottom w:val="single" w:sz="4" w:space="0" w:color="auto"/>
              <w:right w:val="single" w:sz="4" w:space="0" w:color="auto"/>
            </w:tcBorders>
            <w:shd w:val="clear" w:color="auto" w:fill="auto"/>
            <w:noWrap/>
            <w:vAlign w:val="center"/>
            <w:hideMark/>
          </w:tcPr>
          <w:p w14:paraId="02953A40" w14:textId="77777777" w:rsidR="003819B6" w:rsidRPr="003819B6" w:rsidRDefault="003819B6" w:rsidP="003819B6">
            <w:pPr>
              <w:jc w:val="center"/>
              <w:rPr>
                <w:rFonts w:ascii="Montserrat" w:hAnsi="Montserrat" w:cs="Arial"/>
                <w:sz w:val="16"/>
                <w:szCs w:val="16"/>
                <w:lang w:eastAsia="es-MX"/>
              </w:rPr>
            </w:pPr>
            <w:r w:rsidRPr="003819B6">
              <w:rPr>
                <w:rFonts w:ascii="Montserrat" w:hAnsi="Montserrat" w:cs="Arial"/>
                <w:sz w:val="16"/>
                <w:szCs w:val="16"/>
                <w:lang w:eastAsia="es-MX"/>
              </w:rPr>
              <w:t>223001</w:t>
            </w:r>
          </w:p>
        </w:tc>
        <w:tc>
          <w:tcPr>
            <w:tcW w:w="2618" w:type="dxa"/>
            <w:tcBorders>
              <w:top w:val="nil"/>
              <w:left w:val="nil"/>
              <w:bottom w:val="single" w:sz="4" w:space="0" w:color="auto"/>
              <w:right w:val="single" w:sz="4" w:space="0" w:color="auto"/>
            </w:tcBorders>
            <w:shd w:val="clear" w:color="auto" w:fill="auto"/>
            <w:noWrap/>
            <w:vAlign w:val="center"/>
            <w:hideMark/>
          </w:tcPr>
          <w:p w14:paraId="31E8621F"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Utensilios para el Servicio de Alimentación</w:t>
            </w:r>
          </w:p>
        </w:tc>
        <w:tc>
          <w:tcPr>
            <w:tcW w:w="2240" w:type="dxa"/>
            <w:tcBorders>
              <w:top w:val="nil"/>
              <w:left w:val="nil"/>
              <w:bottom w:val="single" w:sz="4" w:space="0" w:color="auto"/>
              <w:right w:val="single" w:sz="4" w:space="0" w:color="auto"/>
            </w:tcBorders>
            <w:shd w:val="clear" w:color="000000" w:fill="FFFFFF"/>
            <w:noWrap/>
            <w:vAlign w:val="center"/>
            <w:hideMark/>
          </w:tcPr>
          <w:p w14:paraId="3B0913EF"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12,314.00 </w:t>
            </w:r>
          </w:p>
        </w:tc>
        <w:tc>
          <w:tcPr>
            <w:tcW w:w="0" w:type="auto"/>
            <w:tcBorders>
              <w:top w:val="nil"/>
              <w:left w:val="nil"/>
              <w:bottom w:val="single" w:sz="4" w:space="0" w:color="auto"/>
              <w:right w:val="single" w:sz="4" w:space="0" w:color="auto"/>
            </w:tcBorders>
            <w:shd w:val="clear" w:color="000000" w:fill="FFFFFF"/>
            <w:noWrap/>
            <w:vAlign w:val="center"/>
            <w:hideMark/>
          </w:tcPr>
          <w:p w14:paraId="664E8C0B"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6E5F6220"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12,314.00 </w:t>
            </w:r>
          </w:p>
        </w:tc>
        <w:tc>
          <w:tcPr>
            <w:tcW w:w="0" w:type="auto"/>
            <w:tcBorders>
              <w:top w:val="nil"/>
              <w:left w:val="nil"/>
              <w:bottom w:val="single" w:sz="4" w:space="0" w:color="auto"/>
              <w:right w:val="single" w:sz="4" w:space="0" w:color="auto"/>
            </w:tcBorders>
            <w:shd w:val="clear" w:color="000000" w:fill="FFFFFF"/>
            <w:noWrap/>
            <w:vAlign w:val="center"/>
            <w:hideMark/>
          </w:tcPr>
          <w:p w14:paraId="5C44678D"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12,314.00 </w:t>
            </w:r>
          </w:p>
        </w:tc>
        <w:tc>
          <w:tcPr>
            <w:tcW w:w="0" w:type="auto"/>
            <w:tcBorders>
              <w:top w:val="nil"/>
              <w:left w:val="nil"/>
              <w:bottom w:val="single" w:sz="4" w:space="0" w:color="auto"/>
              <w:right w:val="single" w:sz="4" w:space="0" w:color="auto"/>
            </w:tcBorders>
            <w:shd w:val="clear" w:color="000000" w:fill="FFFFFF"/>
            <w:noWrap/>
            <w:vAlign w:val="center"/>
            <w:hideMark/>
          </w:tcPr>
          <w:p w14:paraId="474564DD"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4C3B478E"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1934E130"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r>
      <w:tr w:rsidR="003819B6" w:rsidRPr="003819B6" w14:paraId="19238A68" w14:textId="77777777" w:rsidTr="000B0F3F">
        <w:trPr>
          <w:trHeight w:val="300"/>
        </w:trPr>
        <w:tc>
          <w:tcPr>
            <w:tcW w:w="1235" w:type="dxa"/>
            <w:tcBorders>
              <w:top w:val="nil"/>
              <w:left w:val="single" w:sz="4" w:space="0" w:color="auto"/>
              <w:bottom w:val="single" w:sz="4" w:space="0" w:color="auto"/>
              <w:right w:val="single" w:sz="4" w:space="0" w:color="auto"/>
            </w:tcBorders>
            <w:shd w:val="clear" w:color="auto" w:fill="auto"/>
            <w:noWrap/>
            <w:vAlign w:val="center"/>
            <w:hideMark/>
          </w:tcPr>
          <w:p w14:paraId="1BFF9BDC" w14:textId="77777777" w:rsidR="003819B6" w:rsidRPr="003819B6" w:rsidRDefault="003819B6" w:rsidP="003819B6">
            <w:pPr>
              <w:jc w:val="center"/>
              <w:rPr>
                <w:rFonts w:ascii="Montserrat" w:hAnsi="Montserrat" w:cs="Arial"/>
                <w:sz w:val="16"/>
                <w:szCs w:val="16"/>
                <w:lang w:eastAsia="es-MX"/>
              </w:rPr>
            </w:pPr>
            <w:r w:rsidRPr="003819B6">
              <w:rPr>
                <w:rFonts w:ascii="Montserrat" w:hAnsi="Montserrat" w:cs="Arial"/>
                <w:sz w:val="16"/>
                <w:szCs w:val="16"/>
                <w:lang w:eastAsia="es-MX"/>
              </w:rPr>
              <w:t>235001</w:t>
            </w:r>
          </w:p>
        </w:tc>
        <w:tc>
          <w:tcPr>
            <w:tcW w:w="2618" w:type="dxa"/>
            <w:tcBorders>
              <w:top w:val="nil"/>
              <w:left w:val="nil"/>
              <w:bottom w:val="single" w:sz="4" w:space="0" w:color="auto"/>
              <w:right w:val="single" w:sz="4" w:space="0" w:color="auto"/>
            </w:tcBorders>
            <w:shd w:val="clear" w:color="auto" w:fill="auto"/>
            <w:noWrap/>
            <w:vAlign w:val="center"/>
            <w:hideMark/>
          </w:tcPr>
          <w:p w14:paraId="380B0351"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Productos químicos, farmacéuticos y de laboratorio</w:t>
            </w:r>
            <w:r w:rsidRPr="003819B6">
              <w:rPr>
                <w:rFonts w:ascii="Montserrat" w:hAnsi="Montserrat" w:cs="Arial"/>
                <w:sz w:val="16"/>
                <w:szCs w:val="16"/>
                <w:lang w:eastAsia="es-MX"/>
              </w:rPr>
              <w:br/>
              <w:t>adquiridos como materia prima</w:t>
            </w:r>
          </w:p>
        </w:tc>
        <w:tc>
          <w:tcPr>
            <w:tcW w:w="2240" w:type="dxa"/>
            <w:tcBorders>
              <w:top w:val="nil"/>
              <w:left w:val="nil"/>
              <w:bottom w:val="single" w:sz="4" w:space="0" w:color="auto"/>
              <w:right w:val="single" w:sz="4" w:space="0" w:color="auto"/>
            </w:tcBorders>
            <w:shd w:val="clear" w:color="000000" w:fill="FFFFFF"/>
            <w:noWrap/>
            <w:vAlign w:val="center"/>
            <w:hideMark/>
          </w:tcPr>
          <w:p w14:paraId="198AFD57"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3,830.00 </w:t>
            </w:r>
          </w:p>
        </w:tc>
        <w:tc>
          <w:tcPr>
            <w:tcW w:w="0" w:type="auto"/>
            <w:tcBorders>
              <w:top w:val="nil"/>
              <w:left w:val="nil"/>
              <w:bottom w:val="single" w:sz="4" w:space="0" w:color="auto"/>
              <w:right w:val="single" w:sz="4" w:space="0" w:color="auto"/>
            </w:tcBorders>
            <w:shd w:val="clear" w:color="000000" w:fill="FFFFFF"/>
            <w:noWrap/>
            <w:vAlign w:val="center"/>
            <w:hideMark/>
          </w:tcPr>
          <w:p w14:paraId="0425ADF4"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1,915.00 </w:t>
            </w:r>
          </w:p>
        </w:tc>
        <w:tc>
          <w:tcPr>
            <w:tcW w:w="0" w:type="auto"/>
            <w:tcBorders>
              <w:top w:val="nil"/>
              <w:left w:val="nil"/>
              <w:bottom w:val="single" w:sz="4" w:space="0" w:color="auto"/>
              <w:right w:val="single" w:sz="4" w:space="0" w:color="auto"/>
            </w:tcBorders>
            <w:shd w:val="clear" w:color="000000" w:fill="FFFFFF"/>
            <w:noWrap/>
            <w:vAlign w:val="center"/>
            <w:hideMark/>
          </w:tcPr>
          <w:p w14:paraId="348F17B9"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1,915.00 </w:t>
            </w:r>
          </w:p>
        </w:tc>
        <w:tc>
          <w:tcPr>
            <w:tcW w:w="0" w:type="auto"/>
            <w:tcBorders>
              <w:top w:val="nil"/>
              <w:left w:val="nil"/>
              <w:bottom w:val="single" w:sz="4" w:space="0" w:color="auto"/>
              <w:right w:val="single" w:sz="4" w:space="0" w:color="auto"/>
            </w:tcBorders>
            <w:shd w:val="clear" w:color="000000" w:fill="FFFFFF"/>
            <w:noWrap/>
            <w:vAlign w:val="center"/>
            <w:hideMark/>
          </w:tcPr>
          <w:p w14:paraId="708DE2E1"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3,830.00 </w:t>
            </w:r>
          </w:p>
        </w:tc>
        <w:tc>
          <w:tcPr>
            <w:tcW w:w="0" w:type="auto"/>
            <w:tcBorders>
              <w:top w:val="nil"/>
              <w:left w:val="nil"/>
              <w:bottom w:val="single" w:sz="4" w:space="0" w:color="auto"/>
              <w:right w:val="single" w:sz="4" w:space="0" w:color="auto"/>
            </w:tcBorders>
            <w:shd w:val="clear" w:color="000000" w:fill="FFFFFF"/>
            <w:noWrap/>
            <w:vAlign w:val="center"/>
            <w:hideMark/>
          </w:tcPr>
          <w:p w14:paraId="0E45C74E"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25FBAEAA"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4368737E"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r>
      <w:tr w:rsidR="003819B6" w:rsidRPr="003819B6" w14:paraId="41D6FB14" w14:textId="77777777" w:rsidTr="000B0F3F">
        <w:trPr>
          <w:trHeight w:val="300"/>
        </w:trPr>
        <w:tc>
          <w:tcPr>
            <w:tcW w:w="1235" w:type="dxa"/>
            <w:tcBorders>
              <w:top w:val="nil"/>
              <w:left w:val="single" w:sz="4" w:space="0" w:color="auto"/>
              <w:bottom w:val="single" w:sz="4" w:space="0" w:color="auto"/>
              <w:right w:val="single" w:sz="4" w:space="0" w:color="auto"/>
            </w:tcBorders>
            <w:shd w:val="clear" w:color="auto" w:fill="auto"/>
            <w:noWrap/>
            <w:vAlign w:val="center"/>
            <w:hideMark/>
          </w:tcPr>
          <w:p w14:paraId="03818543" w14:textId="77777777" w:rsidR="003819B6" w:rsidRPr="003819B6" w:rsidRDefault="003819B6" w:rsidP="003819B6">
            <w:pPr>
              <w:jc w:val="center"/>
              <w:rPr>
                <w:rFonts w:ascii="Montserrat" w:hAnsi="Montserrat" w:cs="Arial"/>
                <w:sz w:val="16"/>
                <w:szCs w:val="16"/>
                <w:lang w:eastAsia="es-MX"/>
              </w:rPr>
            </w:pPr>
            <w:r w:rsidRPr="003819B6">
              <w:rPr>
                <w:rFonts w:ascii="Montserrat" w:hAnsi="Montserrat" w:cs="Arial"/>
                <w:sz w:val="16"/>
                <w:szCs w:val="16"/>
                <w:lang w:eastAsia="es-MX"/>
              </w:rPr>
              <w:t>237001</w:t>
            </w:r>
          </w:p>
        </w:tc>
        <w:tc>
          <w:tcPr>
            <w:tcW w:w="2618" w:type="dxa"/>
            <w:tcBorders>
              <w:top w:val="nil"/>
              <w:left w:val="nil"/>
              <w:bottom w:val="single" w:sz="4" w:space="0" w:color="auto"/>
              <w:right w:val="single" w:sz="4" w:space="0" w:color="auto"/>
            </w:tcBorders>
            <w:shd w:val="clear" w:color="auto" w:fill="auto"/>
            <w:noWrap/>
            <w:vAlign w:val="center"/>
            <w:hideMark/>
          </w:tcPr>
          <w:p w14:paraId="1AE207C6" w14:textId="52F1094F"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Productos de cuero, piel, </w:t>
            </w:r>
            <w:r w:rsidR="00F52EE7" w:rsidRPr="003819B6">
              <w:rPr>
                <w:rFonts w:ascii="Montserrat" w:hAnsi="Montserrat" w:cs="Arial"/>
                <w:sz w:val="16"/>
                <w:szCs w:val="16"/>
                <w:lang w:eastAsia="es-MX"/>
              </w:rPr>
              <w:t>plástico</w:t>
            </w:r>
            <w:r w:rsidRPr="003819B6">
              <w:rPr>
                <w:rFonts w:ascii="Montserrat" w:hAnsi="Montserrat" w:cs="Arial"/>
                <w:sz w:val="16"/>
                <w:szCs w:val="16"/>
                <w:lang w:eastAsia="es-MX"/>
              </w:rPr>
              <w:t xml:space="preserve"> y hule adquiridos como materia prima</w:t>
            </w:r>
          </w:p>
        </w:tc>
        <w:tc>
          <w:tcPr>
            <w:tcW w:w="2240" w:type="dxa"/>
            <w:tcBorders>
              <w:top w:val="nil"/>
              <w:left w:val="nil"/>
              <w:bottom w:val="single" w:sz="4" w:space="0" w:color="auto"/>
              <w:right w:val="single" w:sz="4" w:space="0" w:color="auto"/>
            </w:tcBorders>
            <w:shd w:val="clear" w:color="000000" w:fill="FFFFFF"/>
            <w:noWrap/>
            <w:vAlign w:val="center"/>
            <w:hideMark/>
          </w:tcPr>
          <w:p w14:paraId="6C5105C0"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2,000.00 </w:t>
            </w:r>
          </w:p>
        </w:tc>
        <w:tc>
          <w:tcPr>
            <w:tcW w:w="0" w:type="auto"/>
            <w:tcBorders>
              <w:top w:val="nil"/>
              <w:left w:val="nil"/>
              <w:bottom w:val="single" w:sz="4" w:space="0" w:color="auto"/>
              <w:right w:val="single" w:sz="4" w:space="0" w:color="auto"/>
            </w:tcBorders>
            <w:shd w:val="clear" w:color="000000" w:fill="FFFFFF"/>
            <w:noWrap/>
            <w:vAlign w:val="center"/>
            <w:hideMark/>
          </w:tcPr>
          <w:p w14:paraId="7B569A3F"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44685AB2"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726C4995"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3F4FE10D"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76797661"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2CBF4C18"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r>
      <w:tr w:rsidR="003819B6" w:rsidRPr="003819B6" w14:paraId="1CF64AE1" w14:textId="77777777" w:rsidTr="000B0F3F">
        <w:trPr>
          <w:trHeight w:val="300"/>
        </w:trPr>
        <w:tc>
          <w:tcPr>
            <w:tcW w:w="1235" w:type="dxa"/>
            <w:tcBorders>
              <w:top w:val="nil"/>
              <w:left w:val="single" w:sz="4" w:space="0" w:color="auto"/>
              <w:bottom w:val="single" w:sz="4" w:space="0" w:color="auto"/>
              <w:right w:val="single" w:sz="4" w:space="0" w:color="auto"/>
            </w:tcBorders>
            <w:shd w:val="clear" w:color="auto" w:fill="auto"/>
            <w:noWrap/>
            <w:vAlign w:val="center"/>
            <w:hideMark/>
          </w:tcPr>
          <w:p w14:paraId="6F6AF73E" w14:textId="77777777" w:rsidR="003819B6" w:rsidRPr="003819B6" w:rsidRDefault="003819B6" w:rsidP="003819B6">
            <w:pPr>
              <w:jc w:val="center"/>
              <w:rPr>
                <w:rFonts w:ascii="Montserrat" w:hAnsi="Montserrat" w:cs="Arial"/>
                <w:sz w:val="16"/>
                <w:szCs w:val="16"/>
                <w:lang w:eastAsia="es-MX"/>
              </w:rPr>
            </w:pPr>
            <w:r w:rsidRPr="003819B6">
              <w:rPr>
                <w:rFonts w:ascii="Montserrat" w:hAnsi="Montserrat" w:cs="Arial"/>
                <w:sz w:val="16"/>
                <w:szCs w:val="16"/>
                <w:lang w:eastAsia="es-MX"/>
              </w:rPr>
              <w:lastRenderedPageBreak/>
              <w:t>242001</w:t>
            </w:r>
          </w:p>
        </w:tc>
        <w:tc>
          <w:tcPr>
            <w:tcW w:w="2618" w:type="dxa"/>
            <w:tcBorders>
              <w:top w:val="nil"/>
              <w:left w:val="nil"/>
              <w:bottom w:val="single" w:sz="4" w:space="0" w:color="auto"/>
              <w:right w:val="single" w:sz="4" w:space="0" w:color="auto"/>
            </w:tcBorders>
            <w:shd w:val="clear" w:color="auto" w:fill="auto"/>
            <w:noWrap/>
            <w:vAlign w:val="center"/>
            <w:hideMark/>
          </w:tcPr>
          <w:p w14:paraId="759C0293"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Cemento y productos de concreto</w:t>
            </w:r>
          </w:p>
        </w:tc>
        <w:tc>
          <w:tcPr>
            <w:tcW w:w="2240" w:type="dxa"/>
            <w:tcBorders>
              <w:top w:val="nil"/>
              <w:left w:val="nil"/>
              <w:bottom w:val="single" w:sz="4" w:space="0" w:color="auto"/>
              <w:right w:val="single" w:sz="4" w:space="0" w:color="auto"/>
            </w:tcBorders>
            <w:shd w:val="clear" w:color="000000" w:fill="FFFFFF"/>
            <w:noWrap/>
            <w:vAlign w:val="center"/>
            <w:hideMark/>
          </w:tcPr>
          <w:p w14:paraId="7D1BC7BF"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2,000.00 </w:t>
            </w:r>
          </w:p>
        </w:tc>
        <w:tc>
          <w:tcPr>
            <w:tcW w:w="0" w:type="auto"/>
            <w:tcBorders>
              <w:top w:val="nil"/>
              <w:left w:val="nil"/>
              <w:bottom w:val="single" w:sz="4" w:space="0" w:color="auto"/>
              <w:right w:val="single" w:sz="4" w:space="0" w:color="auto"/>
            </w:tcBorders>
            <w:shd w:val="clear" w:color="000000" w:fill="FFFFFF"/>
            <w:noWrap/>
            <w:vAlign w:val="center"/>
            <w:hideMark/>
          </w:tcPr>
          <w:p w14:paraId="2DCADE74"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5AC4C98D"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4A751604"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08DA7198"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3F449B67"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460A8753"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r>
      <w:tr w:rsidR="003819B6" w:rsidRPr="003819B6" w14:paraId="6D155142" w14:textId="77777777" w:rsidTr="000B0F3F">
        <w:trPr>
          <w:trHeight w:val="300"/>
        </w:trPr>
        <w:tc>
          <w:tcPr>
            <w:tcW w:w="1235" w:type="dxa"/>
            <w:tcBorders>
              <w:top w:val="nil"/>
              <w:left w:val="single" w:sz="4" w:space="0" w:color="auto"/>
              <w:bottom w:val="single" w:sz="4" w:space="0" w:color="auto"/>
              <w:right w:val="single" w:sz="4" w:space="0" w:color="auto"/>
            </w:tcBorders>
            <w:shd w:val="clear" w:color="auto" w:fill="auto"/>
            <w:noWrap/>
            <w:vAlign w:val="center"/>
            <w:hideMark/>
          </w:tcPr>
          <w:p w14:paraId="2FA35768" w14:textId="77777777" w:rsidR="003819B6" w:rsidRPr="003819B6" w:rsidRDefault="003819B6" w:rsidP="003819B6">
            <w:pPr>
              <w:jc w:val="center"/>
              <w:rPr>
                <w:rFonts w:ascii="Montserrat" w:hAnsi="Montserrat" w:cs="Arial"/>
                <w:sz w:val="16"/>
                <w:szCs w:val="16"/>
                <w:lang w:eastAsia="es-MX"/>
              </w:rPr>
            </w:pPr>
            <w:r w:rsidRPr="003819B6">
              <w:rPr>
                <w:rFonts w:ascii="Montserrat" w:hAnsi="Montserrat" w:cs="Arial"/>
                <w:sz w:val="16"/>
                <w:szCs w:val="16"/>
                <w:lang w:eastAsia="es-MX"/>
              </w:rPr>
              <w:t>246001</w:t>
            </w:r>
          </w:p>
        </w:tc>
        <w:tc>
          <w:tcPr>
            <w:tcW w:w="2618" w:type="dxa"/>
            <w:tcBorders>
              <w:top w:val="nil"/>
              <w:left w:val="nil"/>
              <w:bottom w:val="single" w:sz="4" w:space="0" w:color="auto"/>
              <w:right w:val="single" w:sz="4" w:space="0" w:color="auto"/>
            </w:tcBorders>
            <w:shd w:val="clear" w:color="auto" w:fill="auto"/>
            <w:noWrap/>
            <w:vAlign w:val="center"/>
            <w:hideMark/>
          </w:tcPr>
          <w:p w14:paraId="285CF711"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Material Eléctrico</w:t>
            </w:r>
          </w:p>
        </w:tc>
        <w:tc>
          <w:tcPr>
            <w:tcW w:w="2240" w:type="dxa"/>
            <w:tcBorders>
              <w:top w:val="nil"/>
              <w:left w:val="nil"/>
              <w:bottom w:val="single" w:sz="4" w:space="0" w:color="auto"/>
              <w:right w:val="single" w:sz="4" w:space="0" w:color="auto"/>
            </w:tcBorders>
            <w:shd w:val="clear" w:color="000000" w:fill="FFFFFF"/>
            <w:noWrap/>
            <w:vAlign w:val="center"/>
            <w:hideMark/>
          </w:tcPr>
          <w:p w14:paraId="117F0931"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28,250.00 </w:t>
            </w:r>
          </w:p>
        </w:tc>
        <w:tc>
          <w:tcPr>
            <w:tcW w:w="0" w:type="auto"/>
            <w:tcBorders>
              <w:top w:val="nil"/>
              <w:left w:val="nil"/>
              <w:bottom w:val="single" w:sz="4" w:space="0" w:color="auto"/>
              <w:right w:val="single" w:sz="4" w:space="0" w:color="auto"/>
            </w:tcBorders>
            <w:shd w:val="clear" w:color="000000" w:fill="FFFFFF"/>
            <w:noWrap/>
            <w:vAlign w:val="center"/>
            <w:hideMark/>
          </w:tcPr>
          <w:p w14:paraId="51905140"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7,250.00 </w:t>
            </w:r>
          </w:p>
        </w:tc>
        <w:tc>
          <w:tcPr>
            <w:tcW w:w="0" w:type="auto"/>
            <w:tcBorders>
              <w:top w:val="nil"/>
              <w:left w:val="nil"/>
              <w:bottom w:val="single" w:sz="4" w:space="0" w:color="auto"/>
              <w:right w:val="single" w:sz="4" w:space="0" w:color="auto"/>
            </w:tcBorders>
            <w:shd w:val="clear" w:color="000000" w:fill="FFFFFF"/>
            <w:noWrap/>
            <w:vAlign w:val="center"/>
            <w:hideMark/>
          </w:tcPr>
          <w:p w14:paraId="2889E3C9"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4CF46033"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7,250.00 </w:t>
            </w:r>
          </w:p>
        </w:tc>
        <w:tc>
          <w:tcPr>
            <w:tcW w:w="0" w:type="auto"/>
            <w:tcBorders>
              <w:top w:val="nil"/>
              <w:left w:val="nil"/>
              <w:bottom w:val="single" w:sz="4" w:space="0" w:color="auto"/>
              <w:right w:val="single" w:sz="4" w:space="0" w:color="auto"/>
            </w:tcBorders>
            <w:shd w:val="clear" w:color="000000" w:fill="FFFFFF"/>
            <w:noWrap/>
            <w:vAlign w:val="center"/>
            <w:hideMark/>
          </w:tcPr>
          <w:p w14:paraId="561B579F"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71FD5975"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1F5DD085"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r>
      <w:tr w:rsidR="003819B6" w:rsidRPr="003819B6" w14:paraId="2F7E7D2E" w14:textId="77777777" w:rsidTr="000B0F3F">
        <w:trPr>
          <w:trHeight w:val="300"/>
        </w:trPr>
        <w:tc>
          <w:tcPr>
            <w:tcW w:w="1235" w:type="dxa"/>
            <w:tcBorders>
              <w:top w:val="nil"/>
              <w:left w:val="single" w:sz="4" w:space="0" w:color="auto"/>
              <w:bottom w:val="single" w:sz="4" w:space="0" w:color="auto"/>
              <w:right w:val="single" w:sz="4" w:space="0" w:color="auto"/>
            </w:tcBorders>
            <w:shd w:val="clear" w:color="auto" w:fill="auto"/>
            <w:noWrap/>
            <w:vAlign w:val="center"/>
            <w:hideMark/>
          </w:tcPr>
          <w:p w14:paraId="65DB5419" w14:textId="77777777" w:rsidR="003819B6" w:rsidRPr="003819B6" w:rsidRDefault="003819B6" w:rsidP="003819B6">
            <w:pPr>
              <w:jc w:val="center"/>
              <w:rPr>
                <w:rFonts w:ascii="Montserrat" w:hAnsi="Montserrat" w:cs="Arial"/>
                <w:sz w:val="16"/>
                <w:szCs w:val="16"/>
                <w:lang w:eastAsia="es-MX"/>
              </w:rPr>
            </w:pPr>
            <w:r w:rsidRPr="003819B6">
              <w:rPr>
                <w:rFonts w:ascii="Montserrat" w:hAnsi="Montserrat" w:cs="Arial"/>
                <w:sz w:val="16"/>
                <w:szCs w:val="16"/>
                <w:lang w:eastAsia="es-MX"/>
              </w:rPr>
              <w:t>247001</w:t>
            </w:r>
          </w:p>
        </w:tc>
        <w:tc>
          <w:tcPr>
            <w:tcW w:w="2618" w:type="dxa"/>
            <w:tcBorders>
              <w:top w:val="nil"/>
              <w:left w:val="nil"/>
              <w:bottom w:val="single" w:sz="4" w:space="0" w:color="auto"/>
              <w:right w:val="single" w:sz="4" w:space="0" w:color="auto"/>
            </w:tcBorders>
            <w:shd w:val="clear" w:color="auto" w:fill="auto"/>
            <w:noWrap/>
            <w:vAlign w:val="center"/>
            <w:hideMark/>
          </w:tcPr>
          <w:p w14:paraId="2A363E7E"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Artículos metálicos para la construcción</w:t>
            </w:r>
          </w:p>
        </w:tc>
        <w:tc>
          <w:tcPr>
            <w:tcW w:w="2240" w:type="dxa"/>
            <w:tcBorders>
              <w:top w:val="nil"/>
              <w:left w:val="nil"/>
              <w:bottom w:val="single" w:sz="4" w:space="0" w:color="auto"/>
              <w:right w:val="single" w:sz="4" w:space="0" w:color="auto"/>
            </w:tcBorders>
            <w:shd w:val="clear" w:color="000000" w:fill="FFFFFF"/>
            <w:noWrap/>
            <w:vAlign w:val="center"/>
            <w:hideMark/>
          </w:tcPr>
          <w:p w14:paraId="7E082177"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16,000.00 </w:t>
            </w:r>
          </w:p>
        </w:tc>
        <w:tc>
          <w:tcPr>
            <w:tcW w:w="0" w:type="auto"/>
            <w:tcBorders>
              <w:top w:val="nil"/>
              <w:left w:val="nil"/>
              <w:bottom w:val="single" w:sz="4" w:space="0" w:color="auto"/>
              <w:right w:val="single" w:sz="4" w:space="0" w:color="auto"/>
            </w:tcBorders>
            <w:shd w:val="clear" w:color="000000" w:fill="FFFFFF"/>
            <w:noWrap/>
            <w:vAlign w:val="center"/>
            <w:hideMark/>
          </w:tcPr>
          <w:p w14:paraId="18F8CD31"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5,000.00 </w:t>
            </w:r>
          </w:p>
        </w:tc>
        <w:tc>
          <w:tcPr>
            <w:tcW w:w="0" w:type="auto"/>
            <w:tcBorders>
              <w:top w:val="nil"/>
              <w:left w:val="nil"/>
              <w:bottom w:val="single" w:sz="4" w:space="0" w:color="auto"/>
              <w:right w:val="single" w:sz="4" w:space="0" w:color="auto"/>
            </w:tcBorders>
            <w:shd w:val="clear" w:color="000000" w:fill="FFFFFF"/>
            <w:noWrap/>
            <w:vAlign w:val="center"/>
            <w:hideMark/>
          </w:tcPr>
          <w:p w14:paraId="1BE48720"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26,565.70 </w:t>
            </w:r>
          </w:p>
        </w:tc>
        <w:tc>
          <w:tcPr>
            <w:tcW w:w="0" w:type="auto"/>
            <w:tcBorders>
              <w:top w:val="nil"/>
              <w:left w:val="nil"/>
              <w:bottom w:val="single" w:sz="4" w:space="0" w:color="auto"/>
              <w:right w:val="single" w:sz="4" w:space="0" w:color="auto"/>
            </w:tcBorders>
            <w:shd w:val="clear" w:color="000000" w:fill="FFFFFF"/>
            <w:noWrap/>
            <w:vAlign w:val="center"/>
            <w:hideMark/>
          </w:tcPr>
          <w:p w14:paraId="2920A48D"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5,029.73 </w:t>
            </w:r>
          </w:p>
        </w:tc>
        <w:tc>
          <w:tcPr>
            <w:tcW w:w="0" w:type="auto"/>
            <w:tcBorders>
              <w:top w:val="nil"/>
              <w:left w:val="nil"/>
              <w:bottom w:val="single" w:sz="4" w:space="0" w:color="auto"/>
              <w:right w:val="single" w:sz="4" w:space="0" w:color="auto"/>
            </w:tcBorders>
            <w:shd w:val="clear" w:color="000000" w:fill="FFFFFF"/>
            <w:noWrap/>
            <w:vAlign w:val="center"/>
            <w:hideMark/>
          </w:tcPr>
          <w:p w14:paraId="64558B77"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26,535.97 </w:t>
            </w:r>
          </w:p>
        </w:tc>
        <w:tc>
          <w:tcPr>
            <w:tcW w:w="0" w:type="auto"/>
            <w:tcBorders>
              <w:top w:val="nil"/>
              <w:left w:val="nil"/>
              <w:bottom w:val="single" w:sz="4" w:space="0" w:color="auto"/>
              <w:right w:val="single" w:sz="4" w:space="0" w:color="auto"/>
            </w:tcBorders>
            <w:shd w:val="clear" w:color="000000" w:fill="FFFFFF"/>
            <w:noWrap/>
            <w:vAlign w:val="center"/>
            <w:hideMark/>
          </w:tcPr>
          <w:p w14:paraId="40D430B1"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26,535.97 </w:t>
            </w:r>
          </w:p>
        </w:tc>
        <w:tc>
          <w:tcPr>
            <w:tcW w:w="0" w:type="auto"/>
            <w:tcBorders>
              <w:top w:val="nil"/>
              <w:left w:val="nil"/>
              <w:bottom w:val="single" w:sz="4" w:space="0" w:color="auto"/>
              <w:right w:val="single" w:sz="4" w:space="0" w:color="auto"/>
            </w:tcBorders>
            <w:shd w:val="clear" w:color="000000" w:fill="FFFFFF"/>
            <w:noWrap/>
            <w:vAlign w:val="center"/>
            <w:hideMark/>
          </w:tcPr>
          <w:p w14:paraId="275CD5B0"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26,535.97 </w:t>
            </w:r>
          </w:p>
        </w:tc>
      </w:tr>
      <w:tr w:rsidR="003819B6" w:rsidRPr="003819B6" w14:paraId="2805450F" w14:textId="77777777" w:rsidTr="000B0F3F">
        <w:trPr>
          <w:trHeight w:val="300"/>
        </w:trPr>
        <w:tc>
          <w:tcPr>
            <w:tcW w:w="1235" w:type="dxa"/>
            <w:tcBorders>
              <w:top w:val="nil"/>
              <w:left w:val="single" w:sz="4" w:space="0" w:color="auto"/>
              <w:bottom w:val="single" w:sz="4" w:space="0" w:color="auto"/>
              <w:right w:val="single" w:sz="4" w:space="0" w:color="auto"/>
            </w:tcBorders>
            <w:shd w:val="clear" w:color="auto" w:fill="auto"/>
            <w:noWrap/>
            <w:vAlign w:val="center"/>
            <w:hideMark/>
          </w:tcPr>
          <w:p w14:paraId="2295290D" w14:textId="77777777" w:rsidR="003819B6" w:rsidRPr="003819B6" w:rsidRDefault="003819B6" w:rsidP="003819B6">
            <w:pPr>
              <w:jc w:val="center"/>
              <w:rPr>
                <w:rFonts w:ascii="Montserrat" w:hAnsi="Montserrat" w:cs="Arial"/>
                <w:sz w:val="16"/>
                <w:szCs w:val="16"/>
                <w:lang w:eastAsia="es-MX"/>
              </w:rPr>
            </w:pPr>
            <w:r w:rsidRPr="003819B6">
              <w:rPr>
                <w:rFonts w:ascii="Montserrat" w:hAnsi="Montserrat" w:cs="Arial"/>
                <w:sz w:val="16"/>
                <w:szCs w:val="16"/>
                <w:lang w:eastAsia="es-MX"/>
              </w:rPr>
              <w:t>248001</w:t>
            </w:r>
          </w:p>
        </w:tc>
        <w:tc>
          <w:tcPr>
            <w:tcW w:w="2618" w:type="dxa"/>
            <w:tcBorders>
              <w:top w:val="nil"/>
              <w:left w:val="nil"/>
              <w:bottom w:val="single" w:sz="4" w:space="0" w:color="auto"/>
              <w:right w:val="single" w:sz="4" w:space="0" w:color="auto"/>
            </w:tcBorders>
            <w:shd w:val="clear" w:color="auto" w:fill="auto"/>
            <w:noWrap/>
            <w:vAlign w:val="center"/>
            <w:hideMark/>
          </w:tcPr>
          <w:p w14:paraId="4F549B4F"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Materiales complementarios</w:t>
            </w:r>
          </w:p>
        </w:tc>
        <w:tc>
          <w:tcPr>
            <w:tcW w:w="2240" w:type="dxa"/>
            <w:tcBorders>
              <w:top w:val="nil"/>
              <w:left w:val="nil"/>
              <w:bottom w:val="single" w:sz="4" w:space="0" w:color="auto"/>
              <w:right w:val="single" w:sz="4" w:space="0" w:color="auto"/>
            </w:tcBorders>
            <w:shd w:val="clear" w:color="000000" w:fill="FFFFFF"/>
            <w:noWrap/>
            <w:vAlign w:val="center"/>
            <w:hideMark/>
          </w:tcPr>
          <w:p w14:paraId="7BD6F964"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22,000.00 </w:t>
            </w:r>
          </w:p>
        </w:tc>
        <w:tc>
          <w:tcPr>
            <w:tcW w:w="0" w:type="auto"/>
            <w:tcBorders>
              <w:top w:val="nil"/>
              <w:left w:val="nil"/>
              <w:bottom w:val="single" w:sz="4" w:space="0" w:color="auto"/>
              <w:right w:val="single" w:sz="4" w:space="0" w:color="auto"/>
            </w:tcBorders>
            <w:shd w:val="clear" w:color="000000" w:fill="FFFFFF"/>
            <w:noWrap/>
            <w:vAlign w:val="center"/>
            <w:hideMark/>
          </w:tcPr>
          <w:p w14:paraId="012A6D6A"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8,000.00 </w:t>
            </w:r>
          </w:p>
        </w:tc>
        <w:tc>
          <w:tcPr>
            <w:tcW w:w="0" w:type="auto"/>
            <w:tcBorders>
              <w:top w:val="nil"/>
              <w:left w:val="nil"/>
              <w:bottom w:val="single" w:sz="4" w:space="0" w:color="auto"/>
              <w:right w:val="single" w:sz="4" w:space="0" w:color="auto"/>
            </w:tcBorders>
            <w:shd w:val="clear" w:color="000000" w:fill="FFFFFF"/>
            <w:noWrap/>
            <w:vAlign w:val="center"/>
            <w:hideMark/>
          </w:tcPr>
          <w:p w14:paraId="53B42731"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415058AC"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8,000.00 </w:t>
            </w:r>
          </w:p>
        </w:tc>
        <w:tc>
          <w:tcPr>
            <w:tcW w:w="0" w:type="auto"/>
            <w:tcBorders>
              <w:top w:val="nil"/>
              <w:left w:val="nil"/>
              <w:bottom w:val="single" w:sz="4" w:space="0" w:color="auto"/>
              <w:right w:val="single" w:sz="4" w:space="0" w:color="auto"/>
            </w:tcBorders>
            <w:shd w:val="clear" w:color="000000" w:fill="FFFFFF"/>
            <w:noWrap/>
            <w:vAlign w:val="center"/>
            <w:hideMark/>
          </w:tcPr>
          <w:p w14:paraId="42668392"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71D23DA5"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2993D954"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r>
      <w:tr w:rsidR="003819B6" w:rsidRPr="003819B6" w14:paraId="088DFB00" w14:textId="77777777" w:rsidTr="000B0F3F">
        <w:trPr>
          <w:trHeight w:val="300"/>
        </w:trPr>
        <w:tc>
          <w:tcPr>
            <w:tcW w:w="1235" w:type="dxa"/>
            <w:tcBorders>
              <w:top w:val="nil"/>
              <w:left w:val="single" w:sz="4" w:space="0" w:color="auto"/>
              <w:bottom w:val="single" w:sz="4" w:space="0" w:color="auto"/>
              <w:right w:val="single" w:sz="4" w:space="0" w:color="auto"/>
            </w:tcBorders>
            <w:shd w:val="clear" w:color="auto" w:fill="auto"/>
            <w:noWrap/>
            <w:vAlign w:val="center"/>
            <w:hideMark/>
          </w:tcPr>
          <w:p w14:paraId="6D37063F" w14:textId="77777777" w:rsidR="003819B6" w:rsidRPr="003819B6" w:rsidRDefault="003819B6" w:rsidP="003819B6">
            <w:pPr>
              <w:jc w:val="center"/>
              <w:rPr>
                <w:rFonts w:ascii="Montserrat" w:hAnsi="Montserrat" w:cs="Arial"/>
                <w:sz w:val="16"/>
                <w:szCs w:val="16"/>
                <w:lang w:eastAsia="es-MX"/>
              </w:rPr>
            </w:pPr>
            <w:r w:rsidRPr="003819B6">
              <w:rPr>
                <w:rFonts w:ascii="Montserrat" w:hAnsi="Montserrat" w:cs="Arial"/>
                <w:sz w:val="16"/>
                <w:szCs w:val="16"/>
                <w:lang w:eastAsia="es-MX"/>
              </w:rPr>
              <w:t>249001</w:t>
            </w:r>
          </w:p>
        </w:tc>
        <w:tc>
          <w:tcPr>
            <w:tcW w:w="2618" w:type="dxa"/>
            <w:tcBorders>
              <w:top w:val="nil"/>
              <w:left w:val="nil"/>
              <w:bottom w:val="single" w:sz="4" w:space="0" w:color="auto"/>
              <w:right w:val="single" w:sz="4" w:space="0" w:color="auto"/>
            </w:tcBorders>
            <w:shd w:val="clear" w:color="auto" w:fill="auto"/>
            <w:noWrap/>
            <w:vAlign w:val="center"/>
            <w:hideMark/>
          </w:tcPr>
          <w:p w14:paraId="72F788C2"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Otros materiales y artículos de construcción y reparación</w:t>
            </w:r>
          </w:p>
        </w:tc>
        <w:tc>
          <w:tcPr>
            <w:tcW w:w="2240" w:type="dxa"/>
            <w:tcBorders>
              <w:top w:val="nil"/>
              <w:left w:val="nil"/>
              <w:bottom w:val="single" w:sz="4" w:space="0" w:color="auto"/>
              <w:right w:val="single" w:sz="4" w:space="0" w:color="auto"/>
            </w:tcBorders>
            <w:shd w:val="clear" w:color="000000" w:fill="FFFFFF"/>
            <w:noWrap/>
            <w:vAlign w:val="center"/>
            <w:hideMark/>
          </w:tcPr>
          <w:p w14:paraId="1D466DA5"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17,497.00 </w:t>
            </w:r>
          </w:p>
        </w:tc>
        <w:tc>
          <w:tcPr>
            <w:tcW w:w="0" w:type="auto"/>
            <w:tcBorders>
              <w:top w:val="nil"/>
              <w:left w:val="nil"/>
              <w:bottom w:val="single" w:sz="4" w:space="0" w:color="auto"/>
              <w:right w:val="single" w:sz="4" w:space="0" w:color="auto"/>
            </w:tcBorders>
            <w:shd w:val="clear" w:color="000000" w:fill="FFFFFF"/>
            <w:noWrap/>
            <w:vAlign w:val="center"/>
            <w:hideMark/>
          </w:tcPr>
          <w:p w14:paraId="31E90D76"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6,800.00 </w:t>
            </w:r>
          </w:p>
        </w:tc>
        <w:tc>
          <w:tcPr>
            <w:tcW w:w="0" w:type="auto"/>
            <w:tcBorders>
              <w:top w:val="nil"/>
              <w:left w:val="nil"/>
              <w:bottom w:val="single" w:sz="4" w:space="0" w:color="auto"/>
              <w:right w:val="single" w:sz="4" w:space="0" w:color="auto"/>
            </w:tcBorders>
            <w:shd w:val="clear" w:color="000000" w:fill="FFFFFF"/>
            <w:noWrap/>
            <w:vAlign w:val="center"/>
            <w:hideMark/>
          </w:tcPr>
          <w:p w14:paraId="54B63C63"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5,022.99 </w:t>
            </w:r>
          </w:p>
        </w:tc>
        <w:tc>
          <w:tcPr>
            <w:tcW w:w="0" w:type="auto"/>
            <w:tcBorders>
              <w:top w:val="nil"/>
              <w:left w:val="nil"/>
              <w:bottom w:val="single" w:sz="4" w:space="0" w:color="auto"/>
              <w:right w:val="single" w:sz="4" w:space="0" w:color="auto"/>
            </w:tcBorders>
            <w:shd w:val="clear" w:color="000000" w:fill="FFFFFF"/>
            <w:noWrap/>
            <w:vAlign w:val="center"/>
            <w:hideMark/>
          </w:tcPr>
          <w:p w14:paraId="6E37779B"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8,697.00 </w:t>
            </w:r>
          </w:p>
        </w:tc>
        <w:tc>
          <w:tcPr>
            <w:tcW w:w="0" w:type="auto"/>
            <w:tcBorders>
              <w:top w:val="nil"/>
              <w:left w:val="nil"/>
              <w:bottom w:val="single" w:sz="4" w:space="0" w:color="auto"/>
              <w:right w:val="single" w:sz="4" w:space="0" w:color="auto"/>
            </w:tcBorders>
            <w:shd w:val="clear" w:color="000000" w:fill="FFFFFF"/>
            <w:noWrap/>
            <w:vAlign w:val="center"/>
            <w:hideMark/>
          </w:tcPr>
          <w:p w14:paraId="60F466C0"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3,125.99 </w:t>
            </w:r>
          </w:p>
        </w:tc>
        <w:tc>
          <w:tcPr>
            <w:tcW w:w="0" w:type="auto"/>
            <w:tcBorders>
              <w:top w:val="nil"/>
              <w:left w:val="nil"/>
              <w:bottom w:val="single" w:sz="4" w:space="0" w:color="auto"/>
              <w:right w:val="single" w:sz="4" w:space="0" w:color="auto"/>
            </w:tcBorders>
            <w:shd w:val="clear" w:color="000000" w:fill="FFFFFF"/>
            <w:noWrap/>
            <w:vAlign w:val="center"/>
            <w:hideMark/>
          </w:tcPr>
          <w:p w14:paraId="1B16ADE4"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3,125.99 </w:t>
            </w:r>
          </w:p>
        </w:tc>
        <w:tc>
          <w:tcPr>
            <w:tcW w:w="0" w:type="auto"/>
            <w:tcBorders>
              <w:top w:val="nil"/>
              <w:left w:val="nil"/>
              <w:bottom w:val="single" w:sz="4" w:space="0" w:color="auto"/>
              <w:right w:val="single" w:sz="4" w:space="0" w:color="auto"/>
            </w:tcBorders>
            <w:shd w:val="clear" w:color="000000" w:fill="FFFFFF"/>
            <w:noWrap/>
            <w:vAlign w:val="center"/>
            <w:hideMark/>
          </w:tcPr>
          <w:p w14:paraId="5019CB02"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3,125.99 </w:t>
            </w:r>
          </w:p>
        </w:tc>
      </w:tr>
      <w:tr w:rsidR="003819B6" w:rsidRPr="003819B6" w14:paraId="50348611" w14:textId="77777777" w:rsidTr="000B0F3F">
        <w:trPr>
          <w:trHeight w:val="300"/>
        </w:trPr>
        <w:tc>
          <w:tcPr>
            <w:tcW w:w="1235" w:type="dxa"/>
            <w:tcBorders>
              <w:top w:val="nil"/>
              <w:left w:val="single" w:sz="4" w:space="0" w:color="auto"/>
              <w:bottom w:val="single" w:sz="4" w:space="0" w:color="auto"/>
              <w:right w:val="single" w:sz="4" w:space="0" w:color="auto"/>
            </w:tcBorders>
            <w:shd w:val="clear" w:color="auto" w:fill="auto"/>
            <w:noWrap/>
            <w:vAlign w:val="center"/>
            <w:hideMark/>
          </w:tcPr>
          <w:p w14:paraId="49E2D85C" w14:textId="77777777" w:rsidR="003819B6" w:rsidRPr="003819B6" w:rsidRDefault="003819B6" w:rsidP="003819B6">
            <w:pPr>
              <w:jc w:val="center"/>
              <w:rPr>
                <w:rFonts w:ascii="Montserrat" w:hAnsi="Montserrat" w:cs="Arial"/>
                <w:sz w:val="16"/>
                <w:szCs w:val="16"/>
                <w:lang w:eastAsia="es-MX"/>
              </w:rPr>
            </w:pPr>
            <w:r w:rsidRPr="003819B6">
              <w:rPr>
                <w:rFonts w:ascii="Montserrat" w:hAnsi="Montserrat" w:cs="Arial"/>
                <w:sz w:val="16"/>
                <w:szCs w:val="16"/>
                <w:lang w:eastAsia="es-MX"/>
              </w:rPr>
              <w:t>251001</w:t>
            </w:r>
          </w:p>
        </w:tc>
        <w:tc>
          <w:tcPr>
            <w:tcW w:w="2618" w:type="dxa"/>
            <w:tcBorders>
              <w:top w:val="nil"/>
              <w:left w:val="nil"/>
              <w:bottom w:val="single" w:sz="4" w:space="0" w:color="auto"/>
              <w:right w:val="single" w:sz="4" w:space="0" w:color="auto"/>
            </w:tcBorders>
            <w:shd w:val="clear" w:color="auto" w:fill="auto"/>
            <w:noWrap/>
            <w:vAlign w:val="center"/>
            <w:hideMark/>
          </w:tcPr>
          <w:p w14:paraId="1E932574"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Sustancias Químicas</w:t>
            </w:r>
          </w:p>
        </w:tc>
        <w:tc>
          <w:tcPr>
            <w:tcW w:w="2240" w:type="dxa"/>
            <w:tcBorders>
              <w:top w:val="nil"/>
              <w:left w:val="nil"/>
              <w:bottom w:val="single" w:sz="4" w:space="0" w:color="auto"/>
              <w:right w:val="single" w:sz="4" w:space="0" w:color="auto"/>
            </w:tcBorders>
            <w:shd w:val="clear" w:color="000000" w:fill="FFFFFF"/>
            <w:noWrap/>
            <w:vAlign w:val="center"/>
            <w:hideMark/>
          </w:tcPr>
          <w:p w14:paraId="0E10996D"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19,264.00 </w:t>
            </w:r>
          </w:p>
        </w:tc>
        <w:tc>
          <w:tcPr>
            <w:tcW w:w="0" w:type="auto"/>
            <w:tcBorders>
              <w:top w:val="nil"/>
              <w:left w:val="nil"/>
              <w:bottom w:val="single" w:sz="4" w:space="0" w:color="auto"/>
              <w:right w:val="single" w:sz="4" w:space="0" w:color="auto"/>
            </w:tcBorders>
            <w:shd w:val="clear" w:color="000000" w:fill="FFFFFF"/>
            <w:noWrap/>
            <w:vAlign w:val="center"/>
            <w:hideMark/>
          </w:tcPr>
          <w:p w14:paraId="2DDAAC9C"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6,360.00 </w:t>
            </w:r>
          </w:p>
        </w:tc>
        <w:tc>
          <w:tcPr>
            <w:tcW w:w="0" w:type="auto"/>
            <w:tcBorders>
              <w:top w:val="nil"/>
              <w:left w:val="nil"/>
              <w:bottom w:val="single" w:sz="4" w:space="0" w:color="auto"/>
              <w:right w:val="single" w:sz="4" w:space="0" w:color="auto"/>
            </w:tcBorders>
            <w:shd w:val="clear" w:color="000000" w:fill="FFFFFF"/>
            <w:noWrap/>
            <w:vAlign w:val="center"/>
            <w:hideMark/>
          </w:tcPr>
          <w:p w14:paraId="391CB77C"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12,792.00 </w:t>
            </w:r>
          </w:p>
        </w:tc>
        <w:tc>
          <w:tcPr>
            <w:tcW w:w="0" w:type="auto"/>
            <w:tcBorders>
              <w:top w:val="nil"/>
              <w:left w:val="nil"/>
              <w:bottom w:val="single" w:sz="4" w:space="0" w:color="auto"/>
              <w:right w:val="single" w:sz="4" w:space="0" w:color="auto"/>
            </w:tcBorders>
            <w:shd w:val="clear" w:color="000000" w:fill="FFFFFF"/>
            <w:noWrap/>
            <w:vAlign w:val="center"/>
            <w:hideMark/>
          </w:tcPr>
          <w:p w14:paraId="1DB7EF95"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19,152.00 </w:t>
            </w:r>
          </w:p>
        </w:tc>
        <w:tc>
          <w:tcPr>
            <w:tcW w:w="0" w:type="auto"/>
            <w:tcBorders>
              <w:top w:val="nil"/>
              <w:left w:val="nil"/>
              <w:bottom w:val="single" w:sz="4" w:space="0" w:color="auto"/>
              <w:right w:val="single" w:sz="4" w:space="0" w:color="auto"/>
            </w:tcBorders>
            <w:shd w:val="clear" w:color="000000" w:fill="FFFFFF"/>
            <w:noWrap/>
            <w:vAlign w:val="center"/>
            <w:hideMark/>
          </w:tcPr>
          <w:p w14:paraId="346EF14F"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1F2C36CC"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7E3EF471"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r>
      <w:tr w:rsidR="003819B6" w:rsidRPr="003819B6" w14:paraId="3B35BF0C" w14:textId="77777777" w:rsidTr="000B0F3F">
        <w:trPr>
          <w:trHeight w:val="300"/>
        </w:trPr>
        <w:tc>
          <w:tcPr>
            <w:tcW w:w="1235" w:type="dxa"/>
            <w:tcBorders>
              <w:top w:val="nil"/>
              <w:left w:val="single" w:sz="4" w:space="0" w:color="auto"/>
              <w:bottom w:val="single" w:sz="4" w:space="0" w:color="auto"/>
              <w:right w:val="single" w:sz="4" w:space="0" w:color="auto"/>
            </w:tcBorders>
            <w:shd w:val="clear" w:color="auto" w:fill="auto"/>
            <w:noWrap/>
            <w:vAlign w:val="center"/>
            <w:hideMark/>
          </w:tcPr>
          <w:p w14:paraId="0A080D20" w14:textId="77777777" w:rsidR="003819B6" w:rsidRPr="003819B6" w:rsidRDefault="003819B6" w:rsidP="003819B6">
            <w:pPr>
              <w:jc w:val="center"/>
              <w:rPr>
                <w:rFonts w:ascii="Montserrat" w:hAnsi="Montserrat" w:cs="Arial"/>
                <w:sz w:val="16"/>
                <w:szCs w:val="16"/>
                <w:lang w:eastAsia="es-MX"/>
              </w:rPr>
            </w:pPr>
            <w:r w:rsidRPr="003819B6">
              <w:rPr>
                <w:rFonts w:ascii="Montserrat" w:hAnsi="Montserrat" w:cs="Arial"/>
                <w:sz w:val="16"/>
                <w:szCs w:val="16"/>
                <w:lang w:eastAsia="es-MX"/>
              </w:rPr>
              <w:t>252001</w:t>
            </w:r>
          </w:p>
        </w:tc>
        <w:tc>
          <w:tcPr>
            <w:tcW w:w="2618" w:type="dxa"/>
            <w:tcBorders>
              <w:top w:val="nil"/>
              <w:left w:val="nil"/>
              <w:bottom w:val="single" w:sz="4" w:space="0" w:color="auto"/>
              <w:right w:val="single" w:sz="4" w:space="0" w:color="auto"/>
            </w:tcBorders>
            <w:shd w:val="clear" w:color="auto" w:fill="auto"/>
            <w:noWrap/>
            <w:vAlign w:val="center"/>
            <w:hideMark/>
          </w:tcPr>
          <w:p w14:paraId="71EC3B05"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Plaguicidas, Abonos y Fertilizantes</w:t>
            </w:r>
          </w:p>
        </w:tc>
        <w:tc>
          <w:tcPr>
            <w:tcW w:w="2240" w:type="dxa"/>
            <w:tcBorders>
              <w:top w:val="nil"/>
              <w:left w:val="nil"/>
              <w:bottom w:val="single" w:sz="4" w:space="0" w:color="auto"/>
              <w:right w:val="single" w:sz="4" w:space="0" w:color="auto"/>
            </w:tcBorders>
            <w:shd w:val="clear" w:color="000000" w:fill="FFFFFF"/>
            <w:noWrap/>
            <w:vAlign w:val="center"/>
            <w:hideMark/>
          </w:tcPr>
          <w:p w14:paraId="0EA12A14"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6,000.00 </w:t>
            </w:r>
          </w:p>
        </w:tc>
        <w:tc>
          <w:tcPr>
            <w:tcW w:w="0" w:type="auto"/>
            <w:tcBorders>
              <w:top w:val="nil"/>
              <w:left w:val="nil"/>
              <w:bottom w:val="single" w:sz="4" w:space="0" w:color="auto"/>
              <w:right w:val="single" w:sz="4" w:space="0" w:color="auto"/>
            </w:tcBorders>
            <w:shd w:val="clear" w:color="000000" w:fill="FFFFFF"/>
            <w:noWrap/>
            <w:vAlign w:val="center"/>
            <w:hideMark/>
          </w:tcPr>
          <w:p w14:paraId="57D7ED19"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3,000.00 </w:t>
            </w:r>
          </w:p>
        </w:tc>
        <w:tc>
          <w:tcPr>
            <w:tcW w:w="0" w:type="auto"/>
            <w:tcBorders>
              <w:top w:val="nil"/>
              <w:left w:val="nil"/>
              <w:bottom w:val="single" w:sz="4" w:space="0" w:color="auto"/>
              <w:right w:val="single" w:sz="4" w:space="0" w:color="auto"/>
            </w:tcBorders>
            <w:shd w:val="clear" w:color="000000" w:fill="FFFFFF"/>
            <w:noWrap/>
            <w:vAlign w:val="center"/>
            <w:hideMark/>
          </w:tcPr>
          <w:p w14:paraId="11AFBBE4"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1DC7CB35"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3,000.00 </w:t>
            </w:r>
          </w:p>
        </w:tc>
        <w:tc>
          <w:tcPr>
            <w:tcW w:w="0" w:type="auto"/>
            <w:tcBorders>
              <w:top w:val="nil"/>
              <w:left w:val="nil"/>
              <w:bottom w:val="single" w:sz="4" w:space="0" w:color="auto"/>
              <w:right w:val="single" w:sz="4" w:space="0" w:color="auto"/>
            </w:tcBorders>
            <w:shd w:val="clear" w:color="000000" w:fill="FFFFFF"/>
            <w:noWrap/>
            <w:vAlign w:val="center"/>
            <w:hideMark/>
          </w:tcPr>
          <w:p w14:paraId="14CB7EA2"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5DC5C02D"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066A6873"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r>
      <w:tr w:rsidR="003819B6" w:rsidRPr="003819B6" w14:paraId="55125049" w14:textId="77777777" w:rsidTr="000B0F3F">
        <w:trPr>
          <w:trHeight w:val="300"/>
        </w:trPr>
        <w:tc>
          <w:tcPr>
            <w:tcW w:w="1235" w:type="dxa"/>
            <w:tcBorders>
              <w:top w:val="nil"/>
              <w:left w:val="single" w:sz="4" w:space="0" w:color="auto"/>
              <w:bottom w:val="single" w:sz="4" w:space="0" w:color="auto"/>
              <w:right w:val="single" w:sz="4" w:space="0" w:color="auto"/>
            </w:tcBorders>
            <w:shd w:val="clear" w:color="auto" w:fill="auto"/>
            <w:noWrap/>
            <w:vAlign w:val="center"/>
            <w:hideMark/>
          </w:tcPr>
          <w:p w14:paraId="17EEFCD7" w14:textId="77777777" w:rsidR="003819B6" w:rsidRPr="003819B6" w:rsidRDefault="003819B6" w:rsidP="003819B6">
            <w:pPr>
              <w:jc w:val="center"/>
              <w:rPr>
                <w:rFonts w:ascii="Montserrat" w:hAnsi="Montserrat" w:cs="Arial"/>
                <w:sz w:val="16"/>
                <w:szCs w:val="16"/>
                <w:lang w:eastAsia="es-MX"/>
              </w:rPr>
            </w:pPr>
            <w:r w:rsidRPr="003819B6">
              <w:rPr>
                <w:rFonts w:ascii="Montserrat" w:hAnsi="Montserrat" w:cs="Arial"/>
                <w:sz w:val="16"/>
                <w:szCs w:val="16"/>
                <w:lang w:eastAsia="es-MX"/>
              </w:rPr>
              <w:t>253001</w:t>
            </w:r>
          </w:p>
        </w:tc>
        <w:tc>
          <w:tcPr>
            <w:tcW w:w="2618" w:type="dxa"/>
            <w:tcBorders>
              <w:top w:val="nil"/>
              <w:left w:val="nil"/>
              <w:bottom w:val="single" w:sz="4" w:space="0" w:color="auto"/>
              <w:right w:val="single" w:sz="4" w:space="0" w:color="auto"/>
            </w:tcBorders>
            <w:shd w:val="clear" w:color="auto" w:fill="auto"/>
            <w:noWrap/>
            <w:vAlign w:val="center"/>
            <w:hideMark/>
          </w:tcPr>
          <w:p w14:paraId="4666708A"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Medicinas y Productos Farmacéuticos</w:t>
            </w:r>
          </w:p>
        </w:tc>
        <w:tc>
          <w:tcPr>
            <w:tcW w:w="2240" w:type="dxa"/>
            <w:tcBorders>
              <w:top w:val="nil"/>
              <w:left w:val="nil"/>
              <w:bottom w:val="single" w:sz="4" w:space="0" w:color="auto"/>
              <w:right w:val="single" w:sz="4" w:space="0" w:color="auto"/>
            </w:tcBorders>
            <w:shd w:val="clear" w:color="000000" w:fill="FFFFFF"/>
            <w:noWrap/>
            <w:vAlign w:val="center"/>
            <w:hideMark/>
          </w:tcPr>
          <w:p w14:paraId="62F82CF5"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44,828.00 </w:t>
            </w:r>
          </w:p>
        </w:tc>
        <w:tc>
          <w:tcPr>
            <w:tcW w:w="0" w:type="auto"/>
            <w:tcBorders>
              <w:top w:val="nil"/>
              <w:left w:val="nil"/>
              <w:bottom w:val="single" w:sz="4" w:space="0" w:color="auto"/>
              <w:right w:val="single" w:sz="4" w:space="0" w:color="auto"/>
            </w:tcBorders>
            <w:shd w:val="clear" w:color="000000" w:fill="FFFFFF"/>
            <w:noWrap/>
            <w:vAlign w:val="center"/>
            <w:hideMark/>
          </w:tcPr>
          <w:p w14:paraId="65E19023"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8,680.00 </w:t>
            </w:r>
          </w:p>
        </w:tc>
        <w:tc>
          <w:tcPr>
            <w:tcW w:w="0" w:type="auto"/>
            <w:tcBorders>
              <w:top w:val="nil"/>
              <w:left w:val="nil"/>
              <w:bottom w:val="single" w:sz="4" w:space="0" w:color="auto"/>
              <w:right w:val="single" w:sz="4" w:space="0" w:color="auto"/>
            </w:tcBorders>
            <w:shd w:val="clear" w:color="000000" w:fill="FFFFFF"/>
            <w:noWrap/>
            <w:vAlign w:val="center"/>
            <w:hideMark/>
          </w:tcPr>
          <w:p w14:paraId="19638674"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36,148.00 </w:t>
            </w:r>
          </w:p>
        </w:tc>
        <w:tc>
          <w:tcPr>
            <w:tcW w:w="0" w:type="auto"/>
            <w:tcBorders>
              <w:top w:val="nil"/>
              <w:left w:val="nil"/>
              <w:bottom w:val="single" w:sz="4" w:space="0" w:color="auto"/>
              <w:right w:val="single" w:sz="4" w:space="0" w:color="auto"/>
            </w:tcBorders>
            <w:shd w:val="clear" w:color="000000" w:fill="FFFFFF"/>
            <w:noWrap/>
            <w:vAlign w:val="center"/>
            <w:hideMark/>
          </w:tcPr>
          <w:p w14:paraId="1A29CDA9"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38,279.50 </w:t>
            </w:r>
          </w:p>
        </w:tc>
        <w:tc>
          <w:tcPr>
            <w:tcW w:w="0" w:type="auto"/>
            <w:tcBorders>
              <w:top w:val="nil"/>
              <w:left w:val="nil"/>
              <w:bottom w:val="single" w:sz="4" w:space="0" w:color="auto"/>
              <w:right w:val="single" w:sz="4" w:space="0" w:color="auto"/>
            </w:tcBorders>
            <w:shd w:val="clear" w:color="000000" w:fill="FFFFFF"/>
            <w:noWrap/>
            <w:vAlign w:val="center"/>
            <w:hideMark/>
          </w:tcPr>
          <w:p w14:paraId="50C384BD"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6,548.50 </w:t>
            </w:r>
          </w:p>
        </w:tc>
        <w:tc>
          <w:tcPr>
            <w:tcW w:w="0" w:type="auto"/>
            <w:tcBorders>
              <w:top w:val="nil"/>
              <w:left w:val="nil"/>
              <w:bottom w:val="single" w:sz="4" w:space="0" w:color="auto"/>
              <w:right w:val="single" w:sz="4" w:space="0" w:color="auto"/>
            </w:tcBorders>
            <w:shd w:val="clear" w:color="000000" w:fill="FFFFFF"/>
            <w:noWrap/>
            <w:vAlign w:val="center"/>
            <w:hideMark/>
          </w:tcPr>
          <w:p w14:paraId="77C83746"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6,548.50 </w:t>
            </w:r>
          </w:p>
        </w:tc>
        <w:tc>
          <w:tcPr>
            <w:tcW w:w="0" w:type="auto"/>
            <w:tcBorders>
              <w:top w:val="nil"/>
              <w:left w:val="nil"/>
              <w:bottom w:val="single" w:sz="4" w:space="0" w:color="auto"/>
              <w:right w:val="single" w:sz="4" w:space="0" w:color="auto"/>
            </w:tcBorders>
            <w:shd w:val="clear" w:color="000000" w:fill="FFFFFF"/>
            <w:noWrap/>
            <w:vAlign w:val="center"/>
            <w:hideMark/>
          </w:tcPr>
          <w:p w14:paraId="56FD78DB"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6,548.50 </w:t>
            </w:r>
          </w:p>
        </w:tc>
      </w:tr>
      <w:tr w:rsidR="003819B6" w:rsidRPr="003819B6" w14:paraId="5C2D6EAC" w14:textId="77777777" w:rsidTr="000B0F3F">
        <w:trPr>
          <w:trHeight w:val="300"/>
        </w:trPr>
        <w:tc>
          <w:tcPr>
            <w:tcW w:w="1235" w:type="dxa"/>
            <w:tcBorders>
              <w:top w:val="nil"/>
              <w:left w:val="single" w:sz="4" w:space="0" w:color="auto"/>
              <w:bottom w:val="single" w:sz="4" w:space="0" w:color="auto"/>
              <w:right w:val="single" w:sz="4" w:space="0" w:color="auto"/>
            </w:tcBorders>
            <w:shd w:val="clear" w:color="auto" w:fill="auto"/>
            <w:noWrap/>
            <w:vAlign w:val="center"/>
            <w:hideMark/>
          </w:tcPr>
          <w:p w14:paraId="3A9EDB7C" w14:textId="77777777" w:rsidR="003819B6" w:rsidRPr="003819B6" w:rsidRDefault="003819B6" w:rsidP="003819B6">
            <w:pPr>
              <w:jc w:val="center"/>
              <w:rPr>
                <w:rFonts w:ascii="Montserrat" w:hAnsi="Montserrat" w:cs="Arial"/>
                <w:sz w:val="16"/>
                <w:szCs w:val="16"/>
                <w:lang w:eastAsia="es-MX"/>
              </w:rPr>
            </w:pPr>
            <w:r w:rsidRPr="003819B6">
              <w:rPr>
                <w:rFonts w:ascii="Montserrat" w:hAnsi="Montserrat" w:cs="Arial"/>
                <w:sz w:val="16"/>
                <w:szCs w:val="16"/>
                <w:lang w:eastAsia="es-MX"/>
              </w:rPr>
              <w:t>254001</w:t>
            </w:r>
          </w:p>
        </w:tc>
        <w:tc>
          <w:tcPr>
            <w:tcW w:w="2618" w:type="dxa"/>
            <w:tcBorders>
              <w:top w:val="nil"/>
              <w:left w:val="nil"/>
              <w:bottom w:val="single" w:sz="4" w:space="0" w:color="auto"/>
              <w:right w:val="single" w:sz="4" w:space="0" w:color="auto"/>
            </w:tcBorders>
            <w:shd w:val="clear" w:color="auto" w:fill="auto"/>
            <w:noWrap/>
            <w:vAlign w:val="center"/>
            <w:hideMark/>
          </w:tcPr>
          <w:p w14:paraId="7B56EB27" w14:textId="679FDAFC"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Materiales, accesorios y suministros </w:t>
            </w:r>
            <w:r w:rsidR="00F52EE7" w:rsidRPr="003819B6">
              <w:rPr>
                <w:rFonts w:ascii="Montserrat" w:hAnsi="Montserrat" w:cs="Arial"/>
                <w:sz w:val="16"/>
                <w:szCs w:val="16"/>
                <w:lang w:eastAsia="es-MX"/>
              </w:rPr>
              <w:t>médicos</w:t>
            </w:r>
          </w:p>
        </w:tc>
        <w:tc>
          <w:tcPr>
            <w:tcW w:w="2240" w:type="dxa"/>
            <w:tcBorders>
              <w:top w:val="nil"/>
              <w:left w:val="nil"/>
              <w:bottom w:val="single" w:sz="4" w:space="0" w:color="auto"/>
              <w:right w:val="single" w:sz="4" w:space="0" w:color="auto"/>
            </w:tcBorders>
            <w:shd w:val="clear" w:color="000000" w:fill="FFFFFF"/>
            <w:noWrap/>
            <w:vAlign w:val="center"/>
            <w:hideMark/>
          </w:tcPr>
          <w:p w14:paraId="50881F78"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13,195.00 </w:t>
            </w:r>
          </w:p>
        </w:tc>
        <w:tc>
          <w:tcPr>
            <w:tcW w:w="0" w:type="auto"/>
            <w:tcBorders>
              <w:top w:val="nil"/>
              <w:left w:val="nil"/>
              <w:bottom w:val="single" w:sz="4" w:space="0" w:color="auto"/>
              <w:right w:val="single" w:sz="4" w:space="0" w:color="auto"/>
            </w:tcBorders>
            <w:shd w:val="clear" w:color="000000" w:fill="FFFFFF"/>
            <w:noWrap/>
            <w:vAlign w:val="center"/>
            <w:hideMark/>
          </w:tcPr>
          <w:p w14:paraId="112C1271"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3,975.00 </w:t>
            </w:r>
          </w:p>
        </w:tc>
        <w:tc>
          <w:tcPr>
            <w:tcW w:w="0" w:type="auto"/>
            <w:tcBorders>
              <w:top w:val="nil"/>
              <w:left w:val="nil"/>
              <w:bottom w:val="single" w:sz="4" w:space="0" w:color="auto"/>
              <w:right w:val="single" w:sz="4" w:space="0" w:color="auto"/>
            </w:tcBorders>
            <w:shd w:val="clear" w:color="000000" w:fill="FFFFFF"/>
            <w:noWrap/>
            <w:vAlign w:val="center"/>
            <w:hideMark/>
          </w:tcPr>
          <w:p w14:paraId="62CC3657"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14,206.00 </w:t>
            </w:r>
          </w:p>
        </w:tc>
        <w:tc>
          <w:tcPr>
            <w:tcW w:w="0" w:type="auto"/>
            <w:tcBorders>
              <w:top w:val="nil"/>
              <w:left w:val="nil"/>
              <w:bottom w:val="single" w:sz="4" w:space="0" w:color="auto"/>
              <w:right w:val="single" w:sz="4" w:space="0" w:color="auto"/>
            </w:tcBorders>
            <w:shd w:val="clear" w:color="000000" w:fill="FFFFFF"/>
            <w:noWrap/>
            <w:vAlign w:val="center"/>
            <w:hideMark/>
          </w:tcPr>
          <w:p w14:paraId="4F4D97C6"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12,595.00 </w:t>
            </w:r>
          </w:p>
        </w:tc>
        <w:tc>
          <w:tcPr>
            <w:tcW w:w="0" w:type="auto"/>
            <w:tcBorders>
              <w:top w:val="nil"/>
              <w:left w:val="nil"/>
              <w:bottom w:val="single" w:sz="4" w:space="0" w:color="auto"/>
              <w:right w:val="single" w:sz="4" w:space="0" w:color="auto"/>
            </w:tcBorders>
            <w:shd w:val="clear" w:color="000000" w:fill="FFFFFF"/>
            <w:noWrap/>
            <w:vAlign w:val="center"/>
            <w:hideMark/>
          </w:tcPr>
          <w:p w14:paraId="6EC45D8B"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5,586.00 </w:t>
            </w:r>
          </w:p>
        </w:tc>
        <w:tc>
          <w:tcPr>
            <w:tcW w:w="0" w:type="auto"/>
            <w:tcBorders>
              <w:top w:val="nil"/>
              <w:left w:val="nil"/>
              <w:bottom w:val="single" w:sz="4" w:space="0" w:color="auto"/>
              <w:right w:val="single" w:sz="4" w:space="0" w:color="auto"/>
            </w:tcBorders>
            <w:shd w:val="clear" w:color="000000" w:fill="FFFFFF"/>
            <w:noWrap/>
            <w:vAlign w:val="center"/>
            <w:hideMark/>
          </w:tcPr>
          <w:p w14:paraId="7E459CCC"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5,586.00 </w:t>
            </w:r>
          </w:p>
        </w:tc>
        <w:tc>
          <w:tcPr>
            <w:tcW w:w="0" w:type="auto"/>
            <w:tcBorders>
              <w:top w:val="nil"/>
              <w:left w:val="nil"/>
              <w:bottom w:val="single" w:sz="4" w:space="0" w:color="auto"/>
              <w:right w:val="single" w:sz="4" w:space="0" w:color="auto"/>
            </w:tcBorders>
            <w:shd w:val="clear" w:color="000000" w:fill="FFFFFF"/>
            <w:noWrap/>
            <w:vAlign w:val="center"/>
            <w:hideMark/>
          </w:tcPr>
          <w:p w14:paraId="4F9D2F53"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5,586.00 </w:t>
            </w:r>
          </w:p>
        </w:tc>
      </w:tr>
      <w:tr w:rsidR="003819B6" w:rsidRPr="003819B6" w14:paraId="29F5E6AC" w14:textId="77777777" w:rsidTr="000B0F3F">
        <w:trPr>
          <w:trHeight w:val="300"/>
        </w:trPr>
        <w:tc>
          <w:tcPr>
            <w:tcW w:w="1235" w:type="dxa"/>
            <w:tcBorders>
              <w:top w:val="nil"/>
              <w:left w:val="single" w:sz="4" w:space="0" w:color="auto"/>
              <w:bottom w:val="single" w:sz="4" w:space="0" w:color="auto"/>
              <w:right w:val="single" w:sz="4" w:space="0" w:color="auto"/>
            </w:tcBorders>
            <w:shd w:val="clear" w:color="auto" w:fill="auto"/>
            <w:noWrap/>
            <w:vAlign w:val="center"/>
            <w:hideMark/>
          </w:tcPr>
          <w:p w14:paraId="55FBAF6C" w14:textId="77777777" w:rsidR="003819B6" w:rsidRPr="003819B6" w:rsidRDefault="003819B6" w:rsidP="003819B6">
            <w:pPr>
              <w:jc w:val="center"/>
              <w:rPr>
                <w:rFonts w:ascii="Montserrat" w:hAnsi="Montserrat" w:cs="Arial"/>
                <w:sz w:val="16"/>
                <w:szCs w:val="16"/>
                <w:lang w:eastAsia="es-MX"/>
              </w:rPr>
            </w:pPr>
            <w:r w:rsidRPr="003819B6">
              <w:rPr>
                <w:rFonts w:ascii="Montserrat" w:hAnsi="Montserrat" w:cs="Arial"/>
                <w:sz w:val="16"/>
                <w:szCs w:val="16"/>
                <w:lang w:eastAsia="es-MX"/>
              </w:rPr>
              <w:t>255001</w:t>
            </w:r>
          </w:p>
        </w:tc>
        <w:tc>
          <w:tcPr>
            <w:tcW w:w="2618" w:type="dxa"/>
            <w:tcBorders>
              <w:top w:val="nil"/>
              <w:left w:val="nil"/>
              <w:bottom w:val="single" w:sz="4" w:space="0" w:color="auto"/>
              <w:right w:val="single" w:sz="4" w:space="0" w:color="auto"/>
            </w:tcBorders>
            <w:shd w:val="clear" w:color="auto" w:fill="auto"/>
            <w:noWrap/>
            <w:vAlign w:val="center"/>
            <w:hideMark/>
          </w:tcPr>
          <w:p w14:paraId="3385B480"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Materiales, accesorios y suministros de laboratorio</w:t>
            </w:r>
          </w:p>
        </w:tc>
        <w:tc>
          <w:tcPr>
            <w:tcW w:w="2240" w:type="dxa"/>
            <w:tcBorders>
              <w:top w:val="nil"/>
              <w:left w:val="nil"/>
              <w:bottom w:val="single" w:sz="4" w:space="0" w:color="auto"/>
              <w:right w:val="single" w:sz="4" w:space="0" w:color="auto"/>
            </w:tcBorders>
            <w:shd w:val="clear" w:color="000000" w:fill="FFFFFF"/>
            <w:noWrap/>
            <w:vAlign w:val="center"/>
            <w:hideMark/>
          </w:tcPr>
          <w:p w14:paraId="2B6A6C6A"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15,446.00 </w:t>
            </w:r>
          </w:p>
        </w:tc>
        <w:tc>
          <w:tcPr>
            <w:tcW w:w="0" w:type="auto"/>
            <w:tcBorders>
              <w:top w:val="nil"/>
              <w:left w:val="nil"/>
              <w:bottom w:val="single" w:sz="4" w:space="0" w:color="auto"/>
              <w:right w:val="single" w:sz="4" w:space="0" w:color="auto"/>
            </w:tcBorders>
            <w:shd w:val="clear" w:color="000000" w:fill="FFFFFF"/>
            <w:noWrap/>
            <w:vAlign w:val="center"/>
            <w:hideMark/>
          </w:tcPr>
          <w:p w14:paraId="2CCDF726"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748F4212"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15,446.00 </w:t>
            </w:r>
          </w:p>
        </w:tc>
        <w:tc>
          <w:tcPr>
            <w:tcW w:w="0" w:type="auto"/>
            <w:tcBorders>
              <w:top w:val="nil"/>
              <w:left w:val="nil"/>
              <w:bottom w:val="single" w:sz="4" w:space="0" w:color="auto"/>
              <w:right w:val="single" w:sz="4" w:space="0" w:color="auto"/>
            </w:tcBorders>
            <w:shd w:val="clear" w:color="000000" w:fill="FFFFFF"/>
            <w:noWrap/>
            <w:vAlign w:val="center"/>
            <w:hideMark/>
          </w:tcPr>
          <w:p w14:paraId="36E6A181"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15,446.00 </w:t>
            </w:r>
          </w:p>
        </w:tc>
        <w:tc>
          <w:tcPr>
            <w:tcW w:w="0" w:type="auto"/>
            <w:tcBorders>
              <w:top w:val="nil"/>
              <w:left w:val="nil"/>
              <w:bottom w:val="single" w:sz="4" w:space="0" w:color="auto"/>
              <w:right w:val="single" w:sz="4" w:space="0" w:color="auto"/>
            </w:tcBorders>
            <w:shd w:val="clear" w:color="000000" w:fill="FFFFFF"/>
            <w:noWrap/>
            <w:vAlign w:val="center"/>
            <w:hideMark/>
          </w:tcPr>
          <w:p w14:paraId="48CE9A2B"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38FD4853"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67CC76C9"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r>
      <w:tr w:rsidR="003819B6" w:rsidRPr="003819B6" w14:paraId="135D9B5F" w14:textId="77777777" w:rsidTr="000B0F3F">
        <w:trPr>
          <w:trHeight w:val="300"/>
        </w:trPr>
        <w:tc>
          <w:tcPr>
            <w:tcW w:w="1235" w:type="dxa"/>
            <w:tcBorders>
              <w:top w:val="nil"/>
              <w:left w:val="single" w:sz="4" w:space="0" w:color="auto"/>
              <w:bottom w:val="single" w:sz="4" w:space="0" w:color="auto"/>
              <w:right w:val="single" w:sz="4" w:space="0" w:color="auto"/>
            </w:tcBorders>
            <w:shd w:val="clear" w:color="auto" w:fill="auto"/>
            <w:noWrap/>
            <w:vAlign w:val="center"/>
            <w:hideMark/>
          </w:tcPr>
          <w:p w14:paraId="599F0C4E" w14:textId="77777777" w:rsidR="003819B6" w:rsidRPr="003819B6" w:rsidRDefault="003819B6" w:rsidP="003819B6">
            <w:pPr>
              <w:jc w:val="center"/>
              <w:rPr>
                <w:rFonts w:ascii="Montserrat" w:hAnsi="Montserrat" w:cs="Arial"/>
                <w:sz w:val="16"/>
                <w:szCs w:val="16"/>
                <w:lang w:eastAsia="es-MX"/>
              </w:rPr>
            </w:pPr>
            <w:r w:rsidRPr="003819B6">
              <w:rPr>
                <w:rFonts w:ascii="Montserrat" w:hAnsi="Montserrat" w:cs="Arial"/>
                <w:sz w:val="16"/>
                <w:szCs w:val="16"/>
                <w:lang w:eastAsia="es-MX"/>
              </w:rPr>
              <w:t>261001</w:t>
            </w:r>
          </w:p>
        </w:tc>
        <w:tc>
          <w:tcPr>
            <w:tcW w:w="2618" w:type="dxa"/>
            <w:tcBorders>
              <w:top w:val="nil"/>
              <w:left w:val="nil"/>
              <w:bottom w:val="single" w:sz="4" w:space="0" w:color="auto"/>
              <w:right w:val="single" w:sz="4" w:space="0" w:color="auto"/>
            </w:tcBorders>
            <w:shd w:val="clear" w:color="auto" w:fill="auto"/>
            <w:noWrap/>
            <w:vAlign w:val="center"/>
            <w:hideMark/>
          </w:tcPr>
          <w:p w14:paraId="45A7F28A"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Combustibles y Lubricantes vehículos y equipos terrestres</w:t>
            </w:r>
          </w:p>
        </w:tc>
        <w:tc>
          <w:tcPr>
            <w:tcW w:w="2240" w:type="dxa"/>
            <w:tcBorders>
              <w:top w:val="nil"/>
              <w:left w:val="nil"/>
              <w:bottom w:val="single" w:sz="4" w:space="0" w:color="auto"/>
              <w:right w:val="single" w:sz="4" w:space="0" w:color="auto"/>
            </w:tcBorders>
            <w:shd w:val="clear" w:color="000000" w:fill="FFFFFF"/>
            <w:noWrap/>
            <w:vAlign w:val="center"/>
            <w:hideMark/>
          </w:tcPr>
          <w:p w14:paraId="571068AE"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460,000.00 </w:t>
            </w:r>
          </w:p>
        </w:tc>
        <w:tc>
          <w:tcPr>
            <w:tcW w:w="0" w:type="auto"/>
            <w:tcBorders>
              <w:top w:val="nil"/>
              <w:left w:val="nil"/>
              <w:bottom w:val="single" w:sz="4" w:space="0" w:color="auto"/>
              <w:right w:val="single" w:sz="4" w:space="0" w:color="auto"/>
            </w:tcBorders>
            <w:shd w:val="clear" w:color="000000" w:fill="FFFFFF"/>
            <w:noWrap/>
            <w:vAlign w:val="center"/>
            <w:hideMark/>
          </w:tcPr>
          <w:p w14:paraId="2B8CBF2B"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138,000.00 </w:t>
            </w:r>
          </w:p>
        </w:tc>
        <w:tc>
          <w:tcPr>
            <w:tcW w:w="0" w:type="auto"/>
            <w:tcBorders>
              <w:top w:val="nil"/>
              <w:left w:val="nil"/>
              <w:bottom w:val="single" w:sz="4" w:space="0" w:color="auto"/>
              <w:right w:val="single" w:sz="4" w:space="0" w:color="auto"/>
            </w:tcBorders>
            <w:shd w:val="clear" w:color="000000" w:fill="FFFFFF"/>
            <w:noWrap/>
            <w:vAlign w:val="center"/>
            <w:hideMark/>
          </w:tcPr>
          <w:p w14:paraId="518E93EF"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100,764.86 </w:t>
            </w:r>
          </w:p>
        </w:tc>
        <w:tc>
          <w:tcPr>
            <w:tcW w:w="0" w:type="auto"/>
            <w:tcBorders>
              <w:top w:val="nil"/>
              <w:left w:val="nil"/>
              <w:bottom w:val="single" w:sz="4" w:space="0" w:color="auto"/>
              <w:right w:val="single" w:sz="4" w:space="0" w:color="auto"/>
            </w:tcBorders>
            <w:shd w:val="clear" w:color="000000" w:fill="FFFFFF"/>
            <w:noWrap/>
            <w:vAlign w:val="center"/>
            <w:hideMark/>
          </w:tcPr>
          <w:p w14:paraId="65CE2452"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140,993.39 </w:t>
            </w:r>
          </w:p>
        </w:tc>
        <w:tc>
          <w:tcPr>
            <w:tcW w:w="0" w:type="auto"/>
            <w:tcBorders>
              <w:top w:val="nil"/>
              <w:left w:val="nil"/>
              <w:bottom w:val="single" w:sz="4" w:space="0" w:color="auto"/>
              <w:right w:val="single" w:sz="4" w:space="0" w:color="auto"/>
            </w:tcBorders>
            <w:shd w:val="clear" w:color="000000" w:fill="FFFFFF"/>
            <w:noWrap/>
            <w:vAlign w:val="center"/>
            <w:hideMark/>
          </w:tcPr>
          <w:p w14:paraId="3054383B"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97,771.47 </w:t>
            </w:r>
          </w:p>
        </w:tc>
        <w:tc>
          <w:tcPr>
            <w:tcW w:w="0" w:type="auto"/>
            <w:tcBorders>
              <w:top w:val="nil"/>
              <w:left w:val="nil"/>
              <w:bottom w:val="single" w:sz="4" w:space="0" w:color="auto"/>
              <w:right w:val="single" w:sz="4" w:space="0" w:color="auto"/>
            </w:tcBorders>
            <w:shd w:val="clear" w:color="000000" w:fill="FFFFFF"/>
            <w:noWrap/>
            <w:vAlign w:val="center"/>
            <w:hideMark/>
          </w:tcPr>
          <w:p w14:paraId="29FDEC21"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97,771.47 </w:t>
            </w:r>
          </w:p>
        </w:tc>
        <w:tc>
          <w:tcPr>
            <w:tcW w:w="0" w:type="auto"/>
            <w:tcBorders>
              <w:top w:val="nil"/>
              <w:left w:val="nil"/>
              <w:bottom w:val="single" w:sz="4" w:space="0" w:color="auto"/>
              <w:right w:val="single" w:sz="4" w:space="0" w:color="auto"/>
            </w:tcBorders>
            <w:shd w:val="clear" w:color="000000" w:fill="FFFFFF"/>
            <w:noWrap/>
            <w:vAlign w:val="center"/>
            <w:hideMark/>
          </w:tcPr>
          <w:p w14:paraId="0D58666A"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97,771.47 </w:t>
            </w:r>
          </w:p>
        </w:tc>
      </w:tr>
      <w:tr w:rsidR="003819B6" w:rsidRPr="003819B6" w14:paraId="1CE125A4" w14:textId="77777777" w:rsidTr="000B0F3F">
        <w:trPr>
          <w:trHeight w:val="300"/>
        </w:trPr>
        <w:tc>
          <w:tcPr>
            <w:tcW w:w="1235" w:type="dxa"/>
            <w:tcBorders>
              <w:top w:val="nil"/>
              <w:left w:val="single" w:sz="4" w:space="0" w:color="auto"/>
              <w:bottom w:val="single" w:sz="4" w:space="0" w:color="auto"/>
              <w:right w:val="single" w:sz="4" w:space="0" w:color="auto"/>
            </w:tcBorders>
            <w:shd w:val="clear" w:color="auto" w:fill="auto"/>
            <w:noWrap/>
            <w:vAlign w:val="center"/>
            <w:hideMark/>
          </w:tcPr>
          <w:p w14:paraId="091E3B18" w14:textId="77777777" w:rsidR="003819B6" w:rsidRPr="003819B6" w:rsidRDefault="003819B6" w:rsidP="003819B6">
            <w:pPr>
              <w:jc w:val="center"/>
              <w:rPr>
                <w:rFonts w:ascii="Montserrat" w:hAnsi="Montserrat" w:cs="Arial"/>
                <w:sz w:val="16"/>
                <w:szCs w:val="16"/>
                <w:lang w:eastAsia="es-MX"/>
              </w:rPr>
            </w:pPr>
            <w:r w:rsidRPr="003819B6">
              <w:rPr>
                <w:rFonts w:ascii="Montserrat" w:hAnsi="Montserrat" w:cs="Arial"/>
                <w:sz w:val="16"/>
                <w:szCs w:val="16"/>
                <w:lang w:eastAsia="es-MX"/>
              </w:rPr>
              <w:t>271001</w:t>
            </w:r>
          </w:p>
        </w:tc>
        <w:tc>
          <w:tcPr>
            <w:tcW w:w="2618" w:type="dxa"/>
            <w:tcBorders>
              <w:top w:val="nil"/>
              <w:left w:val="nil"/>
              <w:bottom w:val="single" w:sz="4" w:space="0" w:color="auto"/>
              <w:right w:val="single" w:sz="4" w:space="0" w:color="auto"/>
            </w:tcBorders>
            <w:shd w:val="clear" w:color="auto" w:fill="auto"/>
            <w:noWrap/>
            <w:vAlign w:val="center"/>
            <w:hideMark/>
          </w:tcPr>
          <w:p w14:paraId="67CDC84E"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Vestuario y uniformes</w:t>
            </w:r>
          </w:p>
        </w:tc>
        <w:tc>
          <w:tcPr>
            <w:tcW w:w="2240" w:type="dxa"/>
            <w:tcBorders>
              <w:top w:val="nil"/>
              <w:left w:val="nil"/>
              <w:bottom w:val="single" w:sz="4" w:space="0" w:color="auto"/>
              <w:right w:val="single" w:sz="4" w:space="0" w:color="auto"/>
            </w:tcBorders>
            <w:shd w:val="clear" w:color="000000" w:fill="FFFFFF"/>
            <w:noWrap/>
            <w:vAlign w:val="center"/>
            <w:hideMark/>
          </w:tcPr>
          <w:p w14:paraId="5C8A4834"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4000D3FF"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7AD1C70F"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939.60 </w:t>
            </w:r>
          </w:p>
        </w:tc>
        <w:tc>
          <w:tcPr>
            <w:tcW w:w="0" w:type="auto"/>
            <w:tcBorders>
              <w:top w:val="nil"/>
              <w:left w:val="nil"/>
              <w:bottom w:val="single" w:sz="4" w:space="0" w:color="auto"/>
              <w:right w:val="single" w:sz="4" w:space="0" w:color="auto"/>
            </w:tcBorders>
            <w:shd w:val="clear" w:color="000000" w:fill="FFFFFF"/>
            <w:noWrap/>
            <w:vAlign w:val="center"/>
            <w:hideMark/>
          </w:tcPr>
          <w:p w14:paraId="5CCE7A17"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782EB711"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939.60 </w:t>
            </w:r>
          </w:p>
        </w:tc>
        <w:tc>
          <w:tcPr>
            <w:tcW w:w="0" w:type="auto"/>
            <w:tcBorders>
              <w:top w:val="nil"/>
              <w:left w:val="nil"/>
              <w:bottom w:val="single" w:sz="4" w:space="0" w:color="auto"/>
              <w:right w:val="single" w:sz="4" w:space="0" w:color="auto"/>
            </w:tcBorders>
            <w:shd w:val="clear" w:color="000000" w:fill="FFFFFF"/>
            <w:noWrap/>
            <w:vAlign w:val="center"/>
            <w:hideMark/>
          </w:tcPr>
          <w:p w14:paraId="33320AE7"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939.60 </w:t>
            </w:r>
          </w:p>
        </w:tc>
        <w:tc>
          <w:tcPr>
            <w:tcW w:w="0" w:type="auto"/>
            <w:tcBorders>
              <w:top w:val="nil"/>
              <w:left w:val="nil"/>
              <w:bottom w:val="single" w:sz="4" w:space="0" w:color="auto"/>
              <w:right w:val="single" w:sz="4" w:space="0" w:color="auto"/>
            </w:tcBorders>
            <w:shd w:val="clear" w:color="000000" w:fill="FFFFFF"/>
            <w:noWrap/>
            <w:vAlign w:val="center"/>
            <w:hideMark/>
          </w:tcPr>
          <w:p w14:paraId="21D8FFFC"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939.60 </w:t>
            </w:r>
          </w:p>
        </w:tc>
      </w:tr>
      <w:tr w:rsidR="003819B6" w:rsidRPr="003819B6" w14:paraId="246530B8" w14:textId="77777777" w:rsidTr="000B0F3F">
        <w:trPr>
          <w:trHeight w:val="300"/>
        </w:trPr>
        <w:tc>
          <w:tcPr>
            <w:tcW w:w="1235" w:type="dxa"/>
            <w:tcBorders>
              <w:top w:val="nil"/>
              <w:left w:val="single" w:sz="4" w:space="0" w:color="auto"/>
              <w:bottom w:val="single" w:sz="4" w:space="0" w:color="auto"/>
              <w:right w:val="single" w:sz="4" w:space="0" w:color="auto"/>
            </w:tcBorders>
            <w:shd w:val="clear" w:color="auto" w:fill="auto"/>
            <w:noWrap/>
            <w:vAlign w:val="center"/>
            <w:hideMark/>
          </w:tcPr>
          <w:p w14:paraId="046DB5CF" w14:textId="77777777" w:rsidR="003819B6" w:rsidRPr="003819B6" w:rsidRDefault="003819B6" w:rsidP="003819B6">
            <w:pPr>
              <w:jc w:val="center"/>
              <w:rPr>
                <w:rFonts w:ascii="Montserrat" w:hAnsi="Montserrat" w:cs="Arial"/>
                <w:sz w:val="16"/>
                <w:szCs w:val="16"/>
                <w:lang w:eastAsia="es-MX"/>
              </w:rPr>
            </w:pPr>
            <w:r w:rsidRPr="003819B6">
              <w:rPr>
                <w:rFonts w:ascii="Montserrat" w:hAnsi="Montserrat" w:cs="Arial"/>
                <w:sz w:val="16"/>
                <w:szCs w:val="16"/>
                <w:lang w:eastAsia="es-MX"/>
              </w:rPr>
              <w:t>272001</w:t>
            </w:r>
          </w:p>
        </w:tc>
        <w:tc>
          <w:tcPr>
            <w:tcW w:w="2618" w:type="dxa"/>
            <w:tcBorders>
              <w:top w:val="nil"/>
              <w:left w:val="nil"/>
              <w:bottom w:val="single" w:sz="4" w:space="0" w:color="auto"/>
              <w:right w:val="single" w:sz="4" w:space="0" w:color="auto"/>
            </w:tcBorders>
            <w:shd w:val="clear" w:color="auto" w:fill="auto"/>
            <w:noWrap/>
            <w:vAlign w:val="center"/>
            <w:hideMark/>
          </w:tcPr>
          <w:p w14:paraId="7FE486A2" w14:textId="0723F06C"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Prendas de Seguridad y </w:t>
            </w:r>
            <w:r w:rsidR="00F52EE7" w:rsidRPr="003819B6">
              <w:rPr>
                <w:rFonts w:ascii="Montserrat" w:hAnsi="Montserrat" w:cs="Arial"/>
                <w:sz w:val="16"/>
                <w:szCs w:val="16"/>
                <w:lang w:eastAsia="es-MX"/>
              </w:rPr>
              <w:t>Protección</w:t>
            </w:r>
            <w:r w:rsidRPr="003819B6">
              <w:rPr>
                <w:rFonts w:ascii="Montserrat" w:hAnsi="Montserrat" w:cs="Arial"/>
                <w:sz w:val="16"/>
                <w:szCs w:val="16"/>
                <w:lang w:eastAsia="es-MX"/>
              </w:rPr>
              <w:t xml:space="preserve"> Personal</w:t>
            </w:r>
          </w:p>
        </w:tc>
        <w:tc>
          <w:tcPr>
            <w:tcW w:w="2240" w:type="dxa"/>
            <w:tcBorders>
              <w:top w:val="nil"/>
              <w:left w:val="nil"/>
              <w:bottom w:val="single" w:sz="4" w:space="0" w:color="auto"/>
              <w:right w:val="single" w:sz="4" w:space="0" w:color="auto"/>
            </w:tcBorders>
            <w:shd w:val="clear" w:color="000000" w:fill="FFFFFF"/>
            <w:noWrap/>
            <w:vAlign w:val="center"/>
            <w:hideMark/>
          </w:tcPr>
          <w:p w14:paraId="7D0DFD25"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5,100.00 </w:t>
            </w:r>
          </w:p>
        </w:tc>
        <w:tc>
          <w:tcPr>
            <w:tcW w:w="0" w:type="auto"/>
            <w:tcBorders>
              <w:top w:val="nil"/>
              <w:left w:val="nil"/>
              <w:bottom w:val="single" w:sz="4" w:space="0" w:color="auto"/>
              <w:right w:val="single" w:sz="4" w:space="0" w:color="auto"/>
            </w:tcBorders>
            <w:shd w:val="clear" w:color="000000" w:fill="FFFFFF"/>
            <w:noWrap/>
            <w:vAlign w:val="center"/>
            <w:hideMark/>
          </w:tcPr>
          <w:p w14:paraId="1CB55DDE"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700.00 </w:t>
            </w:r>
          </w:p>
        </w:tc>
        <w:tc>
          <w:tcPr>
            <w:tcW w:w="0" w:type="auto"/>
            <w:tcBorders>
              <w:top w:val="nil"/>
              <w:left w:val="nil"/>
              <w:bottom w:val="single" w:sz="4" w:space="0" w:color="auto"/>
              <w:right w:val="single" w:sz="4" w:space="0" w:color="auto"/>
            </w:tcBorders>
            <w:shd w:val="clear" w:color="000000" w:fill="FFFFFF"/>
            <w:noWrap/>
            <w:vAlign w:val="center"/>
            <w:hideMark/>
          </w:tcPr>
          <w:p w14:paraId="74DED700"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1,790.00 </w:t>
            </w:r>
          </w:p>
        </w:tc>
        <w:tc>
          <w:tcPr>
            <w:tcW w:w="0" w:type="auto"/>
            <w:tcBorders>
              <w:top w:val="nil"/>
              <w:left w:val="nil"/>
              <w:bottom w:val="single" w:sz="4" w:space="0" w:color="auto"/>
              <w:right w:val="single" w:sz="4" w:space="0" w:color="auto"/>
            </w:tcBorders>
            <w:shd w:val="clear" w:color="000000" w:fill="FFFFFF"/>
            <w:noWrap/>
            <w:vAlign w:val="center"/>
            <w:hideMark/>
          </w:tcPr>
          <w:p w14:paraId="23EB1489"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2,100.00 </w:t>
            </w:r>
          </w:p>
        </w:tc>
        <w:tc>
          <w:tcPr>
            <w:tcW w:w="0" w:type="auto"/>
            <w:tcBorders>
              <w:top w:val="nil"/>
              <w:left w:val="nil"/>
              <w:bottom w:val="single" w:sz="4" w:space="0" w:color="auto"/>
              <w:right w:val="single" w:sz="4" w:space="0" w:color="auto"/>
            </w:tcBorders>
            <w:shd w:val="clear" w:color="000000" w:fill="FFFFFF"/>
            <w:noWrap/>
            <w:vAlign w:val="center"/>
            <w:hideMark/>
          </w:tcPr>
          <w:p w14:paraId="0C7F973A"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390.00 </w:t>
            </w:r>
          </w:p>
        </w:tc>
        <w:tc>
          <w:tcPr>
            <w:tcW w:w="0" w:type="auto"/>
            <w:tcBorders>
              <w:top w:val="nil"/>
              <w:left w:val="nil"/>
              <w:bottom w:val="single" w:sz="4" w:space="0" w:color="auto"/>
              <w:right w:val="single" w:sz="4" w:space="0" w:color="auto"/>
            </w:tcBorders>
            <w:shd w:val="clear" w:color="000000" w:fill="FFFFFF"/>
            <w:noWrap/>
            <w:vAlign w:val="center"/>
            <w:hideMark/>
          </w:tcPr>
          <w:p w14:paraId="15D93C2D"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390.00 </w:t>
            </w:r>
          </w:p>
        </w:tc>
        <w:tc>
          <w:tcPr>
            <w:tcW w:w="0" w:type="auto"/>
            <w:tcBorders>
              <w:top w:val="nil"/>
              <w:left w:val="nil"/>
              <w:bottom w:val="single" w:sz="4" w:space="0" w:color="auto"/>
              <w:right w:val="single" w:sz="4" w:space="0" w:color="auto"/>
            </w:tcBorders>
            <w:shd w:val="clear" w:color="000000" w:fill="FFFFFF"/>
            <w:noWrap/>
            <w:vAlign w:val="center"/>
            <w:hideMark/>
          </w:tcPr>
          <w:p w14:paraId="49E6555A"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390.00 </w:t>
            </w:r>
          </w:p>
        </w:tc>
      </w:tr>
      <w:tr w:rsidR="003819B6" w:rsidRPr="003819B6" w14:paraId="56F5798B" w14:textId="77777777" w:rsidTr="000B0F3F">
        <w:trPr>
          <w:trHeight w:val="300"/>
        </w:trPr>
        <w:tc>
          <w:tcPr>
            <w:tcW w:w="1235" w:type="dxa"/>
            <w:tcBorders>
              <w:top w:val="nil"/>
              <w:left w:val="single" w:sz="4" w:space="0" w:color="auto"/>
              <w:bottom w:val="single" w:sz="4" w:space="0" w:color="auto"/>
              <w:right w:val="single" w:sz="4" w:space="0" w:color="auto"/>
            </w:tcBorders>
            <w:shd w:val="clear" w:color="auto" w:fill="auto"/>
            <w:noWrap/>
            <w:vAlign w:val="center"/>
            <w:hideMark/>
          </w:tcPr>
          <w:p w14:paraId="590AC035" w14:textId="77777777" w:rsidR="003819B6" w:rsidRPr="003819B6" w:rsidRDefault="003819B6" w:rsidP="003819B6">
            <w:pPr>
              <w:jc w:val="center"/>
              <w:rPr>
                <w:rFonts w:ascii="Montserrat" w:hAnsi="Montserrat" w:cs="Arial"/>
                <w:sz w:val="16"/>
                <w:szCs w:val="16"/>
                <w:lang w:eastAsia="es-MX"/>
              </w:rPr>
            </w:pPr>
            <w:r w:rsidRPr="003819B6">
              <w:rPr>
                <w:rFonts w:ascii="Montserrat" w:hAnsi="Montserrat" w:cs="Arial"/>
                <w:sz w:val="16"/>
                <w:szCs w:val="16"/>
                <w:lang w:eastAsia="es-MX"/>
              </w:rPr>
              <w:t>273001</w:t>
            </w:r>
          </w:p>
        </w:tc>
        <w:tc>
          <w:tcPr>
            <w:tcW w:w="2618" w:type="dxa"/>
            <w:tcBorders>
              <w:top w:val="nil"/>
              <w:left w:val="nil"/>
              <w:bottom w:val="single" w:sz="4" w:space="0" w:color="auto"/>
              <w:right w:val="single" w:sz="4" w:space="0" w:color="auto"/>
            </w:tcBorders>
            <w:shd w:val="clear" w:color="auto" w:fill="auto"/>
            <w:noWrap/>
            <w:vAlign w:val="center"/>
            <w:hideMark/>
          </w:tcPr>
          <w:p w14:paraId="0C7CA865"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Artículos Deportivos</w:t>
            </w:r>
          </w:p>
        </w:tc>
        <w:tc>
          <w:tcPr>
            <w:tcW w:w="2240" w:type="dxa"/>
            <w:tcBorders>
              <w:top w:val="nil"/>
              <w:left w:val="nil"/>
              <w:bottom w:val="single" w:sz="4" w:space="0" w:color="auto"/>
              <w:right w:val="single" w:sz="4" w:space="0" w:color="auto"/>
            </w:tcBorders>
            <w:shd w:val="clear" w:color="000000" w:fill="FFFFFF"/>
            <w:noWrap/>
            <w:vAlign w:val="center"/>
            <w:hideMark/>
          </w:tcPr>
          <w:p w14:paraId="2554D6D3"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6,000.00 </w:t>
            </w:r>
          </w:p>
        </w:tc>
        <w:tc>
          <w:tcPr>
            <w:tcW w:w="0" w:type="auto"/>
            <w:tcBorders>
              <w:top w:val="nil"/>
              <w:left w:val="nil"/>
              <w:bottom w:val="single" w:sz="4" w:space="0" w:color="auto"/>
              <w:right w:val="single" w:sz="4" w:space="0" w:color="auto"/>
            </w:tcBorders>
            <w:shd w:val="clear" w:color="000000" w:fill="FFFFFF"/>
            <w:noWrap/>
            <w:vAlign w:val="center"/>
            <w:hideMark/>
          </w:tcPr>
          <w:p w14:paraId="42C235F8"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2,400.00 </w:t>
            </w:r>
          </w:p>
        </w:tc>
        <w:tc>
          <w:tcPr>
            <w:tcW w:w="0" w:type="auto"/>
            <w:tcBorders>
              <w:top w:val="nil"/>
              <w:left w:val="nil"/>
              <w:bottom w:val="single" w:sz="4" w:space="0" w:color="auto"/>
              <w:right w:val="single" w:sz="4" w:space="0" w:color="auto"/>
            </w:tcBorders>
            <w:shd w:val="clear" w:color="000000" w:fill="FFFFFF"/>
            <w:noWrap/>
            <w:vAlign w:val="center"/>
            <w:hideMark/>
          </w:tcPr>
          <w:p w14:paraId="2F9D325A"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3,600.00 </w:t>
            </w:r>
          </w:p>
        </w:tc>
        <w:tc>
          <w:tcPr>
            <w:tcW w:w="0" w:type="auto"/>
            <w:tcBorders>
              <w:top w:val="nil"/>
              <w:left w:val="nil"/>
              <w:bottom w:val="single" w:sz="4" w:space="0" w:color="auto"/>
              <w:right w:val="single" w:sz="4" w:space="0" w:color="auto"/>
            </w:tcBorders>
            <w:shd w:val="clear" w:color="000000" w:fill="FFFFFF"/>
            <w:noWrap/>
            <w:vAlign w:val="center"/>
            <w:hideMark/>
          </w:tcPr>
          <w:p w14:paraId="3CA17692"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6,000.00 </w:t>
            </w:r>
          </w:p>
        </w:tc>
        <w:tc>
          <w:tcPr>
            <w:tcW w:w="0" w:type="auto"/>
            <w:tcBorders>
              <w:top w:val="nil"/>
              <w:left w:val="nil"/>
              <w:bottom w:val="single" w:sz="4" w:space="0" w:color="auto"/>
              <w:right w:val="single" w:sz="4" w:space="0" w:color="auto"/>
            </w:tcBorders>
            <w:shd w:val="clear" w:color="000000" w:fill="FFFFFF"/>
            <w:noWrap/>
            <w:vAlign w:val="center"/>
            <w:hideMark/>
          </w:tcPr>
          <w:p w14:paraId="194E8AA5"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752999FB"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58051B4F"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r>
      <w:tr w:rsidR="003819B6" w:rsidRPr="003819B6" w14:paraId="3C8A76AF" w14:textId="77777777" w:rsidTr="000B0F3F">
        <w:trPr>
          <w:trHeight w:val="300"/>
        </w:trPr>
        <w:tc>
          <w:tcPr>
            <w:tcW w:w="1235" w:type="dxa"/>
            <w:tcBorders>
              <w:top w:val="nil"/>
              <w:left w:val="single" w:sz="4" w:space="0" w:color="auto"/>
              <w:bottom w:val="single" w:sz="4" w:space="0" w:color="auto"/>
              <w:right w:val="single" w:sz="4" w:space="0" w:color="auto"/>
            </w:tcBorders>
            <w:shd w:val="clear" w:color="auto" w:fill="auto"/>
            <w:noWrap/>
            <w:vAlign w:val="center"/>
            <w:hideMark/>
          </w:tcPr>
          <w:p w14:paraId="2244AD27" w14:textId="77777777" w:rsidR="003819B6" w:rsidRPr="003819B6" w:rsidRDefault="003819B6" w:rsidP="003819B6">
            <w:pPr>
              <w:jc w:val="center"/>
              <w:rPr>
                <w:rFonts w:ascii="Montserrat" w:hAnsi="Montserrat" w:cs="Arial"/>
                <w:sz w:val="16"/>
                <w:szCs w:val="16"/>
                <w:lang w:eastAsia="es-MX"/>
              </w:rPr>
            </w:pPr>
            <w:r w:rsidRPr="003819B6">
              <w:rPr>
                <w:rFonts w:ascii="Montserrat" w:hAnsi="Montserrat" w:cs="Arial"/>
                <w:sz w:val="16"/>
                <w:szCs w:val="16"/>
                <w:lang w:eastAsia="es-MX"/>
              </w:rPr>
              <w:t>274001</w:t>
            </w:r>
          </w:p>
        </w:tc>
        <w:tc>
          <w:tcPr>
            <w:tcW w:w="2618" w:type="dxa"/>
            <w:tcBorders>
              <w:top w:val="nil"/>
              <w:left w:val="nil"/>
              <w:bottom w:val="single" w:sz="4" w:space="0" w:color="auto"/>
              <w:right w:val="single" w:sz="4" w:space="0" w:color="auto"/>
            </w:tcBorders>
            <w:shd w:val="clear" w:color="auto" w:fill="auto"/>
            <w:noWrap/>
            <w:vAlign w:val="center"/>
            <w:hideMark/>
          </w:tcPr>
          <w:p w14:paraId="3FB37AF9"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Productos textiles</w:t>
            </w:r>
          </w:p>
        </w:tc>
        <w:tc>
          <w:tcPr>
            <w:tcW w:w="2240" w:type="dxa"/>
            <w:tcBorders>
              <w:top w:val="nil"/>
              <w:left w:val="nil"/>
              <w:bottom w:val="single" w:sz="4" w:space="0" w:color="auto"/>
              <w:right w:val="single" w:sz="4" w:space="0" w:color="auto"/>
            </w:tcBorders>
            <w:shd w:val="clear" w:color="000000" w:fill="FFFFFF"/>
            <w:noWrap/>
            <w:vAlign w:val="center"/>
            <w:hideMark/>
          </w:tcPr>
          <w:p w14:paraId="63817913"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790EA6D7"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4223773F"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65A29083"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288EEF9F"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0E8B6E2C"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160E456F"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r>
      <w:tr w:rsidR="003819B6" w:rsidRPr="003819B6" w14:paraId="1F86116D" w14:textId="77777777" w:rsidTr="000B0F3F">
        <w:trPr>
          <w:trHeight w:val="300"/>
        </w:trPr>
        <w:tc>
          <w:tcPr>
            <w:tcW w:w="1235" w:type="dxa"/>
            <w:tcBorders>
              <w:top w:val="nil"/>
              <w:left w:val="single" w:sz="4" w:space="0" w:color="auto"/>
              <w:bottom w:val="single" w:sz="4" w:space="0" w:color="auto"/>
              <w:right w:val="single" w:sz="4" w:space="0" w:color="auto"/>
            </w:tcBorders>
            <w:shd w:val="clear" w:color="auto" w:fill="auto"/>
            <w:noWrap/>
            <w:vAlign w:val="center"/>
            <w:hideMark/>
          </w:tcPr>
          <w:p w14:paraId="26F7FCBB" w14:textId="77777777" w:rsidR="003819B6" w:rsidRPr="003819B6" w:rsidRDefault="003819B6" w:rsidP="003819B6">
            <w:pPr>
              <w:jc w:val="center"/>
              <w:rPr>
                <w:rFonts w:ascii="Montserrat" w:hAnsi="Montserrat" w:cs="Arial"/>
                <w:sz w:val="16"/>
                <w:szCs w:val="16"/>
                <w:lang w:eastAsia="es-MX"/>
              </w:rPr>
            </w:pPr>
            <w:r w:rsidRPr="003819B6">
              <w:rPr>
                <w:rFonts w:ascii="Montserrat" w:hAnsi="Montserrat" w:cs="Arial"/>
                <w:sz w:val="16"/>
                <w:szCs w:val="16"/>
                <w:lang w:eastAsia="es-MX"/>
              </w:rPr>
              <w:t>291001</w:t>
            </w:r>
          </w:p>
        </w:tc>
        <w:tc>
          <w:tcPr>
            <w:tcW w:w="2618" w:type="dxa"/>
            <w:tcBorders>
              <w:top w:val="nil"/>
              <w:left w:val="nil"/>
              <w:bottom w:val="single" w:sz="4" w:space="0" w:color="auto"/>
              <w:right w:val="single" w:sz="4" w:space="0" w:color="auto"/>
            </w:tcBorders>
            <w:shd w:val="clear" w:color="auto" w:fill="auto"/>
            <w:noWrap/>
            <w:vAlign w:val="center"/>
            <w:hideMark/>
          </w:tcPr>
          <w:p w14:paraId="12A74DA8"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Herramientas Menores</w:t>
            </w:r>
          </w:p>
        </w:tc>
        <w:tc>
          <w:tcPr>
            <w:tcW w:w="2240" w:type="dxa"/>
            <w:tcBorders>
              <w:top w:val="nil"/>
              <w:left w:val="nil"/>
              <w:bottom w:val="single" w:sz="4" w:space="0" w:color="auto"/>
              <w:right w:val="single" w:sz="4" w:space="0" w:color="auto"/>
            </w:tcBorders>
            <w:shd w:val="clear" w:color="000000" w:fill="FFFFFF"/>
            <w:noWrap/>
            <w:vAlign w:val="center"/>
            <w:hideMark/>
          </w:tcPr>
          <w:p w14:paraId="375AD097"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68,730.00 </w:t>
            </w:r>
          </w:p>
        </w:tc>
        <w:tc>
          <w:tcPr>
            <w:tcW w:w="0" w:type="auto"/>
            <w:tcBorders>
              <w:top w:val="nil"/>
              <w:left w:val="nil"/>
              <w:bottom w:val="single" w:sz="4" w:space="0" w:color="auto"/>
              <w:right w:val="single" w:sz="4" w:space="0" w:color="auto"/>
            </w:tcBorders>
            <w:shd w:val="clear" w:color="000000" w:fill="FFFFFF"/>
            <w:noWrap/>
            <w:vAlign w:val="center"/>
            <w:hideMark/>
          </w:tcPr>
          <w:p w14:paraId="3201114A"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19,550.00 </w:t>
            </w:r>
          </w:p>
        </w:tc>
        <w:tc>
          <w:tcPr>
            <w:tcW w:w="0" w:type="auto"/>
            <w:tcBorders>
              <w:top w:val="nil"/>
              <w:left w:val="nil"/>
              <w:bottom w:val="single" w:sz="4" w:space="0" w:color="auto"/>
              <w:right w:val="single" w:sz="4" w:space="0" w:color="auto"/>
            </w:tcBorders>
            <w:shd w:val="clear" w:color="000000" w:fill="FFFFFF"/>
            <w:noWrap/>
            <w:vAlign w:val="center"/>
            <w:hideMark/>
          </w:tcPr>
          <w:p w14:paraId="6E0114F4"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38,344.00 </w:t>
            </w:r>
          </w:p>
        </w:tc>
        <w:tc>
          <w:tcPr>
            <w:tcW w:w="0" w:type="auto"/>
            <w:tcBorders>
              <w:top w:val="nil"/>
              <w:left w:val="nil"/>
              <w:bottom w:val="single" w:sz="4" w:space="0" w:color="auto"/>
              <w:right w:val="single" w:sz="4" w:space="0" w:color="auto"/>
            </w:tcBorders>
            <w:shd w:val="clear" w:color="000000" w:fill="FFFFFF"/>
            <w:noWrap/>
            <w:vAlign w:val="center"/>
            <w:hideMark/>
          </w:tcPr>
          <w:p w14:paraId="3A8DC303"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46,718.00 </w:t>
            </w:r>
          </w:p>
        </w:tc>
        <w:tc>
          <w:tcPr>
            <w:tcW w:w="0" w:type="auto"/>
            <w:tcBorders>
              <w:top w:val="nil"/>
              <w:left w:val="nil"/>
              <w:bottom w:val="single" w:sz="4" w:space="0" w:color="auto"/>
              <w:right w:val="single" w:sz="4" w:space="0" w:color="auto"/>
            </w:tcBorders>
            <w:shd w:val="clear" w:color="000000" w:fill="FFFFFF"/>
            <w:noWrap/>
            <w:vAlign w:val="center"/>
            <w:hideMark/>
          </w:tcPr>
          <w:p w14:paraId="6B7F12FE"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11,176.00 </w:t>
            </w:r>
          </w:p>
        </w:tc>
        <w:tc>
          <w:tcPr>
            <w:tcW w:w="0" w:type="auto"/>
            <w:tcBorders>
              <w:top w:val="nil"/>
              <w:left w:val="nil"/>
              <w:bottom w:val="single" w:sz="4" w:space="0" w:color="auto"/>
              <w:right w:val="single" w:sz="4" w:space="0" w:color="auto"/>
            </w:tcBorders>
            <w:shd w:val="clear" w:color="000000" w:fill="FFFFFF"/>
            <w:noWrap/>
            <w:vAlign w:val="center"/>
            <w:hideMark/>
          </w:tcPr>
          <w:p w14:paraId="0508905D"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11,176.00 </w:t>
            </w:r>
          </w:p>
        </w:tc>
        <w:tc>
          <w:tcPr>
            <w:tcW w:w="0" w:type="auto"/>
            <w:tcBorders>
              <w:top w:val="nil"/>
              <w:left w:val="nil"/>
              <w:bottom w:val="single" w:sz="4" w:space="0" w:color="auto"/>
              <w:right w:val="single" w:sz="4" w:space="0" w:color="auto"/>
            </w:tcBorders>
            <w:shd w:val="clear" w:color="000000" w:fill="FFFFFF"/>
            <w:noWrap/>
            <w:vAlign w:val="center"/>
            <w:hideMark/>
          </w:tcPr>
          <w:p w14:paraId="3496FD74"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11,176.00 </w:t>
            </w:r>
          </w:p>
        </w:tc>
      </w:tr>
      <w:tr w:rsidR="003819B6" w:rsidRPr="003819B6" w14:paraId="78BA41F1" w14:textId="77777777" w:rsidTr="000B0F3F">
        <w:trPr>
          <w:trHeight w:val="300"/>
        </w:trPr>
        <w:tc>
          <w:tcPr>
            <w:tcW w:w="1235" w:type="dxa"/>
            <w:tcBorders>
              <w:top w:val="nil"/>
              <w:left w:val="single" w:sz="4" w:space="0" w:color="auto"/>
              <w:bottom w:val="single" w:sz="4" w:space="0" w:color="auto"/>
              <w:right w:val="single" w:sz="4" w:space="0" w:color="auto"/>
            </w:tcBorders>
            <w:shd w:val="clear" w:color="auto" w:fill="auto"/>
            <w:noWrap/>
            <w:vAlign w:val="center"/>
            <w:hideMark/>
          </w:tcPr>
          <w:p w14:paraId="7557449B" w14:textId="77777777" w:rsidR="003819B6" w:rsidRPr="003819B6" w:rsidRDefault="003819B6" w:rsidP="003819B6">
            <w:pPr>
              <w:jc w:val="center"/>
              <w:rPr>
                <w:rFonts w:ascii="Montserrat" w:hAnsi="Montserrat" w:cs="Arial"/>
                <w:sz w:val="16"/>
                <w:szCs w:val="16"/>
                <w:lang w:eastAsia="es-MX"/>
              </w:rPr>
            </w:pPr>
            <w:r w:rsidRPr="003819B6">
              <w:rPr>
                <w:rFonts w:ascii="Montserrat" w:hAnsi="Montserrat" w:cs="Arial"/>
                <w:sz w:val="16"/>
                <w:szCs w:val="16"/>
                <w:lang w:eastAsia="es-MX"/>
              </w:rPr>
              <w:t>292001</w:t>
            </w:r>
          </w:p>
        </w:tc>
        <w:tc>
          <w:tcPr>
            <w:tcW w:w="2618" w:type="dxa"/>
            <w:tcBorders>
              <w:top w:val="nil"/>
              <w:left w:val="nil"/>
              <w:bottom w:val="single" w:sz="4" w:space="0" w:color="auto"/>
              <w:right w:val="single" w:sz="4" w:space="0" w:color="auto"/>
            </w:tcBorders>
            <w:shd w:val="clear" w:color="auto" w:fill="auto"/>
            <w:noWrap/>
            <w:vAlign w:val="center"/>
            <w:hideMark/>
          </w:tcPr>
          <w:p w14:paraId="2FEFEF7C"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Refacciones y accesorios menores de edificios</w:t>
            </w:r>
          </w:p>
        </w:tc>
        <w:tc>
          <w:tcPr>
            <w:tcW w:w="2240" w:type="dxa"/>
            <w:tcBorders>
              <w:top w:val="nil"/>
              <w:left w:val="nil"/>
              <w:bottom w:val="single" w:sz="4" w:space="0" w:color="auto"/>
              <w:right w:val="single" w:sz="4" w:space="0" w:color="auto"/>
            </w:tcBorders>
            <w:shd w:val="clear" w:color="000000" w:fill="FFFFFF"/>
            <w:noWrap/>
            <w:vAlign w:val="center"/>
            <w:hideMark/>
          </w:tcPr>
          <w:p w14:paraId="22C34795"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11,000.00 </w:t>
            </w:r>
          </w:p>
        </w:tc>
        <w:tc>
          <w:tcPr>
            <w:tcW w:w="0" w:type="auto"/>
            <w:tcBorders>
              <w:top w:val="nil"/>
              <w:left w:val="nil"/>
              <w:bottom w:val="single" w:sz="4" w:space="0" w:color="auto"/>
              <w:right w:val="single" w:sz="4" w:space="0" w:color="auto"/>
            </w:tcBorders>
            <w:shd w:val="clear" w:color="000000" w:fill="FFFFFF"/>
            <w:noWrap/>
            <w:vAlign w:val="center"/>
            <w:hideMark/>
          </w:tcPr>
          <w:p w14:paraId="389DE94F"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5,000.00 </w:t>
            </w:r>
          </w:p>
        </w:tc>
        <w:tc>
          <w:tcPr>
            <w:tcW w:w="0" w:type="auto"/>
            <w:tcBorders>
              <w:top w:val="nil"/>
              <w:left w:val="nil"/>
              <w:bottom w:val="single" w:sz="4" w:space="0" w:color="auto"/>
              <w:right w:val="single" w:sz="4" w:space="0" w:color="auto"/>
            </w:tcBorders>
            <w:shd w:val="clear" w:color="000000" w:fill="FFFFFF"/>
            <w:noWrap/>
            <w:vAlign w:val="center"/>
            <w:hideMark/>
          </w:tcPr>
          <w:p w14:paraId="1D0C4ECC"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7C37AC71"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5,000.00 </w:t>
            </w:r>
          </w:p>
        </w:tc>
        <w:tc>
          <w:tcPr>
            <w:tcW w:w="0" w:type="auto"/>
            <w:tcBorders>
              <w:top w:val="nil"/>
              <w:left w:val="nil"/>
              <w:bottom w:val="single" w:sz="4" w:space="0" w:color="auto"/>
              <w:right w:val="single" w:sz="4" w:space="0" w:color="auto"/>
            </w:tcBorders>
            <w:shd w:val="clear" w:color="000000" w:fill="FFFFFF"/>
            <w:noWrap/>
            <w:vAlign w:val="center"/>
            <w:hideMark/>
          </w:tcPr>
          <w:p w14:paraId="7EDF5E10"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5A28851F"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5F87D319"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r>
      <w:tr w:rsidR="003819B6" w:rsidRPr="003819B6" w14:paraId="11E81FCE" w14:textId="77777777" w:rsidTr="000B0F3F">
        <w:trPr>
          <w:trHeight w:val="300"/>
        </w:trPr>
        <w:tc>
          <w:tcPr>
            <w:tcW w:w="1235" w:type="dxa"/>
            <w:tcBorders>
              <w:top w:val="nil"/>
              <w:left w:val="single" w:sz="4" w:space="0" w:color="auto"/>
              <w:bottom w:val="single" w:sz="4" w:space="0" w:color="auto"/>
              <w:right w:val="single" w:sz="4" w:space="0" w:color="auto"/>
            </w:tcBorders>
            <w:shd w:val="clear" w:color="auto" w:fill="auto"/>
            <w:noWrap/>
            <w:vAlign w:val="center"/>
            <w:hideMark/>
          </w:tcPr>
          <w:p w14:paraId="1C80AEEB" w14:textId="77777777" w:rsidR="003819B6" w:rsidRPr="003819B6" w:rsidRDefault="003819B6" w:rsidP="003819B6">
            <w:pPr>
              <w:jc w:val="center"/>
              <w:rPr>
                <w:rFonts w:ascii="Montserrat" w:hAnsi="Montserrat" w:cs="Arial"/>
                <w:sz w:val="16"/>
                <w:szCs w:val="16"/>
                <w:lang w:eastAsia="es-MX"/>
              </w:rPr>
            </w:pPr>
            <w:r w:rsidRPr="003819B6">
              <w:rPr>
                <w:rFonts w:ascii="Montserrat" w:hAnsi="Montserrat" w:cs="Arial"/>
                <w:sz w:val="16"/>
                <w:szCs w:val="16"/>
                <w:lang w:eastAsia="es-MX"/>
              </w:rPr>
              <w:t>294001</w:t>
            </w:r>
          </w:p>
        </w:tc>
        <w:tc>
          <w:tcPr>
            <w:tcW w:w="2618" w:type="dxa"/>
            <w:tcBorders>
              <w:top w:val="nil"/>
              <w:left w:val="nil"/>
              <w:bottom w:val="single" w:sz="4" w:space="0" w:color="auto"/>
              <w:right w:val="single" w:sz="4" w:space="0" w:color="auto"/>
            </w:tcBorders>
            <w:shd w:val="clear" w:color="auto" w:fill="auto"/>
            <w:noWrap/>
            <w:vAlign w:val="center"/>
            <w:hideMark/>
          </w:tcPr>
          <w:p w14:paraId="0FC3244C"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Refacciones y accesorios menores de equipos</w:t>
            </w:r>
          </w:p>
        </w:tc>
        <w:tc>
          <w:tcPr>
            <w:tcW w:w="2240" w:type="dxa"/>
            <w:tcBorders>
              <w:top w:val="nil"/>
              <w:left w:val="nil"/>
              <w:bottom w:val="single" w:sz="4" w:space="0" w:color="auto"/>
              <w:right w:val="single" w:sz="4" w:space="0" w:color="auto"/>
            </w:tcBorders>
            <w:shd w:val="clear" w:color="000000" w:fill="FFFFFF"/>
            <w:noWrap/>
            <w:vAlign w:val="center"/>
            <w:hideMark/>
          </w:tcPr>
          <w:p w14:paraId="4C54308E"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54D79339"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6D37D12A"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116021D6"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2FFEBFAC"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5B0BF469"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74AC528F"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r>
      <w:tr w:rsidR="003819B6" w:rsidRPr="003819B6" w14:paraId="58F691D0" w14:textId="77777777" w:rsidTr="000B0F3F">
        <w:trPr>
          <w:trHeight w:val="600"/>
        </w:trPr>
        <w:tc>
          <w:tcPr>
            <w:tcW w:w="1235" w:type="dxa"/>
            <w:tcBorders>
              <w:top w:val="nil"/>
              <w:left w:val="single" w:sz="4" w:space="0" w:color="auto"/>
              <w:bottom w:val="single" w:sz="4" w:space="0" w:color="auto"/>
              <w:right w:val="single" w:sz="4" w:space="0" w:color="auto"/>
            </w:tcBorders>
            <w:shd w:val="clear" w:color="000000" w:fill="FFFFFF"/>
            <w:noWrap/>
            <w:vAlign w:val="center"/>
            <w:hideMark/>
          </w:tcPr>
          <w:p w14:paraId="1118CC06" w14:textId="77777777" w:rsidR="003819B6" w:rsidRPr="003819B6" w:rsidRDefault="003819B6" w:rsidP="003819B6">
            <w:pPr>
              <w:jc w:val="center"/>
              <w:rPr>
                <w:rFonts w:ascii="Montserrat" w:hAnsi="Montserrat" w:cs="Arial"/>
                <w:sz w:val="16"/>
                <w:szCs w:val="16"/>
                <w:lang w:eastAsia="es-MX"/>
              </w:rPr>
            </w:pPr>
            <w:r w:rsidRPr="003819B6">
              <w:rPr>
                <w:rFonts w:ascii="Montserrat" w:hAnsi="Montserrat" w:cs="Arial"/>
                <w:sz w:val="16"/>
                <w:szCs w:val="16"/>
                <w:lang w:eastAsia="es-MX"/>
              </w:rPr>
              <w:t>299001</w:t>
            </w:r>
          </w:p>
        </w:tc>
        <w:tc>
          <w:tcPr>
            <w:tcW w:w="2618" w:type="dxa"/>
            <w:tcBorders>
              <w:top w:val="nil"/>
              <w:left w:val="nil"/>
              <w:bottom w:val="single" w:sz="4" w:space="0" w:color="auto"/>
              <w:right w:val="single" w:sz="4" w:space="0" w:color="auto"/>
            </w:tcBorders>
            <w:shd w:val="clear" w:color="000000" w:fill="FFFFFF"/>
            <w:vAlign w:val="center"/>
            <w:hideMark/>
          </w:tcPr>
          <w:p w14:paraId="7F57BFC4"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Refacciones y accesorios menores otros bienes muebles</w:t>
            </w:r>
          </w:p>
        </w:tc>
        <w:tc>
          <w:tcPr>
            <w:tcW w:w="2240" w:type="dxa"/>
            <w:tcBorders>
              <w:top w:val="nil"/>
              <w:left w:val="nil"/>
              <w:bottom w:val="single" w:sz="4" w:space="0" w:color="auto"/>
              <w:right w:val="single" w:sz="4" w:space="0" w:color="auto"/>
            </w:tcBorders>
            <w:shd w:val="clear" w:color="000000" w:fill="FFFFFF"/>
            <w:noWrap/>
            <w:vAlign w:val="center"/>
            <w:hideMark/>
          </w:tcPr>
          <w:p w14:paraId="6464CE3E"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6,000.00 </w:t>
            </w:r>
          </w:p>
        </w:tc>
        <w:tc>
          <w:tcPr>
            <w:tcW w:w="0" w:type="auto"/>
            <w:tcBorders>
              <w:top w:val="nil"/>
              <w:left w:val="nil"/>
              <w:bottom w:val="single" w:sz="4" w:space="0" w:color="auto"/>
              <w:right w:val="single" w:sz="4" w:space="0" w:color="auto"/>
            </w:tcBorders>
            <w:shd w:val="clear" w:color="000000" w:fill="FFFFFF"/>
            <w:noWrap/>
            <w:vAlign w:val="center"/>
            <w:hideMark/>
          </w:tcPr>
          <w:p w14:paraId="0A490D19"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2,000.00 </w:t>
            </w:r>
          </w:p>
        </w:tc>
        <w:tc>
          <w:tcPr>
            <w:tcW w:w="0" w:type="auto"/>
            <w:tcBorders>
              <w:top w:val="nil"/>
              <w:left w:val="nil"/>
              <w:bottom w:val="single" w:sz="4" w:space="0" w:color="auto"/>
              <w:right w:val="single" w:sz="4" w:space="0" w:color="auto"/>
            </w:tcBorders>
            <w:shd w:val="clear" w:color="000000" w:fill="FFFFFF"/>
            <w:noWrap/>
            <w:vAlign w:val="center"/>
            <w:hideMark/>
          </w:tcPr>
          <w:p w14:paraId="2F883320"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24,648.07 </w:t>
            </w:r>
          </w:p>
        </w:tc>
        <w:tc>
          <w:tcPr>
            <w:tcW w:w="0" w:type="auto"/>
            <w:tcBorders>
              <w:top w:val="nil"/>
              <w:left w:val="nil"/>
              <w:bottom w:val="single" w:sz="4" w:space="0" w:color="auto"/>
              <w:right w:val="single" w:sz="4" w:space="0" w:color="auto"/>
            </w:tcBorders>
            <w:shd w:val="clear" w:color="000000" w:fill="FFFFFF"/>
            <w:noWrap/>
            <w:vAlign w:val="center"/>
            <w:hideMark/>
          </w:tcPr>
          <w:p w14:paraId="171E3190"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2,000.00 </w:t>
            </w:r>
          </w:p>
        </w:tc>
        <w:tc>
          <w:tcPr>
            <w:tcW w:w="0" w:type="auto"/>
            <w:tcBorders>
              <w:top w:val="nil"/>
              <w:left w:val="nil"/>
              <w:bottom w:val="single" w:sz="4" w:space="0" w:color="auto"/>
              <w:right w:val="single" w:sz="4" w:space="0" w:color="auto"/>
            </w:tcBorders>
            <w:shd w:val="clear" w:color="000000" w:fill="FFFFFF"/>
            <w:noWrap/>
            <w:vAlign w:val="center"/>
            <w:hideMark/>
          </w:tcPr>
          <w:p w14:paraId="7C601A1B"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24,648.07 </w:t>
            </w:r>
          </w:p>
        </w:tc>
        <w:tc>
          <w:tcPr>
            <w:tcW w:w="0" w:type="auto"/>
            <w:tcBorders>
              <w:top w:val="nil"/>
              <w:left w:val="nil"/>
              <w:bottom w:val="single" w:sz="4" w:space="0" w:color="auto"/>
              <w:right w:val="single" w:sz="4" w:space="0" w:color="auto"/>
            </w:tcBorders>
            <w:shd w:val="clear" w:color="000000" w:fill="FFFFFF"/>
            <w:noWrap/>
            <w:vAlign w:val="center"/>
            <w:hideMark/>
          </w:tcPr>
          <w:p w14:paraId="0DD671E0"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24,648.07 </w:t>
            </w:r>
          </w:p>
        </w:tc>
        <w:tc>
          <w:tcPr>
            <w:tcW w:w="0" w:type="auto"/>
            <w:tcBorders>
              <w:top w:val="nil"/>
              <w:left w:val="nil"/>
              <w:bottom w:val="single" w:sz="4" w:space="0" w:color="auto"/>
              <w:right w:val="single" w:sz="4" w:space="0" w:color="auto"/>
            </w:tcBorders>
            <w:shd w:val="clear" w:color="000000" w:fill="FFFFFF"/>
            <w:noWrap/>
            <w:vAlign w:val="center"/>
            <w:hideMark/>
          </w:tcPr>
          <w:p w14:paraId="76DB5FC9"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24,648.07 </w:t>
            </w:r>
          </w:p>
        </w:tc>
      </w:tr>
      <w:tr w:rsidR="003819B6" w:rsidRPr="003819B6" w14:paraId="7DB2CAF1" w14:textId="77777777" w:rsidTr="000B0F3F">
        <w:trPr>
          <w:trHeight w:val="300"/>
        </w:trPr>
        <w:tc>
          <w:tcPr>
            <w:tcW w:w="1235" w:type="dxa"/>
            <w:tcBorders>
              <w:top w:val="nil"/>
              <w:left w:val="single" w:sz="4" w:space="0" w:color="auto"/>
              <w:bottom w:val="single" w:sz="4" w:space="0" w:color="auto"/>
              <w:right w:val="single" w:sz="4" w:space="0" w:color="auto"/>
            </w:tcBorders>
            <w:shd w:val="clear" w:color="000000" w:fill="FFFFFF"/>
            <w:noWrap/>
            <w:vAlign w:val="center"/>
            <w:hideMark/>
          </w:tcPr>
          <w:p w14:paraId="0644B2B5" w14:textId="77777777" w:rsidR="003819B6" w:rsidRPr="003819B6" w:rsidRDefault="003819B6" w:rsidP="003819B6">
            <w:pPr>
              <w:jc w:val="center"/>
              <w:rPr>
                <w:rFonts w:ascii="Montserrat" w:hAnsi="Montserrat" w:cs="Arial"/>
                <w:b/>
                <w:bCs/>
                <w:sz w:val="16"/>
                <w:szCs w:val="16"/>
                <w:lang w:eastAsia="es-MX"/>
              </w:rPr>
            </w:pPr>
            <w:r w:rsidRPr="003819B6">
              <w:rPr>
                <w:rFonts w:ascii="Montserrat" w:hAnsi="Montserrat" w:cs="Arial"/>
                <w:b/>
                <w:bCs/>
                <w:sz w:val="16"/>
                <w:szCs w:val="16"/>
                <w:lang w:eastAsia="es-MX"/>
              </w:rPr>
              <w:t>3000</w:t>
            </w:r>
          </w:p>
        </w:tc>
        <w:tc>
          <w:tcPr>
            <w:tcW w:w="2618" w:type="dxa"/>
            <w:tcBorders>
              <w:top w:val="nil"/>
              <w:left w:val="nil"/>
              <w:bottom w:val="single" w:sz="4" w:space="0" w:color="auto"/>
              <w:right w:val="single" w:sz="4" w:space="0" w:color="auto"/>
            </w:tcBorders>
            <w:shd w:val="clear" w:color="000000" w:fill="FFFFFF"/>
            <w:vAlign w:val="center"/>
            <w:hideMark/>
          </w:tcPr>
          <w:p w14:paraId="14886A93" w14:textId="77777777" w:rsidR="003819B6" w:rsidRPr="003819B6" w:rsidRDefault="003819B6" w:rsidP="003819B6">
            <w:pPr>
              <w:rPr>
                <w:rFonts w:ascii="Montserrat" w:hAnsi="Montserrat" w:cs="Arial"/>
                <w:b/>
                <w:bCs/>
                <w:sz w:val="16"/>
                <w:szCs w:val="16"/>
                <w:lang w:eastAsia="es-MX"/>
              </w:rPr>
            </w:pPr>
            <w:r w:rsidRPr="003819B6">
              <w:rPr>
                <w:rFonts w:ascii="Montserrat" w:hAnsi="Montserrat" w:cs="Arial"/>
                <w:b/>
                <w:bCs/>
                <w:sz w:val="16"/>
                <w:szCs w:val="16"/>
                <w:lang w:eastAsia="es-MX"/>
              </w:rPr>
              <w:t>Servicios Generales</w:t>
            </w:r>
          </w:p>
        </w:tc>
        <w:tc>
          <w:tcPr>
            <w:tcW w:w="2240" w:type="dxa"/>
            <w:tcBorders>
              <w:top w:val="nil"/>
              <w:left w:val="nil"/>
              <w:bottom w:val="single" w:sz="4" w:space="0" w:color="auto"/>
              <w:right w:val="single" w:sz="4" w:space="0" w:color="auto"/>
            </w:tcBorders>
            <w:shd w:val="clear" w:color="000000" w:fill="FFFFFF"/>
            <w:noWrap/>
            <w:vAlign w:val="center"/>
            <w:hideMark/>
          </w:tcPr>
          <w:p w14:paraId="506D524F" w14:textId="77777777" w:rsidR="003819B6" w:rsidRPr="003819B6" w:rsidRDefault="003819B6" w:rsidP="003819B6">
            <w:pPr>
              <w:rPr>
                <w:rFonts w:ascii="Montserrat" w:hAnsi="Montserrat" w:cs="Arial"/>
                <w:b/>
                <w:bCs/>
                <w:sz w:val="16"/>
                <w:szCs w:val="16"/>
                <w:lang w:eastAsia="es-MX"/>
              </w:rPr>
            </w:pPr>
            <w:r w:rsidRPr="003819B6">
              <w:rPr>
                <w:rFonts w:ascii="Montserrat" w:hAnsi="Montserrat" w:cs="Arial"/>
                <w:b/>
                <w:bCs/>
                <w:sz w:val="16"/>
                <w:szCs w:val="16"/>
                <w:lang w:eastAsia="es-MX"/>
              </w:rPr>
              <w:t xml:space="preserve"> $    3,323,142.00 </w:t>
            </w:r>
          </w:p>
        </w:tc>
        <w:tc>
          <w:tcPr>
            <w:tcW w:w="0" w:type="auto"/>
            <w:tcBorders>
              <w:top w:val="nil"/>
              <w:left w:val="nil"/>
              <w:bottom w:val="single" w:sz="4" w:space="0" w:color="auto"/>
              <w:right w:val="single" w:sz="4" w:space="0" w:color="auto"/>
            </w:tcBorders>
            <w:shd w:val="clear" w:color="000000" w:fill="FFFFFF"/>
            <w:noWrap/>
            <w:vAlign w:val="center"/>
            <w:hideMark/>
          </w:tcPr>
          <w:p w14:paraId="0CFB706D" w14:textId="77777777" w:rsidR="003819B6" w:rsidRPr="003819B6" w:rsidRDefault="003819B6" w:rsidP="003819B6">
            <w:pPr>
              <w:rPr>
                <w:rFonts w:ascii="Montserrat" w:hAnsi="Montserrat" w:cs="Arial"/>
                <w:b/>
                <w:bCs/>
                <w:sz w:val="16"/>
                <w:szCs w:val="16"/>
                <w:lang w:eastAsia="es-MX"/>
              </w:rPr>
            </w:pPr>
            <w:r w:rsidRPr="003819B6">
              <w:rPr>
                <w:rFonts w:ascii="Montserrat" w:hAnsi="Montserrat" w:cs="Arial"/>
                <w:b/>
                <w:bCs/>
                <w:sz w:val="16"/>
                <w:szCs w:val="16"/>
                <w:lang w:eastAsia="es-MX"/>
              </w:rPr>
              <w:t xml:space="preserve"> $    930,926.00 </w:t>
            </w:r>
          </w:p>
        </w:tc>
        <w:tc>
          <w:tcPr>
            <w:tcW w:w="0" w:type="auto"/>
            <w:tcBorders>
              <w:top w:val="nil"/>
              <w:left w:val="nil"/>
              <w:bottom w:val="single" w:sz="4" w:space="0" w:color="auto"/>
              <w:right w:val="single" w:sz="4" w:space="0" w:color="auto"/>
            </w:tcBorders>
            <w:shd w:val="clear" w:color="000000" w:fill="FFFFFF"/>
            <w:noWrap/>
            <w:vAlign w:val="center"/>
            <w:hideMark/>
          </w:tcPr>
          <w:p w14:paraId="2514C344" w14:textId="77777777" w:rsidR="003819B6" w:rsidRPr="003819B6" w:rsidRDefault="003819B6" w:rsidP="003819B6">
            <w:pPr>
              <w:rPr>
                <w:rFonts w:ascii="Montserrat" w:hAnsi="Montserrat" w:cs="Arial"/>
                <w:b/>
                <w:bCs/>
                <w:sz w:val="16"/>
                <w:szCs w:val="16"/>
                <w:lang w:eastAsia="es-MX"/>
              </w:rPr>
            </w:pPr>
            <w:r w:rsidRPr="003819B6">
              <w:rPr>
                <w:rFonts w:ascii="Montserrat" w:hAnsi="Montserrat" w:cs="Arial"/>
                <w:b/>
                <w:bCs/>
                <w:sz w:val="16"/>
                <w:szCs w:val="16"/>
                <w:lang w:eastAsia="es-MX"/>
              </w:rPr>
              <w:t xml:space="preserve"> $    678,629.92 </w:t>
            </w:r>
          </w:p>
        </w:tc>
        <w:tc>
          <w:tcPr>
            <w:tcW w:w="0" w:type="auto"/>
            <w:tcBorders>
              <w:top w:val="nil"/>
              <w:left w:val="nil"/>
              <w:bottom w:val="single" w:sz="4" w:space="0" w:color="auto"/>
              <w:right w:val="single" w:sz="4" w:space="0" w:color="auto"/>
            </w:tcBorders>
            <w:shd w:val="clear" w:color="000000" w:fill="FFFFFF"/>
            <w:noWrap/>
            <w:vAlign w:val="center"/>
            <w:hideMark/>
          </w:tcPr>
          <w:p w14:paraId="2893CDFD" w14:textId="77777777" w:rsidR="003819B6" w:rsidRPr="003819B6" w:rsidRDefault="003819B6" w:rsidP="003819B6">
            <w:pPr>
              <w:rPr>
                <w:rFonts w:ascii="Montserrat" w:hAnsi="Montserrat" w:cs="Arial"/>
                <w:b/>
                <w:bCs/>
                <w:sz w:val="16"/>
                <w:szCs w:val="16"/>
                <w:lang w:eastAsia="es-MX"/>
              </w:rPr>
            </w:pPr>
            <w:r w:rsidRPr="003819B6">
              <w:rPr>
                <w:rFonts w:ascii="Montserrat" w:hAnsi="Montserrat" w:cs="Arial"/>
                <w:b/>
                <w:bCs/>
                <w:sz w:val="16"/>
                <w:szCs w:val="16"/>
                <w:lang w:eastAsia="es-MX"/>
              </w:rPr>
              <w:t xml:space="preserve"> $    792,319.37 </w:t>
            </w:r>
          </w:p>
        </w:tc>
        <w:tc>
          <w:tcPr>
            <w:tcW w:w="0" w:type="auto"/>
            <w:tcBorders>
              <w:top w:val="nil"/>
              <w:left w:val="nil"/>
              <w:bottom w:val="single" w:sz="4" w:space="0" w:color="auto"/>
              <w:right w:val="single" w:sz="4" w:space="0" w:color="auto"/>
            </w:tcBorders>
            <w:shd w:val="clear" w:color="000000" w:fill="FFFFFF"/>
            <w:noWrap/>
            <w:vAlign w:val="center"/>
            <w:hideMark/>
          </w:tcPr>
          <w:p w14:paraId="495224EC" w14:textId="77777777" w:rsidR="003819B6" w:rsidRPr="003819B6" w:rsidRDefault="003819B6" w:rsidP="003819B6">
            <w:pPr>
              <w:rPr>
                <w:rFonts w:ascii="Montserrat" w:hAnsi="Montserrat" w:cs="Arial"/>
                <w:b/>
                <w:bCs/>
                <w:sz w:val="16"/>
                <w:szCs w:val="16"/>
                <w:lang w:eastAsia="es-MX"/>
              </w:rPr>
            </w:pPr>
            <w:r w:rsidRPr="003819B6">
              <w:rPr>
                <w:rFonts w:ascii="Montserrat" w:hAnsi="Montserrat" w:cs="Arial"/>
                <w:b/>
                <w:bCs/>
                <w:sz w:val="16"/>
                <w:szCs w:val="16"/>
                <w:lang w:eastAsia="es-MX"/>
              </w:rPr>
              <w:t xml:space="preserve"> $         817,236.55 </w:t>
            </w:r>
          </w:p>
        </w:tc>
        <w:tc>
          <w:tcPr>
            <w:tcW w:w="0" w:type="auto"/>
            <w:tcBorders>
              <w:top w:val="nil"/>
              <w:left w:val="nil"/>
              <w:bottom w:val="single" w:sz="4" w:space="0" w:color="auto"/>
              <w:right w:val="single" w:sz="4" w:space="0" w:color="auto"/>
            </w:tcBorders>
            <w:shd w:val="clear" w:color="000000" w:fill="FFFFFF"/>
            <w:noWrap/>
            <w:vAlign w:val="center"/>
            <w:hideMark/>
          </w:tcPr>
          <w:p w14:paraId="6F5F4C8B" w14:textId="77777777" w:rsidR="003819B6" w:rsidRPr="003819B6" w:rsidRDefault="003819B6" w:rsidP="003819B6">
            <w:pPr>
              <w:rPr>
                <w:rFonts w:ascii="Montserrat" w:hAnsi="Montserrat" w:cs="Arial"/>
                <w:b/>
                <w:bCs/>
                <w:sz w:val="16"/>
                <w:szCs w:val="16"/>
                <w:lang w:eastAsia="es-MX"/>
              </w:rPr>
            </w:pPr>
            <w:r w:rsidRPr="003819B6">
              <w:rPr>
                <w:rFonts w:ascii="Montserrat" w:hAnsi="Montserrat" w:cs="Arial"/>
                <w:b/>
                <w:bCs/>
                <w:sz w:val="16"/>
                <w:szCs w:val="16"/>
                <w:lang w:eastAsia="es-MX"/>
              </w:rPr>
              <w:t xml:space="preserve"> $   685,223.55 </w:t>
            </w:r>
          </w:p>
        </w:tc>
        <w:tc>
          <w:tcPr>
            <w:tcW w:w="0" w:type="auto"/>
            <w:tcBorders>
              <w:top w:val="nil"/>
              <w:left w:val="nil"/>
              <w:bottom w:val="single" w:sz="4" w:space="0" w:color="auto"/>
              <w:right w:val="single" w:sz="4" w:space="0" w:color="auto"/>
            </w:tcBorders>
            <w:shd w:val="clear" w:color="000000" w:fill="FFFFFF"/>
            <w:noWrap/>
            <w:vAlign w:val="center"/>
            <w:hideMark/>
          </w:tcPr>
          <w:p w14:paraId="36087665" w14:textId="77777777" w:rsidR="003819B6" w:rsidRPr="003819B6" w:rsidRDefault="003819B6" w:rsidP="003819B6">
            <w:pPr>
              <w:rPr>
                <w:rFonts w:ascii="Montserrat" w:hAnsi="Montserrat" w:cs="Arial"/>
                <w:b/>
                <w:bCs/>
                <w:sz w:val="16"/>
                <w:szCs w:val="16"/>
                <w:lang w:eastAsia="es-MX"/>
              </w:rPr>
            </w:pPr>
            <w:r w:rsidRPr="003819B6">
              <w:rPr>
                <w:rFonts w:ascii="Montserrat" w:hAnsi="Montserrat" w:cs="Arial"/>
                <w:b/>
                <w:bCs/>
                <w:sz w:val="16"/>
                <w:szCs w:val="16"/>
                <w:lang w:eastAsia="es-MX"/>
              </w:rPr>
              <w:t xml:space="preserve"> $   642,439.55 </w:t>
            </w:r>
          </w:p>
        </w:tc>
      </w:tr>
      <w:tr w:rsidR="003819B6" w:rsidRPr="003819B6" w14:paraId="00325EE3" w14:textId="77777777" w:rsidTr="000B0F3F">
        <w:trPr>
          <w:trHeight w:val="300"/>
        </w:trPr>
        <w:tc>
          <w:tcPr>
            <w:tcW w:w="1235" w:type="dxa"/>
            <w:tcBorders>
              <w:top w:val="nil"/>
              <w:left w:val="single" w:sz="4" w:space="0" w:color="auto"/>
              <w:bottom w:val="single" w:sz="4" w:space="0" w:color="auto"/>
              <w:right w:val="single" w:sz="4" w:space="0" w:color="auto"/>
            </w:tcBorders>
            <w:shd w:val="clear" w:color="000000" w:fill="FFFFFF"/>
            <w:noWrap/>
            <w:vAlign w:val="center"/>
            <w:hideMark/>
          </w:tcPr>
          <w:p w14:paraId="4F207FFA" w14:textId="77777777" w:rsidR="003819B6" w:rsidRPr="003819B6" w:rsidRDefault="003819B6" w:rsidP="003819B6">
            <w:pPr>
              <w:jc w:val="center"/>
              <w:rPr>
                <w:rFonts w:ascii="Montserrat" w:hAnsi="Montserrat" w:cs="Arial"/>
                <w:sz w:val="16"/>
                <w:szCs w:val="16"/>
                <w:lang w:eastAsia="es-MX"/>
              </w:rPr>
            </w:pPr>
            <w:r w:rsidRPr="003819B6">
              <w:rPr>
                <w:rFonts w:ascii="Montserrat" w:hAnsi="Montserrat" w:cs="Arial"/>
                <w:sz w:val="16"/>
                <w:szCs w:val="16"/>
                <w:lang w:eastAsia="es-MX"/>
              </w:rPr>
              <w:t>311001</w:t>
            </w:r>
          </w:p>
        </w:tc>
        <w:tc>
          <w:tcPr>
            <w:tcW w:w="2618" w:type="dxa"/>
            <w:tcBorders>
              <w:top w:val="nil"/>
              <w:left w:val="nil"/>
              <w:bottom w:val="single" w:sz="4" w:space="0" w:color="auto"/>
              <w:right w:val="single" w:sz="4" w:space="0" w:color="auto"/>
            </w:tcBorders>
            <w:shd w:val="clear" w:color="000000" w:fill="FFFFFF"/>
            <w:vAlign w:val="center"/>
            <w:hideMark/>
          </w:tcPr>
          <w:p w14:paraId="2CDA808C"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Servicio de Energía Eléctrica</w:t>
            </w:r>
          </w:p>
        </w:tc>
        <w:tc>
          <w:tcPr>
            <w:tcW w:w="2240" w:type="dxa"/>
            <w:tcBorders>
              <w:top w:val="nil"/>
              <w:left w:val="nil"/>
              <w:bottom w:val="single" w:sz="4" w:space="0" w:color="auto"/>
              <w:right w:val="single" w:sz="4" w:space="0" w:color="auto"/>
            </w:tcBorders>
            <w:shd w:val="clear" w:color="000000" w:fill="FFFFFF"/>
            <w:noWrap/>
            <w:vAlign w:val="center"/>
            <w:hideMark/>
          </w:tcPr>
          <w:p w14:paraId="558255D2"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708,170.00 </w:t>
            </w:r>
          </w:p>
        </w:tc>
        <w:tc>
          <w:tcPr>
            <w:tcW w:w="0" w:type="auto"/>
            <w:tcBorders>
              <w:top w:val="nil"/>
              <w:left w:val="nil"/>
              <w:bottom w:val="single" w:sz="4" w:space="0" w:color="auto"/>
              <w:right w:val="single" w:sz="4" w:space="0" w:color="auto"/>
            </w:tcBorders>
            <w:shd w:val="clear" w:color="000000" w:fill="FFFFFF"/>
            <w:noWrap/>
            <w:vAlign w:val="center"/>
            <w:hideMark/>
          </w:tcPr>
          <w:p w14:paraId="042346C3"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230,000.00 </w:t>
            </w:r>
          </w:p>
        </w:tc>
        <w:tc>
          <w:tcPr>
            <w:tcW w:w="0" w:type="auto"/>
            <w:tcBorders>
              <w:top w:val="nil"/>
              <w:left w:val="nil"/>
              <w:bottom w:val="single" w:sz="4" w:space="0" w:color="auto"/>
              <w:right w:val="single" w:sz="4" w:space="0" w:color="auto"/>
            </w:tcBorders>
            <w:shd w:val="clear" w:color="000000" w:fill="FFFFFF"/>
            <w:noWrap/>
            <w:vAlign w:val="center"/>
            <w:hideMark/>
          </w:tcPr>
          <w:p w14:paraId="585E68C7"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17,205.00 </w:t>
            </w:r>
          </w:p>
        </w:tc>
        <w:tc>
          <w:tcPr>
            <w:tcW w:w="0" w:type="auto"/>
            <w:tcBorders>
              <w:top w:val="nil"/>
              <w:left w:val="nil"/>
              <w:bottom w:val="single" w:sz="4" w:space="0" w:color="auto"/>
              <w:right w:val="single" w:sz="4" w:space="0" w:color="auto"/>
            </w:tcBorders>
            <w:shd w:val="clear" w:color="000000" w:fill="FFFFFF"/>
            <w:noWrap/>
            <w:vAlign w:val="center"/>
            <w:hideMark/>
          </w:tcPr>
          <w:p w14:paraId="38E66E23"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14,606.00 </w:t>
            </w:r>
          </w:p>
        </w:tc>
        <w:tc>
          <w:tcPr>
            <w:tcW w:w="0" w:type="auto"/>
            <w:tcBorders>
              <w:top w:val="nil"/>
              <w:left w:val="nil"/>
              <w:bottom w:val="single" w:sz="4" w:space="0" w:color="auto"/>
              <w:right w:val="single" w:sz="4" w:space="0" w:color="auto"/>
            </w:tcBorders>
            <w:shd w:val="clear" w:color="000000" w:fill="FFFFFF"/>
            <w:noWrap/>
            <w:vAlign w:val="center"/>
            <w:hideMark/>
          </w:tcPr>
          <w:p w14:paraId="7B1C185E"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232,599.00 </w:t>
            </w:r>
          </w:p>
        </w:tc>
        <w:tc>
          <w:tcPr>
            <w:tcW w:w="0" w:type="auto"/>
            <w:tcBorders>
              <w:top w:val="nil"/>
              <w:left w:val="nil"/>
              <w:bottom w:val="single" w:sz="4" w:space="0" w:color="auto"/>
              <w:right w:val="single" w:sz="4" w:space="0" w:color="auto"/>
            </w:tcBorders>
            <w:shd w:val="clear" w:color="000000" w:fill="FFFFFF"/>
            <w:noWrap/>
            <w:vAlign w:val="center"/>
            <w:hideMark/>
          </w:tcPr>
          <w:p w14:paraId="7FDFBE50"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232,599.00 </w:t>
            </w:r>
          </w:p>
        </w:tc>
        <w:tc>
          <w:tcPr>
            <w:tcW w:w="0" w:type="auto"/>
            <w:tcBorders>
              <w:top w:val="nil"/>
              <w:left w:val="nil"/>
              <w:bottom w:val="single" w:sz="4" w:space="0" w:color="auto"/>
              <w:right w:val="single" w:sz="4" w:space="0" w:color="auto"/>
            </w:tcBorders>
            <w:shd w:val="clear" w:color="000000" w:fill="FFFFFF"/>
            <w:noWrap/>
            <w:vAlign w:val="center"/>
            <w:hideMark/>
          </w:tcPr>
          <w:p w14:paraId="4595001E"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232,599.00 </w:t>
            </w:r>
          </w:p>
        </w:tc>
      </w:tr>
      <w:tr w:rsidR="003819B6" w:rsidRPr="003819B6" w14:paraId="60F14B18" w14:textId="77777777" w:rsidTr="000B0F3F">
        <w:trPr>
          <w:trHeight w:val="300"/>
        </w:trPr>
        <w:tc>
          <w:tcPr>
            <w:tcW w:w="1235" w:type="dxa"/>
            <w:tcBorders>
              <w:top w:val="nil"/>
              <w:left w:val="single" w:sz="4" w:space="0" w:color="auto"/>
              <w:bottom w:val="single" w:sz="4" w:space="0" w:color="auto"/>
              <w:right w:val="single" w:sz="4" w:space="0" w:color="auto"/>
            </w:tcBorders>
            <w:shd w:val="clear" w:color="000000" w:fill="FFFFFF"/>
            <w:noWrap/>
            <w:vAlign w:val="center"/>
            <w:hideMark/>
          </w:tcPr>
          <w:p w14:paraId="276ED1BB" w14:textId="77777777" w:rsidR="003819B6" w:rsidRPr="003819B6" w:rsidRDefault="003819B6" w:rsidP="003819B6">
            <w:pPr>
              <w:jc w:val="center"/>
              <w:rPr>
                <w:rFonts w:ascii="Montserrat" w:hAnsi="Montserrat" w:cs="Arial"/>
                <w:sz w:val="16"/>
                <w:szCs w:val="16"/>
                <w:lang w:eastAsia="es-MX"/>
              </w:rPr>
            </w:pPr>
            <w:r w:rsidRPr="003819B6">
              <w:rPr>
                <w:rFonts w:ascii="Montserrat" w:hAnsi="Montserrat" w:cs="Arial"/>
                <w:sz w:val="16"/>
                <w:szCs w:val="16"/>
                <w:lang w:eastAsia="es-MX"/>
              </w:rPr>
              <w:t>312001</w:t>
            </w:r>
          </w:p>
        </w:tc>
        <w:tc>
          <w:tcPr>
            <w:tcW w:w="2618" w:type="dxa"/>
            <w:tcBorders>
              <w:top w:val="nil"/>
              <w:left w:val="nil"/>
              <w:bottom w:val="single" w:sz="4" w:space="0" w:color="auto"/>
              <w:right w:val="single" w:sz="4" w:space="0" w:color="auto"/>
            </w:tcBorders>
            <w:shd w:val="clear" w:color="000000" w:fill="FFFFFF"/>
            <w:vAlign w:val="center"/>
            <w:hideMark/>
          </w:tcPr>
          <w:p w14:paraId="6170AD4D"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Gas</w:t>
            </w:r>
          </w:p>
        </w:tc>
        <w:tc>
          <w:tcPr>
            <w:tcW w:w="2240" w:type="dxa"/>
            <w:tcBorders>
              <w:top w:val="nil"/>
              <w:left w:val="nil"/>
              <w:bottom w:val="single" w:sz="4" w:space="0" w:color="auto"/>
              <w:right w:val="single" w:sz="4" w:space="0" w:color="auto"/>
            </w:tcBorders>
            <w:shd w:val="clear" w:color="000000" w:fill="FFFFFF"/>
            <w:noWrap/>
            <w:vAlign w:val="center"/>
            <w:hideMark/>
          </w:tcPr>
          <w:p w14:paraId="3AB55E4E"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3,216.00 </w:t>
            </w:r>
          </w:p>
        </w:tc>
        <w:tc>
          <w:tcPr>
            <w:tcW w:w="0" w:type="auto"/>
            <w:tcBorders>
              <w:top w:val="nil"/>
              <w:left w:val="nil"/>
              <w:bottom w:val="single" w:sz="4" w:space="0" w:color="auto"/>
              <w:right w:val="single" w:sz="4" w:space="0" w:color="auto"/>
            </w:tcBorders>
            <w:shd w:val="clear" w:color="000000" w:fill="FFFFFF"/>
            <w:noWrap/>
            <w:vAlign w:val="center"/>
            <w:hideMark/>
          </w:tcPr>
          <w:p w14:paraId="5AEFAF6D"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804.00 </w:t>
            </w:r>
          </w:p>
        </w:tc>
        <w:tc>
          <w:tcPr>
            <w:tcW w:w="0" w:type="auto"/>
            <w:tcBorders>
              <w:top w:val="nil"/>
              <w:left w:val="nil"/>
              <w:bottom w:val="single" w:sz="4" w:space="0" w:color="auto"/>
              <w:right w:val="single" w:sz="4" w:space="0" w:color="auto"/>
            </w:tcBorders>
            <w:shd w:val="clear" w:color="000000" w:fill="FFFFFF"/>
            <w:noWrap/>
            <w:vAlign w:val="center"/>
            <w:hideMark/>
          </w:tcPr>
          <w:p w14:paraId="3829C150"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2,464.17 </w:t>
            </w:r>
          </w:p>
        </w:tc>
        <w:tc>
          <w:tcPr>
            <w:tcW w:w="0" w:type="auto"/>
            <w:tcBorders>
              <w:top w:val="nil"/>
              <w:left w:val="nil"/>
              <w:bottom w:val="single" w:sz="4" w:space="0" w:color="auto"/>
              <w:right w:val="single" w:sz="4" w:space="0" w:color="auto"/>
            </w:tcBorders>
            <w:shd w:val="clear" w:color="000000" w:fill="FFFFFF"/>
            <w:noWrap/>
            <w:vAlign w:val="center"/>
            <w:hideMark/>
          </w:tcPr>
          <w:p w14:paraId="34E9F64D"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2,412.00 </w:t>
            </w:r>
          </w:p>
        </w:tc>
        <w:tc>
          <w:tcPr>
            <w:tcW w:w="0" w:type="auto"/>
            <w:tcBorders>
              <w:top w:val="nil"/>
              <w:left w:val="nil"/>
              <w:bottom w:val="single" w:sz="4" w:space="0" w:color="auto"/>
              <w:right w:val="single" w:sz="4" w:space="0" w:color="auto"/>
            </w:tcBorders>
            <w:shd w:val="clear" w:color="000000" w:fill="FFFFFF"/>
            <w:noWrap/>
            <w:vAlign w:val="center"/>
            <w:hideMark/>
          </w:tcPr>
          <w:p w14:paraId="0E9AB274"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856.17 </w:t>
            </w:r>
          </w:p>
        </w:tc>
        <w:tc>
          <w:tcPr>
            <w:tcW w:w="0" w:type="auto"/>
            <w:tcBorders>
              <w:top w:val="nil"/>
              <w:left w:val="nil"/>
              <w:bottom w:val="single" w:sz="4" w:space="0" w:color="auto"/>
              <w:right w:val="single" w:sz="4" w:space="0" w:color="auto"/>
            </w:tcBorders>
            <w:shd w:val="clear" w:color="000000" w:fill="FFFFFF"/>
            <w:noWrap/>
            <w:vAlign w:val="center"/>
            <w:hideMark/>
          </w:tcPr>
          <w:p w14:paraId="5FBCD4BF"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856.17 </w:t>
            </w:r>
          </w:p>
        </w:tc>
        <w:tc>
          <w:tcPr>
            <w:tcW w:w="0" w:type="auto"/>
            <w:tcBorders>
              <w:top w:val="nil"/>
              <w:left w:val="nil"/>
              <w:bottom w:val="single" w:sz="4" w:space="0" w:color="auto"/>
              <w:right w:val="single" w:sz="4" w:space="0" w:color="auto"/>
            </w:tcBorders>
            <w:shd w:val="clear" w:color="000000" w:fill="FFFFFF"/>
            <w:noWrap/>
            <w:vAlign w:val="center"/>
            <w:hideMark/>
          </w:tcPr>
          <w:p w14:paraId="6A3A7D99"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856.17 </w:t>
            </w:r>
          </w:p>
        </w:tc>
      </w:tr>
      <w:tr w:rsidR="003819B6" w:rsidRPr="003819B6" w14:paraId="71DCF3D6" w14:textId="77777777" w:rsidTr="000B0F3F">
        <w:trPr>
          <w:trHeight w:val="300"/>
        </w:trPr>
        <w:tc>
          <w:tcPr>
            <w:tcW w:w="1235" w:type="dxa"/>
            <w:tcBorders>
              <w:top w:val="nil"/>
              <w:left w:val="single" w:sz="4" w:space="0" w:color="auto"/>
              <w:bottom w:val="single" w:sz="4" w:space="0" w:color="auto"/>
              <w:right w:val="single" w:sz="4" w:space="0" w:color="auto"/>
            </w:tcBorders>
            <w:shd w:val="clear" w:color="000000" w:fill="FFFFFF"/>
            <w:noWrap/>
            <w:vAlign w:val="center"/>
            <w:hideMark/>
          </w:tcPr>
          <w:p w14:paraId="23DAC2DE" w14:textId="77777777" w:rsidR="003819B6" w:rsidRPr="003819B6" w:rsidRDefault="003819B6" w:rsidP="003819B6">
            <w:pPr>
              <w:jc w:val="center"/>
              <w:rPr>
                <w:rFonts w:ascii="Montserrat" w:hAnsi="Montserrat" w:cs="Arial"/>
                <w:sz w:val="16"/>
                <w:szCs w:val="16"/>
                <w:lang w:eastAsia="es-MX"/>
              </w:rPr>
            </w:pPr>
            <w:r w:rsidRPr="003819B6">
              <w:rPr>
                <w:rFonts w:ascii="Montserrat" w:hAnsi="Montserrat" w:cs="Arial"/>
                <w:sz w:val="16"/>
                <w:szCs w:val="16"/>
                <w:lang w:eastAsia="es-MX"/>
              </w:rPr>
              <w:lastRenderedPageBreak/>
              <w:t>313001</w:t>
            </w:r>
          </w:p>
        </w:tc>
        <w:tc>
          <w:tcPr>
            <w:tcW w:w="2618" w:type="dxa"/>
            <w:tcBorders>
              <w:top w:val="nil"/>
              <w:left w:val="nil"/>
              <w:bottom w:val="single" w:sz="4" w:space="0" w:color="auto"/>
              <w:right w:val="single" w:sz="4" w:space="0" w:color="auto"/>
            </w:tcBorders>
            <w:shd w:val="clear" w:color="000000" w:fill="FFFFFF"/>
            <w:vAlign w:val="center"/>
            <w:hideMark/>
          </w:tcPr>
          <w:p w14:paraId="1A728EC0"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Servicio de Agua</w:t>
            </w:r>
          </w:p>
        </w:tc>
        <w:tc>
          <w:tcPr>
            <w:tcW w:w="2240" w:type="dxa"/>
            <w:tcBorders>
              <w:top w:val="nil"/>
              <w:left w:val="nil"/>
              <w:bottom w:val="single" w:sz="4" w:space="0" w:color="auto"/>
              <w:right w:val="single" w:sz="4" w:space="0" w:color="auto"/>
            </w:tcBorders>
            <w:shd w:val="clear" w:color="000000" w:fill="FFFFFF"/>
            <w:noWrap/>
            <w:vAlign w:val="center"/>
            <w:hideMark/>
          </w:tcPr>
          <w:p w14:paraId="37DB15E5"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42,280.00 </w:t>
            </w:r>
          </w:p>
        </w:tc>
        <w:tc>
          <w:tcPr>
            <w:tcW w:w="0" w:type="auto"/>
            <w:tcBorders>
              <w:top w:val="nil"/>
              <w:left w:val="nil"/>
              <w:bottom w:val="single" w:sz="4" w:space="0" w:color="auto"/>
              <w:right w:val="single" w:sz="4" w:space="0" w:color="auto"/>
            </w:tcBorders>
            <w:shd w:val="clear" w:color="000000" w:fill="FFFFFF"/>
            <w:noWrap/>
            <w:vAlign w:val="center"/>
            <w:hideMark/>
          </w:tcPr>
          <w:p w14:paraId="6AE3CA3B"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10,200.00 </w:t>
            </w:r>
          </w:p>
        </w:tc>
        <w:tc>
          <w:tcPr>
            <w:tcW w:w="0" w:type="auto"/>
            <w:tcBorders>
              <w:top w:val="nil"/>
              <w:left w:val="nil"/>
              <w:bottom w:val="single" w:sz="4" w:space="0" w:color="auto"/>
              <w:right w:val="single" w:sz="4" w:space="0" w:color="auto"/>
            </w:tcBorders>
            <w:shd w:val="clear" w:color="000000" w:fill="FFFFFF"/>
            <w:noWrap/>
            <w:vAlign w:val="center"/>
            <w:hideMark/>
          </w:tcPr>
          <w:p w14:paraId="3FD223AF"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18.96 </w:t>
            </w:r>
          </w:p>
        </w:tc>
        <w:tc>
          <w:tcPr>
            <w:tcW w:w="0" w:type="auto"/>
            <w:tcBorders>
              <w:top w:val="nil"/>
              <w:left w:val="nil"/>
              <w:bottom w:val="single" w:sz="4" w:space="0" w:color="auto"/>
              <w:right w:val="single" w:sz="4" w:space="0" w:color="auto"/>
            </w:tcBorders>
            <w:shd w:val="clear" w:color="000000" w:fill="FFFFFF"/>
            <w:noWrap/>
            <w:vAlign w:val="center"/>
            <w:hideMark/>
          </w:tcPr>
          <w:p w14:paraId="7BAFB9ED"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6,825.28 </w:t>
            </w:r>
          </w:p>
        </w:tc>
        <w:tc>
          <w:tcPr>
            <w:tcW w:w="0" w:type="auto"/>
            <w:tcBorders>
              <w:top w:val="nil"/>
              <w:left w:val="nil"/>
              <w:bottom w:val="single" w:sz="4" w:space="0" w:color="auto"/>
              <w:right w:val="single" w:sz="4" w:space="0" w:color="auto"/>
            </w:tcBorders>
            <w:shd w:val="clear" w:color="000000" w:fill="FFFFFF"/>
            <w:noWrap/>
            <w:vAlign w:val="center"/>
            <w:hideMark/>
          </w:tcPr>
          <w:p w14:paraId="1F7CB2A2"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3,393.68 </w:t>
            </w:r>
          </w:p>
        </w:tc>
        <w:tc>
          <w:tcPr>
            <w:tcW w:w="0" w:type="auto"/>
            <w:tcBorders>
              <w:top w:val="nil"/>
              <w:left w:val="nil"/>
              <w:bottom w:val="single" w:sz="4" w:space="0" w:color="auto"/>
              <w:right w:val="single" w:sz="4" w:space="0" w:color="auto"/>
            </w:tcBorders>
            <w:shd w:val="clear" w:color="000000" w:fill="FFFFFF"/>
            <w:noWrap/>
            <w:vAlign w:val="center"/>
            <w:hideMark/>
          </w:tcPr>
          <w:p w14:paraId="0DDDBC4F"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3,393.68 </w:t>
            </w:r>
          </w:p>
        </w:tc>
        <w:tc>
          <w:tcPr>
            <w:tcW w:w="0" w:type="auto"/>
            <w:tcBorders>
              <w:top w:val="nil"/>
              <w:left w:val="nil"/>
              <w:bottom w:val="single" w:sz="4" w:space="0" w:color="auto"/>
              <w:right w:val="single" w:sz="4" w:space="0" w:color="auto"/>
            </w:tcBorders>
            <w:shd w:val="clear" w:color="000000" w:fill="FFFFFF"/>
            <w:noWrap/>
            <w:vAlign w:val="center"/>
            <w:hideMark/>
          </w:tcPr>
          <w:p w14:paraId="0E8DD2CE"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3,393.68 </w:t>
            </w:r>
          </w:p>
        </w:tc>
      </w:tr>
      <w:tr w:rsidR="003819B6" w:rsidRPr="003819B6" w14:paraId="086486CC" w14:textId="77777777" w:rsidTr="000B0F3F">
        <w:trPr>
          <w:trHeight w:val="300"/>
        </w:trPr>
        <w:tc>
          <w:tcPr>
            <w:tcW w:w="1235" w:type="dxa"/>
            <w:tcBorders>
              <w:top w:val="nil"/>
              <w:left w:val="single" w:sz="4" w:space="0" w:color="auto"/>
              <w:bottom w:val="single" w:sz="4" w:space="0" w:color="auto"/>
              <w:right w:val="single" w:sz="4" w:space="0" w:color="auto"/>
            </w:tcBorders>
            <w:shd w:val="clear" w:color="000000" w:fill="FFFFFF"/>
            <w:noWrap/>
            <w:vAlign w:val="center"/>
            <w:hideMark/>
          </w:tcPr>
          <w:p w14:paraId="44835220" w14:textId="77777777" w:rsidR="003819B6" w:rsidRPr="003819B6" w:rsidRDefault="003819B6" w:rsidP="003819B6">
            <w:pPr>
              <w:jc w:val="center"/>
              <w:rPr>
                <w:rFonts w:ascii="Montserrat" w:hAnsi="Montserrat" w:cs="Arial"/>
                <w:sz w:val="16"/>
                <w:szCs w:val="16"/>
                <w:lang w:eastAsia="es-MX"/>
              </w:rPr>
            </w:pPr>
            <w:r w:rsidRPr="003819B6">
              <w:rPr>
                <w:rFonts w:ascii="Montserrat" w:hAnsi="Montserrat" w:cs="Arial"/>
                <w:sz w:val="16"/>
                <w:szCs w:val="16"/>
                <w:lang w:eastAsia="es-MX"/>
              </w:rPr>
              <w:t>314001</w:t>
            </w:r>
          </w:p>
        </w:tc>
        <w:tc>
          <w:tcPr>
            <w:tcW w:w="2618" w:type="dxa"/>
            <w:tcBorders>
              <w:top w:val="nil"/>
              <w:left w:val="nil"/>
              <w:bottom w:val="single" w:sz="4" w:space="0" w:color="auto"/>
              <w:right w:val="single" w:sz="4" w:space="0" w:color="auto"/>
            </w:tcBorders>
            <w:shd w:val="clear" w:color="000000" w:fill="FFFFFF"/>
            <w:vAlign w:val="center"/>
            <w:hideMark/>
          </w:tcPr>
          <w:p w14:paraId="7CF2795A"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Servicio Telefónico Tradicional</w:t>
            </w:r>
          </w:p>
        </w:tc>
        <w:tc>
          <w:tcPr>
            <w:tcW w:w="2240" w:type="dxa"/>
            <w:tcBorders>
              <w:top w:val="nil"/>
              <w:left w:val="nil"/>
              <w:bottom w:val="single" w:sz="4" w:space="0" w:color="auto"/>
              <w:right w:val="single" w:sz="4" w:space="0" w:color="auto"/>
            </w:tcBorders>
            <w:shd w:val="clear" w:color="000000" w:fill="FFFFFF"/>
            <w:noWrap/>
            <w:vAlign w:val="center"/>
            <w:hideMark/>
          </w:tcPr>
          <w:p w14:paraId="7D2668D4"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24,000.00 </w:t>
            </w:r>
          </w:p>
        </w:tc>
        <w:tc>
          <w:tcPr>
            <w:tcW w:w="0" w:type="auto"/>
            <w:tcBorders>
              <w:top w:val="nil"/>
              <w:left w:val="nil"/>
              <w:bottom w:val="single" w:sz="4" w:space="0" w:color="auto"/>
              <w:right w:val="single" w:sz="4" w:space="0" w:color="auto"/>
            </w:tcBorders>
            <w:shd w:val="clear" w:color="000000" w:fill="FFFFFF"/>
            <w:noWrap/>
            <w:vAlign w:val="center"/>
            <w:hideMark/>
          </w:tcPr>
          <w:p w14:paraId="45908606"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6,000.00 </w:t>
            </w:r>
          </w:p>
        </w:tc>
        <w:tc>
          <w:tcPr>
            <w:tcW w:w="0" w:type="auto"/>
            <w:tcBorders>
              <w:top w:val="nil"/>
              <w:left w:val="nil"/>
              <w:bottom w:val="single" w:sz="4" w:space="0" w:color="auto"/>
              <w:right w:val="single" w:sz="4" w:space="0" w:color="auto"/>
            </w:tcBorders>
            <w:shd w:val="clear" w:color="000000" w:fill="FFFFFF"/>
            <w:noWrap/>
            <w:vAlign w:val="center"/>
            <w:hideMark/>
          </w:tcPr>
          <w:p w14:paraId="54727B81"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4,785.00 </w:t>
            </w:r>
          </w:p>
        </w:tc>
        <w:tc>
          <w:tcPr>
            <w:tcW w:w="0" w:type="auto"/>
            <w:tcBorders>
              <w:top w:val="nil"/>
              <w:left w:val="nil"/>
              <w:bottom w:val="single" w:sz="4" w:space="0" w:color="auto"/>
              <w:right w:val="single" w:sz="4" w:space="0" w:color="auto"/>
            </w:tcBorders>
            <w:shd w:val="clear" w:color="000000" w:fill="FFFFFF"/>
            <w:noWrap/>
            <w:vAlign w:val="center"/>
            <w:hideMark/>
          </w:tcPr>
          <w:p w14:paraId="46F8F036"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5724141E"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10,785.00 </w:t>
            </w:r>
          </w:p>
        </w:tc>
        <w:tc>
          <w:tcPr>
            <w:tcW w:w="0" w:type="auto"/>
            <w:tcBorders>
              <w:top w:val="nil"/>
              <w:left w:val="nil"/>
              <w:bottom w:val="single" w:sz="4" w:space="0" w:color="auto"/>
              <w:right w:val="single" w:sz="4" w:space="0" w:color="auto"/>
            </w:tcBorders>
            <w:shd w:val="clear" w:color="000000" w:fill="FFFFFF"/>
            <w:noWrap/>
            <w:vAlign w:val="center"/>
            <w:hideMark/>
          </w:tcPr>
          <w:p w14:paraId="1E24AE33"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10,785.00 </w:t>
            </w:r>
          </w:p>
        </w:tc>
        <w:tc>
          <w:tcPr>
            <w:tcW w:w="0" w:type="auto"/>
            <w:tcBorders>
              <w:top w:val="nil"/>
              <w:left w:val="nil"/>
              <w:bottom w:val="single" w:sz="4" w:space="0" w:color="auto"/>
              <w:right w:val="single" w:sz="4" w:space="0" w:color="auto"/>
            </w:tcBorders>
            <w:shd w:val="clear" w:color="000000" w:fill="FFFFFF"/>
            <w:noWrap/>
            <w:vAlign w:val="center"/>
            <w:hideMark/>
          </w:tcPr>
          <w:p w14:paraId="003B9234"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10,785.00 </w:t>
            </w:r>
          </w:p>
        </w:tc>
      </w:tr>
      <w:tr w:rsidR="003819B6" w:rsidRPr="003819B6" w14:paraId="0B930097" w14:textId="77777777" w:rsidTr="000B0F3F">
        <w:trPr>
          <w:trHeight w:val="600"/>
        </w:trPr>
        <w:tc>
          <w:tcPr>
            <w:tcW w:w="1235" w:type="dxa"/>
            <w:tcBorders>
              <w:top w:val="nil"/>
              <w:left w:val="single" w:sz="4" w:space="0" w:color="auto"/>
              <w:bottom w:val="single" w:sz="4" w:space="0" w:color="auto"/>
              <w:right w:val="single" w:sz="4" w:space="0" w:color="auto"/>
            </w:tcBorders>
            <w:shd w:val="clear" w:color="000000" w:fill="FFFFFF"/>
            <w:noWrap/>
            <w:vAlign w:val="center"/>
            <w:hideMark/>
          </w:tcPr>
          <w:p w14:paraId="1393F28A" w14:textId="77777777" w:rsidR="003819B6" w:rsidRPr="003819B6" w:rsidRDefault="003819B6" w:rsidP="003819B6">
            <w:pPr>
              <w:jc w:val="center"/>
              <w:rPr>
                <w:rFonts w:ascii="Montserrat" w:hAnsi="Montserrat" w:cs="Arial"/>
                <w:sz w:val="16"/>
                <w:szCs w:val="16"/>
                <w:lang w:eastAsia="es-MX"/>
              </w:rPr>
            </w:pPr>
            <w:r w:rsidRPr="003819B6">
              <w:rPr>
                <w:rFonts w:ascii="Montserrat" w:hAnsi="Montserrat" w:cs="Arial"/>
                <w:sz w:val="16"/>
                <w:szCs w:val="16"/>
                <w:lang w:eastAsia="es-MX"/>
              </w:rPr>
              <w:t>317001</w:t>
            </w:r>
          </w:p>
        </w:tc>
        <w:tc>
          <w:tcPr>
            <w:tcW w:w="2618" w:type="dxa"/>
            <w:tcBorders>
              <w:top w:val="nil"/>
              <w:left w:val="nil"/>
              <w:bottom w:val="single" w:sz="4" w:space="0" w:color="auto"/>
              <w:right w:val="single" w:sz="4" w:space="0" w:color="auto"/>
            </w:tcBorders>
            <w:shd w:val="clear" w:color="000000" w:fill="FFFFFF"/>
            <w:vAlign w:val="center"/>
            <w:hideMark/>
          </w:tcPr>
          <w:p w14:paraId="2DCC635A"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Servicios de Conducción de Señales Analógicas y Digitales</w:t>
            </w:r>
          </w:p>
        </w:tc>
        <w:tc>
          <w:tcPr>
            <w:tcW w:w="2240" w:type="dxa"/>
            <w:tcBorders>
              <w:top w:val="nil"/>
              <w:left w:val="nil"/>
              <w:bottom w:val="single" w:sz="4" w:space="0" w:color="auto"/>
              <w:right w:val="single" w:sz="4" w:space="0" w:color="auto"/>
            </w:tcBorders>
            <w:shd w:val="clear" w:color="000000" w:fill="FFFFFF"/>
            <w:noWrap/>
            <w:vAlign w:val="center"/>
            <w:hideMark/>
          </w:tcPr>
          <w:p w14:paraId="150C4C60"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396,000.00 </w:t>
            </w:r>
          </w:p>
        </w:tc>
        <w:tc>
          <w:tcPr>
            <w:tcW w:w="0" w:type="auto"/>
            <w:tcBorders>
              <w:top w:val="nil"/>
              <w:left w:val="nil"/>
              <w:bottom w:val="single" w:sz="4" w:space="0" w:color="auto"/>
              <w:right w:val="single" w:sz="4" w:space="0" w:color="auto"/>
            </w:tcBorders>
            <w:shd w:val="clear" w:color="000000" w:fill="FFFFFF"/>
            <w:noWrap/>
            <w:vAlign w:val="center"/>
            <w:hideMark/>
          </w:tcPr>
          <w:p w14:paraId="13DAC473"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99,000.00 </w:t>
            </w:r>
          </w:p>
        </w:tc>
        <w:tc>
          <w:tcPr>
            <w:tcW w:w="0" w:type="auto"/>
            <w:tcBorders>
              <w:top w:val="nil"/>
              <w:left w:val="nil"/>
              <w:bottom w:val="single" w:sz="4" w:space="0" w:color="auto"/>
              <w:right w:val="single" w:sz="4" w:space="0" w:color="auto"/>
            </w:tcBorders>
            <w:shd w:val="clear" w:color="000000" w:fill="FFFFFF"/>
            <w:noWrap/>
            <w:vAlign w:val="center"/>
            <w:hideMark/>
          </w:tcPr>
          <w:p w14:paraId="4AAF2922"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15,301.40 </w:t>
            </w:r>
          </w:p>
        </w:tc>
        <w:tc>
          <w:tcPr>
            <w:tcW w:w="0" w:type="auto"/>
            <w:tcBorders>
              <w:top w:val="nil"/>
              <w:left w:val="nil"/>
              <w:bottom w:val="single" w:sz="4" w:space="0" w:color="auto"/>
              <w:right w:val="single" w:sz="4" w:space="0" w:color="auto"/>
            </w:tcBorders>
            <w:shd w:val="clear" w:color="000000" w:fill="FFFFFF"/>
            <w:noWrap/>
            <w:vAlign w:val="center"/>
            <w:hideMark/>
          </w:tcPr>
          <w:p w14:paraId="3CC9EC22"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114,301.40 </w:t>
            </w:r>
          </w:p>
        </w:tc>
        <w:tc>
          <w:tcPr>
            <w:tcW w:w="0" w:type="auto"/>
            <w:tcBorders>
              <w:top w:val="nil"/>
              <w:left w:val="nil"/>
              <w:bottom w:val="single" w:sz="4" w:space="0" w:color="auto"/>
              <w:right w:val="single" w:sz="4" w:space="0" w:color="auto"/>
            </w:tcBorders>
            <w:shd w:val="clear" w:color="000000" w:fill="FFFFFF"/>
            <w:noWrap/>
            <w:vAlign w:val="center"/>
            <w:hideMark/>
          </w:tcPr>
          <w:p w14:paraId="2974B05D"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7C9EBBB8"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70947D2C"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r>
      <w:tr w:rsidR="003819B6" w:rsidRPr="003819B6" w14:paraId="14D05BF4" w14:textId="77777777" w:rsidTr="000B0F3F">
        <w:trPr>
          <w:trHeight w:val="300"/>
        </w:trPr>
        <w:tc>
          <w:tcPr>
            <w:tcW w:w="1235" w:type="dxa"/>
            <w:tcBorders>
              <w:top w:val="nil"/>
              <w:left w:val="single" w:sz="4" w:space="0" w:color="auto"/>
              <w:bottom w:val="single" w:sz="4" w:space="0" w:color="auto"/>
              <w:right w:val="single" w:sz="4" w:space="0" w:color="auto"/>
            </w:tcBorders>
            <w:shd w:val="clear" w:color="000000" w:fill="FFFFFF"/>
            <w:noWrap/>
            <w:vAlign w:val="center"/>
            <w:hideMark/>
          </w:tcPr>
          <w:p w14:paraId="218A6139" w14:textId="77777777" w:rsidR="003819B6" w:rsidRPr="003819B6" w:rsidRDefault="003819B6" w:rsidP="003819B6">
            <w:pPr>
              <w:jc w:val="center"/>
              <w:rPr>
                <w:rFonts w:ascii="Montserrat" w:hAnsi="Montserrat" w:cs="Arial"/>
                <w:sz w:val="16"/>
                <w:szCs w:val="16"/>
                <w:lang w:eastAsia="es-MX"/>
              </w:rPr>
            </w:pPr>
            <w:r w:rsidRPr="003819B6">
              <w:rPr>
                <w:rFonts w:ascii="Montserrat" w:hAnsi="Montserrat" w:cs="Arial"/>
                <w:sz w:val="16"/>
                <w:szCs w:val="16"/>
                <w:lang w:eastAsia="es-MX"/>
              </w:rPr>
              <w:t>318001</w:t>
            </w:r>
          </w:p>
        </w:tc>
        <w:tc>
          <w:tcPr>
            <w:tcW w:w="2618" w:type="dxa"/>
            <w:tcBorders>
              <w:top w:val="nil"/>
              <w:left w:val="nil"/>
              <w:bottom w:val="single" w:sz="4" w:space="0" w:color="auto"/>
              <w:right w:val="single" w:sz="4" w:space="0" w:color="auto"/>
            </w:tcBorders>
            <w:shd w:val="clear" w:color="000000" w:fill="FFFFFF"/>
            <w:vAlign w:val="center"/>
            <w:hideMark/>
          </w:tcPr>
          <w:p w14:paraId="54C07C4E"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Servicio Postal</w:t>
            </w:r>
          </w:p>
        </w:tc>
        <w:tc>
          <w:tcPr>
            <w:tcW w:w="2240" w:type="dxa"/>
            <w:tcBorders>
              <w:top w:val="nil"/>
              <w:left w:val="nil"/>
              <w:bottom w:val="single" w:sz="4" w:space="0" w:color="auto"/>
              <w:right w:val="single" w:sz="4" w:space="0" w:color="auto"/>
            </w:tcBorders>
            <w:shd w:val="clear" w:color="000000" w:fill="FFFFFF"/>
            <w:noWrap/>
            <w:vAlign w:val="center"/>
            <w:hideMark/>
          </w:tcPr>
          <w:p w14:paraId="776DA9CE"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45182C23"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4B620E8F"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949.91 </w:t>
            </w:r>
          </w:p>
        </w:tc>
        <w:tc>
          <w:tcPr>
            <w:tcW w:w="0" w:type="auto"/>
            <w:tcBorders>
              <w:top w:val="nil"/>
              <w:left w:val="nil"/>
              <w:bottom w:val="single" w:sz="4" w:space="0" w:color="auto"/>
              <w:right w:val="single" w:sz="4" w:space="0" w:color="auto"/>
            </w:tcBorders>
            <w:shd w:val="clear" w:color="000000" w:fill="FFFFFF"/>
            <w:noWrap/>
            <w:vAlign w:val="center"/>
            <w:hideMark/>
          </w:tcPr>
          <w:p w14:paraId="0BD5679B"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14F46F1E"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949.91 </w:t>
            </w:r>
          </w:p>
        </w:tc>
        <w:tc>
          <w:tcPr>
            <w:tcW w:w="0" w:type="auto"/>
            <w:tcBorders>
              <w:top w:val="nil"/>
              <w:left w:val="nil"/>
              <w:bottom w:val="single" w:sz="4" w:space="0" w:color="auto"/>
              <w:right w:val="single" w:sz="4" w:space="0" w:color="auto"/>
            </w:tcBorders>
            <w:shd w:val="clear" w:color="000000" w:fill="FFFFFF"/>
            <w:noWrap/>
            <w:vAlign w:val="center"/>
            <w:hideMark/>
          </w:tcPr>
          <w:p w14:paraId="00578228"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949.91 </w:t>
            </w:r>
          </w:p>
        </w:tc>
        <w:tc>
          <w:tcPr>
            <w:tcW w:w="0" w:type="auto"/>
            <w:tcBorders>
              <w:top w:val="nil"/>
              <w:left w:val="nil"/>
              <w:bottom w:val="single" w:sz="4" w:space="0" w:color="auto"/>
              <w:right w:val="single" w:sz="4" w:space="0" w:color="auto"/>
            </w:tcBorders>
            <w:shd w:val="clear" w:color="000000" w:fill="FFFFFF"/>
            <w:noWrap/>
            <w:vAlign w:val="center"/>
            <w:hideMark/>
          </w:tcPr>
          <w:p w14:paraId="3828EB1C"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949.91 </w:t>
            </w:r>
          </w:p>
        </w:tc>
      </w:tr>
      <w:tr w:rsidR="003819B6" w:rsidRPr="003819B6" w14:paraId="0803811D" w14:textId="77777777" w:rsidTr="000B0F3F">
        <w:trPr>
          <w:trHeight w:val="300"/>
        </w:trPr>
        <w:tc>
          <w:tcPr>
            <w:tcW w:w="1235" w:type="dxa"/>
            <w:tcBorders>
              <w:top w:val="nil"/>
              <w:left w:val="single" w:sz="4" w:space="0" w:color="auto"/>
              <w:bottom w:val="single" w:sz="4" w:space="0" w:color="auto"/>
              <w:right w:val="single" w:sz="4" w:space="0" w:color="auto"/>
            </w:tcBorders>
            <w:shd w:val="clear" w:color="000000" w:fill="FFFFFF"/>
            <w:noWrap/>
            <w:vAlign w:val="center"/>
            <w:hideMark/>
          </w:tcPr>
          <w:p w14:paraId="18646C25" w14:textId="77777777" w:rsidR="003819B6" w:rsidRPr="003819B6" w:rsidRDefault="003819B6" w:rsidP="003819B6">
            <w:pPr>
              <w:jc w:val="center"/>
              <w:rPr>
                <w:rFonts w:ascii="Montserrat" w:hAnsi="Montserrat" w:cs="Arial"/>
                <w:sz w:val="16"/>
                <w:szCs w:val="16"/>
                <w:lang w:eastAsia="es-MX"/>
              </w:rPr>
            </w:pPr>
            <w:r w:rsidRPr="003819B6">
              <w:rPr>
                <w:rFonts w:ascii="Montserrat" w:hAnsi="Montserrat" w:cs="Arial"/>
                <w:sz w:val="16"/>
                <w:szCs w:val="16"/>
                <w:lang w:eastAsia="es-MX"/>
              </w:rPr>
              <w:t>319001</w:t>
            </w:r>
          </w:p>
        </w:tc>
        <w:tc>
          <w:tcPr>
            <w:tcW w:w="2618" w:type="dxa"/>
            <w:tcBorders>
              <w:top w:val="nil"/>
              <w:left w:val="nil"/>
              <w:bottom w:val="single" w:sz="4" w:space="0" w:color="auto"/>
              <w:right w:val="single" w:sz="4" w:space="0" w:color="auto"/>
            </w:tcBorders>
            <w:shd w:val="clear" w:color="000000" w:fill="FFFFFF"/>
            <w:vAlign w:val="center"/>
            <w:hideMark/>
          </w:tcPr>
          <w:p w14:paraId="5F958C60"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Servicios integrales y otros servicios</w:t>
            </w:r>
          </w:p>
        </w:tc>
        <w:tc>
          <w:tcPr>
            <w:tcW w:w="2240" w:type="dxa"/>
            <w:tcBorders>
              <w:top w:val="nil"/>
              <w:left w:val="nil"/>
              <w:bottom w:val="single" w:sz="4" w:space="0" w:color="auto"/>
              <w:right w:val="single" w:sz="4" w:space="0" w:color="auto"/>
            </w:tcBorders>
            <w:shd w:val="clear" w:color="000000" w:fill="FFFFFF"/>
            <w:noWrap/>
            <w:vAlign w:val="center"/>
            <w:hideMark/>
          </w:tcPr>
          <w:p w14:paraId="07371CEA"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685CEEE8"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5046396F"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31163A88"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3CD039C4"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1B44DD30"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3BE62AC4"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r>
      <w:tr w:rsidR="003819B6" w:rsidRPr="003819B6" w14:paraId="46A35CD8" w14:textId="77777777" w:rsidTr="000B0F3F">
        <w:trPr>
          <w:trHeight w:val="600"/>
        </w:trPr>
        <w:tc>
          <w:tcPr>
            <w:tcW w:w="1235" w:type="dxa"/>
            <w:tcBorders>
              <w:top w:val="nil"/>
              <w:left w:val="single" w:sz="4" w:space="0" w:color="auto"/>
              <w:bottom w:val="single" w:sz="4" w:space="0" w:color="auto"/>
              <w:right w:val="single" w:sz="4" w:space="0" w:color="auto"/>
            </w:tcBorders>
            <w:shd w:val="clear" w:color="000000" w:fill="FFFFFF"/>
            <w:noWrap/>
            <w:vAlign w:val="center"/>
            <w:hideMark/>
          </w:tcPr>
          <w:p w14:paraId="097CFC32" w14:textId="77777777" w:rsidR="003819B6" w:rsidRPr="003819B6" w:rsidRDefault="003819B6" w:rsidP="003819B6">
            <w:pPr>
              <w:jc w:val="center"/>
              <w:rPr>
                <w:rFonts w:ascii="Montserrat" w:hAnsi="Montserrat" w:cs="Arial"/>
                <w:sz w:val="16"/>
                <w:szCs w:val="16"/>
                <w:lang w:eastAsia="es-MX"/>
              </w:rPr>
            </w:pPr>
            <w:r w:rsidRPr="003819B6">
              <w:rPr>
                <w:rFonts w:ascii="Montserrat" w:hAnsi="Montserrat" w:cs="Arial"/>
                <w:sz w:val="16"/>
                <w:szCs w:val="16"/>
                <w:lang w:eastAsia="es-MX"/>
              </w:rPr>
              <w:t>319004</w:t>
            </w:r>
          </w:p>
        </w:tc>
        <w:tc>
          <w:tcPr>
            <w:tcW w:w="2618" w:type="dxa"/>
            <w:tcBorders>
              <w:top w:val="nil"/>
              <w:left w:val="nil"/>
              <w:bottom w:val="single" w:sz="4" w:space="0" w:color="auto"/>
              <w:right w:val="single" w:sz="4" w:space="0" w:color="auto"/>
            </w:tcBorders>
            <w:shd w:val="clear" w:color="000000" w:fill="FFFFFF"/>
            <w:vAlign w:val="center"/>
            <w:hideMark/>
          </w:tcPr>
          <w:p w14:paraId="1AE3C8A8"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Servicios Integrales de Infraestructura de Cómputo</w:t>
            </w:r>
          </w:p>
        </w:tc>
        <w:tc>
          <w:tcPr>
            <w:tcW w:w="2240" w:type="dxa"/>
            <w:tcBorders>
              <w:top w:val="nil"/>
              <w:left w:val="nil"/>
              <w:bottom w:val="single" w:sz="4" w:space="0" w:color="auto"/>
              <w:right w:val="single" w:sz="4" w:space="0" w:color="auto"/>
            </w:tcBorders>
            <w:shd w:val="clear" w:color="000000" w:fill="FFFFFF"/>
            <w:noWrap/>
            <w:vAlign w:val="center"/>
            <w:hideMark/>
          </w:tcPr>
          <w:p w14:paraId="2F959B3E"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19715492"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2BC61D9D"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13,304.84 </w:t>
            </w:r>
          </w:p>
        </w:tc>
        <w:tc>
          <w:tcPr>
            <w:tcW w:w="0" w:type="auto"/>
            <w:tcBorders>
              <w:top w:val="nil"/>
              <w:left w:val="nil"/>
              <w:bottom w:val="single" w:sz="4" w:space="0" w:color="auto"/>
              <w:right w:val="single" w:sz="4" w:space="0" w:color="auto"/>
            </w:tcBorders>
            <w:shd w:val="clear" w:color="000000" w:fill="FFFFFF"/>
            <w:noWrap/>
            <w:vAlign w:val="center"/>
            <w:hideMark/>
          </w:tcPr>
          <w:p w14:paraId="6A6AC8D4"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1DA76115"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13,304.84 </w:t>
            </w:r>
          </w:p>
        </w:tc>
        <w:tc>
          <w:tcPr>
            <w:tcW w:w="0" w:type="auto"/>
            <w:tcBorders>
              <w:top w:val="nil"/>
              <w:left w:val="nil"/>
              <w:bottom w:val="single" w:sz="4" w:space="0" w:color="auto"/>
              <w:right w:val="single" w:sz="4" w:space="0" w:color="auto"/>
            </w:tcBorders>
            <w:shd w:val="clear" w:color="000000" w:fill="FFFFFF"/>
            <w:noWrap/>
            <w:vAlign w:val="center"/>
            <w:hideMark/>
          </w:tcPr>
          <w:p w14:paraId="394423F8"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13,304.84 </w:t>
            </w:r>
          </w:p>
        </w:tc>
        <w:tc>
          <w:tcPr>
            <w:tcW w:w="0" w:type="auto"/>
            <w:tcBorders>
              <w:top w:val="nil"/>
              <w:left w:val="nil"/>
              <w:bottom w:val="single" w:sz="4" w:space="0" w:color="auto"/>
              <w:right w:val="single" w:sz="4" w:space="0" w:color="auto"/>
            </w:tcBorders>
            <w:shd w:val="clear" w:color="000000" w:fill="FFFFFF"/>
            <w:noWrap/>
            <w:vAlign w:val="center"/>
            <w:hideMark/>
          </w:tcPr>
          <w:p w14:paraId="0624A38F"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13,304.84 </w:t>
            </w:r>
          </w:p>
        </w:tc>
      </w:tr>
      <w:tr w:rsidR="003819B6" w:rsidRPr="003819B6" w14:paraId="4565F3CC" w14:textId="77777777" w:rsidTr="000B0F3F">
        <w:trPr>
          <w:trHeight w:val="300"/>
        </w:trPr>
        <w:tc>
          <w:tcPr>
            <w:tcW w:w="1235" w:type="dxa"/>
            <w:tcBorders>
              <w:top w:val="nil"/>
              <w:left w:val="single" w:sz="4" w:space="0" w:color="auto"/>
              <w:bottom w:val="single" w:sz="4" w:space="0" w:color="auto"/>
              <w:right w:val="single" w:sz="4" w:space="0" w:color="auto"/>
            </w:tcBorders>
            <w:shd w:val="clear" w:color="000000" w:fill="FFFFFF"/>
            <w:noWrap/>
            <w:vAlign w:val="center"/>
            <w:hideMark/>
          </w:tcPr>
          <w:p w14:paraId="042DB7A5" w14:textId="77777777" w:rsidR="003819B6" w:rsidRPr="003819B6" w:rsidRDefault="003819B6" w:rsidP="003819B6">
            <w:pPr>
              <w:jc w:val="center"/>
              <w:rPr>
                <w:rFonts w:ascii="Montserrat" w:hAnsi="Montserrat" w:cs="Arial"/>
                <w:sz w:val="16"/>
                <w:szCs w:val="16"/>
                <w:lang w:eastAsia="es-MX"/>
              </w:rPr>
            </w:pPr>
            <w:r w:rsidRPr="003819B6">
              <w:rPr>
                <w:rFonts w:ascii="Montserrat" w:hAnsi="Montserrat" w:cs="Arial"/>
                <w:sz w:val="16"/>
                <w:szCs w:val="16"/>
                <w:lang w:eastAsia="es-MX"/>
              </w:rPr>
              <w:t>322001</w:t>
            </w:r>
          </w:p>
        </w:tc>
        <w:tc>
          <w:tcPr>
            <w:tcW w:w="2618" w:type="dxa"/>
            <w:tcBorders>
              <w:top w:val="nil"/>
              <w:left w:val="nil"/>
              <w:bottom w:val="single" w:sz="4" w:space="0" w:color="auto"/>
              <w:right w:val="single" w:sz="4" w:space="0" w:color="auto"/>
            </w:tcBorders>
            <w:shd w:val="clear" w:color="000000" w:fill="FFFFFF"/>
            <w:vAlign w:val="center"/>
            <w:hideMark/>
          </w:tcPr>
          <w:p w14:paraId="68EADB01"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Arrendamiento de edificios</w:t>
            </w:r>
          </w:p>
        </w:tc>
        <w:tc>
          <w:tcPr>
            <w:tcW w:w="2240" w:type="dxa"/>
            <w:tcBorders>
              <w:top w:val="nil"/>
              <w:left w:val="nil"/>
              <w:bottom w:val="single" w:sz="4" w:space="0" w:color="auto"/>
              <w:right w:val="single" w:sz="4" w:space="0" w:color="auto"/>
            </w:tcBorders>
            <w:shd w:val="clear" w:color="000000" w:fill="FFFFFF"/>
            <w:noWrap/>
            <w:vAlign w:val="center"/>
            <w:hideMark/>
          </w:tcPr>
          <w:p w14:paraId="14E099B2"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11,000.00 </w:t>
            </w:r>
          </w:p>
        </w:tc>
        <w:tc>
          <w:tcPr>
            <w:tcW w:w="0" w:type="auto"/>
            <w:tcBorders>
              <w:top w:val="nil"/>
              <w:left w:val="nil"/>
              <w:bottom w:val="single" w:sz="4" w:space="0" w:color="auto"/>
              <w:right w:val="single" w:sz="4" w:space="0" w:color="auto"/>
            </w:tcBorders>
            <w:shd w:val="clear" w:color="000000" w:fill="FFFFFF"/>
            <w:noWrap/>
            <w:vAlign w:val="center"/>
            <w:hideMark/>
          </w:tcPr>
          <w:p w14:paraId="0774FD76"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2E2C4965"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2,300.00 </w:t>
            </w:r>
          </w:p>
        </w:tc>
        <w:tc>
          <w:tcPr>
            <w:tcW w:w="0" w:type="auto"/>
            <w:tcBorders>
              <w:top w:val="nil"/>
              <w:left w:val="nil"/>
              <w:bottom w:val="single" w:sz="4" w:space="0" w:color="auto"/>
              <w:right w:val="single" w:sz="4" w:space="0" w:color="auto"/>
            </w:tcBorders>
            <w:shd w:val="clear" w:color="000000" w:fill="FFFFFF"/>
            <w:noWrap/>
            <w:vAlign w:val="center"/>
            <w:hideMark/>
          </w:tcPr>
          <w:p w14:paraId="74088400"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2,300.00 </w:t>
            </w:r>
          </w:p>
        </w:tc>
        <w:tc>
          <w:tcPr>
            <w:tcW w:w="0" w:type="auto"/>
            <w:tcBorders>
              <w:top w:val="nil"/>
              <w:left w:val="nil"/>
              <w:bottom w:val="single" w:sz="4" w:space="0" w:color="auto"/>
              <w:right w:val="single" w:sz="4" w:space="0" w:color="auto"/>
            </w:tcBorders>
            <w:shd w:val="clear" w:color="000000" w:fill="FFFFFF"/>
            <w:noWrap/>
            <w:vAlign w:val="center"/>
            <w:hideMark/>
          </w:tcPr>
          <w:p w14:paraId="05BCEBD0"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3BAF4F1F"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4F7B39D1"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r>
      <w:tr w:rsidR="003819B6" w:rsidRPr="003819B6" w14:paraId="79966105" w14:textId="77777777" w:rsidTr="000B0F3F">
        <w:trPr>
          <w:trHeight w:val="300"/>
        </w:trPr>
        <w:tc>
          <w:tcPr>
            <w:tcW w:w="1235" w:type="dxa"/>
            <w:tcBorders>
              <w:top w:val="nil"/>
              <w:left w:val="single" w:sz="4" w:space="0" w:color="auto"/>
              <w:bottom w:val="single" w:sz="4" w:space="0" w:color="auto"/>
              <w:right w:val="single" w:sz="4" w:space="0" w:color="auto"/>
            </w:tcBorders>
            <w:shd w:val="clear" w:color="000000" w:fill="FFFFFF"/>
            <w:noWrap/>
            <w:vAlign w:val="center"/>
            <w:hideMark/>
          </w:tcPr>
          <w:p w14:paraId="7346B006" w14:textId="77777777" w:rsidR="003819B6" w:rsidRPr="003819B6" w:rsidRDefault="003819B6" w:rsidP="003819B6">
            <w:pPr>
              <w:jc w:val="center"/>
              <w:rPr>
                <w:rFonts w:ascii="Montserrat" w:hAnsi="Montserrat" w:cs="Arial"/>
                <w:sz w:val="16"/>
                <w:szCs w:val="16"/>
                <w:lang w:eastAsia="es-MX"/>
              </w:rPr>
            </w:pPr>
            <w:r w:rsidRPr="003819B6">
              <w:rPr>
                <w:rFonts w:ascii="Montserrat" w:hAnsi="Montserrat" w:cs="Arial"/>
                <w:sz w:val="16"/>
                <w:szCs w:val="16"/>
                <w:lang w:eastAsia="es-MX"/>
              </w:rPr>
              <w:t>326001</w:t>
            </w:r>
          </w:p>
        </w:tc>
        <w:tc>
          <w:tcPr>
            <w:tcW w:w="2618" w:type="dxa"/>
            <w:tcBorders>
              <w:top w:val="nil"/>
              <w:left w:val="nil"/>
              <w:bottom w:val="single" w:sz="4" w:space="0" w:color="auto"/>
              <w:right w:val="single" w:sz="4" w:space="0" w:color="auto"/>
            </w:tcBorders>
            <w:shd w:val="clear" w:color="000000" w:fill="FFFFFF"/>
            <w:vAlign w:val="center"/>
            <w:hideMark/>
          </w:tcPr>
          <w:p w14:paraId="79DBCAFD"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Arrendamiento de Maquinaria y Equipo</w:t>
            </w:r>
          </w:p>
        </w:tc>
        <w:tc>
          <w:tcPr>
            <w:tcW w:w="2240" w:type="dxa"/>
            <w:tcBorders>
              <w:top w:val="nil"/>
              <w:left w:val="nil"/>
              <w:bottom w:val="single" w:sz="4" w:space="0" w:color="auto"/>
              <w:right w:val="single" w:sz="4" w:space="0" w:color="auto"/>
            </w:tcBorders>
            <w:shd w:val="clear" w:color="000000" w:fill="FFFFFF"/>
            <w:noWrap/>
            <w:vAlign w:val="center"/>
            <w:hideMark/>
          </w:tcPr>
          <w:p w14:paraId="00075303"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34083A63"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3AB4A675"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3F62AA59"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472DFBFD"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4A28E2B7"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1D8E5D1A"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r>
      <w:tr w:rsidR="003819B6" w:rsidRPr="003819B6" w14:paraId="1E48D240" w14:textId="77777777" w:rsidTr="000B0F3F">
        <w:trPr>
          <w:trHeight w:val="300"/>
        </w:trPr>
        <w:tc>
          <w:tcPr>
            <w:tcW w:w="1235" w:type="dxa"/>
            <w:tcBorders>
              <w:top w:val="nil"/>
              <w:left w:val="single" w:sz="4" w:space="0" w:color="auto"/>
              <w:bottom w:val="single" w:sz="4" w:space="0" w:color="auto"/>
              <w:right w:val="single" w:sz="4" w:space="0" w:color="auto"/>
            </w:tcBorders>
            <w:shd w:val="clear" w:color="000000" w:fill="FFFFFF"/>
            <w:noWrap/>
            <w:vAlign w:val="center"/>
            <w:hideMark/>
          </w:tcPr>
          <w:p w14:paraId="1914EDF6" w14:textId="77777777" w:rsidR="003819B6" w:rsidRPr="003819B6" w:rsidRDefault="003819B6" w:rsidP="003819B6">
            <w:pPr>
              <w:jc w:val="center"/>
              <w:rPr>
                <w:rFonts w:ascii="Montserrat" w:hAnsi="Montserrat" w:cs="Arial"/>
                <w:sz w:val="16"/>
                <w:szCs w:val="16"/>
                <w:lang w:eastAsia="es-MX"/>
              </w:rPr>
            </w:pPr>
            <w:r w:rsidRPr="003819B6">
              <w:rPr>
                <w:rFonts w:ascii="Montserrat" w:hAnsi="Montserrat" w:cs="Arial"/>
                <w:sz w:val="16"/>
                <w:szCs w:val="16"/>
                <w:lang w:eastAsia="es-MX"/>
              </w:rPr>
              <w:t>327001</w:t>
            </w:r>
          </w:p>
        </w:tc>
        <w:tc>
          <w:tcPr>
            <w:tcW w:w="2618" w:type="dxa"/>
            <w:tcBorders>
              <w:top w:val="nil"/>
              <w:left w:val="nil"/>
              <w:bottom w:val="single" w:sz="4" w:space="0" w:color="auto"/>
              <w:right w:val="single" w:sz="4" w:space="0" w:color="auto"/>
            </w:tcBorders>
            <w:shd w:val="clear" w:color="000000" w:fill="FFFFFF"/>
            <w:vAlign w:val="center"/>
            <w:hideMark/>
          </w:tcPr>
          <w:p w14:paraId="52F9B4A2"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Arrendamiento de activos intangibles</w:t>
            </w:r>
          </w:p>
        </w:tc>
        <w:tc>
          <w:tcPr>
            <w:tcW w:w="2240" w:type="dxa"/>
            <w:tcBorders>
              <w:top w:val="nil"/>
              <w:left w:val="nil"/>
              <w:bottom w:val="single" w:sz="4" w:space="0" w:color="auto"/>
              <w:right w:val="single" w:sz="4" w:space="0" w:color="auto"/>
            </w:tcBorders>
            <w:shd w:val="clear" w:color="000000" w:fill="FFFFFF"/>
            <w:noWrap/>
            <w:vAlign w:val="center"/>
            <w:hideMark/>
          </w:tcPr>
          <w:p w14:paraId="50938284"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152,013.00 </w:t>
            </w:r>
          </w:p>
        </w:tc>
        <w:tc>
          <w:tcPr>
            <w:tcW w:w="0" w:type="auto"/>
            <w:tcBorders>
              <w:top w:val="nil"/>
              <w:left w:val="nil"/>
              <w:bottom w:val="single" w:sz="4" w:space="0" w:color="auto"/>
              <w:right w:val="single" w:sz="4" w:space="0" w:color="auto"/>
            </w:tcBorders>
            <w:shd w:val="clear" w:color="000000" w:fill="FFFFFF"/>
            <w:noWrap/>
            <w:vAlign w:val="center"/>
            <w:hideMark/>
          </w:tcPr>
          <w:p w14:paraId="4602EFB9"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79B36A04"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136,278.80 </w:t>
            </w:r>
          </w:p>
        </w:tc>
        <w:tc>
          <w:tcPr>
            <w:tcW w:w="0" w:type="auto"/>
            <w:tcBorders>
              <w:top w:val="nil"/>
              <w:left w:val="nil"/>
              <w:bottom w:val="single" w:sz="4" w:space="0" w:color="auto"/>
              <w:right w:val="single" w:sz="4" w:space="0" w:color="auto"/>
            </w:tcBorders>
            <w:shd w:val="clear" w:color="000000" w:fill="FFFFFF"/>
            <w:noWrap/>
            <w:vAlign w:val="center"/>
            <w:hideMark/>
          </w:tcPr>
          <w:p w14:paraId="72F7052D"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098E7494"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136,278.80 </w:t>
            </w:r>
          </w:p>
        </w:tc>
        <w:tc>
          <w:tcPr>
            <w:tcW w:w="0" w:type="auto"/>
            <w:tcBorders>
              <w:top w:val="nil"/>
              <w:left w:val="nil"/>
              <w:bottom w:val="single" w:sz="4" w:space="0" w:color="auto"/>
              <w:right w:val="single" w:sz="4" w:space="0" w:color="auto"/>
            </w:tcBorders>
            <w:shd w:val="clear" w:color="000000" w:fill="FFFFFF"/>
            <w:noWrap/>
            <w:vAlign w:val="center"/>
            <w:hideMark/>
          </w:tcPr>
          <w:p w14:paraId="391B1487"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4,265.80 </w:t>
            </w:r>
          </w:p>
        </w:tc>
        <w:tc>
          <w:tcPr>
            <w:tcW w:w="0" w:type="auto"/>
            <w:tcBorders>
              <w:top w:val="nil"/>
              <w:left w:val="nil"/>
              <w:bottom w:val="single" w:sz="4" w:space="0" w:color="auto"/>
              <w:right w:val="single" w:sz="4" w:space="0" w:color="auto"/>
            </w:tcBorders>
            <w:shd w:val="clear" w:color="000000" w:fill="FFFFFF"/>
            <w:noWrap/>
            <w:vAlign w:val="center"/>
            <w:hideMark/>
          </w:tcPr>
          <w:p w14:paraId="5EEF52D0"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4,265.80 </w:t>
            </w:r>
          </w:p>
        </w:tc>
      </w:tr>
      <w:tr w:rsidR="003819B6" w:rsidRPr="003819B6" w14:paraId="734FD79F" w14:textId="77777777" w:rsidTr="000B0F3F">
        <w:trPr>
          <w:trHeight w:val="300"/>
        </w:trPr>
        <w:tc>
          <w:tcPr>
            <w:tcW w:w="1235" w:type="dxa"/>
            <w:tcBorders>
              <w:top w:val="nil"/>
              <w:left w:val="single" w:sz="4" w:space="0" w:color="auto"/>
              <w:bottom w:val="single" w:sz="4" w:space="0" w:color="auto"/>
              <w:right w:val="single" w:sz="4" w:space="0" w:color="auto"/>
            </w:tcBorders>
            <w:shd w:val="clear" w:color="000000" w:fill="FFFFFF"/>
            <w:noWrap/>
            <w:vAlign w:val="center"/>
            <w:hideMark/>
          </w:tcPr>
          <w:p w14:paraId="6AB6AF2C" w14:textId="77777777" w:rsidR="003819B6" w:rsidRPr="003819B6" w:rsidRDefault="003819B6" w:rsidP="003819B6">
            <w:pPr>
              <w:jc w:val="center"/>
              <w:rPr>
                <w:rFonts w:ascii="Montserrat" w:hAnsi="Montserrat" w:cs="Arial"/>
                <w:sz w:val="16"/>
                <w:szCs w:val="16"/>
                <w:lang w:eastAsia="es-MX"/>
              </w:rPr>
            </w:pPr>
            <w:r w:rsidRPr="003819B6">
              <w:rPr>
                <w:rFonts w:ascii="Montserrat" w:hAnsi="Montserrat" w:cs="Arial"/>
                <w:sz w:val="16"/>
                <w:szCs w:val="16"/>
                <w:lang w:eastAsia="es-MX"/>
              </w:rPr>
              <w:t>329001</w:t>
            </w:r>
          </w:p>
        </w:tc>
        <w:tc>
          <w:tcPr>
            <w:tcW w:w="2618" w:type="dxa"/>
            <w:tcBorders>
              <w:top w:val="nil"/>
              <w:left w:val="nil"/>
              <w:bottom w:val="single" w:sz="4" w:space="0" w:color="auto"/>
              <w:right w:val="single" w:sz="4" w:space="0" w:color="auto"/>
            </w:tcBorders>
            <w:shd w:val="clear" w:color="000000" w:fill="FFFFFF"/>
            <w:vAlign w:val="center"/>
            <w:hideMark/>
          </w:tcPr>
          <w:p w14:paraId="7D6B2796"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Otros arrendamientos</w:t>
            </w:r>
          </w:p>
        </w:tc>
        <w:tc>
          <w:tcPr>
            <w:tcW w:w="2240" w:type="dxa"/>
            <w:tcBorders>
              <w:top w:val="nil"/>
              <w:left w:val="nil"/>
              <w:bottom w:val="single" w:sz="4" w:space="0" w:color="auto"/>
              <w:right w:val="single" w:sz="4" w:space="0" w:color="auto"/>
            </w:tcBorders>
            <w:shd w:val="clear" w:color="000000" w:fill="FFFFFF"/>
            <w:noWrap/>
            <w:vAlign w:val="center"/>
            <w:hideMark/>
          </w:tcPr>
          <w:p w14:paraId="12DAA852"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79,540.00 </w:t>
            </w:r>
          </w:p>
        </w:tc>
        <w:tc>
          <w:tcPr>
            <w:tcW w:w="0" w:type="auto"/>
            <w:tcBorders>
              <w:top w:val="nil"/>
              <w:left w:val="nil"/>
              <w:bottom w:val="single" w:sz="4" w:space="0" w:color="auto"/>
              <w:right w:val="single" w:sz="4" w:space="0" w:color="auto"/>
            </w:tcBorders>
            <w:shd w:val="clear" w:color="000000" w:fill="FFFFFF"/>
            <w:noWrap/>
            <w:vAlign w:val="center"/>
            <w:hideMark/>
          </w:tcPr>
          <w:p w14:paraId="69780AF5"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6,000.00 </w:t>
            </w:r>
          </w:p>
        </w:tc>
        <w:tc>
          <w:tcPr>
            <w:tcW w:w="0" w:type="auto"/>
            <w:tcBorders>
              <w:top w:val="nil"/>
              <w:left w:val="nil"/>
              <w:bottom w:val="single" w:sz="4" w:space="0" w:color="auto"/>
              <w:right w:val="single" w:sz="4" w:space="0" w:color="auto"/>
            </w:tcBorders>
            <w:shd w:val="clear" w:color="000000" w:fill="FFFFFF"/>
            <w:noWrap/>
            <w:vAlign w:val="center"/>
            <w:hideMark/>
          </w:tcPr>
          <w:p w14:paraId="3D49498C"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42,840.00 </w:t>
            </w:r>
          </w:p>
        </w:tc>
        <w:tc>
          <w:tcPr>
            <w:tcW w:w="0" w:type="auto"/>
            <w:tcBorders>
              <w:top w:val="nil"/>
              <w:left w:val="nil"/>
              <w:bottom w:val="single" w:sz="4" w:space="0" w:color="auto"/>
              <w:right w:val="single" w:sz="4" w:space="0" w:color="auto"/>
            </w:tcBorders>
            <w:shd w:val="clear" w:color="000000" w:fill="FFFFFF"/>
            <w:noWrap/>
            <w:vAlign w:val="center"/>
            <w:hideMark/>
          </w:tcPr>
          <w:p w14:paraId="3F9752F5"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48,840.00 </w:t>
            </w:r>
          </w:p>
        </w:tc>
        <w:tc>
          <w:tcPr>
            <w:tcW w:w="0" w:type="auto"/>
            <w:tcBorders>
              <w:top w:val="nil"/>
              <w:left w:val="nil"/>
              <w:bottom w:val="single" w:sz="4" w:space="0" w:color="auto"/>
              <w:right w:val="single" w:sz="4" w:space="0" w:color="auto"/>
            </w:tcBorders>
            <w:shd w:val="clear" w:color="000000" w:fill="FFFFFF"/>
            <w:noWrap/>
            <w:vAlign w:val="center"/>
            <w:hideMark/>
          </w:tcPr>
          <w:p w14:paraId="2B564557"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27AEE742"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7BEAA1D8"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r>
      <w:tr w:rsidR="003819B6" w:rsidRPr="003819B6" w14:paraId="0DDD90C3" w14:textId="77777777" w:rsidTr="000B0F3F">
        <w:trPr>
          <w:trHeight w:val="600"/>
        </w:trPr>
        <w:tc>
          <w:tcPr>
            <w:tcW w:w="1235" w:type="dxa"/>
            <w:tcBorders>
              <w:top w:val="nil"/>
              <w:left w:val="single" w:sz="4" w:space="0" w:color="auto"/>
              <w:bottom w:val="single" w:sz="4" w:space="0" w:color="auto"/>
              <w:right w:val="single" w:sz="4" w:space="0" w:color="auto"/>
            </w:tcBorders>
            <w:shd w:val="clear" w:color="000000" w:fill="FFFFFF"/>
            <w:noWrap/>
            <w:vAlign w:val="center"/>
            <w:hideMark/>
          </w:tcPr>
          <w:p w14:paraId="590FEE37" w14:textId="77777777" w:rsidR="003819B6" w:rsidRPr="003819B6" w:rsidRDefault="003819B6" w:rsidP="003819B6">
            <w:pPr>
              <w:jc w:val="center"/>
              <w:rPr>
                <w:rFonts w:ascii="Montserrat" w:hAnsi="Montserrat" w:cs="Arial"/>
                <w:sz w:val="16"/>
                <w:szCs w:val="16"/>
                <w:lang w:eastAsia="es-MX"/>
              </w:rPr>
            </w:pPr>
            <w:r w:rsidRPr="003819B6">
              <w:rPr>
                <w:rFonts w:ascii="Montserrat" w:hAnsi="Montserrat" w:cs="Arial"/>
                <w:sz w:val="16"/>
                <w:szCs w:val="16"/>
                <w:lang w:eastAsia="es-MX"/>
              </w:rPr>
              <w:t>331002</w:t>
            </w:r>
          </w:p>
        </w:tc>
        <w:tc>
          <w:tcPr>
            <w:tcW w:w="2618" w:type="dxa"/>
            <w:tcBorders>
              <w:top w:val="nil"/>
              <w:left w:val="nil"/>
              <w:bottom w:val="single" w:sz="4" w:space="0" w:color="auto"/>
              <w:right w:val="single" w:sz="4" w:space="0" w:color="auto"/>
            </w:tcBorders>
            <w:shd w:val="clear" w:color="000000" w:fill="FFFFFF"/>
            <w:vAlign w:val="center"/>
            <w:hideMark/>
          </w:tcPr>
          <w:p w14:paraId="53328CC5"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Servicios de contabilidad, auditoría y servicios relacionados</w:t>
            </w:r>
          </w:p>
        </w:tc>
        <w:tc>
          <w:tcPr>
            <w:tcW w:w="2240" w:type="dxa"/>
            <w:tcBorders>
              <w:top w:val="nil"/>
              <w:left w:val="nil"/>
              <w:bottom w:val="single" w:sz="4" w:space="0" w:color="auto"/>
              <w:right w:val="single" w:sz="4" w:space="0" w:color="auto"/>
            </w:tcBorders>
            <w:shd w:val="clear" w:color="000000" w:fill="FFFFFF"/>
            <w:noWrap/>
            <w:vAlign w:val="center"/>
            <w:hideMark/>
          </w:tcPr>
          <w:p w14:paraId="554F44C5"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196,000.00 </w:t>
            </w:r>
          </w:p>
        </w:tc>
        <w:tc>
          <w:tcPr>
            <w:tcW w:w="0" w:type="auto"/>
            <w:tcBorders>
              <w:top w:val="nil"/>
              <w:left w:val="nil"/>
              <w:bottom w:val="single" w:sz="4" w:space="0" w:color="auto"/>
              <w:right w:val="single" w:sz="4" w:space="0" w:color="auto"/>
            </w:tcBorders>
            <w:shd w:val="clear" w:color="000000" w:fill="FFFFFF"/>
            <w:noWrap/>
            <w:vAlign w:val="center"/>
            <w:hideMark/>
          </w:tcPr>
          <w:p w14:paraId="5D0E2649"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101,000.00 </w:t>
            </w:r>
          </w:p>
        </w:tc>
        <w:tc>
          <w:tcPr>
            <w:tcW w:w="0" w:type="auto"/>
            <w:tcBorders>
              <w:top w:val="nil"/>
              <w:left w:val="nil"/>
              <w:bottom w:val="single" w:sz="4" w:space="0" w:color="auto"/>
              <w:right w:val="single" w:sz="4" w:space="0" w:color="auto"/>
            </w:tcBorders>
            <w:shd w:val="clear" w:color="000000" w:fill="FFFFFF"/>
            <w:noWrap/>
            <w:vAlign w:val="center"/>
            <w:hideMark/>
          </w:tcPr>
          <w:p w14:paraId="02DFADDE"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40,000.00 </w:t>
            </w:r>
          </w:p>
        </w:tc>
        <w:tc>
          <w:tcPr>
            <w:tcW w:w="0" w:type="auto"/>
            <w:tcBorders>
              <w:top w:val="nil"/>
              <w:left w:val="nil"/>
              <w:bottom w:val="single" w:sz="4" w:space="0" w:color="auto"/>
              <w:right w:val="single" w:sz="4" w:space="0" w:color="auto"/>
            </w:tcBorders>
            <w:shd w:val="clear" w:color="000000" w:fill="FFFFFF"/>
            <w:noWrap/>
            <w:vAlign w:val="center"/>
            <w:hideMark/>
          </w:tcPr>
          <w:p w14:paraId="5A1DCDFA"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101,000.00 </w:t>
            </w:r>
          </w:p>
        </w:tc>
        <w:tc>
          <w:tcPr>
            <w:tcW w:w="0" w:type="auto"/>
            <w:tcBorders>
              <w:top w:val="nil"/>
              <w:left w:val="nil"/>
              <w:bottom w:val="single" w:sz="4" w:space="0" w:color="auto"/>
              <w:right w:val="single" w:sz="4" w:space="0" w:color="auto"/>
            </w:tcBorders>
            <w:shd w:val="clear" w:color="000000" w:fill="FFFFFF"/>
            <w:noWrap/>
            <w:vAlign w:val="center"/>
            <w:hideMark/>
          </w:tcPr>
          <w:p w14:paraId="4473CFBB"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40,000.00 </w:t>
            </w:r>
          </w:p>
        </w:tc>
        <w:tc>
          <w:tcPr>
            <w:tcW w:w="0" w:type="auto"/>
            <w:tcBorders>
              <w:top w:val="nil"/>
              <w:left w:val="nil"/>
              <w:bottom w:val="single" w:sz="4" w:space="0" w:color="auto"/>
              <w:right w:val="single" w:sz="4" w:space="0" w:color="auto"/>
            </w:tcBorders>
            <w:shd w:val="clear" w:color="000000" w:fill="FFFFFF"/>
            <w:noWrap/>
            <w:vAlign w:val="center"/>
            <w:hideMark/>
          </w:tcPr>
          <w:p w14:paraId="29F51698"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40,000.00 </w:t>
            </w:r>
          </w:p>
        </w:tc>
        <w:tc>
          <w:tcPr>
            <w:tcW w:w="0" w:type="auto"/>
            <w:tcBorders>
              <w:top w:val="nil"/>
              <w:left w:val="nil"/>
              <w:bottom w:val="single" w:sz="4" w:space="0" w:color="auto"/>
              <w:right w:val="single" w:sz="4" w:space="0" w:color="auto"/>
            </w:tcBorders>
            <w:shd w:val="clear" w:color="000000" w:fill="FFFFFF"/>
            <w:noWrap/>
            <w:vAlign w:val="center"/>
            <w:hideMark/>
          </w:tcPr>
          <w:p w14:paraId="3A70A102"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r>
      <w:tr w:rsidR="003819B6" w:rsidRPr="003819B6" w14:paraId="3CC1513B" w14:textId="77777777" w:rsidTr="000B0F3F">
        <w:trPr>
          <w:trHeight w:val="300"/>
        </w:trPr>
        <w:tc>
          <w:tcPr>
            <w:tcW w:w="1235" w:type="dxa"/>
            <w:tcBorders>
              <w:top w:val="nil"/>
              <w:left w:val="single" w:sz="4" w:space="0" w:color="auto"/>
              <w:bottom w:val="single" w:sz="4" w:space="0" w:color="auto"/>
              <w:right w:val="single" w:sz="4" w:space="0" w:color="auto"/>
            </w:tcBorders>
            <w:shd w:val="clear" w:color="000000" w:fill="FFFFFF"/>
            <w:noWrap/>
            <w:vAlign w:val="center"/>
            <w:hideMark/>
          </w:tcPr>
          <w:p w14:paraId="080743D0" w14:textId="77777777" w:rsidR="003819B6" w:rsidRPr="003819B6" w:rsidRDefault="003819B6" w:rsidP="003819B6">
            <w:pPr>
              <w:jc w:val="center"/>
              <w:rPr>
                <w:rFonts w:ascii="Montserrat" w:hAnsi="Montserrat" w:cs="Arial"/>
                <w:sz w:val="16"/>
                <w:szCs w:val="16"/>
                <w:lang w:eastAsia="es-MX"/>
              </w:rPr>
            </w:pPr>
            <w:r w:rsidRPr="003819B6">
              <w:rPr>
                <w:rFonts w:ascii="Montserrat" w:hAnsi="Montserrat" w:cs="Arial"/>
                <w:sz w:val="16"/>
                <w:szCs w:val="16"/>
                <w:lang w:eastAsia="es-MX"/>
              </w:rPr>
              <w:t>331003</w:t>
            </w:r>
          </w:p>
        </w:tc>
        <w:tc>
          <w:tcPr>
            <w:tcW w:w="2618" w:type="dxa"/>
            <w:tcBorders>
              <w:top w:val="nil"/>
              <w:left w:val="nil"/>
              <w:bottom w:val="single" w:sz="4" w:space="0" w:color="auto"/>
              <w:right w:val="single" w:sz="4" w:space="0" w:color="auto"/>
            </w:tcBorders>
            <w:shd w:val="clear" w:color="000000" w:fill="FFFFFF"/>
            <w:vAlign w:val="center"/>
            <w:hideMark/>
          </w:tcPr>
          <w:p w14:paraId="19C1342B"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Servicios de consultoría y asesoría</w:t>
            </w:r>
          </w:p>
        </w:tc>
        <w:tc>
          <w:tcPr>
            <w:tcW w:w="2240" w:type="dxa"/>
            <w:tcBorders>
              <w:top w:val="nil"/>
              <w:left w:val="nil"/>
              <w:bottom w:val="single" w:sz="4" w:space="0" w:color="auto"/>
              <w:right w:val="single" w:sz="4" w:space="0" w:color="auto"/>
            </w:tcBorders>
            <w:shd w:val="clear" w:color="000000" w:fill="FFFFFF"/>
            <w:noWrap/>
            <w:vAlign w:val="center"/>
            <w:hideMark/>
          </w:tcPr>
          <w:p w14:paraId="23FB128A"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72030575"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78F544B9"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24,360.00 </w:t>
            </w:r>
          </w:p>
        </w:tc>
        <w:tc>
          <w:tcPr>
            <w:tcW w:w="0" w:type="auto"/>
            <w:tcBorders>
              <w:top w:val="nil"/>
              <w:left w:val="nil"/>
              <w:bottom w:val="single" w:sz="4" w:space="0" w:color="auto"/>
              <w:right w:val="single" w:sz="4" w:space="0" w:color="auto"/>
            </w:tcBorders>
            <w:shd w:val="clear" w:color="000000" w:fill="FFFFFF"/>
            <w:noWrap/>
            <w:vAlign w:val="center"/>
            <w:hideMark/>
          </w:tcPr>
          <w:p w14:paraId="745A6AB6"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4BBCAB8C"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24,360.00 </w:t>
            </w:r>
          </w:p>
        </w:tc>
        <w:tc>
          <w:tcPr>
            <w:tcW w:w="0" w:type="auto"/>
            <w:tcBorders>
              <w:top w:val="nil"/>
              <w:left w:val="nil"/>
              <w:bottom w:val="single" w:sz="4" w:space="0" w:color="auto"/>
              <w:right w:val="single" w:sz="4" w:space="0" w:color="auto"/>
            </w:tcBorders>
            <w:shd w:val="clear" w:color="000000" w:fill="FFFFFF"/>
            <w:noWrap/>
            <w:vAlign w:val="center"/>
            <w:hideMark/>
          </w:tcPr>
          <w:p w14:paraId="200DF533"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24,360.00 </w:t>
            </w:r>
          </w:p>
        </w:tc>
        <w:tc>
          <w:tcPr>
            <w:tcW w:w="0" w:type="auto"/>
            <w:tcBorders>
              <w:top w:val="nil"/>
              <w:left w:val="nil"/>
              <w:bottom w:val="single" w:sz="4" w:space="0" w:color="auto"/>
              <w:right w:val="single" w:sz="4" w:space="0" w:color="auto"/>
            </w:tcBorders>
            <w:shd w:val="clear" w:color="000000" w:fill="FFFFFF"/>
            <w:noWrap/>
            <w:vAlign w:val="center"/>
            <w:hideMark/>
          </w:tcPr>
          <w:p w14:paraId="5284691D"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24,360.00 </w:t>
            </w:r>
          </w:p>
        </w:tc>
      </w:tr>
      <w:tr w:rsidR="003819B6" w:rsidRPr="003819B6" w14:paraId="7AAFD5DE" w14:textId="77777777" w:rsidTr="000B0F3F">
        <w:trPr>
          <w:trHeight w:val="600"/>
        </w:trPr>
        <w:tc>
          <w:tcPr>
            <w:tcW w:w="1235" w:type="dxa"/>
            <w:tcBorders>
              <w:top w:val="nil"/>
              <w:left w:val="single" w:sz="4" w:space="0" w:color="auto"/>
              <w:bottom w:val="single" w:sz="4" w:space="0" w:color="auto"/>
              <w:right w:val="single" w:sz="4" w:space="0" w:color="auto"/>
            </w:tcBorders>
            <w:shd w:val="clear" w:color="000000" w:fill="FFFFFF"/>
            <w:noWrap/>
            <w:vAlign w:val="center"/>
            <w:hideMark/>
          </w:tcPr>
          <w:p w14:paraId="5F561A26" w14:textId="77777777" w:rsidR="003819B6" w:rsidRPr="003819B6" w:rsidRDefault="003819B6" w:rsidP="003819B6">
            <w:pPr>
              <w:jc w:val="center"/>
              <w:rPr>
                <w:rFonts w:ascii="Montserrat" w:hAnsi="Montserrat" w:cs="Arial"/>
                <w:sz w:val="16"/>
                <w:szCs w:val="16"/>
                <w:lang w:eastAsia="es-MX"/>
              </w:rPr>
            </w:pPr>
            <w:r w:rsidRPr="003819B6">
              <w:rPr>
                <w:rFonts w:ascii="Montserrat" w:hAnsi="Montserrat" w:cs="Arial"/>
                <w:sz w:val="16"/>
                <w:szCs w:val="16"/>
                <w:lang w:eastAsia="es-MX"/>
              </w:rPr>
              <w:t>332001</w:t>
            </w:r>
          </w:p>
        </w:tc>
        <w:tc>
          <w:tcPr>
            <w:tcW w:w="2618" w:type="dxa"/>
            <w:tcBorders>
              <w:top w:val="nil"/>
              <w:left w:val="nil"/>
              <w:bottom w:val="single" w:sz="4" w:space="0" w:color="auto"/>
              <w:right w:val="single" w:sz="4" w:space="0" w:color="auto"/>
            </w:tcBorders>
            <w:shd w:val="clear" w:color="000000" w:fill="FFFFFF"/>
            <w:vAlign w:val="center"/>
            <w:hideMark/>
          </w:tcPr>
          <w:p w14:paraId="05361C38" w14:textId="7D958253"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Servicios de diseño, arquitectura, </w:t>
            </w:r>
            <w:r w:rsidR="00F840D7" w:rsidRPr="003819B6">
              <w:rPr>
                <w:rFonts w:ascii="Montserrat" w:hAnsi="Montserrat" w:cs="Arial"/>
                <w:sz w:val="16"/>
                <w:szCs w:val="16"/>
                <w:lang w:eastAsia="es-MX"/>
              </w:rPr>
              <w:t>ingeniería</w:t>
            </w:r>
            <w:r w:rsidRPr="003819B6">
              <w:rPr>
                <w:rFonts w:ascii="Montserrat" w:hAnsi="Montserrat" w:cs="Arial"/>
                <w:sz w:val="16"/>
                <w:szCs w:val="16"/>
                <w:lang w:eastAsia="es-MX"/>
              </w:rPr>
              <w:t xml:space="preserve"> y actividades relacionadas</w:t>
            </w:r>
          </w:p>
        </w:tc>
        <w:tc>
          <w:tcPr>
            <w:tcW w:w="2240" w:type="dxa"/>
            <w:tcBorders>
              <w:top w:val="nil"/>
              <w:left w:val="nil"/>
              <w:bottom w:val="single" w:sz="4" w:space="0" w:color="auto"/>
              <w:right w:val="single" w:sz="4" w:space="0" w:color="auto"/>
            </w:tcBorders>
            <w:shd w:val="clear" w:color="000000" w:fill="FFFFFF"/>
            <w:noWrap/>
            <w:vAlign w:val="center"/>
            <w:hideMark/>
          </w:tcPr>
          <w:p w14:paraId="07E53FDA"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00CF47D2"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2B02EA8E"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29ED03F5"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04BDA017"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79B35886"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7057FDC8"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r>
      <w:tr w:rsidR="003819B6" w:rsidRPr="003819B6" w14:paraId="05521646" w14:textId="77777777" w:rsidTr="000B0F3F">
        <w:trPr>
          <w:trHeight w:val="300"/>
        </w:trPr>
        <w:tc>
          <w:tcPr>
            <w:tcW w:w="1235" w:type="dxa"/>
            <w:tcBorders>
              <w:top w:val="nil"/>
              <w:left w:val="single" w:sz="4" w:space="0" w:color="auto"/>
              <w:bottom w:val="single" w:sz="4" w:space="0" w:color="auto"/>
              <w:right w:val="single" w:sz="4" w:space="0" w:color="auto"/>
            </w:tcBorders>
            <w:shd w:val="clear" w:color="000000" w:fill="FFFFFF"/>
            <w:noWrap/>
            <w:vAlign w:val="center"/>
            <w:hideMark/>
          </w:tcPr>
          <w:p w14:paraId="46AC9B5C" w14:textId="77777777" w:rsidR="003819B6" w:rsidRPr="003819B6" w:rsidRDefault="003819B6" w:rsidP="003819B6">
            <w:pPr>
              <w:jc w:val="center"/>
              <w:rPr>
                <w:rFonts w:ascii="Montserrat" w:hAnsi="Montserrat" w:cs="Arial"/>
                <w:sz w:val="16"/>
                <w:szCs w:val="16"/>
                <w:lang w:eastAsia="es-MX"/>
              </w:rPr>
            </w:pPr>
            <w:r w:rsidRPr="003819B6">
              <w:rPr>
                <w:rFonts w:ascii="Montserrat" w:hAnsi="Montserrat" w:cs="Arial"/>
                <w:sz w:val="16"/>
                <w:szCs w:val="16"/>
                <w:lang w:eastAsia="es-MX"/>
              </w:rPr>
              <w:t>334001</w:t>
            </w:r>
          </w:p>
        </w:tc>
        <w:tc>
          <w:tcPr>
            <w:tcW w:w="2618" w:type="dxa"/>
            <w:tcBorders>
              <w:top w:val="nil"/>
              <w:left w:val="nil"/>
              <w:bottom w:val="single" w:sz="4" w:space="0" w:color="auto"/>
              <w:right w:val="single" w:sz="4" w:space="0" w:color="auto"/>
            </w:tcBorders>
            <w:shd w:val="clear" w:color="000000" w:fill="FFFFFF"/>
            <w:vAlign w:val="center"/>
            <w:hideMark/>
          </w:tcPr>
          <w:p w14:paraId="66D1000C"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Capacitación</w:t>
            </w:r>
          </w:p>
        </w:tc>
        <w:tc>
          <w:tcPr>
            <w:tcW w:w="2240" w:type="dxa"/>
            <w:tcBorders>
              <w:top w:val="nil"/>
              <w:left w:val="nil"/>
              <w:bottom w:val="single" w:sz="4" w:space="0" w:color="auto"/>
              <w:right w:val="single" w:sz="4" w:space="0" w:color="auto"/>
            </w:tcBorders>
            <w:shd w:val="clear" w:color="000000" w:fill="FFFFFF"/>
            <w:noWrap/>
            <w:vAlign w:val="center"/>
            <w:hideMark/>
          </w:tcPr>
          <w:p w14:paraId="7AFBAE36"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10,000.00 </w:t>
            </w:r>
          </w:p>
        </w:tc>
        <w:tc>
          <w:tcPr>
            <w:tcW w:w="0" w:type="auto"/>
            <w:tcBorders>
              <w:top w:val="nil"/>
              <w:left w:val="nil"/>
              <w:bottom w:val="single" w:sz="4" w:space="0" w:color="auto"/>
              <w:right w:val="single" w:sz="4" w:space="0" w:color="auto"/>
            </w:tcBorders>
            <w:shd w:val="clear" w:color="000000" w:fill="FFFFFF"/>
            <w:noWrap/>
            <w:vAlign w:val="center"/>
            <w:hideMark/>
          </w:tcPr>
          <w:p w14:paraId="2457565D"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4598F44B"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17E0B82A"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2305F1B6"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36168D6A"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1A3BDB20"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r>
      <w:tr w:rsidR="003819B6" w:rsidRPr="003819B6" w14:paraId="14FAA73F" w14:textId="77777777" w:rsidTr="000B0F3F">
        <w:trPr>
          <w:trHeight w:val="600"/>
        </w:trPr>
        <w:tc>
          <w:tcPr>
            <w:tcW w:w="1235" w:type="dxa"/>
            <w:tcBorders>
              <w:top w:val="nil"/>
              <w:left w:val="single" w:sz="4" w:space="0" w:color="auto"/>
              <w:bottom w:val="single" w:sz="4" w:space="0" w:color="auto"/>
              <w:right w:val="single" w:sz="4" w:space="0" w:color="auto"/>
            </w:tcBorders>
            <w:shd w:val="clear" w:color="000000" w:fill="FFFFFF"/>
            <w:noWrap/>
            <w:vAlign w:val="center"/>
            <w:hideMark/>
          </w:tcPr>
          <w:p w14:paraId="392D1F05" w14:textId="77777777" w:rsidR="003819B6" w:rsidRPr="003819B6" w:rsidRDefault="003819B6" w:rsidP="003819B6">
            <w:pPr>
              <w:jc w:val="center"/>
              <w:rPr>
                <w:rFonts w:ascii="Montserrat" w:hAnsi="Montserrat" w:cs="Arial"/>
                <w:sz w:val="16"/>
                <w:szCs w:val="16"/>
                <w:lang w:eastAsia="es-MX"/>
              </w:rPr>
            </w:pPr>
            <w:r w:rsidRPr="003819B6">
              <w:rPr>
                <w:rFonts w:ascii="Montserrat" w:hAnsi="Montserrat" w:cs="Arial"/>
                <w:sz w:val="16"/>
                <w:szCs w:val="16"/>
                <w:lang w:eastAsia="es-MX"/>
              </w:rPr>
              <w:t>336001</w:t>
            </w:r>
          </w:p>
        </w:tc>
        <w:tc>
          <w:tcPr>
            <w:tcW w:w="2618" w:type="dxa"/>
            <w:tcBorders>
              <w:top w:val="nil"/>
              <w:left w:val="nil"/>
              <w:bottom w:val="single" w:sz="4" w:space="0" w:color="auto"/>
              <w:right w:val="single" w:sz="4" w:space="0" w:color="auto"/>
            </w:tcBorders>
            <w:shd w:val="clear" w:color="000000" w:fill="FFFFFF"/>
            <w:vAlign w:val="center"/>
            <w:hideMark/>
          </w:tcPr>
          <w:p w14:paraId="130BE760"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Servicios de apoyo administrativo, fotocopiado e impresión</w:t>
            </w:r>
          </w:p>
        </w:tc>
        <w:tc>
          <w:tcPr>
            <w:tcW w:w="2240" w:type="dxa"/>
            <w:tcBorders>
              <w:top w:val="nil"/>
              <w:left w:val="nil"/>
              <w:bottom w:val="single" w:sz="4" w:space="0" w:color="auto"/>
              <w:right w:val="single" w:sz="4" w:space="0" w:color="auto"/>
            </w:tcBorders>
            <w:shd w:val="clear" w:color="000000" w:fill="FFFFFF"/>
            <w:noWrap/>
            <w:vAlign w:val="center"/>
            <w:hideMark/>
          </w:tcPr>
          <w:p w14:paraId="4AB7F836"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600.00 </w:t>
            </w:r>
          </w:p>
        </w:tc>
        <w:tc>
          <w:tcPr>
            <w:tcW w:w="0" w:type="auto"/>
            <w:tcBorders>
              <w:top w:val="nil"/>
              <w:left w:val="nil"/>
              <w:bottom w:val="single" w:sz="4" w:space="0" w:color="auto"/>
              <w:right w:val="single" w:sz="4" w:space="0" w:color="auto"/>
            </w:tcBorders>
            <w:shd w:val="clear" w:color="000000" w:fill="FFFFFF"/>
            <w:noWrap/>
            <w:vAlign w:val="center"/>
            <w:hideMark/>
          </w:tcPr>
          <w:p w14:paraId="0EB9FB26"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0FE497E1"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30.56 </w:t>
            </w:r>
          </w:p>
        </w:tc>
        <w:tc>
          <w:tcPr>
            <w:tcW w:w="0" w:type="auto"/>
            <w:tcBorders>
              <w:top w:val="nil"/>
              <w:left w:val="nil"/>
              <w:bottom w:val="single" w:sz="4" w:space="0" w:color="auto"/>
              <w:right w:val="single" w:sz="4" w:space="0" w:color="auto"/>
            </w:tcBorders>
            <w:shd w:val="clear" w:color="000000" w:fill="FFFFFF"/>
            <w:noWrap/>
            <w:vAlign w:val="center"/>
            <w:hideMark/>
          </w:tcPr>
          <w:p w14:paraId="4FA3599F"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30.56 </w:t>
            </w:r>
          </w:p>
        </w:tc>
        <w:tc>
          <w:tcPr>
            <w:tcW w:w="0" w:type="auto"/>
            <w:tcBorders>
              <w:top w:val="nil"/>
              <w:left w:val="nil"/>
              <w:bottom w:val="single" w:sz="4" w:space="0" w:color="auto"/>
              <w:right w:val="single" w:sz="4" w:space="0" w:color="auto"/>
            </w:tcBorders>
            <w:shd w:val="clear" w:color="000000" w:fill="FFFFFF"/>
            <w:noWrap/>
            <w:vAlign w:val="center"/>
            <w:hideMark/>
          </w:tcPr>
          <w:p w14:paraId="48B1FC28"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6F236ABD"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3CC2B731"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r>
      <w:tr w:rsidR="003819B6" w:rsidRPr="003819B6" w14:paraId="71F0CACD" w14:textId="77777777" w:rsidTr="000B0F3F">
        <w:trPr>
          <w:trHeight w:val="300"/>
        </w:trPr>
        <w:tc>
          <w:tcPr>
            <w:tcW w:w="1235" w:type="dxa"/>
            <w:tcBorders>
              <w:top w:val="nil"/>
              <w:left w:val="single" w:sz="4" w:space="0" w:color="auto"/>
              <w:bottom w:val="single" w:sz="4" w:space="0" w:color="auto"/>
              <w:right w:val="single" w:sz="4" w:space="0" w:color="auto"/>
            </w:tcBorders>
            <w:shd w:val="clear" w:color="000000" w:fill="FFFFFF"/>
            <w:noWrap/>
            <w:vAlign w:val="center"/>
            <w:hideMark/>
          </w:tcPr>
          <w:p w14:paraId="6EEEEA8F" w14:textId="77777777" w:rsidR="003819B6" w:rsidRPr="003819B6" w:rsidRDefault="003819B6" w:rsidP="003819B6">
            <w:pPr>
              <w:jc w:val="center"/>
              <w:rPr>
                <w:rFonts w:ascii="Montserrat" w:hAnsi="Montserrat" w:cs="Arial"/>
                <w:sz w:val="16"/>
                <w:szCs w:val="16"/>
                <w:lang w:eastAsia="es-MX"/>
              </w:rPr>
            </w:pPr>
            <w:r w:rsidRPr="003819B6">
              <w:rPr>
                <w:rFonts w:ascii="Montserrat" w:hAnsi="Montserrat" w:cs="Arial"/>
                <w:sz w:val="16"/>
                <w:szCs w:val="16"/>
                <w:lang w:eastAsia="es-MX"/>
              </w:rPr>
              <w:t>336002</w:t>
            </w:r>
          </w:p>
        </w:tc>
        <w:tc>
          <w:tcPr>
            <w:tcW w:w="2618" w:type="dxa"/>
            <w:tcBorders>
              <w:top w:val="nil"/>
              <w:left w:val="nil"/>
              <w:bottom w:val="single" w:sz="4" w:space="0" w:color="auto"/>
              <w:right w:val="single" w:sz="4" w:space="0" w:color="auto"/>
            </w:tcBorders>
            <w:shd w:val="clear" w:color="000000" w:fill="FFFFFF"/>
            <w:vAlign w:val="center"/>
            <w:hideMark/>
          </w:tcPr>
          <w:p w14:paraId="5EA96583"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Formas valoradas</w:t>
            </w:r>
          </w:p>
        </w:tc>
        <w:tc>
          <w:tcPr>
            <w:tcW w:w="2240" w:type="dxa"/>
            <w:tcBorders>
              <w:top w:val="nil"/>
              <w:left w:val="nil"/>
              <w:bottom w:val="single" w:sz="4" w:space="0" w:color="auto"/>
              <w:right w:val="single" w:sz="4" w:space="0" w:color="auto"/>
            </w:tcBorders>
            <w:shd w:val="clear" w:color="000000" w:fill="FFFFFF"/>
            <w:noWrap/>
            <w:vAlign w:val="center"/>
            <w:hideMark/>
          </w:tcPr>
          <w:p w14:paraId="23A82C48"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13,440.00 </w:t>
            </w:r>
          </w:p>
        </w:tc>
        <w:tc>
          <w:tcPr>
            <w:tcW w:w="0" w:type="auto"/>
            <w:tcBorders>
              <w:top w:val="nil"/>
              <w:left w:val="nil"/>
              <w:bottom w:val="single" w:sz="4" w:space="0" w:color="auto"/>
              <w:right w:val="single" w:sz="4" w:space="0" w:color="auto"/>
            </w:tcBorders>
            <w:shd w:val="clear" w:color="000000" w:fill="FFFFFF"/>
            <w:noWrap/>
            <w:vAlign w:val="center"/>
            <w:hideMark/>
          </w:tcPr>
          <w:p w14:paraId="05B789E5"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6D31D175"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2B3D6958"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6DFF27E9"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70AB18C4"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6EE2129C"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r>
      <w:tr w:rsidR="003819B6" w:rsidRPr="003819B6" w14:paraId="0EC6245C" w14:textId="77777777" w:rsidTr="000B0F3F">
        <w:trPr>
          <w:trHeight w:val="300"/>
        </w:trPr>
        <w:tc>
          <w:tcPr>
            <w:tcW w:w="1235" w:type="dxa"/>
            <w:tcBorders>
              <w:top w:val="nil"/>
              <w:left w:val="single" w:sz="4" w:space="0" w:color="auto"/>
              <w:bottom w:val="single" w:sz="4" w:space="0" w:color="auto"/>
              <w:right w:val="single" w:sz="4" w:space="0" w:color="auto"/>
            </w:tcBorders>
            <w:shd w:val="clear" w:color="000000" w:fill="FFFFFF"/>
            <w:noWrap/>
            <w:vAlign w:val="center"/>
            <w:hideMark/>
          </w:tcPr>
          <w:p w14:paraId="3DA11C79" w14:textId="77777777" w:rsidR="003819B6" w:rsidRPr="003819B6" w:rsidRDefault="003819B6" w:rsidP="003819B6">
            <w:pPr>
              <w:jc w:val="center"/>
              <w:rPr>
                <w:rFonts w:ascii="Montserrat" w:hAnsi="Montserrat" w:cs="Arial"/>
                <w:sz w:val="16"/>
                <w:szCs w:val="16"/>
                <w:lang w:eastAsia="es-MX"/>
              </w:rPr>
            </w:pPr>
            <w:r w:rsidRPr="003819B6">
              <w:rPr>
                <w:rFonts w:ascii="Montserrat" w:hAnsi="Montserrat" w:cs="Arial"/>
                <w:sz w:val="16"/>
                <w:szCs w:val="16"/>
                <w:lang w:eastAsia="es-MX"/>
              </w:rPr>
              <w:t>339003</w:t>
            </w:r>
          </w:p>
        </w:tc>
        <w:tc>
          <w:tcPr>
            <w:tcW w:w="2618" w:type="dxa"/>
            <w:tcBorders>
              <w:top w:val="nil"/>
              <w:left w:val="nil"/>
              <w:bottom w:val="single" w:sz="4" w:space="0" w:color="auto"/>
              <w:right w:val="single" w:sz="4" w:space="0" w:color="auto"/>
            </w:tcBorders>
            <w:shd w:val="clear" w:color="000000" w:fill="FFFFFF"/>
            <w:vAlign w:val="center"/>
            <w:hideMark/>
          </w:tcPr>
          <w:p w14:paraId="68CE2D7D"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Servicios Integrales</w:t>
            </w:r>
          </w:p>
        </w:tc>
        <w:tc>
          <w:tcPr>
            <w:tcW w:w="2240" w:type="dxa"/>
            <w:tcBorders>
              <w:top w:val="nil"/>
              <w:left w:val="nil"/>
              <w:bottom w:val="single" w:sz="4" w:space="0" w:color="auto"/>
              <w:right w:val="single" w:sz="4" w:space="0" w:color="auto"/>
            </w:tcBorders>
            <w:shd w:val="clear" w:color="000000" w:fill="FFFFFF"/>
            <w:noWrap/>
            <w:vAlign w:val="center"/>
            <w:hideMark/>
          </w:tcPr>
          <w:p w14:paraId="48B404F4"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3D2ED7BD"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491731FF"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19E5D04A"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207479C1"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2F6FB6E8"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6BC8BB4B"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r>
      <w:tr w:rsidR="003819B6" w:rsidRPr="003819B6" w14:paraId="422F8F39" w14:textId="77777777" w:rsidTr="000B0F3F">
        <w:trPr>
          <w:trHeight w:val="300"/>
        </w:trPr>
        <w:tc>
          <w:tcPr>
            <w:tcW w:w="1235" w:type="dxa"/>
            <w:tcBorders>
              <w:top w:val="nil"/>
              <w:left w:val="single" w:sz="4" w:space="0" w:color="auto"/>
              <w:bottom w:val="single" w:sz="4" w:space="0" w:color="auto"/>
              <w:right w:val="single" w:sz="4" w:space="0" w:color="auto"/>
            </w:tcBorders>
            <w:shd w:val="clear" w:color="000000" w:fill="FFFFFF"/>
            <w:noWrap/>
            <w:vAlign w:val="center"/>
            <w:hideMark/>
          </w:tcPr>
          <w:p w14:paraId="626D977D" w14:textId="77777777" w:rsidR="003819B6" w:rsidRPr="003819B6" w:rsidRDefault="003819B6" w:rsidP="003819B6">
            <w:pPr>
              <w:jc w:val="center"/>
              <w:rPr>
                <w:rFonts w:ascii="Montserrat" w:hAnsi="Montserrat" w:cs="Arial"/>
                <w:sz w:val="16"/>
                <w:szCs w:val="16"/>
                <w:lang w:eastAsia="es-MX"/>
              </w:rPr>
            </w:pPr>
            <w:r w:rsidRPr="003819B6">
              <w:rPr>
                <w:rFonts w:ascii="Montserrat" w:hAnsi="Montserrat" w:cs="Arial"/>
                <w:sz w:val="16"/>
                <w:szCs w:val="16"/>
                <w:lang w:eastAsia="es-MX"/>
              </w:rPr>
              <w:t>341001</w:t>
            </w:r>
          </w:p>
        </w:tc>
        <w:tc>
          <w:tcPr>
            <w:tcW w:w="2618" w:type="dxa"/>
            <w:tcBorders>
              <w:top w:val="nil"/>
              <w:left w:val="nil"/>
              <w:bottom w:val="single" w:sz="4" w:space="0" w:color="auto"/>
              <w:right w:val="single" w:sz="4" w:space="0" w:color="auto"/>
            </w:tcBorders>
            <w:shd w:val="clear" w:color="000000" w:fill="FFFFFF"/>
            <w:vAlign w:val="center"/>
            <w:hideMark/>
          </w:tcPr>
          <w:p w14:paraId="21598DD9"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Intereses, Descuentos, y otros Servicios Bancarios</w:t>
            </w:r>
          </w:p>
        </w:tc>
        <w:tc>
          <w:tcPr>
            <w:tcW w:w="2240" w:type="dxa"/>
            <w:tcBorders>
              <w:top w:val="nil"/>
              <w:left w:val="nil"/>
              <w:bottom w:val="single" w:sz="4" w:space="0" w:color="auto"/>
              <w:right w:val="single" w:sz="4" w:space="0" w:color="auto"/>
            </w:tcBorders>
            <w:shd w:val="clear" w:color="000000" w:fill="FFFFFF"/>
            <w:noWrap/>
            <w:vAlign w:val="center"/>
            <w:hideMark/>
          </w:tcPr>
          <w:p w14:paraId="03A385D8"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2,320.00 </w:t>
            </w:r>
          </w:p>
        </w:tc>
        <w:tc>
          <w:tcPr>
            <w:tcW w:w="0" w:type="auto"/>
            <w:tcBorders>
              <w:top w:val="nil"/>
              <w:left w:val="nil"/>
              <w:bottom w:val="single" w:sz="4" w:space="0" w:color="auto"/>
              <w:right w:val="single" w:sz="4" w:space="0" w:color="auto"/>
            </w:tcBorders>
            <w:shd w:val="clear" w:color="000000" w:fill="FFFFFF"/>
            <w:noWrap/>
            <w:vAlign w:val="center"/>
            <w:hideMark/>
          </w:tcPr>
          <w:p w14:paraId="335251F0"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400.00 </w:t>
            </w:r>
          </w:p>
        </w:tc>
        <w:tc>
          <w:tcPr>
            <w:tcW w:w="0" w:type="auto"/>
            <w:tcBorders>
              <w:top w:val="nil"/>
              <w:left w:val="nil"/>
              <w:bottom w:val="single" w:sz="4" w:space="0" w:color="auto"/>
              <w:right w:val="single" w:sz="4" w:space="0" w:color="auto"/>
            </w:tcBorders>
            <w:shd w:val="clear" w:color="000000" w:fill="FFFFFF"/>
            <w:noWrap/>
            <w:vAlign w:val="center"/>
            <w:hideMark/>
          </w:tcPr>
          <w:p w14:paraId="781E2CF1"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1,771.41 </w:t>
            </w:r>
          </w:p>
        </w:tc>
        <w:tc>
          <w:tcPr>
            <w:tcW w:w="0" w:type="auto"/>
            <w:tcBorders>
              <w:top w:val="nil"/>
              <w:left w:val="nil"/>
              <w:bottom w:val="single" w:sz="4" w:space="0" w:color="auto"/>
              <w:right w:val="single" w:sz="4" w:space="0" w:color="auto"/>
            </w:tcBorders>
            <w:shd w:val="clear" w:color="000000" w:fill="FFFFFF"/>
            <w:noWrap/>
            <w:vAlign w:val="center"/>
            <w:hideMark/>
          </w:tcPr>
          <w:p w14:paraId="38AF01B4"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1,336.36 </w:t>
            </w:r>
          </w:p>
        </w:tc>
        <w:tc>
          <w:tcPr>
            <w:tcW w:w="0" w:type="auto"/>
            <w:tcBorders>
              <w:top w:val="nil"/>
              <w:left w:val="nil"/>
              <w:bottom w:val="single" w:sz="4" w:space="0" w:color="auto"/>
              <w:right w:val="single" w:sz="4" w:space="0" w:color="auto"/>
            </w:tcBorders>
            <w:shd w:val="clear" w:color="000000" w:fill="FFFFFF"/>
            <w:noWrap/>
            <w:vAlign w:val="center"/>
            <w:hideMark/>
          </w:tcPr>
          <w:p w14:paraId="2CE11C73"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835.05 </w:t>
            </w:r>
          </w:p>
        </w:tc>
        <w:tc>
          <w:tcPr>
            <w:tcW w:w="0" w:type="auto"/>
            <w:tcBorders>
              <w:top w:val="nil"/>
              <w:left w:val="nil"/>
              <w:bottom w:val="single" w:sz="4" w:space="0" w:color="auto"/>
              <w:right w:val="single" w:sz="4" w:space="0" w:color="auto"/>
            </w:tcBorders>
            <w:shd w:val="clear" w:color="000000" w:fill="FFFFFF"/>
            <w:noWrap/>
            <w:vAlign w:val="center"/>
            <w:hideMark/>
          </w:tcPr>
          <w:p w14:paraId="530D3B3F"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835.05 </w:t>
            </w:r>
          </w:p>
        </w:tc>
        <w:tc>
          <w:tcPr>
            <w:tcW w:w="0" w:type="auto"/>
            <w:tcBorders>
              <w:top w:val="nil"/>
              <w:left w:val="nil"/>
              <w:bottom w:val="single" w:sz="4" w:space="0" w:color="auto"/>
              <w:right w:val="single" w:sz="4" w:space="0" w:color="auto"/>
            </w:tcBorders>
            <w:shd w:val="clear" w:color="000000" w:fill="FFFFFF"/>
            <w:noWrap/>
            <w:vAlign w:val="center"/>
            <w:hideMark/>
          </w:tcPr>
          <w:p w14:paraId="3DA6C710"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835.05 </w:t>
            </w:r>
          </w:p>
        </w:tc>
      </w:tr>
      <w:tr w:rsidR="003819B6" w:rsidRPr="003819B6" w14:paraId="34BC841D" w14:textId="77777777" w:rsidTr="000B0F3F">
        <w:trPr>
          <w:trHeight w:val="300"/>
        </w:trPr>
        <w:tc>
          <w:tcPr>
            <w:tcW w:w="1235" w:type="dxa"/>
            <w:tcBorders>
              <w:top w:val="nil"/>
              <w:left w:val="single" w:sz="4" w:space="0" w:color="auto"/>
              <w:bottom w:val="single" w:sz="4" w:space="0" w:color="auto"/>
              <w:right w:val="single" w:sz="4" w:space="0" w:color="auto"/>
            </w:tcBorders>
            <w:shd w:val="clear" w:color="000000" w:fill="FFFFFF"/>
            <w:noWrap/>
            <w:vAlign w:val="center"/>
            <w:hideMark/>
          </w:tcPr>
          <w:p w14:paraId="35965274" w14:textId="77777777" w:rsidR="003819B6" w:rsidRPr="003819B6" w:rsidRDefault="003819B6" w:rsidP="003819B6">
            <w:pPr>
              <w:jc w:val="center"/>
              <w:rPr>
                <w:rFonts w:ascii="Montserrat" w:hAnsi="Montserrat" w:cs="Arial"/>
                <w:sz w:val="16"/>
                <w:szCs w:val="16"/>
                <w:lang w:eastAsia="es-MX"/>
              </w:rPr>
            </w:pPr>
            <w:r w:rsidRPr="003819B6">
              <w:rPr>
                <w:rFonts w:ascii="Montserrat" w:hAnsi="Montserrat" w:cs="Arial"/>
                <w:sz w:val="16"/>
                <w:szCs w:val="16"/>
                <w:lang w:eastAsia="es-MX"/>
              </w:rPr>
              <w:t>345001</w:t>
            </w:r>
          </w:p>
        </w:tc>
        <w:tc>
          <w:tcPr>
            <w:tcW w:w="2618" w:type="dxa"/>
            <w:tcBorders>
              <w:top w:val="nil"/>
              <w:left w:val="nil"/>
              <w:bottom w:val="single" w:sz="4" w:space="0" w:color="auto"/>
              <w:right w:val="single" w:sz="4" w:space="0" w:color="auto"/>
            </w:tcBorders>
            <w:shd w:val="clear" w:color="000000" w:fill="FFFFFF"/>
            <w:vAlign w:val="center"/>
            <w:hideMark/>
          </w:tcPr>
          <w:p w14:paraId="62E5F053"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Seguros</w:t>
            </w:r>
          </w:p>
        </w:tc>
        <w:tc>
          <w:tcPr>
            <w:tcW w:w="2240" w:type="dxa"/>
            <w:tcBorders>
              <w:top w:val="nil"/>
              <w:left w:val="nil"/>
              <w:bottom w:val="single" w:sz="4" w:space="0" w:color="auto"/>
              <w:right w:val="single" w:sz="4" w:space="0" w:color="auto"/>
            </w:tcBorders>
            <w:shd w:val="clear" w:color="000000" w:fill="FFFFFF"/>
            <w:noWrap/>
            <w:vAlign w:val="center"/>
            <w:hideMark/>
          </w:tcPr>
          <w:p w14:paraId="2A41853B"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46,000.00 </w:t>
            </w:r>
          </w:p>
        </w:tc>
        <w:tc>
          <w:tcPr>
            <w:tcW w:w="0" w:type="auto"/>
            <w:tcBorders>
              <w:top w:val="nil"/>
              <w:left w:val="nil"/>
              <w:bottom w:val="single" w:sz="4" w:space="0" w:color="auto"/>
              <w:right w:val="single" w:sz="4" w:space="0" w:color="auto"/>
            </w:tcBorders>
            <w:shd w:val="clear" w:color="000000" w:fill="FFFFFF"/>
            <w:noWrap/>
            <w:vAlign w:val="center"/>
            <w:hideMark/>
          </w:tcPr>
          <w:p w14:paraId="2EA1038C"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10,000.00 </w:t>
            </w:r>
          </w:p>
        </w:tc>
        <w:tc>
          <w:tcPr>
            <w:tcW w:w="0" w:type="auto"/>
            <w:tcBorders>
              <w:top w:val="nil"/>
              <w:left w:val="nil"/>
              <w:bottom w:val="single" w:sz="4" w:space="0" w:color="auto"/>
              <w:right w:val="single" w:sz="4" w:space="0" w:color="auto"/>
            </w:tcBorders>
            <w:shd w:val="clear" w:color="000000" w:fill="FFFFFF"/>
            <w:noWrap/>
            <w:vAlign w:val="center"/>
            <w:hideMark/>
          </w:tcPr>
          <w:p w14:paraId="7211E6E6"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33D40BFA"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10,000.00 </w:t>
            </w:r>
          </w:p>
        </w:tc>
        <w:tc>
          <w:tcPr>
            <w:tcW w:w="0" w:type="auto"/>
            <w:tcBorders>
              <w:top w:val="nil"/>
              <w:left w:val="nil"/>
              <w:bottom w:val="single" w:sz="4" w:space="0" w:color="auto"/>
              <w:right w:val="single" w:sz="4" w:space="0" w:color="auto"/>
            </w:tcBorders>
            <w:shd w:val="clear" w:color="000000" w:fill="FFFFFF"/>
            <w:noWrap/>
            <w:vAlign w:val="center"/>
            <w:hideMark/>
          </w:tcPr>
          <w:p w14:paraId="68DC4A90"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662560DC"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4301BD00"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r>
      <w:tr w:rsidR="003819B6" w:rsidRPr="003819B6" w14:paraId="5E16FD6B" w14:textId="77777777" w:rsidTr="000B0F3F">
        <w:trPr>
          <w:trHeight w:val="600"/>
        </w:trPr>
        <w:tc>
          <w:tcPr>
            <w:tcW w:w="1235" w:type="dxa"/>
            <w:tcBorders>
              <w:top w:val="nil"/>
              <w:left w:val="single" w:sz="4" w:space="0" w:color="auto"/>
              <w:bottom w:val="single" w:sz="4" w:space="0" w:color="auto"/>
              <w:right w:val="single" w:sz="4" w:space="0" w:color="auto"/>
            </w:tcBorders>
            <w:shd w:val="clear" w:color="000000" w:fill="FFFFFF"/>
            <w:noWrap/>
            <w:vAlign w:val="center"/>
            <w:hideMark/>
          </w:tcPr>
          <w:p w14:paraId="3F252194" w14:textId="77777777" w:rsidR="003819B6" w:rsidRPr="003819B6" w:rsidRDefault="003819B6" w:rsidP="003819B6">
            <w:pPr>
              <w:jc w:val="center"/>
              <w:rPr>
                <w:rFonts w:ascii="Montserrat" w:hAnsi="Montserrat" w:cs="Arial"/>
                <w:sz w:val="16"/>
                <w:szCs w:val="16"/>
                <w:lang w:eastAsia="es-MX"/>
              </w:rPr>
            </w:pPr>
            <w:r w:rsidRPr="003819B6">
              <w:rPr>
                <w:rFonts w:ascii="Montserrat" w:hAnsi="Montserrat" w:cs="Arial"/>
                <w:sz w:val="16"/>
                <w:szCs w:val="16"/>
                <w:lang w:eastAsia="es-MX"/>
              </w:rPr>
              <w:lastRenderedPageBreak/>
              <w:t>351001</w:t>
            </w:r>
          </w:p>
        </w:tc>
        <w:tc>
          <w:tcPr>
            <w:tcW w:w="2618" w:type="dxa"/>
            <w:tcBorders>
              <w:top w:val="nil"/>
              <w:left w:val="nil"/>
              <w:bottom w:val="single" w:sz="4" w:space="0" w:color="auto"/>
              <w:right w:val="single" w:sz="4" w:space="0" w:color="auto"/>
            </w:tcBorders>
            <w:shd w:val="clear" w:color="000000" w:fill="FFFFFF"/>
            <w:vAlign w:val="center"/>
            <w:hideMark/>
          </w:tcPr>
          <w:p w14:paraId="0E860AD4"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Conservación y mantenimiento menor de inmuebles</w:t>
            </w:r>
          </w:p>
        </w:tc>
        <w:tc>
          <w:tcPr>
            <w:tcW w:w="2240" w:type="dxa"/>
            <w:tcBorders>
              <w:top w:val="nil"/>
              <w:left w:val="nil"/>
              <w:bottom w:val="single" w:sz="4" w:space="0" w:color="auto"/>
              <w:right w:val="single" w:sz="4" w:space="0" w:color="auto"/>
            </w:tcBorders>
            <w:shd w:val="clear" w:color="000000" w:fill="FFFFFF"/>
            <w:noWrap/>
            <w:vAlign w:val="center"/>
            <w:hideMark/>
          </w:tcPr>
          <w:p w14:paraId="475A153F"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67,600.00 </w:t>
            </w:r>
          </w:p>
        </w:tc>
        <w:tc>
          <w:tcPr>
            <w:tcW w:w="0" w:type="auto"/>
            <w:tcBorders>
              <w:top w:val="nil"/>
              <w:left w:val="nil"/>
              <w:bottom w:val="single" w:sz="4" w:space="0" w:color="auto"/>
              <w:right w:val="single" w:sz="4" w:space="0" w:color="auto"/>
            </w:tcBorders>
            <w:shd w:val="clear" w:color="000000" w:fill="FFFFFF"/>
            <w:noWrap/>
            <w:vAlign w:val="center"/>
            <w:hideMark/>
          </w:tcPr>
          <w:p w14:paraId="65EDEE7F"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29,300.00 </w:t>
            </w:r>
          </w:p>
        </w:tc>
        <w:tc>
          <w:tcPr>
            <w:tcW w:w="0" w:type="auto"/>
            <w:tcBorders>
              <w:top w:val="nil"/>
              <w:left w:val="nil"/>
              <w:bottom w:val="single" w:sz="4" w:space="0" w:color="auto"/>
              <w:right w:val="single" w:sz="4" w:space="0" w:color="auto"/>
            </w:tcBorders>
            <w:shd w:val="clear" w:color="000000" w:fill="FFFFFF"/>
            <w:noWrap/>
            <w:vAlign w:val="center"/>
            <w:hideMark/>
          </w:tcPr>
          <w:p w14:paraId="73E36B74"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769E41DD"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29,300.00 </w:t>
            </w:r>
          </w:p>
        </w:tc>
        <w:tc>
          <w:tcPr>
            <w:tcW w:w="0" w:type="auto"/>
            <w:tcBorders>
              <w:top w:val="nil"/>
              <w:left w:val="nil"/>
              <w:bottom w:val="single" w:sz="4" w:space="0" w:color="auto"/>
              <w:right w:val="single" w:sz="4" w:space="0" w:color="auto"/>
            </w:tcBorders>
            <w:shd w:val="clear" w:color="000000" w:fill="FFFFFF"/>
            <w:noWrap/>
            <w:vAlign w:val="center"/>
            <w:hideMark/>
          </w:tcPr>
          <w:p w14:paraId="3051BDE3"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4AEE7805"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397F2764"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r>
      <w:tr w:rsidR="003819B6" w:rsidRPr="003819B6" w14:paraId="59157712" w14:textId="77777777" w:rsidTr="000B0F3F">
        <w:trPr>
          <w:trHeight w:val="600"/>
        </w:trPr>
        <w:tc>
          <w:tcPr>
            <w:tcW w:w="1235" w:type="dxa"/>
            <w:tcBorders>
              <w:top w:val="nil"/>
              <w:left w:val="single" w:sz="4" w:space="0" w:color="auto"/>
              <w:bottom w:val="single" w:sz="4" w:space="0" w:color="auto"/>
              <w:right w:val="single" w:sz="4" w:space="0" w:color="auto"/>
            </w:tcBorders>
            <w:shd w:val="clear" w:color="000000" w:fill="FFFFFF"/>
            <w:noWrap/>
            <w:vAlign w:val="center"/>
            <w:hideMark/>
          </w:tcPr>
          <w:p w14:paraId="3304E6C3" w14:textId="77777777" w:rsidR="003819B6" w:rsidRPr="003819B6" w:rsidRDefault="003819B6" w:rsidP="003819B6">
            <w:pPr>
              <w:jc w:val="center"/>
              <w:rPr>
                <w:rFonts w:ascii="Montserrat" w:hAnsi="Montserrat" w:cs="Arial"/>
                <w:sz w:val="16"/>
                <w:szCs w:val="16"/>
                <w:lang w:eastAsia="es-MX"/>
              </w:rPr>
            </w:pPr>
            <w:r w:rsidRPr="003819B6">
              <w:rPr>
                <w:rFonts w:ascii="Montserrat" w:hAnsi="Montserrat" w:cs="Arial"/>
                <w:sz w:val="16"/>
                <w:szCs w:val="16"/>
                <w:lang w:eastAsia="es-MX"/>
              </w:rPr>
              <w:t>352001</w:t>
            </w:r>
          </w:p>
        </w:tc>
        <w:tc>
          <w:tcPr>
            <w:tcW w:w="2618" w:type="dxa"/>
            <w:tcBorders>
              <w:top w:val="nil"/>
              <w:left w:val="nil"/>
              <w:bottom w:val="single" w:sz="4" w:space="0" w:color="auto"/>
              <w:right w:val="single" w:sz="4" w:space="0" w:color="auto"/>
            </w:tcBorders>
            <w:shd w:val="clear" w:color="000000" w:fill="FFFFFF"/>
            <w:vAlign w:val="center"/>
            <w:hideMark/>
          </w:tcPr>
          <w:p w14:paraId="5E15881A"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Mantenimiento de Mobiliario y Equipo de Administración</w:t>
            </w:r>
          </w:p>
        </w:tc>
        <w:tc>
          <w:tcPr>
            <w:tcW w:w="2240" w:type="dxa"/>
            <w:tcBorders>
              <w:top w:val="nil"/>
              <w:left w:val="nil"/>
              <w:bottom w:val="single" w:sz="4" w:space="0" w:color="auto"/>
              <w:right w:val="single" w:sz="4" w:space="0" w:color="auto"/>
            </w:tcBorders>
            <w:shd w:val="clear" w:color="000000" w:fill="FFFFFF"/>
            <w:noWrap/>
            <w:vAlign w:val="center"/>
            <w:hideMark/>
          </w:tcPr>
          <w:p w14:paraId="7B132F4C"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4,000.00 </w:t>
            </w:r>
          </w:p>
        </w:tc>
        <w:tc>
          <w:tcPr>
            <w:tcW w:w="0" w:type="auto"/>
            <w:tcBorders>
              <w:top w:val="nil"/>
              <w:left w:val="nil"/>
              <w:bottom w:val="single" w:sz="4" w:space="0" w:color="auto"/>
              <w:right w:val="single" w:sz="4" w:space="0" w:color="auto"/>
            </w:tcBorders>
            <w:shd w:val="clear" w:color="000000" w:fill="FFFFFF"/>
            <w:noWrap/>
            <w:vAlign w:val="center"/>
            <w:hideMark/>
          </w:tcPr>
          <w:p w14:paraId="2A0A7F5B"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2,000.00 </w:t>
            </w:r>
          </w:p>
        </w:tc>
        <w:tc>
          <w:tcPr>
            <w:tcW w:w="0" w:type="auto"/>
            <w:tcBorders>
              <w:top w:val="nil"/>
              <w:left w:val="nil"/>
              <w:bottom w:val="single" w:sz="4" w:space="0" w:color="auto"/>
              <w:right w:val="single" w:sz="4" w:space="0" w:color="auto"/>
            </w:tcBorders>
            <w:shd w:val="clear" w:color="000000" w:fill="FFFFFF"/>
            <w:noWrap/>
            <w:vAlign w:val="center"/>
            <w:hideMark/>
          </w:tcPr>
          <w:p w14:paraId="6FC48C90"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62516D97"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2,000.00 </w:t>
            </w:r>
          </w:p>
        </w:tc>
        <w:tc>
          <w:tcPr>
            <w:tcW w:w="0" w:type="auto"/>
            <w:tcBorders>
              <w:top w:val="nil"/>
              <w:left w:val="nil"/>
              <w:bottom w:val="single" w:sz="4" w:space="0" w:color="auto"/>
              <w:right w:val="single" w:sz="4" w:space="0" w:color="auto"/>
            </w:tcBorders>
            <w:shd w:val="clear" w:color="000000" w:fill="FFFFFF"/>
            <w:noWrap/>
            <w:vAlign w:val="center"/>
            <w:hideMark/>
          </w:tcPr>
          <w:p w14:paraId="68E62EAB"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619936C7"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4DD75645"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r>
      <w:tr w:rsidR="003819B6" w:rsidRPr="003819B6" w14:paraId="14332BF2" w14:textId="77777777" w:rsidTr="000B0F3F">
        <w:trPr>
          <w:trHeight w:val="300"/>
        </w:trPr>
        <w:tc>
          <w:tcPr>
            <w:tcW w:w="1235" w:type="dxa"/>
            <w:tcBorders>
              <w:top w:val="nil"/>
              <w:left w:val="single" w:sz="4" w:space="0" w:color="auto"/>
              <w:bottom w:val="single" w:sz="4" w:space="0" w:color="auto"/>
              <w:right w:val="single" w:sz="4" w:space="0" w:color="auto"/>
            </w:tcBorders>
            <w:shd w:val="clear" w:color="000000" w:fill="FFFFFF"/>
            <w:noWrap/>
            <w:vAlign w:val="center"/>
            <w:hideMark/>
          </w:tcPr>
          <w:p w14:paraId="2785DDDC" w14:textId="77777777" w:rsidR="003819B6" w:rsidRPr="003819B6" w:rsidRDefault="003819B6" w:rsidP="003819B6">
            <w:pPr>
              <w:jc w:val="center"/>
              <w:rPr>
                <w:rFonts w:ascii="Montserrat" w:hAnsi="Montserrat" w:cs="Arial"/>
                <w:sz w:val="16"/>
                <w:szCs w:val="16"/>
                <w:lang w:eastAsia="es-MX"/>
              </w:rPr>
            </w:pPr>
            <w:r w:rsidRPr="003819B6">
              <w:rPr>
                <w:rFonts w:ascii="Montserrat" w:hAnsi="Montserrat" w:cs="Arial"/>
                <w:sz w:val="16"/>
                <w:szCs w:val="16"/>
                <w:lang w:eastAsia="es-MX"/>
              </w:rPr>
              <w:t>353001</w:t>
            </w:r>
          </w:p>
        </w:tc>
        <w:tc>
          <w:tcPr>
            <w:tcW w:w="2618" w:type="dxa"/>
            <w:tcBorders>
              <w:top w:val="nil"/>
              <w:left w:val="nil"/>
              <w:bottom w:val="single" w:sz="4" w:space="0" w:color="auto"/>
              <w:right w:val="single" w:sz="4" w:space="0" w:color="auto"/>
            </w:tcBorders>
            <w:shd w:val="clear" w:color="000000" w:fill="FFFFFF"/>
            <w:vAlign w:val="center"/>
            <w:hideMark/>
          </w:tcPr>
          <w:p w14:paraId="559CFF1D"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Mantenimiento de bienes informáticos</w:t>
            </w:r>
          </w:p>
        </w:tc>
        <w:tc>
          <w:tcPr>
            <w:tcW w:w="2240" w:type="dxa"/>
            <w:tcBorders>
              <w:top w:val="nil"/>
              <w:left w:val="nil"/>
              <w:bottom w:val="single" w:sz="4" w:space="0" w:color="auto"/>
              <w:right w:val="single" w:sz="4" w:space="0" w:color="auto"/>
            </w:tcBorders>
            <w:shd w:val="clear" w:color="000000" w:fill="FFFFFF"/>
            <w:noWrap/>
            <w:vAlign w:val="center"/>
            <w:hideMark/>
          </w:tcPr>
          <w:p w14:paraId="02F3CC3D"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37,905.00 </w:t>
            </w:r>
          </w:p>
        </w:tc>
        <w:tc>
          <w:tcPr>
            <w:tcW w:w="0" w:type="auto"/>
            <w:tcBorders>
              <w:top w:val="nil"/>
              <w:left w:val="nil"/>
              <w:bottom w:val="single" w:sz="4" w:space="0" w:color="auto"/>
              <w:right w:val="single" w:sz="4" w:space="0" w:color="auto"/>
            </w:tcBorders>
            <w:shd w:val="clear" w:color="000000" w:fill="FFFFFF"/>
            <w:noWrap/>
            <w:vAlign w:val="center"/>
            <w:hideMark/>
          </w:tcPr>
          <w:p w14:paraId="5DEEE553"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15,202.00 </w:t>
            </w:r>
          </w:p>
        </w:tc>
        <w:tc>
          <w:tcPr>
            <w:tcW w:w="0" w:type="auto"/>
            <w:tcBorders>
              <w:top w:val="nil"/>
              <w:left w:val="nil"/>
              <w:bottom w:val="single" w:sz="4" w:space="0" w:color="auto"/>
              <w:right w:val="single" w:sz="4" w:space="0" w:color="auto"/>
            </w:tcBorders>
            <w:shd w:val="clear" w:color="000000" w:fill="FFFFFF"/>
            <w:noWrap/>
            <w:vAlign w:val="center"/>
            <w:hideMark/>
          </w:tcPr>
          <w:p w14:paraId="30E07E97"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17,853.30 </w:t>
            </w:r>
          </w:p>
        </w:tc>
        <w:tc>
          <w:tcPr>
            <w:tcW w:w="0" w:type="auto"/>
            <w:tcBorders>
              <w:top w:val="nil"/>
              <w:left w:val="nil"/>
              <w:bottom w:val="single" w:sz="4" w:space="0" w:color="auto"/>
              <w:right w:val="single" w:sz="4" w:space="0" w:color="auto"/>
            </w:tcBorders>
            <w:shd w:val="clear" w:color="000000" w:fill="FFFFFF"/>
            <w:noWrap/>
            <w:vAlign w:val="center"/>
            <w:hideMark/>
          </w:tcPr>
          <w:p w14:paraId="2F6544BE"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33,055.30 </w:t>
            </w:r>
          </w:p>
        </w:tc>
        <w:tc>
          <w:tcPr>
            <w:tcW w:w="0" w:type="auto"/>
            <w:tcBorders>
              <w:top w:val="nil"/>
              <w:left w:val="nil"/>
              <w:bottom w:val="single" w:sz="4" w:space="0" w:color="auto"/>
              <w:right w:val="single" w:sz="4" w:space="0" w:color="auto"/>
            </w:tcBorders>
            <w:shd w:val="clear" w:color="000000" w:fill="FFFFFF"/>
            <w:noWrap/>
            <w:vAlign w:val="center"/>
            <w:hideMark/>
          </w:tcPr>
          <w:p w14:paraId="5B0AF75A"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4EC018BA"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3A817A07"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r>
      <w:tr w:rsidR="003819B6" w:rsidRPr="003819B6" w14:paraId="5A848A86" w14:textId="77777777" w:rsidTr="000B0F3F">
        <w:trPr>
          <w:trHeight w:val="300"/>
        </w:trPr>
        <w:tc>
          <w:tcPr>
            <w:tcW w:w="1235" w:type="dxa"/>
            <w:tcBorders>
              <w:top w:val="nil"/>
              <w:left w:val="single" w:sz="4" w:space="0" w:color="auto"/>
              <w:bottom w:val="single" w:sz="4" w:space="0" w:color="auto"/>
              <w:right w:val="single" w:sz="4" w:space="0" w:color="auto"/>
            </w:tcBorders>
            <w:shd w:val="clear" w:color="000000" w:fill="FFFFFF"/>
            <w:noWrap/>
            <w:vAlign w:val="center"/>
            <w:hideMark/>
          </w:tcPr>
          <w:p w14:paraId="0A29AEBF" w14:textId="77777777" w:rsidR="003819B6" w:rsidRPr="003819B6" w:rsidRDefault="003819B6" w:rsidP="003819B6">
            <w:pPr>
              <w:jc w:val="center"/>
              <w:rPr>
                <w:rFonts w:ascii="Montserrat" w:hAnsi="Montserrat" w:cs="Arial"/>
                <w:sz w:val="16"/>
                <w:szCs w:val="16"/>
                <w:lang w:eastAsia="es-MX"/>
              </w:rPr>
            </w:pPr>
            <w:r w:rsidRPr="003819B6">
              <w:rPr>
                <w:rFonts w:ascii="Montserrat" w:hAnsi="Montserrat" w:cs="Arial"/>
                <w:sz w:val="16"/>
                <w:szCs w:val="16"/>
                <w:lang w:eastAsia="es-MX"/>
              </w:rPr>
              <w:t>355001</w:t>
            </w:r>
          </w:p>
        </w:tc>
        <w:tc>
          <w:tcPr>
            <w:tcW w:w="2618" w:type="dxa"/>
            <w:tcBorders>
              <w:top w:val="nil"/>
              <w:left w:val="nil"/>
              <w:bottom w:val="single" w:sz="4" w:space="0" w:color="auto"/>
              <w:right w:val="single" w:sz="4" w:space="0" w:color="auto"/>
            </w:tcBorders>
            <w:shd w:val="clear" w:color="000000" w:fill="FFFFFF"/>
            <w:vAlign w:val="center"/>
            <w:hideMark/>
          </w:tcPr>
          <w:p w14:paraId="7C2181F7"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Mantenimiento de Vehículos</w:t>
            </w:r>
          </w:p>
        </w:tc>
        <w:tc>
          <w:tcPr>
            <w:tcW w:w="2240" w:type="dxa"/>
            <w:tcBorders>
              <w:top w:val="nil"/>
              <w:left w:val="nil"/>
              <w:bottom w:val="single" w:sz="4" w:space="0" w:color="auto"/>
              <w:right w:val="single" w:sz="4" w:space="0" w:color="auto"/>
            </w:tcBorders>
            <w:shd w:val="clear" w:color="000000" w:fill="FFFFFF"/>
            <w:noWrap/>
            <w:vAlign w:val="center"/>
            <w:hideMark/>
          </w:tcPr>
          <w:p w14:paraId="2C83E3DB"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100,000.00 </w:t>
            </w:r>
          </w:p>
        </w:tc>
        <w:tc>
          <w:tcPr>
            <w:tcW w:w="0" w:type="auto"/>
            <w:tcBorders>
              <w:top w:val="nil"/>
              <w:left w:val="nil"/>
              <w:bottom w:val="single" w:sz="4" w:space="0" w:color="auto"/>
              <w:right w:val="single" w:sz="4" w:space="0" w:color="auto"/>
            </w:tcBorders>
            <w:shd w:val="clear" w:color="000000" w:fill="FFFFFF"/>
            <w:noWrap/>
            <w:vAlign w:val="center"/>
            <w:hideMark/>
          </w:tcPr>
          <w:p w14:paraId="5AC91D9A"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38,800.00 </w:t>
            </w:r>
          </w:p>
        </w:tc>
        <w:tc>
          <w:tcPr>
            <w:tcW w:w="0" w:type="auto"/>
            <w:tcBorders>
              <w:top w:val="nil"/>
              <w:left w:val="nil"/>
              <w:bottom w:val="single" w:sz="4" w:space="0" w:color="auto"/>
              <w:right w:val="single" w:sz="4" w:space="0" w:color="auto"/>
            </w:tcBorders>
            <w:shd w:val="clear" w:color="000000" w:fill="FFFFFF"/>
            <w:noWrap/>
            <w:vAlign w:val="center"/>
            <w:hideMark/>
          </w:tcPr>
          <w:p w14:paraId="70817D00"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5,345.00 </w:t>
            </w:r>
          </w:p>
        </w:tc>
        <w:tc>
          <w:tcPr>
            <w:tcW w:w="0" w:type="auto"/>
            <w:tcBorders>
              <w:top w:val="nil"/>
              <w:left w:val="nil"/>
              <w:bottom w:val="single" w:sz="4" w:space="0" w:color="auto"/>
              <w:right w:val="single" w:sz="4" w:space="0" w:color="auto"/>
            </w:tcBorders>
            <w:shd w:val="clear" w:color="000000" w:fill="FFFFFF"/>
            <w:noWrap/>
            <w:vAlign w:val="center"/>
            <w:hideMark/>
          </w:tcPr>
          <w:p w14:paraId="32A563F5"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32,800.00 </w:t>
            </w:r>
          </w:p>
        </w:tc>
        <w:tc>
          <w:tcPr>
            <w:tcW w:w="0" w:type="auto"/>
            <w:tcBorders>
              <w:top w:val="nil"/>
              <w:left w:val="nil"/>
              <w:bottom w:val="single" w:sz="4" w:space="0" w:color="auto"/>
              <w:right w:val="single" w:sz="4" w:space="0" w:color="auto"/>
            </w:tcBorders>
            <w:shd w:val="clear" w:color="000000" w:fill="FFFFFF"/>
            <w:noWrap/>
            <w:vAlign w:val="center"/>
            <w:hideMark/>
          </w:tcPr>
          <w:p w14:paraId="0DF88AB2"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11,345.00 </w:t>
            </w:r>
          </w:p>
        </w:tc>
        <w:tc>
          <w:tcPr>
            <w:tcW w:w="0" w:type="auto"/>
            <w:tcBorders>
              <w:top w:val="nil"/>
              <w:left w:val="nil"/>
              <w:bottom w:val="single" w:sz="4" w:space="0" w:color="auto"/>
              <w:right w:val="single" w:sz="4" w:space="0" w:color="auto"/>
            </w:tcBorders>
            <w:shd w:val="clear" w:color="000000" w:fill="FFFFFF"/>
            <w:noWrap/>
            <w:vAlign w:val="center"/>
            <w:hideMark/>
          </w:tcPr>
          <w:p w14:paraId="12ED763B"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11,345.00 </w:t>
            </w:r>
          </w:p>
        </w:tc>
        <w:tc>
          <w:tcPr>
            <w:tcW w:w="0" w:type="auto"/>
            <w:tcBorders>
              <w:top w:val="nil"/>
              <w:left w:val="nil"/>
              <w:bottom w:val="single" w:sz="4" w:space="0" w:color="auto"/>
              <w:right w:val="single" w:sz="4" w:space="0" w:color="auto"/>
            </w:tcBorders>
            <w:shd w:val="clear" w:color="000000" w:fill="FFFFFF"/>
            <w:noWrap/>
            <w:vAlign w:val="center"/>
            <w:hideMark/>
          </w:tcPr>
          <w:p w14:paraId="3ADD6550"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11,345.00 </w:t>
            </w:r>
          </w:p>
        </w:tc>
      </w:tr>
      <w:tr w:rsidR="003819B6" w:rsidRPr="003819B6" w14:paraId="08F8FE9D" w14:textId="77777777" w:rsidTr="000B0F3F">
        <w:trPr>
          <w:trHeight w:val="300"/>
        </w:trPr>
        <w:tc>
          <w:tcPr>
            <w:tcW w:w="1235" w:type="dxa"/>
            <w:tcBorders>
              <w:top w:val="nil"/>
              <w:left w:val="single" w:sz="4" w:space="0" w:color="auto"/>
              <w:bottom w:val="single" w:sz="4" w:space="0" w:color="auto"/>
              <w:right w:val="single" w:sz="4" w:space="0" w:color="auto"/>
            </w:tcBorders>
            <w:shd w:val="clear" w:color="000000" w:fill="FFFFFF"/>
            <w:noWrap/>
            <w:vAlign w:val="center"/>
            <w:hideMark/>
          </w:tcPr>
          <w:p w14:paraId="29C31611" w14:textId="77777777" w:rsidR="003819B6" w:rsidRPr="003819B6" w:rsidRDefault="003819B6" w:rsidP="003819B6">
            <w:pPr>
              <w:jc w:val="center"/>
              <w:rPr>
                <w:rFonts w:ascii="Montserrat" w:hAnsi="Montserrat" w:cs="Arial"/>
                <w:sz w:val="16"/>
                <w:szCs w:val="16"/>
                <w:lang w:eastAsia="es-MX"/>
              </w:rPr>
            </w:pPr>
            <w:r w:rsidRPr="003819B6">
              <w:rPr>
                <w:rFonts w:ascii="Montserrat" w:hAnsi="Montserrat" w:cs="Arial"/>
                <w:sz w:val="16"/>
                <w:szCs w:val="16"/>
                <w:lang w:eastAsia="es-MX"/>
              </w:rPr>
              <w:t>357001</w:t>
            </w:r>
          </w:p>
        </w:tc>
        <w:tc>
          <w:tcPr>
            <w:tcW w:w="2618" w:type="dxa"/>
            <w:tcBorders>
              <w:top w:val="nil"/>
              <w:left w:val="nil"/>
              <w:bottom w:val="single" w:sz="4" w:space="0" w:color="auto"/>
              <w:right w:val="single" w:sz="4" w:space="0" w:color="auto"/>
            </w:tcBorders>
            <w:shd w:val="clear" w:color="000000" w:fill="FFFFFF"/>
            <w:vAlign w:val="center"/>
            <w:hideMark/>
          </w:tcPr>
          <w:p w14:paraId="3C32466B"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Mantenimiento de Maquinaria y Equipo</w:t>
            </w:r>
          </w:p>
        </w:tc>
        <w:tc>
          <w:tcPr>
            <w:tcW w:w="2240" w:type="dxa"/>
            <w:tcBorders>
              <w:top w:val="nil"/>
              <w:left w:val="nil"/>
              <w:bottom w:val="single" w:sz="4" w:space="0" w:color="auto"/>
              <w:right w:val="single" w:sz="4" w:space="0" w:color="auto"/>
            </w:tcBorders>
            <w:shd w:val="clear" w:color="000000" w:fill="FFFFFF"/>
            <w:noWrap/>
            <w:vAlign w:val="center"/>
            <w:hideMark/>
          </w:tcPr>
          <w:p w14:paraId="6FC45235"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4,000.00 </w:t>
            </w:r>
          </w:p>
        </w:tc>
        <w:tc>
          <w:tcPr>
            <w:tcW w:w="0" w:type="auto"/>
            <w:tcBorders>
              <w:top w:val="nil"/>
              <w:left w:val="nil"/>
              <w:bottom w:val="single" w:sz="4" w:space="0" w:color="auto"/>
              <w:right w:val="single" w:sz="4" w:space="0" w:color="auto"/>
            </w:tcBorders>
            <w:shd w:val="clear" w:color="000000" w:fill="FFFFFF"/>
            <w:noWrap/>
            <w:vAlign w:val="center"/>
            <w:hideMark/>
          </w:tcPr>
          <w:p w14:paraId="5992A534"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69D88FBC"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57,310.00 </w:t>
            </w:r>
          </w:p>
        </w:tc>
        <w:tc>
          <w:tcPr>
            <w:tcW w:w="0" w:type="auto"/>
            <w:tcBorders>
              <w:top w:val="nil"/>
              <w:left w:val="nil"/>
              <w:bottom w:val="single" w:sz="4" w:space="0" w:color="auto"/>
              <w:right w:val="single" w:sz="4" w:space="0" w:color="auto"/>
            </w:tcBorders>
            <w:shd w:val="clear" w:color="000000" w:fill="FFFFFF"/>
            <w:noWrap/>
            <w:vAlign w:val="center"/>
            <w:hideMark/>
          </w:tcPr>
          <w:p w14:paraId="340F02F4"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3EF11472"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57,310.00 </w:t>
            </w:r>
          </w:p>
        </w:tc>
        <w:tc>
          <w:tcPr>
            <w:tcW w:w="0" w:type="auto"/>
            <w:tcBorders>
              <w:top w:val="nil"/>
              <w:left w:val="nil"/>
              <w:bottom w:val="single" w:sz="4" w:space="0" w:color="auto"/>
              <w:right w:val="single" w:sz="4" w:space="0" w:color="auto"/>
            </w:tcBorders>
            <w:shd w:val="clear" w:color="000000" w:fill="FFFFFF"/>
            <w:noWrap/>
            <w:vAlign w:val="center"/>
            <w:hideMark/>
          </w:tcPr>
          <w:p w14:paraId="41AA3008"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57,310.00 </w:t>
            </w:r>
          </w:p>
        </w:tc>
        <w:tc>
          <w:tcPr>
            <w:tcW w:w="0" w:type="auto"/>
            <w:tcBorders>
              <w:top w:val="nil"/>
              <w:left w:val="nil"/>
              <w:bottom w:val="single" w:sz="4" w:space="0" w:color="auto"/>
              <w:right w:val="single" w:sz="4" w:space="0" w:color="auto"/>
            </w:tcBorders>
            <w:shd w:val="clear" w:color="000000" w:fill="FFFFFF"/>
            <w:noWrap/>
            <w:vAlign w:val="center"/>
            <w:hideMark/>
          </w:tcPr>
          <w:p w14:paraId="39017BD9"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57,310.00 </w:t>
            </w:r>
          </w:p>
        </w:tc>
      </w:tr>
      <w:tr w:rsidR="003819B6" w:rsidRPr="003819B6" w14:paraId="16C1A17A" w14:textId="77777777" w:rsidTr="000B0F3F">
        <w:trPr>
          <w:trHeight w:val="1200"/>
        </w:trPr>
        <w:tc>
          <w:tcPr>
            <w:tcW w:w="1235" w:type="dxa"/>
            <w:tcBorders>
              <w:top w:val="nil"/>
              <w:left w:val="single" w:sz="4" w:space="0" w:color="auto"/>
              <w:bottom w:val="single" w:sz="4" w:space="0" w:color="auto"/>
              <w:right w:val="single" w:sz="4" w:space="0" w:color="auto"/>
            </w:tcBorders>
            <w:shd w:val="clear" w:color="000000" w:fill="FFFFFF"/>
            <w:noWrap/>
            <w:vAlign w:val="center"/>
            <w:hideMark/>
          </w:tcPr>
          <w:p w14:paraId="41C744CE" w14:textId="77777777" w:rsidR="003819B6" w:rsidRPr="003819B6" w:rsidRDefault="003819B6" w:rsidP="003819B6">
            <w:pPr>
              <w:jc w:val="center"/>
              <w:rPr>
                <w:rFonts w:ascii="Montserrat" w:hAnsi="Montserrat" w:cs="Arial"/>
                <w:sz w:val="16"/>
                <w:szCs w:val="16"/>
                <w:lang w:eastAsia="es-MX"/>
              </w:rPr>
            </w:pPr>
            <w:r w:rsidRPr="003819B6">
              <w:rPr>
                <w:rFonts w:ascii="Montserrat" w:hAnsi="Montserrat" w:cs="Arial"/>
                <w:sz w:val="16"/>
                <w:szCs w:val="16"/>
                <w:lang w:eastAsia="es-MX"/>
              </w:rPr>
              <w:t>362001</w:t>
            </w:r>
          </w:p>
        </w:tc>
        <w:tc>
          <w:tcPr>
            <w:tcW w:w="2618" w:type="dxa"/>
            <w:tcBorders>
              <w:top w:val="nil"/>
              <w:left w:val="nil"/>
              <w:bottom w:val="single" w:sz="4" w:space="0" w:color="auto"/>
              <w:right w:val="single" w:sz="4" w:space="0" w:color="auto"/>
            </w:tcBorders>
            <w:shd w:val="clear" w:color="000000" w:fill="FFFFFF"/>
            <w:vAlign w:val="center"/>
            <w:hideMark/>
          </w:tcPr>
          <w:p w14:paraId="14A763FC"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Difusión por radio, televisión y otros medios de mensajes </w:t>
            </w:r>
            <w:r w:rsidRPr="003819B6">
              <w:rPr>
                <w:rFonts w:ascii="Montserrat" w:hAnsi="Montserrat" w:cs="Arial"/>
                <w:sz w:val="16"/>
                <w:szCs w:val="16"/>
                <w:lang w:eastAsia="es-MX"/>
              </w:rPr>
              <w:br/>
              <w:t>comerciales para promover la venta de bienes o servicios</w:t>
            </w:r>
          </w:p>
        </w:tc>
        <w:tc>
          <w:tcPr>
            <w:tcW w:w="2240" w:type="dxa"/>
            <w:tcBorders>
              <w:top w:val="nil"/>
              <w:left w:val="nil"/>
              <w:bottom w:val="single" w:sz="4" w:space="0" w:color="auto"/>
              <w:right w:val="single" w:sz="4" w:space="0" w:color="auto"/>
            </w:tcBorders>
            <w:shd w:val="clear" w:color="000000" w:fill="FFFFFF"/>
            <w:noWrap/>
            <w:vAlign w:val="center"/>
            <w:hideMark/>
          </w:tcPr>
          <w:p w14:paraId="74B38985"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290,767.00 </w:t>
            </w:r>
          </w:p>
        </w:tc>
        <w:tc>
          <w:tcPr>
            <w:tcW w:w="0" w:type="auto"/>
            <w:tcBorders>
              <w:top w:val="nil"/>
              <w:left w:val="nil"/>
              <w:bottom w:val="single" w:sz="4" w:space="0" w:color="auto"/>
              <w:right w:val="single" w:sz="4" w:space="0" w:color="auto"/>
            </w:tcBorders>
            <w:shd w:val="clear" w:color="000000" w:fill="FFFFFF"/>
            <w:noWrap/>
            <w:vAlign w:val="center"/>
            <w:hideMark/>
          </w:tcPr>
          <w:p w14:paraId="26AF9E64"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11,000.00 </w:t>
            </w:r>
          </w:p>
        </w:tc>
        <w:tc>
          <w:tcPr>
            <w:tcW w:w="0" w:type="auto"/>
            <w:tcBorders>
              <w:top w:val="nil"/>
              <w:left w:val="nil"/>
              <w:bottom w:val="single" w:sz="4" w:space="0" w:color="auto"/>
              <w:right w:val="single" w:sz="4" w:space="0" w:color="auto"/>
            </w:tcBorders>
            <w:shd w:val="clear" w:color="000000" w:fill="FFFFFF"/>
            <w:noWrap/>
            <w:vAlign w:val="center"/>
            <w:hideMark/>
          </w:tcPr>
          <w:p w14:paraId="3A5C2B89"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186,515.32 </w:t>
            </w:r>
          </w:p>
        </w:tc>
        <w:tc>
          <w:tcPr>
            <w:tcW w:w="0" w:type="auto"/>
            <w:tcBorders>
              <w:top w:val="nil"/>
              <w:left w:val="nil"/>
              <w:bottom w:val="single" w:sz="4" w:space="0" w:color="auto"/>
              <w:right w:val="single" w:sz="4" w:space="0" w:color="auto"/>
            </w:tcBorders>
            <w:shd w:val="clear" w:color="000000" w:fill="FFFFFF"/>
            <w:noWrap/>
            <w:vAlign w:val="center"/>
            <w:hideMark/>
          </w:tcPr>
          <w:p w14:paraId="7CFEEC00"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179,732.52 </w:t>
            </w:r>
          </w:p>
        </w:tc>
        <w:tc>
          <w:tcPr>
            <w:tcW w:w="0" w:type="auto"/>
            <w:tcBorders>
              <w:top w:val="nil"/>
              <w:left w:val="nil"/>
              <w:bottom w:val="single" w:sz="4" w:space="0" w:color="auto"/>
              <w:right w:val="single" w:sz="4" w:space="0" w:color="auto"/>
            </w:tcBorders>
            <w:shd w:val="clear" w:color="000000" w:fill="FFFFFF"/>
            <w:noWrap/>
            <w:vAlign w:val="center"/>
            <w:hideMark/>
          </w:tcPr>
          <w:p w14:paraId="5AB0B5E8"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17,782.80 </w:t>
            </w:r>
          </w:p>
        </w:tc>
        <w:tc>
          <w:tcPr>
            <w:tcW w:w="0" w:type="auto"/>
            <w:tcBorders>
              <w:top w:val="nil"/>
              <w:left w:val="nil"/>
              <w:bottom w:val="single" w:sz="4" w:space="0" w:color="auto"/>
              <w:right w:val="single" w:sz="4" w:space="0" w:color="auto"/>
            </w:tcBorders>
            <w:shd w:val="clear" w:color="000000" w:fill="FFFFFF"/>
            <w:noWrap/>
            <w:vAlign w:val="center"/>
            <w:hideMark/>
          </w:tcPr>
          <w:p w14:paraId="483F7380"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17,782.80 </w:t>
            </w:r>
          </w:p>
        </w:tc>
        <w:tc>
          <w:tcPr>
            <w:tcW w:w="0" w:type="auto"/>
            <w:tcBorders>
              <w:top w:val="nil"/>
              <w:left w:val="nil"/>
              <w:bottom w:val="single" w:sz="4" w:space="0" w:color="auto"/>
              <w:right w:val="single" w:sz="4" w:space="0" w:color="auto"/>
            </w:tcBorders>
            <w:shd w:val="clear" w:color="000000" w:fill="FFFFFF"/>
            <w:noWrap/>
            <w:vAlign w:val="center"/>
            <w:hideMark/>
          </w:tcPr>
          <w:p w14:paraId="453ED6C2"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17,782.80 </w:t>
            </w:r>
          </w:p>
        </w:tc>
      </w:tr>
      <w:tr w:rsidR="003819B6" w:rsidRPr="003819B6" w14:paraId="414DBEC3" w14:textId="77777777" w:rsidTr="000B0F3F">
        <w:trPr>
          <w:trHeight w:val="300"/>
        </w:trPr>
        <w:tc>
          <w:tcPr>
            <w:tcW w:w="1235" w:type="dxa"/>
            <w:tcBorders>
              <w:top w:val="nil"/>
              <w:left w:val="single" w:sz="4" w:space="0" w:color="auto"/>
              <w:bottom w:val="single" w:sz="4" w:space="0" w:color="auto"/>
              <w:right w:val="single" w:sz="4" w:space="0" w:color="auto"/>
            </w:tcBorders>
            <w:shd w:val="clear" w:color="000000" w:fill="FFFFFF"/>
            <w:noWrap/>
            <w:vAlign w:val="center"/>
            <w:hideMark/>
          </w:tcPr>
          <w:p w14:paraId="1D5C865C" w14:textId="77777777" w:rsidR="003819B6" w:rsidRPr="003819B6" w:rsidRDefault="003819B6" w:rsidP="003819B6">
            <w:pPr>
              <w:jc w:val="center"/>
              <w:rPr>
                <w:rFonts w:ascii="Montserrat" w:hAnsi="Montserrat" w:cs="Arial"/>
                <w:sz w:val="16"/>
                <w:szCs w:val="16"/>
                <w:lang w:eastAsia="es-MX"/>
              </w:rPr>
            </w:pPr>
            <w:r w:rsidRPr="003819B6">
              <w:rPr>
                <w:rFonts w:ascii="Montserrat" w:hAnsi="Montserrat" w:cs="Arial"/>
                <w:sz w:val="16"/>
                <w:szCs w:val="16"/>
                <w:lang w:eastAsia="es-MX"/>
              </w:rPr>
              <w:t>372001</w:t>
            </w:r>
          </w:p>
        </w:tc>
        <w:tc>
          <w:tcPr>
            <w:tcW w:w="2618" w:type="dxa"/>
            <w:tcBorders>
              <w:top w:val="nil"/>
              <w:left w:val="nil"/>
              <w:bottom w:val="single" w:sz="4" w:space="0" w:color="auto"/>
              <w:right w:val="single" w:sz="4" w:space="0" w:color="auto"/>
            </w:tcBorders>
            <w:shd w:val="clear" w:color="000000" w:fill="FFFFFF"/>
            <w:vAlign w:val="center"/>
            <w:hideMark/>
          </w:tcPr>
          <w:p w14:paraId="019B4461"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Pasajes terrestres</w:t>
            </w:r>
          </w:p>
        </w:tc>
        <w:tc>
          <w:tcPr>
            <w:tcW w:w="2240" w:type="dxa"/>
            <w:tcBorders>
              <w:top w:val="nil"/>
              <w:left w:val="nil"/>
              <w:bottom w:val="single" w:sz="4" w:space="0" w:color="auto"/>
              <w:right w:val="single" w:sz="4" w:space="0" w:color="auto"/>
            </w:tcBorders>
            <w:shd w:val="clear" w:color="000000" w:fill="FFFFFF"/>
            <w:noWrap/>
            <w:vAlign w:val="center"/>
            <w:hideMark/>
          </w:tcPr>
          <w:p w14:paraId="3C9ADF42"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39,420.00 </w:t>
            </w:r>
          </w:p>
        </w:tc>
        <w:tc>
          <w:tcPr>
            <w:tcW w:w="0" w:type="auto"/>
            <w:tcBorders>
              <w:top w:val="nil"/>
              <w:left w:val="nil"/>
              <w:bottom w:val="single" w:sz="4" w:space="0" w:color="auto"/>
              <w:right w:val="single" w:sz="4" w:space="0" w:color="auto"/>
            </w:tcBorders>
            <w:shd w:val="clear" w:color="000000" w:fill="FFFFFF"/>
            <w:noWrap/>
            <w:vAlign w:val="center"/>
            <w:hideMark/>
          </w:tcPr>
          <w:p w14:paraId="1C73AC4A"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11,420.00 </w:t>
            </w:r>
          </w:p>
        </w:tc>
        <w:tc>
          <w:tcPr>
            <w:tcW w:w="0" w:type="auto"/>
            <w:tcBorders>
              <w:top w:val="nil"/>
              <w:left w:val="nil"/>
              <w:bottom w:val="single" w:sz="4" w:space="0" w:color="auto"/>
              <w:right w:val="single" w:sz="4" w:space="0" w:color="auto"/>
            </w:tcBorders>
            <w:shd w:val="clear" w:color="000000" w:fill="FFFFFF"/>
            <w:noWrap/>
            <w:vAlign w:val="center"/>
            <w:hideMark/>
          </w:tcPr>
          <w:p w14:paraId="1CA55280"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11,284.00 </w:t>
            </w:r>
          </w:p>
        </w:tc>
        <w:tc>
          <w:tcPr>
            <w:tcW w:w="0" w:type="auto"/>
            <w:tcBorders>
              <w:top w:val="nil"/>
              <w:left w:val="nil"/>
              <w:bottom w:val="single" w:sz="4" w:space="0" w:color="auto"/>
              <w:right w:val="single" w:sz="4" w:space="0" w:color="auto"/>
            </w:tcBorders>
            <w:shd w:val="clear" w:color="000000" w:fill="FFFFFF"/>
            <w:noWrap/>
            <w:vAlign w:val="center"/>
            <w:hideMark/>
          </w:tcPr>
          <w:p w14:paraId="0D5AB425"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22,704.00 </w:t>
            </w:r>
          </w:p>
        </w:tc>
        <w:tc>
          <w:tcPr>
            <w:tcW w:w="0" w:type="auto"/>
            <w:tcBorders>
              <w:top w:val="nil"/>
              <w:left w:val="nil"/>
              <w:bottom w:val="single" w:sz="4" w:space="0" w:color="auto"/>
              <w:right w:val="single" w:sz="4" w:space="0" w:color="auto"/>
            </w:tcBorders>
            <w:shd w:val="clear" w:color="000000" w:fill="FFFFFF"/>
            <w:noWrap/>
            <w:vAlign w:val="center"/>
            <w:hideMark/>
          </w:tcPr>
          <w:p w14:paraId="6BBDB965"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687E3C3E"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4DDA0DBC"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r>
      <w:tr w:rsidR="003819B6" w:rsidRPr="003819B6" w14:paraId="42407E30" w14:textId="77777777" w:rsidTr="000B0F3F">
        <w:trPr>
          <w:trHeight w:val="300"/>
        </w:trPr>
        <w:tc>
          <w:tcPr>
            <w:tcW w:w="1235" w:type="dxa"/>
            <w:tcBorders>
              <w:top w:val="nil"/>
              <w:left w:val="single" w:sz="4" w:space="0" w:color="auto"/>
              <w:bottom w:val="single" w:sz="4" w:space="0" w:color="auto"/>
              <w:right w:val="single" w:sz="4" w:space="0" w:color="auto"/>
            </w:tcBorders>
            <w:shd w:val="clear" w:color="000000" w:fill="FFFFFF"/>
            <w:noWrap/>
            <w:vAlign w:val="center"/>
            <w:hideMark/>
          </w:tcPr>
          <w:p w14:paraId="5E9C1408" w14:textId="77777777" w:rsidR="003819B6" w:rsidRPr="003819B6" w:rsidRDefault="003819B6" w:rsidP="003819B6">
            <w:pPr>
              <w:jc w:val="center"/>
              <w:rPr>
                <w:rFonts w:ascii="Montserrat" w:hAnsi="Montserrat" w:cs="Arial"/>
                <w:sz w:val="16"/>
                <w:szCs w:val="16"/>
                <w:lang w:eastAsia="es-MX"/>
              </w:rPr>
            </w:pPr>
            <w:r w:rsidRPr="003819B6">
              <w:rPr>
                <w:rFonts w:ascii="Montserrat" w:hAnsi="Montserrat" w:cs="Arial"/>
                <w:sz w:val="16"/>
                <w:szCs w:val="16"/>
                <w:lang w:eastAsia="es-MX"/>
              </w:rPr>
              <w:t>375001</w:t>
            </w:r>
          </w:p>
        </w:tc>
        <w:tc>
          <w:tcPr>
            <w:tcW w:w="2618" w:type="dxa"/>
            <w:tcBorders>
              <w:top w:val="nil"/>
              <w:left w:val="nil"/>
              <w:bottom w:val="single" w:sz="4" w:space="0" w:color="auto"/>
              <w:right w:val="single" w:sz="4" w:space="0" w:color="auto"/>
            </w:tcBorders>
            <w:shd w:val="clear" w:color="000000" w:fill="FFFFFF"/>
            <w:vAlign w:val="center"/>
            <w:hideMark/>
          </w:tcPr>
          <w:p w14:paraId="24B964E7"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Viáticos en el país</w:t>
            </w:r>
          </w:p>
        </w:tc>
        <w:tc>
          <w:tcPr>
            <w:tcW w:w="2240" w:type="dxa"/>
            <w:tcBorders>
              <w:top w:val="nil"/>
              <w:left w:val="nil"/>
              <w:bottom w:val="single" w:sz="4" w:space="0" w:color="auto"/>
              <w:right w:val="single" w:sz="4" w:space="0" w:color="auto"/>
            </w:tcBorders>
            <w:shd w:val="clear" w:color="000000" w:fill="FFFFFF"/>
            <w:noWrap/>
            <w:vAlign w:val="center"/>
            <w:hideMark/>
          </w:tcPr>
          <w:p w14:paraId="7760BE44"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43,200.00 </w:t>
            </w:r>
          </w:p>
        </w:tc>
        <w:tc>
          <w:tcPr>
            <w:tcW w:w="0" w:type="auto"/>
            <w:tcBorders>
              <w:top w:val="nil"/>
              <w:left w:val="nil"/>
              <w:bottom w:val="single" w:sz="4" w:space="0" w:color="auto"/>
              <w:right w:val="single" w:sz="4" w:space="0" w:color="auto"/>
            </w:tcBorders>
            <w:shd w:val="clear" w:color="000000" w:fill="FFFFFF"/>
            <w:noWrap/>
            <w:vAlign w:val="center"/>
            <w:hideMark/>
          </w:tcPr>
          <w:p w14:paraId="55703A6D"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12,200.00 </w:t>
            </w:r>
          </w:p>
        </w:tc>
        <w:tc>
          <w:tcPr>
            <w:tcW w:w="0" w:type="auto"/>
            <w:tcBorders>
              <w:top w:val="nil"/>
              <w:left w:val="nil"/>
              <w:bottom w:val="single" w:sz="4" w:space="0" w:color="auto"/>
              <w:right w:val="single" w:sz="4" w:space="0" w:color="auto"/>
            </w:tcBorders>
            <w:shd w:val="clear" w:color="000000" w:fill="FFFFFF"/>
            <w:noWrap/>
            <w:vAlign w:val="center"/>
            <w:hideMark/>
          </w:tcPr>
          <w:p w14:paraId="4D7E4E06"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9,314.25 </w:t>
            </w:r>
          </w:p>
        </w:tc>
        <w:tc>
          <w:tcPr>
            <w:tcW w:w="0" w:type="auto"/>
            <w:tcBorders>
              <w:top w:val="nil"/>
              <w:left w:val="nil"/>
              <w:bottom w:val="single" w:sz="4" w:space="0" w:color="auto"/>
              <w:right w:val="single" w:sz="4" w:space="0" w:color="auto"/>
            </w:tcBorders>
            <w:shd w:val="clear" w:color="000000" w:fill="FFFFFF"/>
            <w:noWrap/>
            <w:vAlign w:val="center"/>
            <w:hideMark/>
          </w:tcPr>
          <w:p w14:paraId="018421A3"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4,919.99 </w:t>
            </w:r>
          </w:p>
        </w:tc>
        <w:tc>
          <w:tcPr>
            <w:tcW w:w="0" w:type="auto"/>
            <w:tcBorders>
              <w:top w:val="nil"/>
              <w:left w:val="nil"/>
              <w:bottom w:val="single" w:sz="4" w:space="0" w:color="auto"/>
              <w:right w:val="single" w:sz="4" w:space="0" w:color="auto"/>
            </w:tcBorders>
            <w:shd w:val="clear" w:color="000000" w:fill="FFFFFF"/>
            <w:noWrap/>
            <w:vAlign w:val="center"/>
            <w:hideMark/>
          </w:tcPr>
          <w:p w14:paraId="450B1B71"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16,594.26 </w:t>
            </w:r>
          </w:p>
        </w:tc>
        <w:tc>
          <w:tcPr>
            <w:tcW w:w="0" w:type="auto"/>
            <w:tcBorders>
              <w:top w:val="nil"/>
              <w:left w:val="nil"/>
              <w:bottom w:val="single" w:sz="4" w:space="0" w:color="auto"/>
              <w:right w:val="single" w:sz="4" w:space="0" w:color="auto"/>
            </w:tcBorders>
            <w:shd w:val="clear" w:color="000000" w:fill="FFFFFF"/>
            <w:noWrap/>
            <w:vAlign w:val="center"/>
            <w:hideMark/>
          </w:tcPr>
          <w:p w14:paraId="5628A4DA"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16,594.26 </w:t>
            </w:r>
          </w:p>
        </w:tc>
        <w:tc>
          <w:tcPr>
            <w:tcW w:w="0" w:type="auto"/>
            <w:tcBorders>
              <w:top w:val="nil"/>
              <w:left w:val="nil"/>
              <w:bottom w:val="single" w:sz="4" w:space="0" w:color="auto"/>
              <w:right w:val="single" w:sz="4" w:space="0" w:color="auto"/>
            </w:tcBorders>
            <w:shd w:val="clear" w:color="000000" w:fill="FFFFFF"/>
            <w:noWrap/>
            <w:vAlign w:val="center"/>
            <w:hideMark/>
          </w:tcPr>
          <w:p w14:paraId="70492C97"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16,594.26 </w:t>
            </w:r>
          </w:p>
        </w:tc>
      </w:tr>
      <w:tr w:rsidR="003819B6" w:rsidRPr="003819B6" w14:paraId="655980EF" w14:textId="77777777" w:rsidTr="000B0F3F">
        <w:trPr>
          <w:trHeight w:val="300"/>
        </w:trPr>
        <w:tc>
          <w:tcPr>
            <w:tcW w:w="1235" w:type="dxa"/>
            <w:tcBorders>
              <w:top w:val="nil"/>
              <w:left w:val="single" w:sz="4" w:space="0" w:color="auto"/>
              <w:bottom w:val="single" w:sz="4" w:space="0" w:color="auto"/>
              <w:right w:val="single" w:sz="4" w:space="0" w:color="auto"/>
            </w:tcBorders>
            <w:shd w:val="clear" w:color="000000" w:fill="FFFFFF"/>
            <w:noWrap/>
            <w:vAlign w:val="center"/>
            <w:hideMark/>
          </w:tcPr>
          <w:p w14:paraId="3F35CF7B" w14:textId="77777777" w:rsidR="003819B6" w:rsidRPr="003819B6" w:rsidRDefault="003819B6" w:rsidP="003819B6">
            <w:pPr>
              <w:jc w:val="center"/>
              <w:rPr>
                <w:rFonts w:ascii="Montserrat" w:hAnsi="Montserrat" w:cs="Arial"/>
                <w:sz w:val="16"/>
                <w:szCs w:val="16"/>
                <w:lang w:eastAsia="es-MX"/>
              </w:rPr>
            </w:pPr>
            <w:r w:rsidRPr="003819B6">
              <w:rPr>
                <w:rFonts w:ascii="Montserrat" w:hAnsi="Montserrat" w:cs="Arial"/>
                <w:sz w:val="16"/>
                <w:szCs w:val="16"/>
                <w:lang w:eastAsia="es-MX"/>
              </w:rPr>
              <w:t>378001</w:t>
            </w:r>
          </w:p>
        </w:tc>
        <w:tc>
          <w:tcPr>
            <w:tcW w:w="2618" w:type="dxa"/>
            <w:tcBorders>
              <w:top w:val="nil"/>
              <w:left w:val="nil"/>
              <w:bottom w:val="single" w:sz="4" w:space="0" w:color="auto"/>
              <w:right w:val="single" w:sz="4" w:space="0" w:color="auto"/>
            </w:tcBorders>
            <w:shd w:val="clear" w:color="000000" w:fill="FFFFFF"/>
            <w:vAlign w:val="center"/>
            <w:hideMark/>
          </w:tcPr>
          <w:p w14:paraId="0E656592" w14:textId="57F24539"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Servicios integrales de traslado y </w:t>
            </w:r>
            <w:r w:rsidR="000B0F3F" w:rsidRPr="003819B6">
              <w:rPr>
                <w:rFonts w:ascii="Montserrat" w:hAnsi="Montserrat" w:cs="Arial"/>
                <w:sz w:val="16"/>
                <w:szCs w:val="16"/>
                <w:lang w:eastAsia="es-MX"/>
              </w:rPr>
              <w:t>viáticos</w:t>
            </w:r>
          </w:p>
        </w:tc>
        <w:tc>
          <w:tcPr>
            <w:tcW w:w="2240" w:type="dxa"/>
            <w:tcBorders>
              <w:top w:val="nil"/>
              <w:left w:val="nil"/>
              <w:bottom w:val="single" w:sz="4" w:space="0" w:color="auto"/>
              <w:right w:val="single" w:sz="4" w:space="0" w:color="auto"/>
            </w:tcBorders>
            <w:shd w:val="clear" w:color="000000" w:fill="FFFFFF"/>
            <w:noWrap/>
            <w:vAlign w:val="center"/>
            <w:hideMark/>
          </w:tcPr>
          <w:p w14:paraId="62F65B3E"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2017451F"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37C389CF"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638A91FB"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560F2479"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1DF70B14"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2970BEEE"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r>
      <w:tr w:rsidR="003819B6" w:rsidRPr="003819B6" w14:paraId="5F900F8A" w14:textId="77777777" w:rsidTr="000B0F3F">
        <w:trPr>
          <w:trHeight w:val="300"/>
        </w:trPr>
        <w:tc>
          <w:tcPr>
            <w:tcW w:w="1235" w:type="dxa"/>
            <w:tcBorders>
              <w:top w:val="nil"/>
              <w:left w:val="single" w:sz="4" w:space="0" w:color="auto"/>
              <w:bottom w:val="single" w:sz="4" w:space="0" w:color="auto"/>
              <w:right w:val="single" w:sz="4" w:space="0" w:color="auto"/>
            </w:tcBorders>
            <w:shd w:val="clear" w:color="000000" w:fill="FFFFFF"/>
            <w:noWrap/>
            <w:vAlign w:val="center"/>
            <w:hideMark/>
          </w:tcPr>
          <w:p w14:paraId="35B42DD0" w14:textId="77777777" w:rsidR="003819B6" w:rsidRPr="003819B6" w:rsidRDefault="003819B6" w:rsidP="003819B6">
            <w:pPr>
              <w:jc w:val="center"/>
              <w:rPr>
                <w:rFonts w:ascii="Montserrat" w:hAnsi="Montserrat" w:cs="Arial"/>
                <w:sz w:val="16"/>
                <w:szCs w:val="16"/>
                <w:lang w:eastAsia="es-MX"/>
              </w:rPr>
            </w:pPr>
            <w:r w:rsidRPr="003819B6">
              <w:rPr>
                <w:rFonts w:ascii="Montserrat" w:hAnsi="Montserrat" w:cs="Arial"/>
                <w:sz w:val="16"/>
                <w:szCs w:val="16"/>
                <w:lang w:eastAsia="es-MX"/>
              </w:rPr>
              <w:t>381001</w:t>
            </w:r>
          </w:p>
        </w:tc>
        <w:tc>
          <w:tcPr>
            <w:tcW w:w="2618" w:type="dxa"/>
            <w:tcBorders>
              <w:top w:val="nil"/>
              <w:left w:val="nil"/>
              <w:bottom w:val="single" w:sz="4" w:space="0" w:color="auto"/>
              <w:right w:val="single" w:sz="4" w:space="0" w:color="auto"/>
            </w:tcBorders>
            <w:shd w:val="clear" w:color="000000" w:fill="FFFFFF"/>
            <w:vAlign w:val="center"/>
            <w:hideMark/>
          </w:tcPr>
          <w:p w14:paraId="5C4E47FF"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Gastos de Ceremonial</w:t>
            </w:r>
          </w:p>
        </w:tc>
        <w:tc>
          <w:tcPr>
            <w:tcW w:w="2240" w:type="dxa"/>
            <w:tcBorders>
              <w:top w:val="nil"/>
              <w:left w:val="nil"/>
              <w:bottom w:val="single" w:sz="4" w:space="0" w:color="auto"/>
              <w:right w:val="single" w:sz="4" w:space="0" w:color="auto"/>
            </w:tcBorders>
            <w:shd w:val="clear" w:color="000000" w:fill="FFFFFF"/>
            <w:noWrap/>
            <w:vAlign w:val="center"/>
            <w:hideMark/>
          </w:tcPr>
          <w:p w14:paraId="422CEDC2"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5,600.00 </w:t>
            </w:r>
          </w:p>
        </w:tc>
        <w:tc>
          <w:tcPr>
            <w:tcW w:w="0" w:type="auto"/>
            <w:tcBorders>
              <w:top w:val="nil"/>
              <w:left w:val="nil"/>
              <w:bottom w:val="single" w:sz="4" w:space="0" w:color="auto"/>
              <w:right w:val="single" w:sz="4" w:space="0" w:color="auto"/>
            </w:tcBorders>
            <w:shd w:val="clear" w:color="000000" w:fill="FFFFFF"/>
            <w:noWrap/>
            <w:vAlign w:val="center"/>
            <w:hideMark/>
          </w:tcPr>
          <w:p w14:paraId="50AA0970"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2638DEFD"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6ECF4675"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20CED956"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3A748232"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22B39CB8"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r>
      <w:tr w:rsidR="003819B6" w:rsidRPr="003819B6" w14:paraId="689B1CDD" w14:textId="77777777" w:rsidTr="000B0F3F">
        <w:trPr>
          <w:trHeight w:val="300"/>
        </w:trPr>
        <w:tc>
          <w:tcPr>
            <w:tcW w:w="1235" w:type="dxa"/>
            <w:tcBorders>
              <w:top w:val="nil"/>
              <w:left w:val="single" w:sz="4" w:space="0" w:color="auto"/>
              <w:bottom w:val="single" w:sz="4" w:space="0" w:color="auto"/>
              <w:right w:val="single" w:sz="4" w:space="0" w:color="auto"/>
            </w:tcBorders>
            <w:shd w:val="clear" w:color="000000" w:fill="FFFFFF"/>
            <w:noWrap/>
            <w:vAlign w:val="center"/>
            <w:hideMark/>
          </w:tcPr>
          <w:p w14:paraId="34B11306" w14:textId="77777777" w:rsidR="003819B6" w:rsidRPr="003819B6" w:rsidRDefault="003819B6" w:rsidP="003819B6">
            <w:pPr>
              <w:jc w:val="center"/>
              <w:rPr>
                <w:rFonts w:ascii="Montserrat" w:hAnsi="Montserrat" w:cs="Arial"/>
                <w:sz w:val="16"/>
                <w:szCs w:val="16"/>
                <w:lang w:eastAsia="es-MX"/>
              </w:rPr>
            </w:pPr>
            <w:r w:rsidRPr="003819B6">
              <w:rPr>
                <w:rFonts w:ascii="Montserrat" w:hAnsi="Montserrat" w:cs="Arial"/>
                <w:sz w:val="16"/>
                <w:szCs w:val="16"/>
                <w:lang w:eastAsia="es-MX"/>
              </w:rPr>
              <w:t>382001</w:t>
            </w:r>
          </w:p>
        </w:tc>
        <w:tc>
          <w:tcPr>
            <w:tcW w:w="2618" w:type="dxa"/>
            <w:tcBorders>
              <w:top w:val="nil"/>
              <w:left w:val="nil"/>
              <w:bottom w:val="single" w:sz="4" w:space="0" w:color="auto"/>
              <w:right w:val="single" w:sz="4" w:space="0" w:color="auto"/>
            </w:tcBorders>
            <w:shd w:val="clear" w:color="000000" w:fill="FFFFFF"/>
            <w:vAlign w:val="center"/>
            <w:hideMark/>
          </w:tcPr>
          <w:p w14:paraId="0833AA9E"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Gastos de Orden Social </w:t>
            </w:r>
          </w:p>
        </w:tc>
        <w:tc>
          <w:tcPr>
            <w:tcW w:w="2240" w:type="dxa"/>
            <w:tcBorders>
              <w:top w:val="nil"/>
              <w:left w:val="nil"/>
              <w:bottom w:val="single" w:sz="4" w:space="0" w:color="auto"/>
              <w:right w:val="single" w:sz="4" w:space="0" w:color="auto"/>
            </w:tcBorders>
            <w:shd w:val="clear" w:color="000000" w:fill="FFFFFF"/>
            <w:noWrap/>
            <w:vAlign w:val="center"/>
            <w:hideMark/>
          </w:tcPr>
          <w:p w14:paraId="41253648"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4BA03B8D"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5D19706E"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33FB0E7E"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4167CC25"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460F6F26"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5927D820"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r>
      <w:tr w:rsidR="003819B6" w:rsidRPr="003819B6" w14:paraId="57478DBF" w14:textId="77777777" w:rsidTr="000B0F3F">
        <w:trPr>
          <w:trHeight w:val="300"/>
        </w:trPr>
        <w:tc>
          <w:tcPr>
            <w:tcW w:w="1235" w:type="dxa"/>
            <w:tcBorders>
              <w:top w:val="nil"/>
              <w:left w:val="single" w:sz="4" w:space="0" w:color="auto"/>
              <w:bottom w:val="single" w:sz="4" w:space="0" w:color="auto"/>
              <w:right w:val="single" w:sz="4" w:space="0" w:color="auto"/>
            </w:tcBorders>
            <w:shd w:val="clear" w:color="000000" w:fill="FFFFFF"/>
            <w:noWrap/>
            <w:vAlign w:val="center"/>
            <w:hideMark/>
          </w:tcPr>
          <w:p w14:paraId="21AF30F0" w14:textId="77777777" w:rsidR="003819B6" w:rsidRPr="003819B6" w:rsidRDefault="003819B6" w:rsidP="003819B6">
            <w:pPr>
              <w:jc w:val="center"/>
              <w:rPr>
                <w:rFonts w:ascii="Montserrat" w:hAnsi="Montserrat" w:cs="Arial"/>
                <w:sz w:val="16"/>
                <w:szCs w:val="16"/>
                <w:lang w:eastAsia="es-MX"/>
              </w:rPr>
            </w:pPr>
            <w:r w:rsidRPr="003819B6">
              <w:rPr>
                <w:rFonts w:ascii="Montserrat" w:hAnsi="Montserrat" w:cs="Arial"/>
                <w:sz w:val="16"/>
                <w:szCs w:val="16"/>
                <w:lang w:eastAsia="es-MX"/>
              </w:rPr>
              <w:t>382002</w:t>
            </w:r>
          </w:p>
        </w:tc>
        <w:tc>
          <w:tcPr>
            <w:tcW w:w="2618" w:type="dxa"/>
            <w:tcBorders>
              <w:top w:val="nil"/>
              <w:left w:val="nil"/>
              <w:bottom w:val="single" w:sz="4" w:space="0" w:color="auto"/>
              <w:right w:val="single" w:sz="4" w:space="0" w:color="auto"/>
            </w:tcBorders>
            <w:shd w:val="clear" w:color="000000" w:fill="FFFFFF"/>
            <w:vAlign w:val="center"/>
            <w:hideMark/>
          </w:tcPr>
          <w:p w14:paraId="58F53B2E"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Eventos Culturales</w:t>
            </w:r>
          </w:p>
        </w:tc>
        <w:tc>
          <w:tcPr>
            <w:tcW w:w="2240" w:type="dxa"/>
            <w:tcBorders>
              <w:top w:val="nil"/>
              <w:left w:val="nil"/>
              <w:bottom w:val="single" w:sz="4" w:space="0" w:color="auto"/>
              <w:right w:val="single" w:sz="4" w:space="0" w:color="auto"/>
            </w:tcBorders>
            <w:shd w:val="clear" w:color="000000" w:fill="FFFFFF"/>
            <w:noWrap/>
            <w:vAlign w:val="center"/>
            <w:hideMark/>
          </w:tcPr>
          <w:p w14:paraId="52EC454D"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21,600.00 </w:t>
            </w:r>
          </w:p>
        </w:tc>
        <w:tc>
          <w:tcPr>
            <w:tcW w:w="0" w:type="auto"/>
            <w:tcBorders>
              <w:top w:val="nil"/>
              <w:left w:val="nil"/>
              <w:bottom w:val="single" w:sz="4" w:space="0" w:color="auto"/>
              <w:right w:val="single" w:sz="4" w:space="0" w:color="auto"/>
            </w:tcBorders>
            <w:shd w:val="clear" w:color="000000" w:fill="FFFFFF"/>
            <w:noWrap/>
            <w:vAlign w:val="center"/>
            <w:hideMark/>
          </w:tcPr>
          <w:p w14:paraId="4D2B82E6"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194988EC"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9,500.00 </w:t>
            </w:r>
          </w:p>
        </w:tc>
        <w:tc>
          <w:tcPr>
            <w:tcW w:w="0" w:type="auto"/>
            <w:tcBorders>
              <w:top w:val="nil"/>
              <w:left w:val="nil"/>
              <w:bottom w:val="single" w:sz="4" w:space="0" w:color="auto"/>
              <w:right w:val="single" w:sz="4" w:space="0" w:color="auto"/>
            </w:tcBorders>
            <w:shd w:val="clear" w:color="000000" w:fill="FFFFFF"/>
            <w:noWrap/>
            <w:vAlign w:val="center"/>
            <w:hideMark/>
          </w:tcPr>
          <w:p w14:paraId="351697A2"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9,000.00 </w:t>
            </w:r>
          </w:p>
        </w:tc>
        <w:tc>
          <w:tcPr>
            <w:tcW w:w="0" w:type="auto"/>
            <w:tcBorders>
              <w:top w:val="nil"/>
              <w:left w:val="nil"/>
              <w:bottom w:val="single" w:sz="4" w:space="0" w:color="auto"/>
              <w:right w:val="single" w:sz="4" w:space="0" w:color="auto"/>
            </w:tcBorders>
            <w:shd w:val="clear" w:color="000000" w:fill="FFFFFF"/>
            <w:noWrap/>
            <w:vAlign w:val="center"/>
            <w:hideMark/>
          </w:tcPr>
          <w:p w14:paraId="3EC3E9C8"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500.00 </w:t>
            </w:r>
          </w:p>
        </w:tc>
        <w:tc>
          <w:tcPr>
            <w:tcW w:w="0" w:type="auto"/>
            <w:tcBorders>
              <w:top w:val="nil"/>
              <w:left w:val="nil"/>
              <w:bottom w:val="single" w:sz="4" w:space="0" w:color="auto"/>
              <w:right w:val="single" w:sz="4" w:space="0" w:color="auto"/>
            </w:tcBorders>
            <w:shd w:val="clear" w:color="000000" w:fill="FFFFFF"/>
            <w:noWrap/>
            <w:vAlign w:val="center"/>
            <w:hideMark/>
          </w:tcPr>
          <w:p w14:paraId="7CEC85E1"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500.00 </w:t>
            </w:r>
          </w:p>
        </w:tc>
        <w:tc>
          <w:tcPr>
            <w:tcW w:w="0" w:type="auto"/>
            <w:tcBorders>
              <w:top w:val="nil"/>
              <w:left w:val="nil"/>
              <w:bottom w:val="single" w:sz="4" w:space="0" w:color="auto"/>
              <w:right w:val="single" w:sz="4" w:space="0" w:color="auto"/>
            </w:tcBorders>
            <w:shd w:val="clear" w:color="000000" w:fill="FFFFFF"/>
            <w:noWrap/>
            <w:vAlign w:val="center"/>
            <w:hideMark/>
          </w:tcPr>
          <w:p w14:paraId="18D8FBFB"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500.00 </w:t>
            </w:r>
          </w:p>
        </w:tc>
      </w:tr>
      <w:tr w:rsidR="003819B6" w:rsidRPr="003819B6" w14:paraId="3DD9BCA3" w14:textId="77777777" w:rsidTr="000B0F3F">
        <w:trPr>
          <w:trHeight w:val="300"/>
        </w:trPr>
        <w:tc>
          <w:tcPr>
            <w:tcW w:w="1235" w:type="dxa"/>
            <w:tcBorders>
              <w:top w:val="nil"/>
              <w:left w:val="single" w:sz="4" w:space="0" w:color="auto"/>
              <w:bottom w:val="single" w:sz="4" w:space="0" w:color="auto"/>
              <w:right w:val="single" w:sz="4" w:space="0" w:color="auto"/>
            </w:tcBorders>
            <w:shd w:val="clear" w:color="000000" w:fill="FFFFFF"/>
            <w:noWrap/>
            <w:vAlign w:val="center"/>
            <w:hideMark/>
          </w:tcPr>
          <w:p w14:paraId="6F15AFC0" w14:textId="77777777" w:rsidR="003819B6" w:rsidRPr="003819B6" w:rsidRDefault="003819B6" w:rsidP="003819B6">
            <w:pPr>
              <w:jc w:val="center"/>
              <w:rPr>
                <w:rFonts w:ascii="Montserrat" w:hAnsi="Montserrat" w:cs="Arial"/>
                <w:sz w:val="16"/>
                <w:szCs w:val="16"/>
                <w:lang w:eastAsia="es-MX"/>
              </w:rPr>
            </w:pPr>
            <w:r w:rsidRPr="003819B6">
              <w:rPr>
                <w:rFonts w:ascii="Montserrat" w:hAnsi="Montserrat" w:cs="Arial"/>
                <w:sz w:val="16"/>
                <w:szCs w:val="16"/>
                <w:lang w:eastAsia="es-MX"/>
              </w:rPr>
              <w:t>383001</w:t>
            </w:r>
          </w:p>
        </w:tc>
        <w:tc>
          <w:tcPr>
            <w:tcW w:w="2618" w:type="dxa"/>
            <w:tcBorders>
              <w:top w:val="nil"/>
              <w:left w:val="nil"/>
              <w:bottom w:val="single" w:sz="4" w:space="0" w:color="auto"/>
              <w:right w:val="single" w:sz="4" w:space="0" w:color="auto"/>
            </w:tcBorders>
            <w:shd w:val="clear" w:color="000000" w:fill="FFFFFF"/>
            <w:vAlign w:val="center"/>
            <w:hideMark/>
          </w:tcPr>
          <w:p w14:paraId="2E045103"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Congresos y convenciones</w:t>
            </w:r>
          </w:p>
        </w:tc>
        <w:tc>
          <w:tcPr>
            <w:tcW w:w="2240" w:type="dxa"/>
            <w:tcBorders>
              <w:top w:val="nil"/>
              <w:left w:val="nil"/>
              <w:bottom w:val="single" w:sz="4" w:space="0" w:color="auto"/>
              <w:right w:val="single" w:sz="4" w:space="0" w:color="auto"/>
            </w:tcBorders>
            <w:shd w:val="clear" w:color="000000" w:fill="FFFFFF"/>
            <w:noWrap/>
            <w:vAlign w:val="center"/>
            <w:hideMark/>
          </w:tcPr>
          <w:p w14:paraId="76A4A818"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17,120.00 </w:t>
            </w:r>
          </w:p>
        </w:tc>
        <w:tc>
          <w:tcPr>
            <w:tcW w:w="0" w:type="auto"/>
            <w:tcBorders>
              <w:top w:val="nil"/>
              <w:left w:val="nil"/>
              <w:bottom w:val="single" w:sz="4" w:space="0" w:color="auto"/>
              <w:right w:val="single" w:sz="4" w:space="0" w:color="auto"/>
            </w:tcBorders>
            <w:shd w:val="clear" w:color="000000" w:fill="FFFFFF"/>
            <w:noWrap/>
            <w:vAlign w:val="center"/>
            <w:hideMark/>
          </w:tcPr>
          <w:p w14:paraId="25D18FEA"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4,060.00 </w:t>
            </w:r>
          </w:p>
        </w:tc>
        <w:tc>
          <w:tcPr>
            <w:tcW w:w="0" w:type="auto"/>
            <w:tcBorders>
              <w:top w:val="nil"/>
              <w:left w:val="nil"/>
              <w:bottom w:val="single" w:sz="4" w:space="0" w:color="auto"/>
              <w:right w:val="single" w:sz="4" w:space="0" w:color="auto"/>
            </w:tcBorders>
            <w:shd w:val="clear" w:color="000000" w:fill="FFFFFF"/>
            <w:noWrap/>
            <w:vAlign w:val="center"/>
            <w:hideMark/>
          </w:tcPr>
          <w:p w14:paraId="738ACCC3"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4,060.00 </w:t>
            </w:r>
          </w:p>
        </w:tc>
        <w:tc>
          <w:tcPr>
            <w:tcW w:w="0" w:type="auto"/>
            <w:tcBorders>
              <w:top w:val="nil"/>
              <w:left w:val="nil"/>
              <w:bottom w:val="single" w:sz="4" w:space="0" w:color="auto"/>
              <w:right w:val="single" w:sz="4" w:space="0" w:color="auto"/>
            </w:tcBorders>
            <w:shd w:val="clear" w:color="000000" w:fill="FFFFFF"/>
            <w:noWrap/>
            <w:vAlign w:val="center"/>
            <w:hideMark/>
          </w:tcPr>
          <w:p w14:paraId="2EDE3CFE"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8,120.00 </w:t>
            </w:r>
          </w:p>
        </w:tc>
        <w:tc>
          <w:tcPr>
            <w:tcW w:w="0" w:type="auto"/>
            <w:tcBorders>
              <w:top w:val="nil"/>
              <w:left w:val="nil"/>
              <w:bottom w:val="single" w:sz="4" w:space="0" w:color="auto"/>
              <w:right w:val="single" w:sz="4" w:space="0" w:color="auto"/>
            </w:tcBorders>
            <w:shd w:val="clear" w:color="000000" w:fill="FFFFFF"/>
            <w:noWrap/>
            <w:vAlign w:val="center"/>
            <w:hideMark/>
          </w:tcPr>
          <w:p w14:paraId="1ED6A255"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2B1E6A5A"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48E2BF82"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r>
      <w:tr w:rsidR="003819B6" w:rsidRPr="003819B6" w14:paraId="339CF98E" w14:textId="77777777" w:rsidTr="000B0F3F">
        <w:trPr>
          <w:trHeight w:val="300"/>
        </w:trPr>
        <w:tc>
          <w:tcPr>
            <w:tcW w:w="1235" w:type="dxa"/>
            <w:tcBorders>
              <w:top w:val="nil"/>
              <w:left w:val="single" w:sz="4" w:space="0" w:color="auto"/>
              <w:bottom w:val="single" w:sz="4" w:space="0" w:color="auto"/>
              <w:right w:val="single" w:sz="4" w:space="0" w:color="auto"/>
            </w:tcBorders>
            <w:shd w:val="clear" w:color="000000" w:fill="FFFFFF"/>
            <w:noWrap/>
            <w:vAlign w:val="center"/>
            <w:hideMark/>
          </w:tcPr>
          <w:p w14:paraId="65268DF5" w14:textId="77777777" w:rsidR="003819B6" w:rsidRPr="003819B6" w:rsidRDefault="003819B6" w:rsidP="003819B6">
            <w:pPr>
              <w:jc w:val="center"/>
              <w:rPr>
                <w:rFonts w:ascii="Montserrat" w:hAnsi="Montserrat" w:cs="Arial"/>
                <w:sz w:val="16"/>
                <w:szCs w:val="16"/>
                <w:lang w:eastAsia="es-MX"/>
              </w:rPr>
            </w:pPr>
            <w:r w:rsidRPr="003819B6">
              <w:rPr>
                <w:rFonts w:ascii="Montserrat" w:hAnsi="Montserrat" w:cs="Arial"/>
                <w:sz w:val="16"/>
                <w:szCs w:val="16"/>
                <w:lang w:eastAsia="es-MX"/>
              </w:rPr>
              <w:t>385001</w:t>
            </w:r>
          </w:p>
        </w:tc>
        <w:tc>
          <w:tcPr>
            <w:tcW w:w="2618" w:type="dxa"/>
            <w:tcBorders>
              <w:top w:val="nil"/>
              <w:left w:val="nil"/>
              <w:bottom w:val="single" w:sz="4" w:space="0" w:color="auto"/>
              <w:right w:val="single" w:sz="4" w:space="0" w:color="auto"/>
            </w:tcBorders>
            <w:shd w:val="clear" w:color="000000" w:fill="FFFFFF"/>
            <w:vAlign w:val="center"/>
            <w:hideMark/>
          </w:tcPr>
          <w:p w14:paraId="1320DA8E"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Gastos de representación</w:t>
            </w:r>
          </w:p>
        </w:tc>
        <w:tc>
          <w:tcPr>
            <w:tcW w:w="2240" w:type="dxa"/>
            <w:tcBorders>
              <w:top w:val="nil"/>
              <w:left w:val="nil"/>
              <w:bottom w:val="single" w:sz="4" w:space="0" w:color="auto"/>
              <w:right w:val="single" w:sz="4" w:space="0" w:color="auto"/>
            </w:tcBorders>
            <w:shd w:val="clear" w:color="000000" w:fill="FFFFFF"/>
            <w:noWrap/>
            <w:vAlign w:val="center"/>
            <w:hideMark/>
          </w:tcPr>
          <w:p w14:paraId="6E6D384C"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6,000.00 </w:t>
            </w:r>
          </w:p>
        </w:tc>
        <w:tc>
          <w:tcPr>
            <w:tcW w:w="0" w:type="auto"/>
            <w:tcBorders>
              <w:top w:val="nil"/>
              <w:left w:val="nil"/>
              <w:bottom w:val="single" w:sz="4" w:space="0" w:color="auto"/>
              <w:right w:val="single" w:sz="4" w:space="0" w:color="auto"/>
            </w:tcBorders>
            <w:shd w:val="clear" w:color="000000" w:fill="FFFFFF"/>
            <w:noWrap/>
            <w:vAlign w:val="center"/>
            <w:hideMark/>
          </w:tcPr>
          <w:p w14:paraId="6F15BD15"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3003CA09"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1C6A9B68"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40D899FB"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50980AAC"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73DE562D"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r>
      <w:tr w:rsidR="003819B6" w:rsidRPr="003819B6" w14:paraId="54EF7344" w14:textId="77777777" w:rsidTr="000B0F3F">
        <w:trPr>
          <w:trHeight w:val="300"/>
        </w:trPr>
        <w:tc>
          <w:tcPr>
            <w:tcW w:w="1235" w:type="dxa"/>
            <w:tcBorders>
              <w:top w:val="nil"/>
              <w:left w:val="single" w:sz="4" w:space="0" w:color="auto"/>
              <w:bottom w:val="single" w:sz="4" w:space="0" w:color="auto"/>
              <w:right w:val="single" w:sz="4" w:space="0" w:color="auto"/>
            </w:tcBorders>
            <w:shd w:val="clear" w:color="auto" w:fill="auto"/>
            <w:noWrap/>
            <w:vAlign w:val="center"/>
            <w:hideMark/>
          </w:tcPr>
          <w:p w14:paraId="281E8425" w14:textId="77777777" w:rsidR="003819B6" w:rsidRPr="003819B6" w:rsidRDefault="003819B6" w:rsidP="003819B6">
            <w:pPr>
              <w:jc w:val="center"/>
              <w:rPr>
                <w:rFonts w:ascii="Montserrat" w:hAnsi="Montserrat" w:cs="Arial"/>
                <w:sz w:val="16"/>
                <w:szCs w:val="16"/>
                <w:lang w:eastAsia="es-MX"/>
              </w:rPr>
            </w:pPr>
            <w:r w:rsidRPr="003819B6">
              <w:rPr>
                <w:rFonts w:ascii="Montserrat" w:hAnsi="Montserrat" w:cs="Arial"/>
                <w:sz w:val="16"/>
                <w:szCs w:val="16"/>
                <w:lang w:eastAsia="es-MX"/>
              </w:rPr>
              <w:t>392005</w:t>
            </w:r>
          </w:p>
        </w:tc>
        <w:tc>
          <w:tcPr>
            <w:tcW w:w="2618" w:type="dxa"/>
            <w:tcBorders>
              <w:top w:val="nil"/>
              <w:left w:val="nil"/>
              <w:bottom w:val="single" w:sz="4" w:space="0" w:color="auto"/>
              <w:right w:val="single" w:sz="4" w:space="0" w:color="auto"/>
            </w:tcBorders>
            <w:shd w:val="clear" w:color="auto" w:fill="auto"/>
            <w:noWrap/>
            <w:vAlign w:val="center"/>
            <w:hideMark/>
          </w:tcPr>
          <w:p w14:paraId="35C044D3"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Pago de otros impuestos</w:t>
            </w:r>
          </w:p>
        </w:tc>
        <w:tc>
          <w:tcPr>
            <w:tcW w:w="2240" w:type="dxa"/>
            <w:tcBorders>
              <w:top w:val="nil"/>
              <w:left w:val="nil"/>
              <w:bottom w:val="single" w:sz="4" w:space="0" w:color="auto"/>
              <w:right w:val="single" w:sz="4" w:space="0" w:color="auto"/>
            </w:tcBorders>
            <w:shd w:val="clear" w:color="000000" w:fill="FFFFFF"/>
            <w:noWrap/>
            <w:vAlign w:val="center"/>
            <w:hideMark/>
          </w:tcPr>
          <w:p w14:paraId="2C1D3423"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7765E240"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1AA5B2A7"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61C37ED1"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23E50313"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23B3C001"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41D9A082"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r>
      <w:tr w:rsidR="003819B6" w:rsidRPr="003819B6" w14:paraId="3D157726" w14:textId="77777777" w:rsidTr="000B0F3F">
        <w:trPr>
          <w:trHeight w:val="300"/>
        </w:trPr>
        <w:tc>
          <w:tcPr>
            <w:tcW w:w="1235" w:type="dxa"/>
            <w:tcBorders>
              <w:top w:val="nil"/>
              <w:left w:val="single" w:sz="4" w:space="0" w:color="auto"/>
              <w:bottom w:val="single" w:sz="4" w:space="0" w:color="auto"/>
              <w:right w:val="single" w:sz="4" w:space="0" w:color="auto"/>
            </w:tcBorders>
            <w:shd w:val="clear" w:color="000000" w:fill="FFFFFF"/>
            <w:noWrap/>
            <w:vAlign w:val="center"/>
            <w:hideMark/>
          </w:tcPr>
          <w:p w14:paraId="0125E1F5" w14:textId="77777777" w:rsidR="003819B6" w:rsidRPr="003819B6" w:rsidRDefault="003819B6" w:rsidP="003819B6">
            <w:pPr>
              <w:jc w:val="center"/>
              <w:rPr>
                <w:rFonts w:ascii="Montserrat" w:hAnsi="Montserrat" w:cs="Arial"/>
                <w:sz w:val="16"/>
                <w:szCs w:val="16"/>
                <w:lang w:eastAsia="es-MX"/>
              </w:rPr>
            </w:pPr>
            <w:r w:rsidRPr="003819B6">
              <w:rPr>
                <w:rFonts w:ascii="Montserrat" w:hAnsi="Montserrat" w:cs="Arial"/>
                <w:sz w:val="16"/>
                <w:szCs w:val="16"/>
                <w:lang w:eastAsia="es-MX"/>
              </w:rPr>
              <w:t>392006</w:t>
            </w:r>
          </w:p>
        </w:tc>
        <w:tc>
          <w:tcPr>
            <w:tcW w:w="2618" w:type="dxa"/>
            <w:tcBorders>
              <w:top w:val="nil"/>
              <w:left w:val="nil"/>
              <w:bottom w:val="single" w:sz="4" w:space="0" w:color="auto"/>
              <w:right w:val="single" w:sz="4" w:space="0" w:color="auto"/>
            </w:tcBorders>
            <w:shd w:val="clear" w:color="000000" w:fill="FFFFFF"/>
            <w:vAlign w:val="center"/>
            <w:hideMark/>
          </w:tcPr>
          <w:p w14:paraId="255A16D9"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Pago de derechos</w:t>
            </w:r>
          </w:p>
        </w:tc>
        <w:tc>
          <w:tcPr>
            <w:tcW w:w="2240" w:type="dxa"/>
            <w:tcBorders>
              <w:top w:val="nil"/>
              <w:left w:val="nil"/>
              <w:bottom w:val="single" w:sz="4" w:space="0" w:color="auto"/>
              <w:right w:val="single" w:sz="4" w:space="0" w:color="auto"/>
            </w:tcBorders>
            <w:shd w:val="clear" w:color="000000" w:fill="FFFFFF"/>
            <w:noWrap/>
            <w:vAlign w:val="center"/>
            <w:hideMark/>
          </w:tcPr>
          <w:p w14:paraId="0C2B4812"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302,850.00 </w:t>
            </w:r>
          </w:p>
        </w:tc>
        <w:tc>
          <w:tcPr>
            <w:tcW w:w="0" w:type="auto"/>
            <w:tcBorders>
              <w:top w:val="nil"/>
              <w:left w:val="nil"/>
              <w:bottom w:val="single" w:sz="4" w:space="0" w:color="auto"/>
              <w:right w:val="single" w:sz="4" w:space="0" w:color="auto"/>
            </w:tcBorders>
            <w:shd w:val="clear" w:color="000000" w:fill="FFFFFF"/>
            <w:noWrap/>
            <w:vAlign w:val="center"/>
            <w:hideMark/>
          </w:tcPr>
          <w:p w14:paraId="73789338"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192,850.00 </w:t>
            </w:r>
          </w:p>
        </w:tc>
        <w:tc>
          <w:tcPr>
            <w:tcW w:w="0" w:type="auto"/>
            <w:tcBorders>
              <w:top w:val="nil"/>
              <w:left w:val="nil"/>
              <w:bottom w:val="single" w:sz="4" w:space="0" w:color="auto"/>
              <w:right w:val="single" w:sz="4" w:space="0" w:color="auto"/>
            </w:tcBorders>
            <w:shd w:val="clear" w:color="000000" w:fill="FFFFFF"/>
            <w:noWrap/>
            <w:vAlign w:val="center"/>
            <w:hideMark/>
          </w:tcPr>
          <w:p w14:paraId="73B4C822"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799.00 </w:t>
            </w:r>
          </w:p>
        </w:tc>
        <w:tc>
          <w:tcPr>
            <w:tcW w:w="0" w:type="auto"/>
            <w:tcBorders>
              <w:top w:val="nil"/>
              <w:left w:val="nil"/>
              <w:bottom w:val="single" w:sz="4" w:space="0" w:color="auto"/>
              <w:right w:val="single" w:sz="4" w:space="0" w:color="auto"/>
            </w:tcBorders>
            <w:shd w:val="clear" w:color="000000" w:fill="FFFFFF"/>
            <w:noWrap/>
            <w:vAlign w:val="center"/>
            <w:hideMark/>
          </w:tcPr>
          <w:p w14:paraId="796EC173"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66,097.96 </w:t>
            </w:r>
          </w:p>
        </w:tc>
        <w:tc>
          <w:tcPr>
            <w:tcW w:w="0" w:type="auto"/>
            <w:tcBorders>
              <w:top w:val="nil"/>
              <w:left w:val="nil"/>
              <w:bottom w:val="single" w:sz="4" w:space="0" w:color="auto"/>
              <w:right w:val="single" w:sz="4" w:space="0" w:color="auto"/>
            </w:tcBorders>
            <w:shd w:val="clear" w:color="000000" w:fill="FFFFFF"/>
            <w:noWrap/>
            <w:vAlign w:val="center"/>
            <w:hideMark/>
          </w:tcPr>
          <w:p w14:paraId="290057C8"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127,551.04 </w:t>
            </w:r>
          </w:p>
        </w:tc>
        <w:tc>
          <w:tcPr>
            <w:tcW w:w="0" w:type="auto"/>
            <w:tcBorders>
              <w:top w:val="nil"/>
              <w:left w:val="nil"/>
              <w:bottom w:val="single" w:sz="4" w:space="0" w:color="auto"/>
              <w:right w:val="single" w:sz="4" w:space="0" w:color="auto"/>
            </w:tcBorders>
            <w:shd w:val="clear" w:color="000000" w:fill="FFFFFF"/>
            <w:noWrap/>
            <w:vAlign w:val="center"/>
            <w:hideMark/>
          </w:tcPr>
          <w:p w14:paraId="0D346901"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127,551.04 </w:t>
            </w:r>
          </w:p>
        </w:tc>
        <w:tc>
          <w:tcPr>
            <w:tcW w:w="0" w:type="auto"/>
            <w:tcBorders>
              <w:top w:val="nil"/>
              <w:left w:val="nil"/>
              <w:bottom w:val="single" w:sz="4" w:space="0" w:color="auto"/>
              <w:right w:val="single" w:sz="4" w:space="0" w:color="auto"/>
            </w:tcBorders>
            <w:shd w:val="clear" w:color="000000" w:fill="FFFFFF"/>
            <w:noWrap/>
            <w:vAlign w:val="center"/>
            <w:hideMark/>
          </w:tcPr>
          <w:p w14:paraId="2EACFA92"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127,551.04 </w:t>
            </w:r>
          </w:p>
        </w:tc>
      </w:tr>
      <w:tr w:rsidR="003819B6" w:rsidRPr="003819B6" w14:paraId="3EB63F15" w14:textId="77777777" w:rsidTr="000B0F3F">
        <w:trPr>
          <w:trHeight w:val="300"/>
        </w:trPr>
        <w:tc>
          <w:tcPr>
            <w:tcW w:w="1235" w:type="dxa"/>
            <w:tcBorders>
              <w:top w:val="nil"/>
              <w:left w:val="single" w:sz="4" w:space="0" w:color="auto"/>
              <w:bottom w:val="single" w:sz="4" w:space="0" w:color="auto"/>
              <w:right w:val="single" w:sz="4" w:space="0" w:color="auto"/>
            </w:tcBorders>
            <w:shd w:val="clear" w:color="000000" w:fill="FFFFFF"/>
            <w:noWrap/>
            <w:vAlign w:val="center"/>
            <w:hideMark/>
          </w:tcPr>
          <w:p w14:paraId="7B88CAE9" w14:textId="77777777" w:rsidR="003819B6" w:rsidRPr="003819B6" w:rsidRDefault="003819B6" w:rsidP="003819B6">
            <w:pPr>
              <w:jc w:val="center"/>
              <w:rPr>
                <w:rFonts w:ascii="Montserrat" w:hAnsi="Montserrat" w:cs="Arial"/>
                <w:sz w:val="16"/>
                <w:szCs w:val="16"/>
                <w:lang w:eastAsia="es-MX"/>
              </w:rPr>
            </w:pPr>
            <w:r w:rsidRPr="003819B6">
              <w:rPr>
                <w:rFonts w:ascii="Montserrat" w:hAnsi="Montserrat" w:cs="Arial"/>
                <w:sz w:val="16"/>
                <w:szCs w:val="16"/>
                <w:lang w:eastAsia="es-MX"/>
              </w:rPr>
              <w:t>398001</w:t>
            </w:r>
          </w:p>
        </w:tc>
        <w:tc>
          <w:tcPr>
            <w:tcW w:w="2618" w:type="dxa"/>
            <w:tcBorders>
              <w:top w:val="nil"/>
              <w:left w:val="nil"/>
              <w:bottom w:val="single" w:sz="4" w:space="0" w:color="auto"/>
              <w:right w:val="single" w:sz="4" w:space="0" w:color="auto"/>
            </w:tcBorders>
            <w:shd w:val="clear" w:color="000000" w:fill="FFFFFF"/>
            <w:vAlign w:val="center"/>
            <w:hideMark/>
          </w:tcPr>
          <w:p w14:paraId="49DD523E"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Impuesto Sobre Nóminas</w:t>
            </w:r>
          </w:p>
        </w:tc>
        <w:tc>
          <w:tcPr>
            <w:tcW w:w="2240" w:type="dxa"/>
            <w:tcBorders>
              <w:top w:val="nil"/>
              <w:left w:val="nil"/>
              <w:bottom w:val="single" w:sz="4" w:space="0" w:color="auto"/>
              <w:right w:val="single" w:sz="4" w:space="0" w:color="auto"/>
            </w:tcBorders>
            <w:shd w:val="clear" w:color="000000" w:fill="FFFFFF"/>
            <w:noWrap/>
            <w:vAlign w:val="center"/>
            <w:hideMark/>
          </w:tcPr>
          <w:p w14:paraId="4AA8E944"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685,901.00 </w:t>
            </w:r>
          </w:p>
        </w:tc>
        <w:tc>
          <w:tcPr>
            <w:tcW w:w="0" w:type="auto"/>
            <w:tcBorders>
              <w:top w:val="nil"/>
              <w:left w:val="nil"/>
              <w:bottom w:val="single" w:sz="4" w:space="0" w:color="auto"/>
              <w:right w:val="single" w:sz="4" w:space="0" w:color="auto"/>
            </w:tcBorders>
            <w:shd w:val="clear" w:color="000000" w:fill="FFFFFF"/>
            <w:noWrap/>
            <w:vAlign w:val="center"/>
            <w:hideMark/>
          </w:tcPr>
          <w:p w14:paraId="4D09C040"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150,690.00 </w:t>
            </w:r>
          </w:p>
        </w:tc>
        <w:tc>
          <w:tcPr>
            <w:tcW w:w="0" w:type="auto"/>
            <w:tcBorders>
              <w:top w:val="nil"/>
              <w:left w:val="nil"/>
              <w:bottom w:val="single" w:sz="4" w:space="0" w:color="auto"/>
              <w:right w:val="single" w:sz="4" w:space="0" w:color="auto"/>
            </w:tcBorders>
            <w:shd w:val="clear" w:color="000000" w:fill="FFFFFF"/>
            <w:noWrap/>
            <w:vAlign w:val="center"/>
            <w:hideMark/>
          </w:tcPr>
          <w:p w14:paraId="0A213C55"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75,039.00 </w:t>
            </w:r>
          </w:p>
        </w:tc>
        <w:tc>
          <w:tcPr>
            <w:tcW w:w="0" w:type="auto"/>
            <w:tcBorders>
              <w:top w:val="nil"/>
              <w:left w:val="nil"/>
              <w:bottom w:val="single" w:sz="4" w:space="0" w:color="auto"/>
              <w:right w:val="single" w:sz="4" w:space="0" w:color="auto"/>
            </w:tcBorders>
            <w:shd w:val="clear" w:color="000000" w:fill="FFFFFF"/>
            <w:noWrap/>
            <w:vAlign w:val="center"/>
            <w:hideMark/>
          </w:tcPr>
          <w:p w14:paraId="38143DA1"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102,938.00 </w:t>
            </w:r>
          </w:p>
        </w:tc>
        <w:tc>
          <w:tcPr>
            <w:tcW w:w="0" w:type="auto"/>
            <w:tcBorders>
              <w:top w:val="nil"/>
              <w:left w:val="nil"/>
              <w:bottom w:val="single" w:sz="4" w:space="0" w:color="auto"/>
              <w:right w:val="single" w:sz="4" w:space="0" w:color="auto"/>
            </w:tcBorders>
            <w:shd w:val="clear" w:color="000000" w:fill="FFFFFF"/>
            <w:noWrap/>
            <w:vAlign w:val="center"/>
            <w:hideMark/>
          </w:tcPr>
          <w:p w14:paraId="7B8D1E87"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122,791.00 </w:t>
            </w:r>
          </w:p>
        </w:tc>
        <w:tc>
          <w:tcPr>
            <w:tcW w:w="0" w:type="auto"/>
            <w:tcBorders>
              <w:top w:val="nil"/>
              <w:left w:val="nil"/>
              <w:bottom w:val="single" w:sz="4" w:space="0" w:color="auto"/>
              <w:right w:val="single" w:sz="4" w:space="0" w:color="auto"/>
            </w:tcBorders>
            <w:shd w:val="clear" w:color="000000" w:fill="FFFFFF"/>
            <w:noWrap/>
            <w:vAlign w:val="center"/>
            <w:hideMark/>
          </w:tcPr>
          <w:p w14:paraId="6FD92776"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122,791.00 </w:t>
            </w:r>
          </w:p>
        </w:tc>
        <w:tc>
          <w:tcPr>
            <w:tcW w:w="0" w:type="auto"/>
            <w:tcBorders>
              <w:top w:val="nil"/>
              <w:left w:val="nil"/>
              <w:bottom w:val="single" w:sz="4" w:space="0" w:color="auto"/>
              <w:right w:val="single" w:sz="4" w:space="0" w:color="auto"/>
            </w:tcBorders>
            <w:shd w:val="clear" w:color="000000" w:fill="FFFFFF"/>
            <w:noWrap/>
            <w:vAlign w:val="center"/>
            <w:hideMark/>
          </w:tcPr>
          <w:p w14:paraId="78CBD4F9"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120,007.00 </w:t>
            </w:r>
          </w:p>
        </w:tc>
      </w:tr>
      <w:tr w:rsidR="003819B6" w:rsidRPr="003819B6" w14:paraId="4F51A4AB" w14:textId="77777777" w:rsidTr="000B0F3F">
        <w:trPr>
          <w:trHeight w:val="600"/>
        </w:trPr>
        <w:tc>
          <w:tcPr>
            <w:tcW w:w="1235" w:type="dxa"/>
            <w:tcBorders>
              <w:top w:val="nil"/>
              <w:left w:val="single" w:sz="4" w:space="0" w:color="auto"/>
              <w:bottom w:val="single" w:sz="4" w:space="0" w:color="auto"/>
              <w:right w:val="single" w:sz="4" w:space="0" w:color="auto"/>
            </w:tcBorders>
            <w:shd w:val="clear" w:color="000000" w:fill="FFFFFF"/>
            <w:noWrap/>
            <w:vAlign w:val="center"/>
            <w:hideMark/>
          </w:tcPr>
          <w:p w14:paraId="709ECE62" w14:textId="77777777" w:rsidR="003819B6" w:rsidRPr="003819B6" w:rsidRDefault="003819B6" w:rsidP="003819B6">
            <w:pPr>
              <w:jc w:val="center"/>
              <w:rPr>
                <w:rFonts w:ascii="Montserrat" w:hAnsi="Montserrat" w:cs="Arial"/>
                <w:b/>
                <w:bCs/>
                <w:sz w:val="16"/>
                <w:szCs w:val="16"/>
                <w:lang w:eastAsia="es-MX"/>
              </w:rPr>
            </w:pPr>
            <w:r w:rsidRPr="003819B6">
              <w:rPr>
                <w:rFonts w:ascii="Montserrat" w:hAnsi="Montserrat" w:cs="Arial"/>
                <w:b/>
                <w:bCs/>
                <w:sz w:val="16"/>
                <w:szCs w:val="16"/>
                <w:lang w:eastAsia="es-MX"/>
              </w:rPr>
              <w:t>4000</w:t>
            </w:r>
          </w:p>
        </w:tc>
        <w:tc>
          <w:tcPr>
            <w:tcW w:w="2618" w:type="dxa"/>
            <w:tcBorders>
              <w:top w:val="nil"/>
              <w:left w:val="nil"/>
              <w:bottom w:val="single" w:sz="4" w:space="0" w:color="auto"/>
              <w:right w:val="single" w:sz="4" w:space="0" w:color="auto"/>
            </w:tcBorders>
            <w:shd w:val="clear" w:color="000000" w:fill="FFFFFF"/>
            <w:vAlign w:val="center"/>
            <w:hideMark/>
          </w:tcPr>
          <w:p w14:paraId="176089EE" w14:textId="77777777" w:rsidR="003819B6" w:rsidRPr="003819B6" w:rsidRDefault="003819B6" w:rsidP="003819B6">
            <w:pPr>
              <w:rPr>
                <w:rFonts w:ascii="Montserrat" w:hAnsi="Montserrat" w:cs="Arial"/>
                <w:b/>
                <w:bCs/>
                <w:sz w:val="16"/>
                <w:szCs w:val="16"/>
                <w:lang w:eastAsia="es-MX"/>
              </w:rPr>
            </w:pPr>
            <w:r w:rsidRPr="003819B6">
              <w:rPr>
                <w:rFonts w:ascii="Montserrat" w:hAnsi="Montserrat" w:cs="Arial"/>
                <w:b/>
                <w:bCs/>
                <w:sz w:val="16"/>
                <w:szCs w:val="16"/>
                <w:lang w:eastAsia="es-MX"/>
              </w:rPr>
              <w:t xml:space="preserve">Transferencias, Asignaciones, Subsidios y Otras Ayudas  </w:t>
            </w:r>
          </w:p>
        </w:tc>
        <w:tc>
          <w:tcPr>
            <w:tcW w:w="2240" w:type="dxa"/>
            <w:tcBorders>
              <w:top w:val="nil"/>
              <w:left w:val="nil"/>
              <w:bottom w:val="single" w:sz="4" w:space="0" w:color="auto"/>
              <w:right w:val="single" w:sz="4" w:space="0" w:color="auto"/>
            </w:tcBorders>
            <w:shd w:val="clear" w:color="000000" w:fill="FFFFFF"/>
            <w:noWrap/>
            <w:vAlign w:val="center"/>
            <w:hideMark/>
          </w:tcPr>
          <w:p w14:paraId="6D981A8B" w14:textId="77777777" w:rsidR="003819B6" w:rsidRPr="003819B6" w:rsidRDefault="003819B6" w:rsidP="003819B6">
            <w:pPr>
              <w:rPr>
                <w:rFonts w:ascii="Montserrat" w:hAnsi="Montserrat" w:cs="Arial"/>
                <w:b/>
                <w:bCs/>
                <w:sz w:val="16"/>
                <w:szCs w:val="16"/>
                <w:lang w:eastAsia="es-MX"/>
              </w:rPr>
            </w:pPr>
            <w:r w:rsidRPr="003819B6">
              <w:rPr>
                <w:rFonts w:ascii="Montserrat" w:hAnsi="Montserrat" w:cs="Arial"/>
                <w:b/>
                <w:bCs/>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7F3F3157" w14:textId="77777777" w:rsidR="003819B6" w:rsidRPr="003819B6" w:rsidRDefault="003819B6" w:rsidP="003819B6">
            <w:pPr>
              <w:rPr>
                <w:rFonts w:ascii="Montserrat" w:hAnsi="Montserrat" w:cs="Arial"/>
                <w:b/>
                <w:bCs/>
                <w:sz w:val="16"/>
                <w:szCs w:val="16"/>
                <w:lang w:eastAsia="es-MX"/>
              </w:rPr>
            </w:pPr>
            <w:r w:rsidRPr="003819B6">
              <w:rPr>
                <w:rFonts w:ascii="Montserrat" w:hAnsi="Montserrat" w:cs="Arial"/>
                <w:b/>
                <w:bCs/>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3654D7B5" w14:textId="77777777" w:rsidR="003819B6" w:rsidRPr="003819B6" w:rsidRDefault="003819B6" w:rsidP="003819B6">
            <w:pPr>
              <w:rPr>
                <w:rFonts w:ascii="Montserrat" w:hAnsi="Montserrat" w:cs="Arial"/>
                <w:b/>
                <w:bCs/>
                <w:sz w:val="16"/>
                <w:szCs w:val="16"/>
                <w:lang w:eastAsia="es-MX"/>
              </w:rPr>
            </w:pPr>
            <w:r w:rsidRPr="003819B6">
              <w:rPr>
                <w:rFonts w:ascii="Montserrat" w:hAnsi="Montserrat" w:cs="Arial"/>
                <w:b/>
                <w:bCs/>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6FE41364" w14:textId="77777777" w:rsidR="003819B6" w:rsidRPr="003819B6" w:rsidRDefault="003819B6" w:rsidP="003819B6">
            <w:pPr>
              <w:rPr>
                <w:rFonts w:ascii="Montserrat" w:hAnsi="Montserrat" w:cs="Arial"/>
                <w:b/>
                <w:bCs/>
                <w:sz w:val="16"/>
                <w:szCs w:val="16"/>
                <w:lang w:eastAsia="es-MX"/>
              </w:rPr>
            </w:pPr>
            <w:r w:rsidRPr="003819B6">
              <w:rPr>
                <w:rFonts w:ascii="Montserrat" w:hAnsi="Montserrat" w:cs="Arial"/>
                <w:b/>
                <w:bCs/>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1BC8DEF6" w14:textId="77777777" w:rsidR="003819B6" w:rsidRPr="003819B6" w:rsidRDefault="003819B6" w:rsidP="003819B6">
            <w:pPr>
              <w:rPr>
                <w:rFonts w:ascii="Montserrat" w:hAnsi="Montserrat" w:cs="Arial"/>
                <w:b/>
                <w:bCs/>
                <w:sz w:val="16"/>
                <w:szCs w:val="16"/>
                <w:lang w:eastAsia="es-MX"/>
              </w:rPr>
            </w:pPr>
            <w:r w:rsidRPr="003819B6">
              <w:rPr>
                <w:rFonts w:ascii="Montserrat" w:hAnsi="Montserrat" w:cs="Arial"/>
                <w:b/>
                <w:bCs/>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041E521F" w14:textId="77777777" w:rsidR="003819B6" w:rsidRPr="003819B6" w:rsidRDefault="003819B6" w:rsidP="003819B6">
            <w:pPr>
              <w:rPr>
                <w:rFonts w:ascii="Montserrat" w:hAnsi="Montserrat" w:cs="Arial"/>
                <w:b/>
                <w:bCs/>
                <w:sz w:val="16"/>
                <w:szCs w:val="16"/>
                <w:lang w:eastAsia="es-MX"/>
              </w:rPr>
            </w:pPr>
            <w:r w:rsidRPr="003819B6">
              <w:rPr>
                <w:rFonts w:ascii="Montserrat" w:hAnsi="Montserrat" w:cs="Arial"/>
                <w:b/>
                <w:bCs/>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1A411F12" w14:textId="77777777" w:rsidR="003819B6" w:rsidRPr="003819B6" w:rsidRDefault="003819B6" w:rsidP="003819B6">
            <w:pPr>
              <w:rPr>
                <w:rFonts w:ascii="Montserrat" w:hAnsi="Montserrat" w:cs="Arial"/>
                <w:b/>
                <w:bCs/>
                <w:sz w:val="16"/>
                <w:szCs w:val="16"/>
                <w:lang w:eastAsia="es-MX"/>
              </w:rPr>
            </w:pPr>
            <w:r w:rsidRPr="003819B6">
              <w:rPr>
                <w:rFonts w:ascii="Montserrat" w:hAnsi="Montserrat" w:cs="Arial"/>
                <w:b/>
                <w:bCs/>
                <w:sz w:val="16"/>
                <w:szCs w:val="16"/>
                <w:lang w:eastAsia="es-MX"/>
              </w:rPr>
              <w:t xml:space="preserve"> $                  -   </w:t>
            </w:r>
          </w:p>
        </w:tc>
      </w:tr>
      <w:tr w:rsidR="003819B6" w:rsidRPr="003819B6" w14:paraId="299F6142" w14:textId="77777777" w:rsidTr="000B0F3F">
        <w:trPr>
          <w:trHeight w:val="300"/>
        </w:trPr>
        <w:tc>
          <w:tcPr>
            <w:tcW w:w="1235" w:type="dxa"/>
            <w:tcBorders>
              <w:top w:val="nil"/>
              <w:left w:val="single" w:sz="4" w:space="0" w:color="auto"/>
              <w:bottom w:val="single" w:sz="4" w:space="0" w:color="auto"/>
              <w:right w:val="single" w:sz="4" w:space="0" w:color="auto"/>
            </w:tcBorders>
            <w:shd w:val="clear" w:color="000000" w:fill="FFFFFF"/>
            <w:noWrap/>
            <w:vAlign w:val="center"/>
            <w:hideMark/>
          </w:tcPr>
          <w:p w14:paraId="78F0008D" w14:textId="77777777" w:rsidR="003819B6" w:rsidRPr="003819B6" w:rsidRDefault="003819B6" w:rsidP="003819B6">
            <w:pPr>
              <w:jc w:val="center"/>
              <w:rPr>
                <w:rFonts w:ascii="Montserrat" w:hAnsi="Montserrat" w:cs="Arial"/>
                <w:b/>
                <w:bCs/>
                <w:sz w:val="16"/>
                <w:szCs w:val="16"/>
                <w:lang w:eastAsia="es-MX"/>
              </w:rPr>
            </w:pPr>
            <w:r w:rsidRPr="003819B6">
              <w:rPr>
                <w:rFonts w:ascii="Montserrat" w:hAnsi="Montserrat" w:cs="Arial"/>
                <w:b/>
                <w:bCs/>
                <w:sz w:val="16"/>
                <w:szCs w:val="16"/>
                <w:lang w:eastAsia="es-MX"/>
              </w:rPr>
              <w:t>5000</w:t>
            </w:r>
          </w:p>
        </w:tc>
        <w:tc>
          <w:tcPr>
            <w:tcW w:w="2618" w:type="dxa"/>
            <w:tcBorders>
              <w:top w:val="nil"/>
              <w:left w:val="nil"/>
              <w:bottom w:val="single" w:sz="4" w:space="0" w:color="auto"/>
              <w:right w:val="single" w:sz="4" w:space="0" w:color="auto"/>
            </w:tcBorders>
            <w:shd w:val="clear" w:color="000000" w:fill="FFFFFF"/>
            <w:vAlign w:val="center"/>
            <w:hideMark/>
          </w:tcPr>
          <w:p w14:paraId="2A520AA6" w14:textId="77777777" w:rsidR="003819B6" w:rsidRPr="003819B6" w:rsidRDefault="003819B6" w:rsidP="003819B6">
            <w:pPr>
              <w:rPr>
                <w:rFonts w:ascii="Montserrat" w:hAnsi="Montserrat" w:cs="Arial"/>
                <w:b/>
                <w:bCs/>
                <w:sz w:val="16"/>
                <w:szCs w:val="16"/>
                <w:lang w:eastAsia="es-MX"/>
              </w:rPr>
            </w:pPr>
            <w:r w:rsidRPr="003819B6">
              <w:rPr>
                <w:rFonts w:ascii="Montserrat" w:hAnsi="Montserrat" w:cs="Arial"/>
                <w:b/>
                <w:bCs/>
                <w:sz w:val="16"/>
                <w:szCs w:val="16"/>
                <w:lang w:eastAsia="es-MX"/>
              </w:rPr>
              <w:t xml:space="preserve">Bienes Muebles, Inmuebles e Intangibles </w:t>
            </w:r>
          </w:p>
        </w:tc>
        <w:tc>
          <w:tcPr>
            <w:tcW w:w="2240" w:type="dxa"/>
            <w:tcBorders>
              <w:top w:val="nil"/>
              <w:left w:val="nil"/>
              <w:bottom w:val="single" w:sz="4" w:space="0" w:color="auto"/>
              <w:right w:val="single" w:sz="4" w:space="0" w:color="auto"/>
            </w:tcBorders>
            <w:shd w:val="clear" w:color="000000" w:fill="FFFFFF"/>
            <w:noWrap/>
            <w:vAlign w:val="center"/>
            <w:hideMark/>
          </w:tcPr>
          <w:p w14:paraId="286F4BA9" w14:textId="77777777" w:rsidR="003819B6" w:rsidRPr="003819B6" w:rsidRDefault="003819B6" w:rsidP="003819B6">
            <w:pPr>
              <w:rPr>
                <w:rFonts w:ascii="Montserrat" w:hAnsi="Montserrat" w:cs="Arial"/>
                <w:b/>
                <w:bCs/>
                <w:sz w:val="16"/>
                <w:szCs w:val="16"/>
                <w:lang w:eastAsia="es-MX"/>
              </w:rPr>
            </w:pPr>
            <w:r w:rsidRPr="003819B6">
              <w:rPr>
                <w:rFonts w:ascii="Montserrat" w:hAnsi="Montserrat" w:cs="Arial"/>
                <w:b/>
                <w:bCs/>
                <w:sz w:val="16"/>
                <w:szCs w:val="16"/>
                <w:lang w:eastAsia="es-MX"/>
              </w:rPr>
              <w:t xml:space="preserve"> $    1,578,579.00 </w:t>
            </w:r>
          </w:p>
        </w:tc>
        <w:tc>
          <w:tcPr>
            <w:tcW w:w="0" w:type="auto"/>
            <w:tcBorders>
              <w:top w:val="nil"/>
              <w:left w:val="nil"/>
              <w:bottom w:val="single" w:sz="4" w:space="0" w:color="auto"/>
              <w:right w:val="single" w:sz="4" w:space="0" w:color="auto"/>
            </w:tcBorders>
            <w:shd w:val="clear" w:color="000000" w:fill="FFFFFF"/>
            <w:noWrap/>
            <w:vAlign w:val="center"/>
            <w:hideMark/>
          </w:tcPr>
          <w:p w14:paraId="50B66590" w14:textId="77777777" w:rsidR="003819B6" w:rsidRPr="003819B6" w:rsidRDefault="003819B6" w:rsidP="003819B6">
            <w:pPr>
              <w:rPr>
                <w:rFonts w:ascii="Montserrat" w:hAnsi="Montserrat" w:cs="Arial"/>
                <w:b/>
                <w:bCs/>
                <w:sz w:val="16"/>
                <w:szCs w:val="16"/>
                <w:lang w:eastAsia="es-MX"/>
              </w:rPr>
            </w:pPr>
            <w:r w:rsidRPr="003819B6">
              <w:rPr>
                <w:rFonts w:ascii="Montserrat" w:hAnsi="Montserrat" w:cs="Arial"/>
                <w:b/>
                <w:bCs/>
                <w:sz w:val="16"/>
                <w:szCs w:val="16"/>
                <w:lang w:eastAsia="es-MX"/>
              </w:rPr>
              <w:t xml:space="preserve"> </w:t>
            </w:r>
            <w:proofErr w:type="gramStart"/>
            <w:r w:rsidRPr="003819B6">
              <w:rPr>
                <w:rFonts w:ascii="Montserrat" w:hAnsi="Montserrat" w:cs="Arial"/>
                <w:b/>
                <w:bCs/>
                <w:sz w:val="16"/>
                <w:szCs w:val="16"/>
                <w:lang w:eastAsia="es-MX"/>
              </w:rPr>
              <w:t>$  1,578,579.00</w:t>
            </w:r>
            <w:proofErr w:type="gramEnd"/>
            <w:r w:rsidRPr="003819B6">
              <w:rPr>
                <w:rFonts w:ascii="Montserrat" w:hAnsi="Montserrat" w:cs="Arial"/>
                <w:b/>
                <w:bCs/>
                <w:sz w:val="16"/>
                <w:szCs w:val="16"/>
                <w:lang w:eastAsia="es-MX"/>
              </w:rPr>
              <w:t xml:space="preserve"> </w:t>
            </w:r>
          </w:p>
        </w:tc>
        <w:tc>
          <w:tcPr>
            <w:tcW w:w="0" w:type="auto"/>
            <w:tcBorders>
              <w:top w:val="nil"/>
              <w:left w:val="nil"/>
              <w:bottom w:val="single" w:sz="4" w:space="0" w:color="auto"/>
              <w:right w:val="single" w:sz="4" w:space="0" w:color="auto"/>
            </w:tcBorders>
            <w:shd w:val="clear" w:color="000000" w:fill="FFFFFF"/>
            <w:noWrap/>
            <w:vAlign w:val="center"/>
            <w:hideMark/>
          </w:tcPr>
          <w:p w14:paraId="006336FC" w14:textId="77777777" w:rsidR="003819B6" w:rsidRPr="003819B6" w:rsidRDefault="003819B6" w:rsidP="003819B6">
            <w:pPr>
              <w:rPr>
                <w:rFonts w:ascii="Montserrat" w:hAnsi="Montserrat" w:cs="Arial"/>
                <w:b/>
                <w:bCs/>
                <w:sz w:val="16"/>
                <w:szCs w:val="16"/>
                <w:lang w:eastAsia="es-MX"/>
              </w:rPr>
            </w:pPr>
            <w:r w:rsidRPr="003819B6">
              <w:rPr>
                <w:rFonts w:ascii="Montserrat" w:hAnsi="Montserrat" w:cs="Arial"/>
                <w:b/>
                <w:bCs/>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794103B6" w14:textId="77777777" w:rsidR="003819B6" w:rsidRPr="003819B6" w:rsidRDefault="003819B6" w:rsidP="003819B6">
            <w:pPr>
              <w:rPr>
                <w:rFonts w:ascii="Montserrat" w:hAnsi="Montserrat" w:cs="Arial"/>
                <w:b/>
                <w:bCs/>
                <w:sz w:val="16"/>
                <w:szCs w:val="16"/>
                <w:lang w:eastAsia="es-MX"/>
              </w:rPr>
            </w:pPr>
            <w:r w:rsidRPr="003819B6">
              <w:rPr>
                <w:rFonts w:ascii="Montserrat" w:hAnsi="Montserrat" w:cs="Arial"/>
                <w:b/>
                <w:bCs/>
                <w:sz w:val="16"/>
                <w:szCs w:val="16"/>
                <w:lang w:eastAsia="es-MX"/>
              </w:rPr>
              <w:t xml:space="preserve"> $ 1,578,579.00 </w:t>
            </w:r>
          </w:p>
        </w:tc>
        <w:tc>
          <w:tcPr>
            <w:tcW w:w="0" w:type="auto"/>
            <w:tcBorders>
              <w:top w:val="nil"/>
              <w:left w:val="nil"/>
              <w:bottom w:val="single" w:sz="4" w:space="0" w:color="auto"/>
              <w:right w:val="single" w:sz="4" w:space="0" w:color="auto"/>
            </w:tcBorders>
            <w:shd w:val="clear" w:color="000000" w:fill="FFFFFF"/>
            <w:noWrap/>
            <w:vAlign w:val="center"/>
            <w:hideMark/>
          </w:tcPr>
          <w:p w14:paraId="4E3856BA" w14:textId="77777777" w:rsidR="003819B6" w:rsidRPr="003819B6" w:rsidRDefault="003819B6" w:rsidP="003819B6">
            <w:pPr>
              <w:rPr>
                <w:rFonts w:ascii="Montserrat" w:hAnsi="Montserrat" w:cs="Arial"/>
                <w:b/>
                <w:bCs/>
                <w:sz w:val="16"/>
                <w:szCs w:val="16"/>
                <w:lang w:eastAsia="es-MX"/>
              </w:rPr>
            </w:pPr>
            <w:r w:rsidRPr="003819B6">
              <w:rPr>
                <w:rFonts w:ascii="Montserrat" w:hAnsi="Montserrat" w:cs="Arial"/>
                <w:b/>
                <w:bCs/>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6263FE4D" w14:textId="77777777" w:rsidR="003819B6" w:rsidRPr="003819B6" w:rsidRDefault="003819B6" w:rsidP="003819B6">
            <w:pPr>
              <w:rPr>
                <w:rFonts w:ascii="Montserrat" w:hAnsi="Montserrat" w:cs="Arial"/>
                <w:b/>
                <w:bCs/>
                <w:sz w:val="16"/>
                <w:szCs w:val="16"/>
                <w:lang w:eastAsia="es-MX"/>
              </w:rPr>
            </w:pPr>
            <w:r w:rsidRPr="003819B6">
              <w:rPr>
                <w:rFonts w:ascii="Montserrat" w:hAnsi="Montserrat" w:cs="Arial"/>
                <w:b/>
                <w:bCs/>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311FBCEB" w14:textId="77777777" w:rsidR="003819B6" w:rsidRPr="003819B6" w:rsidRDefault="003819B6" w:rsidP="003819B6">
            <w:pPr>
              <w:rPr>
                <w:rFonts w:ascii="Montserrat" w:hAnsi="Montserrat" w:cs="Arial"/>
                <w:b/>
                <w:bCs/>
                <w:sz w:val="16"/>
                <w:szCs w:val="16"/>
                <w:lang w:eastAsia="es-MX"/>
              </w:rPr>
            </w:pPr>
            <w:r w:rsidRPr="003819B6">
              <w:rPr>
                <w:rFonts w:ascii="Montserrat" w:hAnsi="Montserrat" w:cs="Arial"/>
                <w:b/>
                <w:bCs/>
                <w:sz w:val="16"/>
                <w:szCs w:val="16"/>
                <w:lang w:eastAsia="es-MX"/>
              </w:rPr>
              <w:t xml:space="preserve"> $                  -   </w:t>
            </w:r>
          </w:p>
        </w:tc>
      </w:tr>
      <w:tr w:rsidR="003819B6" w:rsidRPr="003819B6" w14:paraId="6B5F8E50" w14:textId="77777777" w:rsidTr="000B0F3F">
        <w:trPr>
          <w:trHeight w:val="300"/>
        </w:trPr>
        <w:tc>
          <w:tcPr>
            <w:tcW w:w="1235" w:type="dxa"/>
            <w:tcBorders>
              <w:top w:val="nil"/>
              <w:left w:val="single" w:sz="4" w:space="0" w:color="auto"/>
              <w:bottom w:val="single" w:sz="4" w:space="0" w:color="auto"/>
              <w:right w:val="single" w:sz="4" w:space="0" w:color="auto"/>
            </w:tcBorders>
            <w:shd w:val="clear" w:color="000000" w:fill="FFFFFF"/>
            <w:noWrap/>
            <w:vAlign w:val="center"/>
            <w:hideMark/>
          </w:tcPr>
          <w:p w14:paraId="6262EB4E" w14:textId="77777777" w:rsidR="003819B6" w:rsidRPr="003819B6" w:rsidRDefault="003819B6" w:rsidP="003819B6">
            <w:pPr>
              <w:jc w:val="center"/>
              <w:rPr>
                <w:rFonts w:ascii="Montserrat" w:hAnsi="Montserrat" w:cs="Arial"/>
                <w:sz w:val="16"/>
                <w:szCs w:val="16"/>
                <w:lang w:eastAsia="es-MX"/>
              </w:rPr>
            </w:pPr>
            <w:r w:rsidRPr="003819B6">
              <w:rPr>
                <w:rFonts w:ascii="Montserrat" w:hAnsi="Montserrat" w:cs="Arial"/>
                <w:sz w:val="16"/>
                <w:szCs w:val="16"/>
                <w:lang w:eastAsia="es-MX"/>
              </w:rPr>
              <w:t>511001</w:t>
            </w:r>
          </w:p>
        </w:tc>
        <w:tc>
          <w:tcPr>
            <w:tcW w:w="2618" w:type="dxa"/>
            <w:tcBorders>
              <w:top w:val="nil"/>
              <w:left w:val="nil"/>
              <w:bottom w:val="single" w:sz="4" w:space="0" w:color="auto"/>
              <w:right w:val="single" w:sz="4" w:space="0" w:color="auto"/>
            </w:tcBorders>
            <w:shd w:val="clear" w:color="000000" w:fill="FFFFFF"/>
            <w:vAlign w:val="center"/>
            <w:hideMark/>
          </w:tcPr>
          <w:p w14:paraId="07E9F05F"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Muebles de Oficina y Estantería</w:t>
            </w:r>
          </w:p>
        </w:tc>
        <w:tc>
          <w:tcPr>
            <w:tcW w:w="2240" w:type="dxa"/>
            <w:tcBorders>
              <w:top w:val="nil"/>
              <w:left w:val="nil"/>
              <w:bottom w:val="single" w:sz="4" w:space="0" w:color="auto"/>
              <w:right w:val="single" w:sz="4" w:space="0" w:color="auto"/>
            </w:tcBorders>
            <w:shd w:val="clear" w:color="000000" w:fill="FFFFFF"/>
            <w:noWrap/>
            <w:vAlign w:val="center"/>
            <w:hideMark/>
          </w:tcPr>
          <w:p w14:paraId="34B7289B"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719D8FB5"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449F04F2"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238D8ADD"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0814F6B0"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27486C78"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207609B8"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r>
      <w:tr w:rsidR="003819B6" w:rsidRPr="003819B6" w14:paraId="35AB799F" w14:textId="77777777" w:rsidTr="000B0F3F">
        <w:trPr>
          <w:trHeight w:val="300"/>
        </w:trPr>
        <w:tc>
          <w:tcPr>
            <w:tcW w:w="1235" w:type="dxa"/>
            <w:tcBorders>
              <w:top w:val="nil"/>
              <w:left w:val="single" w:sz="4" w:space="0" w:color="auto"/>
              <w:bottom w:val="single" w:sz="4" w:space="0" w:color="auto"/>
              <w:right w:val="single" w:sz="4" w:space="0" w:color="auto"/>
            </w:tcBorders>
            <w:shd w:val="clear" w:color="000000" w:fill="FFFFFF"/>
            <w:noWrap/>
            <w:vAlign w:val="center"/>
            <w:hideMark/>
          </w:tcPr>
          <w:p w14:paraId="4BE3954A" w14:textId="77777777" w:rsidR="003819B6" w:rsidRPr="003819B6" w:rsidRDefault="003819B6" w:rsidP="003819B6">
            <w:pPr>
              <w:jc w:val="center"/>
              <w:rPr>
                <w:rFonts w:ascii="Montserrat" w:hAnsi="Montserrat" w:cs="Arial"/>
                <w:sz w:val="16"/>
                <w:szCs w:val="16"/>
                <w:lang w:eastAsia="es-MX"/>
              </w:rPr>
            </w:pPr>
            <w:r w:rsidRPr="003819B6">
              <w:rPr>
                <w:rFonts w:ascii="Montserrat" w:hAnsi="Montserrat" w:cs="Arial"/>
                <w:sz w:val="16"/>
                <w:szCs w:val="16"/>
                <w:lang w:eastAsia="es-MX"/>
              </w:rPr>
              <w:lastRenderedPageBreak/>
              <w:t>515001</w:t>
            </w:r>
          </w:p>
        </w:tc>
        <w:tc>
          <w:tcPr>
            <w:tcW w:w="2618" w:type="dxa"/>
            <w:tcBorders>
              <w:top w:val="nil"/>
              <w:left w:val="nil"/>
              <w:bottom w:val="single" w:sz="4" w:space="0" w:color="auto"/>
              <w:right w:val="single" w:sz="4" w:space="0" w:color="auto"/>
            </w:tcBorders>
            <w:shd w:val="clear" w:color="000000" w:fill="FFFFFF"/>
            <w:vAlign w:val="center"/>
            <w:hideMark/>
          </w:tcPr>
          <w:p w14:paraId="74E30608" w14:textId="33E4F05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Bienes </w:t>
            </w:r>
            <w:r w:rsidR="00F840D7" w:rsidRPr="003819B6">
              <w:rPr>
                <w:rFonts w:ascii="Montserrat" w:hAnsi="Montserrat" w:cs="Arial"/>
                <w:sz w:val="16"/>
                <w:szCs w:val="16"/>
                <w:lang w:eastAsia="es-MX"/>
              </w:rPr>
              <w:t>Informáticos</w:t>
            </w:r>
          </w:p>
        </w:tc>
        <w:tc>
          <w:tcPr>
            <w:tcW w:w="2240" w:type="dxa"/>
            <w:tcBorders>
              <w:top w:val="nil"/>
              <w:left w:val="nil"/>
              <w:bottom w:val="single" w:sz="4" w:space="0" w:color="auto"/>
              <w:right w:val="single" w:sz="4" w:space="0" w:color="auto"/>
            </w:tcBorders>
            <w:shd w:val="clear" w:color="000000" w:fill="FFFFFF"/>
            <w:noWrap/>
            <w:vAlign w:val="center"/>
            <w:hideMark/>
          </w:tcPr>
          <w:p w14:paraId="446B4C0E"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63518555"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4974FC53"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2800CBF4"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419D1446"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421FA9F4"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53C7DE64"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r>
      <w:tr w:rsidR="003819B6" w:rsidRPr="003819B6" w14:paraId="688C3744" w14:textId="77777777" w:rsidTr="000B0F3F">
        <w:trPr>
          <w:trHeight w:val="300"/>
        </w:trPr>
        <w:tc>
          <w:tcPr>
            <w:tcW w:w="1235" w:type="dxa"/>
            <w:tcBorders>
              <w:top w:val="nil"/>
              <w:left w:val="single" w:sz="4" w:space="0" w:color="auto"/>
              <w:bottom w:val="single" w:sz="4" w:space="0" w:color="auto"/>
              <w:right w:val="single" w:sz="4" w:space="0" w:color="auto"/>
            </w:tcBorders>
            <w:shd w:val="clear" w:color="000000" w:fill="FFFFFF"/>
            <w:noWrap/>
            <w:vAlign w:val="center"/>
            <w:hideMark/>
          </w:tcPr>
          <w:p w14:paraId="0E6593B2" w14:textId="77777777" w:rsidR="003819B6" w:rsidRPr="003819B6" w:rsidRDefault="003819B6" w:rsidP="003819B6">
            <w:pPr>
              <w:jc w:val="center"/>
              <w:rPr>
                <w:rFonts w:ascii="Montserrat" w:hAnsi="Montserrat" w:cs="Arial"/>
                <w:sz w:val="16"/>
                <w:szCs w:val="16"/>
                <w:lang w:eastAsia="es-MX"/>
              </w:rPr>
            </w:pPr>
            <w:r w:rsidRPr="003819B6">
              <w:rPr>
                <w:rFonts w:ascii="Montserrat" w:hAnsi="Montserrat" w:cs="Arial"/>
                <w:sz w:val="16"/>
                <w:szCs w:val="16"/>
                <w:lang w:eastAsia="es-MX"/>
              </w:rPr>
              <w:t>541001</w:t>
            </w:r>
          </w:p>
        </w:tc>
        <w:tc>
          <w:tcPr>
            <w:tcW w:w="2618" w:type="dxa"/>
            <w:tcBorders>
              <w:top w:val="nil"/>
              <w:left w:val="nil"/>
              <w:bottom w:val="single" w:sz="4" w:space="0" w:color="auto"/>
              <w:right w:val="single" w:sz="4" w:space="0" w:color="auto"/>
            </w:tcBorders>
            <w:shd w:val="clear" w:color="000000" w:fill="FFFFFF"/>
            <w:vAlign w:val="center"/>
            <w:hideMark/>
          </w:tcPr>
          <w:p w14:paraId="69DFB95A"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Vehículos y Equipo Terrestre</w:t>
            </w:r>
          </w:p>
        </w:tc>
        <w:tc>
          <w:tcPr>
            <w:tcW w:w="2240" w:type="dxa"/>
            <w:tcBorders>
              <w:top w:val="nil"/>
              <w:left w:val="nil"/>
              <w:bottom w:val="single" w:sz="4" w:space="0" w:color="auto"/>
              <w:right w:val="single" w:sz="4" w:space="0" w:color="auto"/>
            </w:tcBorders>
            <w:shd w:val="clear" w:color="000000" w:fill="FFFFFF"/>
            <w:noWrap/>
            <w:vAlign w:val="center"/>
            <w:hideMark/>
          </w:tcPr>
          <w:p w14:paraId="46D6998C"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423,742.00 </w:t>
            </w:r>
          </w:p>
        </w:tc>
        <w:tc>
          <w:tcPr>
            <w:tcW w:w="0" w:type="auto"/>
            <w:tcBorders>
              <w:top w:val="nil"/>
              <w:left w:val="nil"/>
              <w:bottom w:val="single" w:sz="4" w:space="0" w:color="auto"/>
              <w:right w:val="single" w:sz="4" w:space="0" w:color="auto"/>
            </w:tcBorders>
            <w:shd w:val="clear" w:color="000000" w:fill="FFFFFF"/>
            <w:noWrap/>
            <w:vAlign w:val="center"/>
            <w:hideMark/>
          </w:tcPr>
          <w:p w14:paraId="31CD6042"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423,742.00 </w:t>
            </w:r>
          </w:p>
        </w:tc>
        <w:tc>
          <w:tcPr>
            <w:tcW w:w="0" w:type="auto"/>
            <w:tcBorders>
              <w:top w:val="nil"/>
              <w:left w:val="nil"/>
              <w:bottom w:val="single" w:sz="4" w:space="0" w:color="auto"/>
              <w:right w:val="single" w:sz="4" w:space="0" w:color="auto"/>
            </w:tcBorders>
            <w:shd w:val="clear" w:color="000000" w:fill="FFFFFF"/>
            <w:noWrap/>
            <w:vAlign w:val="center"/>
            <w:hideMark/>
          </w:tcPr>
          <w:p w14:paraId="2EF299FF"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2C0A9332"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423,742.00 </w:t>
            </w:r>
          </w:p>
        </w:tc>
        <w:tc>
          <w:tcPr>
            <w:tcW w:w="0" w:type="auto"/>
            <w:tcBorders>
              <w:top w:val="nil"/>
              <w:left w:val="nil"/>
              <w:bottom w:val="single" w:sz="4" w:space="0" w:color="auto"/>
              <w:right w:val="single" w:sz="4" w:space="0" w:color="auto"/>
            </w:tcBorders>
            <w:shd w:val="clear" w:color="000000" w:fill="FFFFFF"/>
            <w:noWrap/>
            <w:vAlign w:val="center"/>
            <w:hideMark/>
          </w:tcPr>
          <w:p w14:paraId="2CBDAA8D"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03449E58"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7A7B5581"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r>
      <w:tr w:rsidR="003819B6" w:rsidRPr="003819B6" w14:paraId="78A1CABF" w14:textId="77777777" w:rsidTr="000B0F3F">
        <w:trPr>
          <w:trHeight w:val="300"/>
        </w:trPr>
        <w:tc>
          <w:tcPr>
            <w:tcW w:w="1235" w:type="dxa"/>
            <w:tcBorders>
              <w:top w:val="nil"/>
              <w:left w:val="single" w:sz="4" w:space="0" w:color="auto"/>
              <w:bottom w:val="single" w:sz="4" w:space="0" w:color="auto"/>
              <w:right w:val="single" w:sz="4" w:space="0" w:color="auto"/>
            </w:tcBorders>
            <w:shd w:val="clear" w:color="000000" w:fill="FFFFFF"/>
            <w:noWrap/>
            <w:vAlign w:val="center"/>
            <w:hideMark/>
          </w:tcPr>
          <w:p w14:paraId="663110C8" w14:textId="77777777" w:rsidR="003819B6" w:rsidRPr="003819B6" w:rsidRDefault="003819B6" w:rsidP="003819B6">
            <w:pPr>
              <w:jc w:val="center"/>
              <w:rPr>
                <w:rFonts w:ascii="Montserrat" w:hAnsi="Montserrat" w:cs="Arial"/>
                <w:sz w:val="16"/>
                <w:szCs w:val="16"/>
                <w:lang w:eastAsia="es-MX"/>
              </w:rPr>
            </w:pPr>
            <w:r w:rsidRPr="003819B6">
              <w:rPr>
                <w:rFonts w:ascii="Montserrat" w:hAnsi="Montserrat" w:cs="Arial"/>
                <w:sz w:val="16"/>
                <w:szCs w:val="16"/>
                <w:lang w:eastAsia="es-MX"/>
              </w:rPr>
              <w:t>567001</w:t>
            </w:r>
          </w:p>
        </w:tc>
        <w:tc>
          <w:tcPr>
            <w:tcW w:w="2618" w:type="dxa"/>
            <w:tcBorders>
              <w:top w:val="nil"/>
              <w:left w:val="nil"/>
              <w:bottom w:val="single" w:sz="4" w:space="0" w:color="auto"/>
              <w:right w:val="single" w:sz="4" w:space="0" w:color="auto"/>
            </w:tcBorders>
            <w:shd w:val="clear" w:color="000000" w:fill="FFFFFF"/>
            <w:vAlign w:val="center"/>
            <w:hideMark/>
          </w:tcPr>
          <w:p w14:paraId="035DA3C6"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Herramientas y máquinas-herramienta</w:t>
            </w:r>
          </w:p>
        </w:tc>
        <w:tc>
          <w:tcPr>
            <w:tcW w:w="2240" w:type="dxa"/>
            <w:tcBorders>
              <w:top w:val="nil"/>
              <w:left w:val="nil"/>
              <w:bottom w:val="single" w:sz="4" w:space="0" w:color="auto"/>
              <w:right w:val="single" w:sz="4" w:space="0" w:color="auto"/>
            </w:tcBorders>
            <w:shd w:val="clear" w:color="000000" w:fill="FFFFFF"/>
            <w:noWrap/>
            <w:vAlign w:val="center"/>
            <w:hideMark/>
          </w:tcPr>
          <w:p w14:paraId="3A60919C"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175,444.00 </w:t>
            </w:r>
          </w:p>
        </w:tc>
        <w:tc>
          <w:tcPr>
            <w:tcW w:w="0" w:type="auto"/>
            <w:tcBorders>
              <w:top w:val="nil"/>
              <w:left w:val="nil"/>
              <w:bottom w:val="single" w:sz="4" w:space="0" w:color="auto"/>
              <w:right w:val="single" w:sz="4" w:space="0" w:color="auto"/>
            </w:tcBorders>
            <w:shd w:val="clear" w:color="000000" w:fill="FFFFFF"/>
            <w:noWrap/>
            <w:vAlign w:val="center"/>
            <w:hideMark/>
          </w:tcPr>
          <w:p w14:paraId="25BEEDBB"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175,444.00 </w:t>
            </w:r>
          </w:p>
        </w:tc>
        <w:tc>
          <w:tcPr>
            <w:tcW w:w="0" w:type="auto"/>
            <w:tcBorders>
              <w:top w:val="nil"/>
              <w:left w:val="nil"/>
              <w:bottom w:val="single" w:sz="4" w:space="0" w:color="auto"/>
              <w:right w:val="single" w:sz="4" w:space="0" w:color="auto"/>
            </w:tcBorders>
            <w:shd w:val="clear" w:color="000000" w:fill="FFFFFF"/>
            <w:noWrap/>
            <w:vAlign w:val="center"/>
            <w:hideMark/>
          </w:tcPr>
          <w:p w14:paraId="28B2F388"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74355EA7"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175,444.00 </w:t>
            </w:r>
          </w:p>
        </w:tc>
        <w:tc>
          <w:tcPr>
            <w:tcW w:w="0" w:type="auto"/>
            <w:tcBorders>
              <w:top w:val="nil"/>
              <w:left w:val="nil"/>
              <w:bottom w:val="single" w:sz="4" w:space="0" w:color="auto"/>
              <w:right w:val="single" w:sz="4" w:space="0" w:color="auto"/>
            </w:tcBorders>
            <w:shd w:val="clear" w:color="000000" w:fill="FFFFFF"/>
            <w:noWrap/>
            <w:vAlign w:val="center"/>
            <w:hideMark/>
          </w:tcPr>
          <w:p w14:paraId="3E7D19FD"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605AD959"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18510E64"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r>
      <w:tr w:rsidR="003819B6" w:rsidRPr="003819B6" w14:paraId="00625567" w14:textId="77777777" w:rsidTr="000B0F3F">
        <w:trPr>
          <w:trHeight w:val="300"/>
        </w:trPr>
        <w:tc>
          <w:tcPr>
            <w:tcW w:w="1235" w:type="dxa"/>
            <w:tcBorders>
              <w:top w:val="nil"/>
              <w:left w:val="single" w:sz="4" w:space="0" w:color="auto"/>
              <w:bottom w:val="single" w:sz="4" w:space="0" w:color="auto"/>
              <w:right w:val="single" w:sz="4" w:space="0" w:color="auto"/>
            </w:tcBorders>
            <w:shd w:val="clear" w:color="000000" w:fill="FFFFFF"/>
            <w:noWrap/>
            <w:vAlign w:val="center"/>
            <w:hideMark/>
          </w:tcPr>
          <w:p w14:paraId="71EBF8F8" w14:textId="77777777" w:rsidR="003819B6" w:rsidRPr="003819B6" w:rsidRDefault="003819B6" w:rsidP="003819B6">
            <w:pPr>
              <w:jc w:val="center"/>
              <w:rPr>
                <w:rFonts w:ascii="Montserrat" w:hAnsi="Montserrat" w:cs="Arial"/>
                <w:sz w:val="16"/>
                <w:szCs w:val="16"/>
                <w:lang w:eastAsia="es-MX"/>
              </w:rPr>
            </w:pPr>
            <w:r w:rsidRPr="003819B6">
              <w:rPr>
                <w:rFonts w:ascii="Montserrat" w:hAnsi="Montserrat" w:cs="Arial"/>
                <w:sz w:val="16"/>
                <w:szCs w:val="16"/>
                <w:lang w:eastAsia="es-MX"/>
              </w:rPr>
              <w:t>569001</w:t>
            </w:r>
          </w:p>
        </w:tc>
        <w:tc>
          <w:tcPr>
            <w:tcW w:w="2618" w:type="dxa"/>
            <w:tcBorders>
              <w:top w:val="nil"/>
              <w:left w:val="nil"/>
              <w:bottom w:val="single" w:sz="4" w:space="0" w:color="auto"/>
              <w:right w:val="single" w:sz="4" w:space="0" w:color="auto"/>
            </w:tcBorders>
            <w:shd w:val="clear" w:color="000000" w:fill="FFFFFF"/>
            <w:vAlign w:val="center"/>
            <w:hideMark/>
          </w:tcPr>
          <w:p w14:paraId="04BB3E67"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Otros Equipos</w:t>
            </w:r>
          </w:p>
        </w:tc>
        <w:tc>
          <w:tcPr>
            <w:tcW w:w="2240" w:type="dxa"/>
            <w:tcBorders>
              <w:top w:val="nil"/>
              <w:left w:val="nil"/>
              <w:bottom w:val="single" w:sz="4" w:space="0" w:color="auto"/>
              <w:right w:val="single" w:sz="4" w:space="0" w:color="auto"/>
            </w:tcBorders>
            <w:shd w:val="clear" w:color="000000" w:fill="FFFFFF"/>
            <w:noWrap/>
            <w:vAlign w:val="center"/>
            <w:hideMark/>
          </w:tcPr>
          <w:p w14:paraId="1E55B615"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979,393.00 </w:t>
            </w:r>
          </w:p>
        </w:tc>
        <w:tc>
          <w:tcPr>
            <w:tcW w:w="0" w:type="auto"/>
            <w:tcBorders>
              <w:top w:val="nil"/>
              <w:left w:val="nil"/>
              <w:bottom w:val="single" w:sz="4" w:space="0" w:color="auto"/>
              <w:right w:val="single" w:sz="4" w:space="0" w:color="auto"/>
            </w:tcBorders>
            <w:shd w:val="clear" w:color="000000" w:fill="FFFFFF"/>
            <w:noWrap/>
            <w:vAlign w:val="center"/>
            <w:hideMark/>
          </w:tcPr>
          <w:p w14:paraId="5937141A"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979,393.00 </w:t>
            </w:r>
          </w:p>
        </w:tc>
        <w:tc>
          <w:tcPr>
            <w:tcW w:w="0" w:type="auto"/>
            <w:tcBorders>
              <w:top w:val="nil"/>
              <w:left w:val="nil"/>
              <w:bottom w:val="single" w:sz="4" w:space="0" w:color="auto"/>
              <w:right w:val="single" w:sz="4" w:space="0" w:color="auto"/>
            </w:tcBorders>
            <w:shd w:val="clear" w:color="000000" w:fill="FFFFFF"/>
            <w:noWrap/>
            <w:vAlign w:val="center"/>
            <w:hideMark/>
          </w:tcPr>
          <w:p w14:paraId="310B066F"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0F0293C3"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979,393.00 </w:t>
            </w:r>
          </w:p>
        </w:tc>
        <w:tc>
          <w:tcPr>
            <w:tcW w:w="0" w:type="auto"/>
            <w:tcBorders>
              <w:top w:val="nil"/>
              <w:left w:val="nil"/>
              <w:bottom w:val="single" w:sz="4" w:space="0" w:color="auto"/>
              <w:right w:val="single" w:sz="4" w:space="0" w:color="auto"/>
            </w:tcBorders>
            <w:shd w:val="clear" w:color="000000" w:fill="FFFFFF"/>
            <w:noWrap/>
            <w:vAlign w:val="center"/>
            <w:hideMark/>
          </w:tcPr>
          <w:p w14:paraId="70EB6598"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11A57C8C"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14A7B1F2" w14:textId="77777777" w:rsidR="003819B6" w:rsidRPr="003819B6" w:rsidRDefault="003819B6" w:rsidP="003819B6">
            <w:pPr>
              <w:rPr>
                <w:rFonts w:ascii="Montserrat" w:hAnsi="Montserrat" w:cs="Arial"/>
                <w:sz w:val="16"/>
                <w:szCs w:val="16"/>
                <w:lang w:eastAsia="es-MX"/>
              </w:rPr>
            </w:pPr>
            <w:r w:rsidRPr="003819B6">
              <w:rPr>
                <w:rFonts w:ascii="Montserrat" w:hAnsi="Montserrat" w:cs="Arial"/>
                <w:sz w:val="16"/>
                <w:szCs w:val="16"/>
                <w:lang w:eastAsia="es-MX"/>
              </w:rPr>
              <w:t xml:space="preserve"> $                          -   </w:t>
            </w:r>
          </w:p>
        </w:tc>
      </w:tr>
      <w:tr w:rsidR="003819B6" w:rsidRPr="003819B6" w14:paraId="79DF303E" w14:textId="77777777" w:rsidTr="000B0F3F">
        <w:trPr>
          <w:trHeight w:val="300"/>
        </w:trPr>
        <w:tc>
          <w:tcPr>
            <w:tcW w:w="1235" w:type="dxa"/>
            <w:tcBorders>
              <w:top w:val="nil"/>
              <w:left w:val="single" w:sz="4" w:space="0" w:color="auto"/>
              <w:bottom w:val="single" w:sz="4" w:space="0" w:color="auto"/>
              <w:right w:val="single" w:sz="4" w:space="0" w:color="auto"/>
            </w:tcBorders>
            <w:shd w:val="clear" w:color="000000" w:fill="FFFFFF"/>
            <w:noWrap/>
            <w:vAlign w:val="center"/>
            <w:hideMark/>
          </w:tcPr>
          <w:p w14:paraId="577304A4" w14:textId="77777777" w:rsidR="003819B6" w:rsidRPr="003819B6" w:rsidRDefault="003819B6" w:rsidP="003819B6">
            <w:pPr>
              <w:jc w:val="center"/>
              <w:rPr>
                <w:rFonts w:ascii="Montserrat" w:hAnsi="Montserrat" w:cs="Arial"/>
                <w:b/>
                <w:bCs/>
                <w:sz w:val="16"/>
                <w:szCs w:val="16"/>
                <w:lang w:eastAsia="es-MX"/>
              </w:rPr>
            </w:pPr>
            <w:r w:rsidRPr="003819B6">
              <w:rPr>
                <w:rFonts w:ascii="Montserrat" w:hAnsi="Montserrat" w:cs="Arial"/>
                <w:b/>
                <w:bCs/>
                <w:sz w:val="16"/>
                <w:szCs w:val="16"/>
                <w:lang w:eastAsia="es-MX"/>
              </w:rPr>
              <w:t>6000</w:t>
            </w:r>
          </w:p>
        </w:tc>
        <w:tc>
          <w:tcPr>
            <w:tcW w:w="2618" w:type="dxa"/>
            <w:tcBorders>
              <w:top w:val="nil"/>
              <w:left w:val="nil"/>
              <w:bottom w:val="single" w:sz="4" w:space="0" w:color="auto"/>
              <w:right w:val="single" w:sz="4" w:space="0" w:color="auto"/>
            </w:tcBorders>
            <w:shd w:val="clear" w:color="000000" w:fill="FFFFFF"/>
            <w:vAlign w:val="center"/>
            <w:hideMark/>
          </w:tcPr>
          <w:p w14:paraId="7285F892" w14:textId="77777777" w:rsidR="003819B6" w:rsidRPr="003819B6" w:rsidRDefault="003819B6" w:rsidP="003819B6">
            <w:pPr>
              <w:rPr>
                <w:rFonts w:ascii="Montserrat" w:hAnsi="Montserrat" w:cs="Arial"/>
                <w:b/>
                <w:bCs/>
                <w:sz w:val="16"/>
                <w:szCs w:val="16"/>
                <w:lang w:eastAsia="es-MX"/>
              </w:rPr>
            </w:pPr>
            <w:r w:rsidRPr="003819B6">
              <w:rPr>
                <w:rFonts w:ascii="Montserrat" w:hAnsi="Montserrat" w:cs="Arial"/>
                <w:b/>
                <w:bCs/>
                <w:sz w:val="16"/>
                <w:szCs w:val="16"/>
                <w:lang w:eastAsia="es-MX"/>
              </w:rPr>
              <w:t>Inversión Pública</w:t>
            </w:r>
          </w:p>
        </w:tc>
        <w:tc>
          <w:tcPr>
            <w:tcW w:w="2240" w:type="dxa"/>
            <w:tcBorders>
              <w:top w:val="nil"/>
              <w:left w:val="nil"/>
              <w:bottom w:val="single" w:sz="4" w:space="0" w:color="auto"/>
              <w:right w:val="single" w:sz="4" w:space="0" w:color="auto"/>
            </w:tcBorders>
            <w:shd w:val="clear" w:color="000000" w:fill="FFFFFF"/>
            <w:noWrap/>
            <w:vAlign w:val="center"/>
            <w:hideMark/>
          </w:tcPr>
          <w:p w14:paraId="189DDDF8" w14:textId="77777777" w:rsidR="003819B6" w:rsidRPr="003819B6" w:rsidRDefault="003819B6" w:rsidP="003819B6">
            <w:pPr>
              <w:rPr>
                <w:rFonts w:ascii="Montserrat" w:hAnsi="Montserrat" w:cs="Arial"/>
                <w:b/>
                <w:bCs/>
                <w:sz w:val="16"/>
                <w:szCs w:val="16"/>
                <w:lang w:eastAsia="es-MX"/>
              </w:rPr>
            </w:pPr>
            <w:r w:rsidRPr="003819B6">
              <w:rPr>
                <w:rFonts w:ascii="Montserrat" w:hAnsi="Montserrat" w:cs="Arial"/>
                <w:b/>
                <w:bCs/>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7B594057" w14:textId="77777777" w:rsidR="003819B6" w:rsidRPr="003819B6" w:rsidRDefault="003819B6" w:rsidP="003819B6">
            <w:pPr>
              <w:rPr>
                <w:rFonts w:ascii="Montserrat" w:hAnsi="Montserrat" w:cs="Arial"/>
                <w:b/>
                <w:bCs/>
                <w:sz w:val="16"/>
                <w:szCs w:val="16"/>
                <w:lang w:eastAsia="es-MX"/>
              </w:rPr>
            </w:pPr>
            <w:r w:rsidRPr="003819B6">
              <w:rPr>
                <w:rFonts w:ascii="Montserrat" w:hAnsi="Montserrat" w:cs="Arial"/>
                <w:b/>
                <w:bCs/>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2A065439" w14:textId="77777777" w:rsidR="003819B6" w:rsidRPr="003819B6" w:rsidRDefault="003819B6" w:rsidP="003819B6">
            <w:pPr>
              <w:rPr>
                <w:rFonts w:ascii="Montserrat" w:hAnsi="Montserrat" w:cs="Arial"/>
                <w:b/>
                <w:bCs/>
                <w:sz w:val="16"/>
                <w:szCs w:val="16"/>
                <w:lang w:eastAsia="es-MX"/>
              </w:rPr>
            </w:pPr>
            <w:r w:rsidRPr="003819B6">
              <w:rPr>
                <w:rFonts w:ascii="Montserrat" w:hAnsi="Montserrat" w:cs="Arial"/>
                <w:b/>
                <w:bCs/>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4FD9EA0B" w14:textId="77777777" w:rsidR="003819B6" w:rsidRPr="003819B6" w:rsidRDefault="003819B6" w:rsidP="003819B6">
            <w:pPr>
              <w:rPr>
                <w:rFonts w:ascii="Montserrat" w:hAnsi="Montserrat" w:cs="Arial"/>
                <w:b/>
                <w:bCs/>
                <w:sz w:val="16"/>
                <w:szCs w:val="16"/>
                <w:lang w:eastAsia="es-MX"/>
              </w:rPr>
            </w:pPr>
            <w:r w:rsidRPr="003819B6">
              <w:rPr>
                <w:rFonts w:ascii="Montserrat" w:hAnsi="Montserrat" w:cs="Arial"/>
                <w:b/>
                <w:bCs/>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75F491F1" w14:textId="77777777" w:rsidR="003819B6" w:rsidRPr="003819B6" w:rsidRDefault="003819B6" w:rsidP="003819B6">
            <w:pPr>
              <w:rPr>
                <w:rFonts w:ascii="Montserrat" w:hAnsi="Montserrat" w:cs="Arial"/>
                <w:b/>
                <w:bCs/>
                <w:sz w:val="16"/>
                <w:szCs w:val="16"/>
                <w:lang w:eastAsia="es-MX"/>
              </w:rPr>
            </w:pPr>
            <w:r w:rsidRPr="003819B6">
              <w:rPr>
                <w:rFonts w:ascii="Montserrat" w:hAnsi="Montserrat" w:cs="Arial"/>
                <w:b/>
                <w:bCs/>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428FC49C" w14:textId="77777777" w:rsidR="003819B6" w:rsidRPr="003819B6" w:rsidRDefault="003819B6" w:rsidP="003819B6">
            <w:pPr>
              <w:rPr>
                <w:rFonts w:ascii="Montserrat" w:hAnsi="Montserrat" w:cs="Arial"/>
                <w:b/>
                <w:bCs/>
                <w:sz w:val="16"/>
                <w:szCs w:val="16"/>
                <w:lang w:eastAsia="es-MX"/>
              </w:rPr>
            </w:pPr>
            <w:r w:rsidRPr="003819B6">
              <w:rPr>
                <w:rFonts w:ascii="Montserrat" w:hAnsi="Montserrat" w:cs="Arial"/>
                <w:b/>
                <w:bCs/>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20766A78" w14:textId="77777777" w:rsidR="003819B6" w:rsidRPr="003819B6" w:rsidRDefault="003819B6" w:rsidP="003819B6">
            <w:pPr>
              <w:rPr>
                <w:rFonts w:ascii="Montserrat" w:hAnsi="Montserrat" w:cs="Arial"/>
                <w:b/>
                <w:bCs/>
                <w:sz w:val="16"/>
                <w:szCs w:val="16"/>
                <w:lang w:eastAsia="es-MX"/>
              </w:rPr>
            </w:pPr>
            <w:r w:rsidRPr="003819B6">
              <w:rPr>
                <w:rFonts w:ascii="Montserrat" w:hAnsi="Montserrat" w:cs="Arial"/>
                <w:b/>
                <w:bCs/>
                <w:sz w:val="16"/>
                <w:szCs w:val="16"/>
                <w:lang w:eastAsia="es-MX"/>
              </w:rPr>
              <w:t xml:space="preserve"> $                  -   </w:t>
            </w:r>
          </w:p>
        </w:tc>
      </w:tr>
      <w:tr w:rsidR="003819B6" w:rsidRPr="003819B6" w14:paraId="77E139D4" w14:textId="77777777" w:rsidTr="000B0F3F">
        <w:trPr>
          <w:trHeight w:val="300"/>
        </w:trPr>
        <w:tc>
          <w:tcPr>
            <w:tcW w:w="1235" w:type="dxa"/>
            <w:tcBorders>
              <w:top w:val="nil"/>
              <w:left w:val="single" w:sz="4" w:space="0" w:color="auto"/>
              <w:bottom w:val="single" w:sz="4" w:space="0" w:color="auto"/>
              <w:right w:val="single" w:sz="4" w:space="0" w:color="auto"/>
            </w:tcBorders>
            <w:shd w:val="clear" w:color="000000" w:fill="FFFFFF"/>
            <w:noWrap/>
            <w:vAlign w:val="center"/>
            <w:hideMark/>
          </w:tcPr>
          <w:p w14:paraId="024AB2A3" w14:textId="77777777" w:rsidR="003819B6" w:rsidRPr="003819B6" w:rsidRDefault="003819B6" w:rsidP="003819B6">
            <w:pPr>
              <w:jc w:val="center"/>
              <w:rPr>
                <w:rFonts w:ascii="Montserrat" w:hAnsi="Montserrat" w:cs="Arial"/>
                <w:b/>
                <w:bCs/>
                <w:sz w:val="16"/>
                <w:szCs w:val="16"/>
                <w:lang w:eastAsia="es-MX"/>
              </w:rPr>
            </w:pPr>
            <w:r w:rsidRPr="003819B6">
              <w:rPr>
                <w:rFonts w:ascii="Montserrat" w:hAnsi="Montserrat" w:cs="Arial"/>
                <w:b/>
                <w:bCs/>
                <w:sz w:val="16"/>
                <w:szCs w:val="16"/>
                <w:lang w:eastAsia="es-MX"/>
              </w:rPr>
              <w:t>7000</w:t>
            </w:r>
          </w:p>
        </w:tc>
        <w:tc>
          <w:tcPr>
            <w:tcW w:w="2618" w:type="dxa"/>
            <w:tcBorders>
              <w:top w:val="nil"/>
              <w:left w:val="nil"/>
              <w:bottom w:val="single" w:sz="4" w:space="0" w:color="auto"/>
              <w:right w:val="single" w:sz="4" w:space="0" w:color="auto"/>
            </w:tcBorders>
            <w:shd w:val="clear" w:color="000000" w:fill="FFFFFF"/>
            <w:vAlign w:val="center"/>
            <w:hideMark/>
          </w:tcPr>
          <w:p w14:paraId="06B3D14A" w14:textId="77777777" w:rsidR="003819B6" w:rsidRPr="003819B6" w:rsidRDefault="003819B6" w:rsidP="003819B6">
            <w:pPr>
              <w:rPr>
                <w:rFonts w:ascii="Montserrat" w:hAnsi="Montserrat" w:cs="Arial"/>
                <w:b/>
                <w:bCs/>
                <w:sz w:val="16"/>
                <w:szCs w:val="16"/>
                <w:lang w:eastAsia="es-MX"/>
              </w:rPr>
            </w:pPr>
            <w:r w:rsidRPr="003819B6">
              <w:rPr>
                <w:rFonts w:ascii="Montserrat" w:hAnsi="Montserrat" w:cs="Arial"/>
                <w:b/>
                <w:bCs/>
                <w:sz w:val="16"/>
                <w:szCs w:val="16"/>
                <w:lang w:eastAsia="es-MX"/>
              </w:rPr>
              <w:t>Inversiones Financieras y Otras Provisiones</w:t>
            </w:r>
          </w:p>
        </w:tc>
        <w:tc>
          <w:tcPr>
            <w:tcW w:w="2240" w:type="dxa"/>
            <w:tcBorders>
              <w:top w:val="nil"/>
              <w:left w:val="nil"/>
              <w:bottom w:val="single" w:sz="4" w:space="0" w:color="auto"/>
              <w:right w:val="single" w:sz="4" w:space="0" w:color="auto"/>
            </w:tcBorders>
            <w:shd w:val="clear" w:color="000000" w:fill="FFFFFF"/>
            <w:noWrap/>
            <w:vAlign w:val="center"/>
            <w:hideMark/>
          </w:tcPr>
          <w:p w14:paraId="3B70AE98" w14:textId="77777777" w:rsidR="003819B6" w:rsidRPr="003819B6" w:rsidRDefault="003819B6" w:rsidP="003819B6">
            <w:pPr>
              <w:rPr>
                <w:rFonts w:ascii="Montserrat" w:hAnsi="Montserrat" w:cs="Arial"/>
                <w:b/>
                <w:bCs/>
                <w:sz w:val="16"/>
                <w:szCs w:val="16"/>
                <w:lang w:eastAsia="es-MX"/>
              </w:rPr>
            </w:pPr>
            <w:r w:rsidRPr="003819B6">
              <w:rPr>
                <w:rFonts w:ascii="Montserrat" w:hAnsi="Montserrat" w:cs="Arial"/>
                <w:b/>
                <w:bCs/>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6CE6DC37" w14:textId="77777777" w:rsidR="003819B6" w:rsidRPr="003819B6" w:rsidRDefault="003819B6" w:rsidP="003819B6">
            <w:pPr>
              <w:rPr>
                <w:rFonts w:ascii="Montserrat" w:hAnsi="Montserrat" w:cs="Arial"/>
                <w:b/>
                <w:bCs/>
                <w:sz w:val="16"/>
                <w:szCs w:val="16"/>
                <w:lang w:eastAsia="es-MX"/>
              </w:rPr>
            </w:pPr>
            <w:r w:rsidRPr="003819B6">
              <w:rPr>
                <w:rFonts w:ascii="Montserrat" w:hAnsi="Montserrat" w:cs="Arial"/>
                <w:b/>
                <w:bCs/>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6F9B272F" w14:textId="77777777" w:rsidR="003819B6" w:rsidRPr="003819B6" w:rsidRDefault="003819B6" w:rsidP="003819B6">
            <w:pPr>
              <w:rPr>
                <w:rFonts w:ascii="Montserrat" w:hAnsi="Montserrat" w:cs="Arial"/>
                <w:b/>
                <w:bCs/>
                <w:sz w:val="16"/>
                <w:szCs w:val="16"/>
                <w:lang w:eastAsia="es-MX"/>
              </w:rPr>
            </w:pPr>
            <w:r w:rsidRPr="003819B6">
              <w:rPr>
                <w:rFonts w:ascii="Montserrat" w:hAnsi="Montserrat" w:cs="Arial"/>
                <w:b/>
                <w:bCs/>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2E3B23FF" w14:textId="77777777" w:rsidR="003819B6" w:rsidRPr="003819B6" w:rsidRDefault="003819B6" w:rsidP="003819B6">
            <w:pPr>
              <w:rPr>
                <w:rFonts w:ascii="Montserrat" w:hAnsi="Montserrat" w:cs="Arial"/>
                <w:b/>
                <w:bCs/>
                <w:sz w:val="16"/>
                <w:szCs w:val="16"/>
                <w:lang w:eastAsia="es-MX"/>
              </w:rPr>
            </w:pPr>
            <w:r w:rsidRPr="003819B6">
              <w:rPr>
                <w:rFonts w:ascii="Montserrat" w:hAnsi="Montserrat" w:cs="Arial"/>
                <w:b/>
                <w:bCs/>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2DE0B319" w14:textId="77777777" w:rsidR="003819B6" w:rsidRPr="003819B6" w:rsidRDefault="003819B6" w:rsidP="003819B6">
            <w:pPr>
              <w:rPr>
                <w:rFonts w:ascii="Montserrat" w:hAnsi="Montserrat" w:cs="Arial"/>
                <w:b/>
                <w:bCs/>
                <w:sz w:val="16"/>
                <w:szCs w:val="16"/>
                <w:lang w:eastAsia="es-MX"/>
              </w:rPr>
            </w:pPr>
            <w:r w:rsidRPr="003819B6">
              <w:rPr>
                <w:rFonts w:ascii="Montserrat" w:hAnsi="Montserrat" w:cs="Arial"/>
                <w:b/>
                <w:bCs/>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2043882C" w14:textId="77777777" w:rsidR="003819B6" w:rsidRPr="003819B6" w:rsidRDefault="003819B6" w:rsidP="003819B6">
            <w:pPr>
              <w:rPr>
                <w:rFonts w:ascii="Montserrat" w:hAnsi="Montserrat" w:cs="Arial"/>
                <w:b/>
                <w:bCs/>
                <w:sz w:val="16"/>
                <w:szCs w:val="16"/>
                <w:lang w:eastAsia="es-MX"/>
              </w:rPr>
            </w:pPr>
            <w:r w:rsidRPr="003819B6">
              <w:rPr>
                <w:rFonts w:ascii="Montserrat" w:hAnsi="Montserrat" w:cs="Arial"/>
                <w:b/>
                <w:bCs/>
                <w:sz w:val="16"/>
                <w:szCs w:val="16"/>
                <w:lang w:eastAsia="es-MX"/>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59CBBB67" w14:textId="77777777" w:rsidR="003819B6" w:rsidRPr="003819B6" w:rsidRDefault="003819B6" w:rsidP="003819B6">
            <w:pPr>
              <w:rPr>
                <w:rFonts w:ascii="Montserrat" w:hAnsi="Montserrat" w:cs="Arial"/>
                <w:b/>
                <w:bCs/>
                <w:sz w:val="16"/>
                <w:szCs w:val="16"/>
                <w:lang w:eastAsia="es-MX"/>
              </w:rPr>
            </w:pPr>
            <w:r w:rsidRPr="003819B6">
              <w:rPr>
                <w:rFonts w:ascii="Montserrat" w:hAnsi="Montserrat" w:cs="Arial"/>
                <w:b/>
                <w:bCs/>
                <w:sz w:val="16"/>
                <w:szCs w:val="16"/>
                <w:lang w:eastAsia="es-MX"/>
              </w:rPr>
              <w:t xml:space="preserve"> $                  -   </w:t>
            </w:r>
          </w:p>
        </w:tc>
      </w:tr>
      <w:tr w:rsidR="003819B6" w:rsidRPr="003819B6" w14:paraId="352D36D6" w14:textId="77777777" w:rsidTr="000B0F3F">
        <w:trPr>
          <w:trHeight w:val="360"/>
        </w:trPr>
        <w:tc>
          <w:tcPr>
            <w:tcW w:w="1235" w:type="dxa"/>
            <w:tcBorders>
              <w:top w:val="nil"/>
              <w:left w:val="single" w:sz="4" w:space="0" w:color="auto"/>
              <w:bottom w:val="single" w:sz="4" w:space="0" w:color="auto"/>
              <w:right w:val="single" w:sz="4" w:space="0" w:color="auto"/>
            </w:tcBorders>
            <w:shd w:val="clear" w:color="000000" w:fill="DDC9A3"/>
            <w:noWrap/>
            <w:vAlign w:val="center"/>
            <w:hideMark/>
          </w:tcPr>
          <w:p w14:paraId="16746AEF" w14:textId="77777777" w:rsidR="003819B6" w:rsidRPr="003819B6" w:rsidRDefault="003819B6" w:rsidP="003819B6">
            <w:pPr>
              <w:rPr>
                <w:rFonts w:ascii="Montserrat" w:hAnsi="Montserrat" w:cs="Arial"/>
                <w:b/>
                <w:bCs/>
                <w:sz w:val="16"/>
                <w:szCs w:val="16"/>
                <w:lang w:eastAsia="es-MX"/>
              </w:rPr>
            </w:pPr>
            <w:r w:rsidRPr="003819B6">
              <w:rPr>
                <w:rFonts w:ascii="Montserrat" w:hAnsi="Montserrat" w:cs="Arial"/>
                <w:b/>
                <w:bCs/>
                <w:sz w:val="16"/>
                <w:szCs w:val="16"/>
                <w:lang w:eastAsia="es-MX"/>
              </w:rPr>
              <w:t> </w:t>
            </w:r>
          </w:p>
        </w:tc>
        <w:tc>
          <w:tcPr>
            <w:tcW w:w="2618" w:type="dxa"/>
            <w:tcBorders>
              <w:top w:val="nil"/>
              <w:left w:val="nil"/>
              <w:bottom w:val="single" w:sz="4" w:space="0" w:color="auto"/>
              <w:right w:val="single" w:sz="4" w:space="0" w:color="auto"/>
            </w:tcBorders>
            <w:shd w:val="clear" w:color="000000" w:fill="DDC9A3"/>
            <w:vAlign w:val="center"/>
            <w:hideMark/>
          </w:tcPr>
          <w:p w14:paraId="0B37227A" w14:textId="77777777" w:rsidR="003819B6" w:rsidRPr="003819B6" w:rsidRDefault="003819B6" w:rsidP="003819B6">
            <w:pPr>
              <w:jc w:val="center"/>
              <w:rPr>
                <w:rFonts w:ascii="Montserrat" w:hAnsi="Montserrat" w:cs="Arial"/>
                <w:b/>
                <w:bCs/>
                <w:sz w:val="16"/>
                <w:szCs w:val="16"/>
                <w:lang w:eastAsia="es-MX"/>
              </w:rPr>
            </w:pPr>
            <w:r w:rsidRPr="003819B6">
              <w:rPr>
                <w:rFonts w:ascii="Montserrat" w:hAnsi="Montserrat" w:cs="Arial"/>
                <w:b/>
                <w:bCs/>
                <w:sz w:val="16"/>
                <w:szCs w:val="16"/>
                <w:lang w:eastAsia="es-MX"/>
              </w:rPr>
              <w:t>TOTAL</w:t>
            </w:r>
          </w:p>
        </w:tc>
        <w:tc>
          <w:tcPr>
            <w:tcW w:w="2240" w:type="dxa"/>
            <w:tcBorders>
              <w:top w:val="nil"/>
              <w:left w:val="nil"/>
              <w:bottom w:val="single" w:sz="4" w:space="0" w:color="auto"/>
              <w:right w:val="single" w:sz="4" w:space="0" w:color="auto"/>
            </w:tcBorders>
            <w:shd w:val="clear" w:color="000000" w:fill="DDC9A3"/>
            <w:vAlign w:val="center"/>
            <w:hideMark/>
          </w:tcPr>
          <w:p w14:paraId="5D325904" w14:textId="77777777" w:rsidR="003819B6" w:rsidRPr="003819B6" w:rsidRDefault="003819B6" w:rsidP="003819B6">
            <w:pPr>
              <w:rPr>
                <w:rFonts w:ascii="Montserrat" w:hAnsi="Montserrat" w:cs="Arial"/>
                <w:b/>
                <w:bCs/>
                <w:sz w:val="16"/>
                <w:szCs w:val="16"/>
                <w:lang w:eastAsia="es-MX"/>
              </w:rPr>
            </w:pPr>
            <w:r w:rsidRPr="003819B6">
              <w:rPr>
                <w:rFonts w:ascii="Montserrat" w:hAnsi="Montserrat" w:cs="Arial"/>
                <w:b/>
                <w:bCs/>
                <w:sz w:val="16"/>
                <w:szCs w:val="16"/>
                <w:lang w:eastAsia="es-MX"/>
              </w:rPr>
              <w:t xml:space="preserve"> $ 25,904,499.00 </w:t>
            </w:r>
          </w:p>
        </w:tc>
        <w:tc>
          <w:tcPr>
            <w:tcW w:w="0" w:type="auto"/>
            <w:tcBorders>
              <w:top w:val="nil"/>
              <w:left w:val="nil"/>
              <w:bottom w:val="single" w:sz="4" w:space="0" w:color="auto"/>
              <w:right w:val="single" w:sz="4" w:space="0" w:color="auto"/>
            </w:tcBorders>
            <w:shd w:val="clear" w:color="000000" w:fill="DDC9A3"/>
            <w:vAlign w:val="center"/>
            <w:hideMark/>
          </w:tcPr>
          <w:p w14:paraId="6F8DDF38" w14:textId="77777777" w:rsidR="003819B6" w:rsidRPr="003819B6" w:rsidRDefault="003819B6" w:rsidP="003819B6">
            <w:pPr>
              <w:rPr>
                <w:rFonts w:ascii="Montserrat" w:hAnsi="Montserrat" w:cs="Arial"/>
                <w:b/>
                <w:bCs/>
                <w:sz w:val="16"/>
                <w:szCs w:val="16"/>
                <w:lang w:eastAsia="es-MX"/>
              </w:rPr>
            </w:pPr>
            <w:r w:rsidRPr="003819B6">
              <w:rPr>
                <w:rFonts w:ascii="Montserrat" w:hAnsi="Montserrat" w:cs="Arial"/>
                <w:b/>
                <w:bCs/>
                <w:sz w:val="16"/>
                <w:szCs w:val="16"/>
                <w:lang w:eastAsia="es-MX"/>
              </w:rPr>
              <w:t xml:space="preserve"> $    7,121,581.00 </w:t>
            </w:r>
          </w:p>
        </w:tc>
        <w:tc>
          <w:tcPr>
            <w:tcW w:w="0" w:type="auto"/>
            <w:tcBorders>
              <w:top w:val="nil"/>
              <w:left w:val="nil"/>
              <w:bottom w:val="single" w:sz="4" w:space="0" w:color="auto"/>
              <w:right w:val="single" w:sz="4" w:space="0" w:color="auto"/>
            </w:tcBorders>
            <w:shd w:val="clear" w:color="000000" w:fill="DDC9A3"/>
            <w:vAlign w:val="center"/>
            <w:hideMark/>
          </w:tcPr>
          <w:p w14:paraId="30B94F58" w14:textId="77777777" w:rsidR="003819B6" w:rsidRPr="003819B6" w:rsidRDefault="003819B6" w:rsidP="003819B6">
            <w:pPr>
              <w:rPr>
                <w:rFonts w:ascii="Montserrat" w:hAnsi="Montserrat" w:cs="Arial"/>
                <w:b/>
                <w:bCs/>
                <w:sz w:val="16"/>
                <w:szCs w:val="16"/>
                <w:lang w:eastAsia="es-MX"/>
              </w:rPr>
            </w:pPr>
            <w:r w:rsidRPr="003819B6">
              <w:rPr>
                <w:rFonts w:ascii="Montserrat" w:hAnsi="Montserrat" w:cs="Arial"/>
                <w:b/>
                <w:bCs/>
                <w:sz w:val="16"/>
                <w:szCs w:val="16"/>
                <w:lang w:eastAsia="es-MX"/>
              </w:rPr>
              <w:t xml:space="preserve"> </w:t>
            </w:r>
            <w:proofErr w:type="gramStart"/>
            <w:r w:rsidRPr="003819B6">
              <w:rPr>
                <w:rFonts w:ascii="Montserrat" w:hAnsi="Montserrat" w:cs="Arial"/>
                <w:b/>
                <w:bCs/>
                <w:sz w:val="16"/>
                <w:szCs w:val="16"/>
                <w:lang w:eastAsia="es-MX"/>
              </w:rPr>
              <w:t>$  5,453,672.62</w:t>
            </w:r>
            <w:proofErr w:type="gramEnd"/>
            <w:r w:rsidRPr="003819B6">
              <w:rPr>
                <w:rFonts w:ascii="Montserrat" w:hAnsi="Montserrat" w:cs="Arial"/>
                <w:b/>
                <w:bCs/>
                <w:sz w:val="16"/>
                <w:szCs w:val="16"/>
                <w:lang w:eastAsia="es-MX"/>
              </w:rPr>
              <w:t xml:space="preserve"> </w:t>
            </w:r>
          </w:p>
        </w:tc>
        <w:tc>
          <w:tcPr>
            <w:tcW w:w="0" w:type="auto"/>
            <w:tcBorders>
              <w:top w:val="nil"/>
              <w:left w:val="nil"/>
              <w:bottom w:val="single" w:sz="4" w:space="0" w:color="auto"/>
              <w:right w:val="single" w:sz="4" w:space="0" w:color="auto"/>
            </w:tcBorders>
            <w:shd w:val="clear" w:color="000000" w:fill="DDC9A3"/>
            <w:vAlign w:val="center"/>
            <w:hideMark/>
          </w:tcPr>
          <w:p w14:paraId="5025C14E" w14:textId="77777777" w:rsidR="003819B6" w:rsidRPr="003819B6" w:rsidRDefault="003819B6" w:rsidP="003819B6">
            <w:pPr>
              <w:rPr>
                <w:rFonts w:ascii="Montserrat" w:hAnsi="Montserrat" w:cs="Arial"/>
                <w:b/>
                <w:bCs/>
                <w:sz w:val="16"/>
                <w:szCs w:val="16"/>
                <w:lang w:eastAsia="es-MX"/>
              </w:rPr>
            </w:pPr>
            <w:r w:rsidRPr="003819B6">
              <w:rPr>
                <w:rFonts w:ascii="Montserrat" w:hAnsi="Montserrat" w:cs="Arial"/>
                <w:b/>
                <w:bCs/>
                <w:sz w:val="16"/>
                <w:szCs w:val="16"/>
                <w:lang w:eastAsia="es-MX"/>
              </w:rPr>
              <w:t xml:space="preserve"> $ 6,486,135.46 </w:t>
            </w:r>
          </w:p>
        </w:tc>
        <w:tc>
          <w:tcPr>
            <w:tcW w:w="0" w:type="auto"/>
            <w:tcBorders>
              <w:top w:val="nil"/>
              <w:left w:val="nil"/>
              <w:bottom w:val="single" w:sz="4" w:space="0" w:color="auto"/>
              <w:right w:val="single" w:sz="4" w:space="0" w:color="auto"/>
            </w:tcBorders>
            <w:shd w:val="clear" w:color="000000" w:fill="DDC9A3"/>
            <w:vAlign w:val="center"/>
            <w:hideMark/>
          </w:tcPr>
          <w:p w14:paraId="53759B1C" w14:textId="77777777" w:rsidR="003819B6" w:rsidRPr="003819B6" w:rsidRDefault="003819B6" w:rsidP="003819B6">
            <w:pPr>
              <w:rPr>
                <w:rFonts w:ascii="Montserrat" w:hAnsi="Montserrat" w:cs="Arial"/>
                <w:b/>
                <w:bCs/>
                <w:sz w:val="16"/>
                <w:szCs w:val="16"/>
                <w:lang w:eastAsia="es-MX"/>
              </w:rPr>
            </w:pPr>
            <w:r w:rsidRPr="003819B6">
              <w:rPr>
                <w:rFonts w:ascii="Montserrat" w:hAnsi="Montserrat" w:cs="Arial"/>
                <w:b/>
                <w:bCs/>
                <w:sz w:val="16"/>
                <w:szCs w:val="16"/>
                <w:lang w:eastAsia="es-MX"/>
              </w:rPr>
              <w:t xml:space="preserve"> $       6,089,118.16 </w:t>
            </w:r>
          </w:p>
        </w:tc>
        <w:tc>
          <w:tcPr>
            <w:tcW w:w="0" w:type="auto"/>
            <w:tcBorders>
              <w:top w:val="nil"/>
              <w:left w:val="nil"/>
              <w:bottom w:val="single" w:sz="4" w:space="0" w:color="auto"/>
              <w:right w:val="single" w:sz="4" w:space="0" w:color="auto"/>
            </w:tcBorders>
            <w:shd w:val="clear" w:color="000000" w:fill="DDC9A3"/>
            <w:vAlign w:val="center"/>
            <w:hideMark/>
          </w:tcPr>
          <w:p w14:paraId="61CC6FD7" w14:textId="77777777" w:rsidR="003819B6" w:rsidRPr="003819B6" w:rsidRDefault="003819B6" w:rsidP="003819B6">
            <w:pPr>
              <w:rPr>
                <w:rFonts w:ascii="Montserrat" w:hAnsi="Montserrat" w:cs="Arial"/>
                <w:b/>
                <w:bCs/>
                <w:sz w:val="16"/>
                <w:szCs w:val="16"/>
                <w:lang w:eastAsia="es-MX"/>
              </w:rPr>
            </w:pPr>
            <w:r w:rsidRPr="003819B6">
              <w:rPr>
                <w:rFonts w:ascii="Montserrat" w:hAnsi="Montserrat" w:cs="Arial"/>
                <w:b/>
                <w:bCs/>
                <w:sz w:val="16"/>
                <w:szCs w:val="16"/>
                <w:lang w:eastAsia="es-MX"/>
              </w:rPr>
              <w:t xml:space="preserve"> </w:t>
            </w:r>
            <w:proofErr w:type="gramStart"/>
            <w:r w:rsidRPr="003819B6">
              <w:rPr>
                <w:rFonts w:ascii="Montserrat" w:hAnsi="Montserrat" w:cs="Arial"/>
                <w:b/>
                <w:bCs/>
                <w:sz w:val="16"/>
                <w:szCs w:val="16"/>
                <w:lang w:eastAsia="es-MX"/>
              </w:rPr>
              <w:t>$  5,957,105.16</w:t>
            </w:r>
            <w:proofErr w:type="gramEnd"/>
            <w:r w:rsidRPr="003819B6">
              <w:rPr>
                <w:rFonts w:ascii="Montserrat" w:hAnsi="Montserrat" w:cs="Arial"/>
                <w:b/>
                <w:bCs/>
                <w:sz w:val="16"/>
                <w:szCs w:val="16"/>
                <w:lang w:eastAsia="es-MX"/>
              </w:rPr>
              <w:t xml:space="preserve"> </w:t>
            </w:r>
          </w:p>
        </w:tc>
        <w:tc>
          <w:tcPr>
            <w:tcW w:w="0" w:type="auto"/>
            <w:tcBorders>
              <w:top w:val="nil"/>
              <w:left w:val="nil"/>
              <w:bottom w:val="single" w:sz="4" w:space="0" w:color="auto"/>
              <w:right w:val="single" w:sz="4" w:space="0" w:color="auto"/>
            </w:tcBorders>
            <w:shd w:val="clear" w:color="000000" w:fill="DDC9A3"/>
            <w:vAlign w:val="center"/>
            <w:hideMark/>
          </w:tcPr>
          <w:p w14:paraId="7AEB6FCE" w14:textId="77777777" w:rsidR="003819B6" w:rsidRPr="003819B6" w:rsidRDefault="003819B6" w:rsidP="003819B6">
            <w:pPr>
              <w:rPr>
                <w:rFonts w:ascii="Montserrat" w:hAnsi="Montserrat" w:cs="Arial"/>
                <w:b/>
                <w:bCs/>
                <w:sz w:val="16"/>
                <w:szCs w:val="16"/>
                <w:lang w:eastAsia="es-MX"/>
              </w:rPr>
            </w:pPr>
            <w:r w:rsidRPr="003819B6">
              <w:rPr>
                <w:rFonts w:ascii="Montserrat" w:hAnsi="Montserrat" w:cs="Arial"/>
                <w:b/>
                <w:bCs/>
                <w:sz w:val="16"/>
                <w:szCs w:val="16"/>
                <w:lang w:eastAsia="es-MX"/>
              </w:rPr>
              <w:t xml:space="preserve"> $   5,914,321.16 </w:t>
            </w:r>
          </w:p>
        </w:tc>
      </w:tr>
    </w:tbl>
    <w:p w14:paraId="12AA7DA1" w14:textId="1599D0DA" w:rsidR="003819B6" w:rsidRPr="003819B6" w:rsidRDefault="003819B6" w:rsidP="003819B6">
      <w:pPr>
        <w:sectPr w:rsidR="003819B6" w:rsidRPr="003819B6" w:rsidSect="003819B6">
          <w:pgSz w:w="15840" w:h="12240" w:orient="landscape" w:code="1"/>
          <w:pgMar w:top="1134" w:right="284" w:bottom="1134" w:left="1701" w:header="709" w:footer="709" w:gutter="0"/>
          <w:pgNumType w:start="0"/>
          <w:cols w:space="708"/>
          <w:titlePg/>
          <w:docGrid w:linePitch="360"/>
        </w:sectPr>
      </w:pPr>
    </w:p>
    <w:p w14:paraId="2E960DB7" w14:textId="155C9160" w:rsidR="005A4430" w:rsidRPr="00056BFB" w:rsidRDefault="005A4430">
      <w:pPr>
        <w:pStyle w:val="subtitulos"/>
        <w:numPr>
          <w:ilvl w:val="0"/>
          <w:numId w:val="10"/>
        </w:numPr>
        <w:pBdr>
          <w:top w:val="threeDEngrave" w:sz="12" w:space="1" w:color="00B050"/>
          <w:bottom w:val="threeDEmboss" w:sz="12" w:space="1" w:color="00B050"/>
        </w:pBdr>
        <w:spacing w:before="0" w:line="240" w:lineRule="auto"/>
        <w:jc w:val="center"/>
        <w:rPr>
          <w:b/>
          <w:bCs/>
        </w:rPr>
      </w:pPr>
      <w:bookmarkStart w:id="44" w:name="_Toc211330079"/>
      <w:r>
        <w:rPr>
          <w:b/>
          <w:bCs/>
        </w:rPr>
        <w:lastRenderedPageBreak/>
        <w:t>Programa de Racionalidad</w:t>
      </w:r>
      <w:bookmarkEnd w:id="44"/>
    </w:p>
    <w:p w14:paraId="3BE07FDD" w14:textId="57347299" w:rsidR="005A4430" w:rsidRDefault="005A4430" w:rsidP="001923D9">
      <w:pPr>
        <w:tabs>
          <w:tab w:val="left" w:pos="3232"/>
        </w:tabs>
        <w:ind w:left="142"/>
        <w:jc w:val="both"/>
        <w:rPr>
          <w:rFonts w:ascii="Montserrat" w:hAnsi="Montserrat" w:cs="Tahoma"/>
          <w:sz w:val="22"/>
          <w:szCs w:val="22"/>
        </w:rPr>
      </w:pPr>
    </w:p>
    <w:p w14:paraId="74F3D38A" w14:textId="7B0720A6" w:rsidR="00242E30" w:rsidRDefault="00242E30" w:rsidP="001923D9">
      <w:pPr>
        <w:tabs>
          <w:tab w:val="left" w:pos="3232"/>
        </w:tabs>
        <w:ind w:left="142"/>
        <w:jc w:val="both"/>
        <w:rPr>
          <w:rFonts w:ascii="Montserrat" w:hAnsi="Montserrat" w:cs="Tahoma"/>
          <w:sz w:val="22"/>
          <w:szCs w:val="22"/>
        </w:rPr>
      </w:pPr>
    </w:p>
    <w:p w14:paraId="3830E3B3" w14:textId="14430272" w:rsidR="00242E30" w:rsidRDefault="000B0F3F" w:rsidP="001923D9">
      <w:pPr>
        <w:tabs>
          <w:tab w:val="left" w:pos="3232"/>
        </w:tabs>
        <w:ind w:left="142"/>
        <w:jc w:val="both"/>
        <w:rPr>
          <w:rFonts w:ascii="Montserrat" w:hAnsi="Montserrat" w:cs="Tahoma"/>
          <w:sz w:val="22"/>
          <w:szCs w:val="22"/>
        </w:rPr>
      </w:pPr>
      <w:r w:rsidRPr="000B0F3F">
        <w:rPr>
          <w:noProof/>
        </w:rPr>
        <w:drawing>
          <wp:inline distT="0" distB="0" distL="0" distR="0" wp14:anchorId="08DAAEC0" wp14:editId="781FD787">
            <wp:extent cx="6331044" cy="2830664"/>
            <wp:effectExtent l="0" t="0" r="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52745" cy="2840367"/>
                    </a:xfrm>
                    <a:prstGeom prst="rect">
                      <a:avLst/>
                    </a:prstGeom>
                    <a:noFill/>
                    <a:ln>
                      <a:noFill/>
                    </a:ln>
                  </pic:spPr>
                </pic:pic>
              </a:graphicData>
            </a:graphic>
          </wp:inline>
        </w:drawing>
      </w:r>
    </w:p>
    <w:p w14:paraId="3E8E410F" w14:textId="5BBF2658" w:rsidR="00242E30" w:rsidRDefault="00242E30" w:rsidP="001923D9">
      <w:pPr>
        <w:tabs>
          <w:tab w:val="left" w:pos="3232"/>
        </w:tabs>
        <w:ind w:left="142"/>
        <w:jc w:val="both"/>
        <w:rPr>
          <w:rFonts w:ascii="Montserrat" w:hAnsi="Montserrat" w:cs="Tahoma"/>
          <w:sz w:val="22"/>
          <w:szCs w:val="22"/>
        </w:rPr>
      </w:pPr>
    </w:p>
    <w:p w14:paraId="4F2ED9AE" w14:textId="60C1FFB6" w:rsidR="00242E30" w:rsidRDefault="00242E30" w:rsidP="001923D9">
      <w:pPr>
        <w:tabs>
          <w:tab w:val="left" w:pos="3232"/>
        </w:tabs>
        <w:ind w:left="142"/>
        <w:jc w:val="both"/>
        <w:rPr>
          <w:rFonts w:ascii="Montserrat" w:hAnsi="Montserrat" w:cs="Tahoma"/>
          <w:sz w:val="22"/>
          <w:szCs w:val="22"/>
        </w:rPr>
      </w:pPr>
    </w:p>
    <w:p w14:paraId="0D7BCFEC" w14:textId="3068A577" w:rsidR="00242E30" w:rsidRDefault="00242E30" w:rsidP="001923D9">
      <w:pPr>
        <w:tabs>
          <w:tab w:val="left" w:pos="3232"/>
        </w:tabs>
        <w:ind w:left="142"/>
        <w:jc w:val="both"/>
        <w:rPr>
          <w:rFonts w:ascii="Montserrat" w:hAnsi="Montserrat" w:cs="Tahoma"/>
          <w:sz w:val="22"/>
          <w:szCs w:val="22"/>
        </w:rPr>
      </w:pPr>
    </w:p>
    <w:p w14:paraId="39A0968E" w14:textId="1758A234" w:rsidR="00242E30" w:rsidRDefault="00242E30" w:rsidP="001923D9">
      <w:pPr>
        <w:tabs>
          <w:tab w:val="left" w:pos="3232"/>
        </w:tabs>
        <w:ind w:left="142"/>
        <w:jc w:val="both"/>
        <w:rPr>
          <w:rFonts w:ascii="Montserrat" w:hAnsi="Montserrat" w:cs="Tahoma"/>
          <w:sz w:val="22"/>
          <w:szCs w:val="22"/>
        </w:rPr>
      </w:pPr>
    </w:p>
    <w:p w14:paraId="3E536388" w14:textId="53BC13A6" w:rsidR="00242E30" w:rsidRDefault="00242E30" w:rsidP="001923D9">
      <w:pPr>
        <w:tabs>
          <w:tab w:val="left" w:pos="3232"/>
        </w:tabs>
        <w:ind w:left="142"/>
        <w:jc w:val="both"/>
        <w:rPr>
          <w:rFonts w:ascii="Montserrat" w:hAnsi="Montserrat" w:cs="Tahoma"/>
          <w:sz w:val="22"/>
          <w:szCs w:val="22"/>
        </w:rPr>
      </w:pPr>
    </w:p>
    <w:p w14:paraId="714A9F6B" w14:textId="1C2DF488" w:rsidR="00242E30" w:rsidRDefault="00242E30" w:rsidP="001923D9">
      <w:pPr>
        <w:tabs>
          <w:tab w:val="left" w:pos="3232"/>
        </w:tabs>
        <w:ind w:left="142"/>
        <w:jc w:val="both"/>
        <w:rPr>
          <w:rFonts w:ascii="Montserrat" w:hAnsi="Montserrat" w:cs="Tahoma"/>
          <w:sz w:val="22"/>
          <w:szCs w:val="22"/>
        </w:rPr>
      </w:pPr>
    </w:p>
    <w:p w14:paraId="2A0AD176" w14:textId="31F01731" w:rsidR="00242E30" w:rsidRDefault="00242E30" w:rsidP="001923D9">
      <w:pPr>
        <w:tabs>
          <w:tab w:val="left" w:pos="3232"/>
        </w:tabs>
        <w:ind w:left="142"/>
        <w:jc w:val="both"/>
        <w:rPr>
          <w:rFonts w:ascii="Montserrat" w:hAnsi="Montserrat" w:cs="Tahoma"/>
          <w:sz w:val="22"/>
          <w:szCs w:val="22"/>
        </w:rPr>
      </w:pPr>
    </w:p>
    <w:p w14:paraId="62B6787B" w14:textId="0D39040B" w:rsidR="00EE253E" w:rsidRDefault="00EE253E" w:rsidP="001923D9">
      <w:pPr>
        <w:tabs>
          <w:tab w:val="left" w:pos="3232"/>
        </w:tabs>
        <w:ind w:left="142"/>
        <w:jc w:val="both"/>
        <w:rPr>
          <w:rFonts w:ascii="Montserrat" w:hAnsi="Montserrat" w:cs="Tahoma"/>
          <w:sz w:val="22"/>
          <w:szCs w:val="22"/>
        </w:rPr>
      </w:pPr>
    </w:p>
    <w:p w14:paraId="5F5CC90D" w14:textId="0599D443" w:rsidR="00EE253E" w:rsidRDefault="00EE253E" w:rsidP="001923D9">
      <w:pPr>
        <w:tabs>
          <w:tab w:val="left" w:pos="3232"/>
        </w:tabs>
        <w:ind w:left="142"/>
        <w:jc w:val="both"/>
        <w:rPr>
          <w:rFonts w:ascii="Montserrat" w:hAnsi="Montserrat" w:cs="Tahoma"/>
          <w:sz w:val="22"/>
          <w:szCs w:val="22"/>
        </w:rPr>
      </w:pPr>
    </w:p>
    <w:p w14:paraId="7970CE53" w14:textId="77A84AFF" w:rsidR="00EE253E" w:rsidRDefault="00EE253E" w:rsidP="001923D9">
      <w:pPr>
        <w:tabs>
          <w:tab w:val="left" w:pos="3232"/>
        </w:tabs>
        <w:ind w:left="142"/>
        <w:jc w:val="both"/>
        <w:rPr>
          <w:rFonts w:ascii="Montserrat" w:hAnsi="Montserrat" w:cs="Tahoma"/>
          <w:sz w:val="22"/>
          <w:szCs w:val="22"/>
        </w:rPr>
      </w:pPr>
    </w:p>
    <w:p w14:paraId="0E521ACA" w14:textId="7EDA7E7C" w:rsidR="00EE253E" w:rsidRDefault="00EE253E" w:rsidP="001923D9">
      <w:pPr>
        <w:tabs>
          <w:tab w:val="left" w:pos="3232"/>
        </w:tabs>
        <w:ind w:left="142"/>
        <w:jc w:val="both"/>
        <w:rPr>
          <w:rFonts w:ascii="Montserrat" w:hAnsi="Montserrat" w:cs="Tahoma"/>
          <w:sz w:val="22"/>
          <w:szCs w:val="22"/>
        </w:rPr>
      </w:pPr>
    </w:p>
    <w:p w14:paraId="1F3369B6" w14:textId="126B3EF7" w:rsidR="00EE253E" w:rsidRDefault="00EE253E" w:rsidP="001923D9">
      <w:pPr>
        <w:tabs>
          <w:tab w:val="left" w:pos="3232"/>
        </w:tabs>
        <w:ind w:left="142"/>
        <w:jc w:val="both"/>
        <w:rPr>
          <w:rFonts w:ascii="Montserrat" w:hAnsi="Montserrat" w:cs="Tahoma"/>
          <w:sz w:val="22"/>
          <w:szCs w:val="22"/>
        </w:rPr>
      </w:pPr>
    </w:p>
    <w:p w14:paraId="375B4706" w14:textId="43C07AFC" w:rsidR="00EE253E" w:rsidRDefault="00EE253E" w:rsidP="001923D9">
      <w:pPr>
        <w:tabs>
          <w:tab w:val="left" w:pos="3232"/>
        </w:tabs>
        <w:ind w:left="142"/>
        <w:jc w:val="both"/>
        <w:rPr>
          <w:rFonts w:ascii="Montserrat" w:hAnsi="Montserrat" w:cs="Tahoma"/>
          <w:sz w:val="22"/>
          <w:szCs w:val="22"/>
        </w:rPr>
      </w:pPr>
    </w:p>
    <w:p w14:paraId="5BF30196" w14:textId="1490BCCC" w:rsidR="00EE253E" w:rsidRDefault="00EE253E" w:rsidP="001923D9">
      <w:pPr>
        <w:tabs>
          <w:tab w:val="left" w:pos="3232"/>
        </w:tabs>
        <w:ind w:left="142"/>
        <w:jc w:val="both"/>
        <w:rPr>
          <w:rFonts w:ascii="Montserrat" w:hAnsi="Montserrat" w:cs="Tahoma"/>
          <w:sz w:val="22"/>
          <w:szCs w:val="22"/>
        </w:rPr>
      </w:pPr>
    </w:p>
    <w:p w14:paraId="0FA7A7C4" w14:textId="2DDBD2E3" w:rsidR="00EE253E" w:rsidRDefault="00EE253E" w:rsidP="001923D9">
      <w:pPr>
        <w:tabs>
          <w:tab w:val="left" w:pos="3232"/>
        </w:tabs>
        <w:ind w:left="142"/>
        <w:jc w:val="both"/>
        <w:rPr>
          <w:rFonts w:ascii="Montserrat" w:hAnsi="Montserrat" w:cs="Tahoma"/>
          <w:sz w:val="22"/>
          <w:szCs w:val="22"/>
        </w:rPr>
      </w:pPr>
    </w:p>
    <w:p w14:paraId="65360948" w14:textId="650EFF8C" w:rsidR="00EE253E" w:rsidRDefault="00EE253E" w:rsidP="001923D9">
      <w:pPr>
        <w:tabs>
          <w:tab w:val="left" w:pos="3232"/>
        </w:tabs>
        <w:ind w:left="142"/>
        <w:jc w:val="both"/>
        <w:rPr>
          <w:rFonts w:ascii="Montserrat" w:hAnsi="Montserrat" w:cs="Tahoma"/>
          <w:sz w:val="22"/>
          <w:szCs w:val="22"/>
        </w:rPr>
      </w:pPr>
    </w:p>
    <w:p w14:paraId="0B6E8963" w14:textId="2A99412E" w:rsidR="00EE253E" w:rsidRDefault="00EE253E" w:rsidP="001923D9">
      <w:pPr>
        <w:tabs>
          <w:tab w:val="left" w:pos="3232"/>
        </w:tabs>
        <w:ind w:left="142"/>
        <w:jc w:val="both"/>
        <w:rPr>
          <w:rFonts w:ascii="Montserrat" w:hAnsi="Montserrat" w:cs="Tahoma"/>
          <w:sz w:val="22"/>
          <w:szCs w:val="22"/>
        </w:rPr>
      </w:pPr>
    </w:p>
    <w:p w14:paraId="54664D9D" w14:textId="73BC59F2" w:rsidR="00EE253E" w:rsidRDefault="00EE253E" w:rsidP="001923D9">
      <w:pPr>
        <w:tabs>
          <w:tab w:val="left" w:pos="3232"/>
        </w:tabs>
        <w:ind w:left="142"/>
        <w:jc w:val="both"/>
        <w:rPr>
          <w:rFonts w:ascii="Montserrat" w:hAnsi="Montserrat" w:cs="Tahoma"/>
          <w:sz w:val="22"/>
          <w:szCs w:val="22"/>
        </w:rPr>
      </w:pPr>
    </w:p>
    <w:p w14:paraId="1BD397EC" w14:textId="1F77E7B7" w:rsidR="00EE253E" w:rsidRDefault="00EE253E" w:rsidP="001923D9">
      <w:pPr>
        <w:tabs>
          <w:tab w:val="left" w:pos="3232"/>
        </w:tabs>
        <w:ind w:left="142"/>
        <w:jc w:val="both"/>
        <w:rPr>
          <w:rFonts w:ascii="Montserrat" w:hAnsi="Montserrat" w:cs="Tahoma"/>
          <w:sz w:val="22"/>
          <w:szCs w:val="22"/>
        </w:rPr>
      </w:pPr>
    </w:p>
    <w:p w14:paraId="56012D0C" w14:textId="062A0FD6" w:rsidR="00EE253E" w:rsidRDefault="00EE253E" w:rsidP="001923D9">
      <w:pPr>
        <w:tabs>
          <w:tab w:val="left" w:pos="3232"/>
        </w:tabs>
        <w:ind w:left="142"/>
        <w:jc w:val="both"/>
        <w:rPr>
          <w:rFonts w:ascii="Montserrat" w:hAnsi="Montserrat" w:cs="Tahoma"/>
          <w:sz w:val="22"/>
          <w:szCs w:val="22"/>
        </w:rPr>
      </w:pPr>
    </w:p>
    <w:p w14:paraId="16AE3C7E" w14:textId="355366A5" w:rsidR="00EE253E" w:rsidRDefault="00EE253E" w:rsidP="001923D9">
      <w:pPr>
        <w:tabs>
          <w:tab w:val="left" w:pos="3232"/>
        </w:tabs>
        <w:ind w:left="142"/>
        <w:jc w:val="both"/>
        <w:rPr>
          <w:rFonts w:ascii="Montserrat" w:hAnsi="Montserrat" w:cs="Tahoma"/>
          <w:sz w:val="22"/>
          <w:szCs w:val="22"/>
        </w:rPr>
      </w:pPr>
    </w:p>
    <w:p w14:paraId="5B959C9C" w14:textId="15A5F041" w:rsidR="00EE253E" w:rsidRDefault="00EE253E" w:rsidP="001923D9">
      <w:pPr>
        <w:tabs>
          <w:tab w:val="left" w:pos="3232"/>
        </w:tabs>
        <w:ind w:left="142"/>
        <w:jc w:val="both"/>
        <w:rPr>
          <w:rFonts w:ascii="Montserrat" w:hAnsi="Montserrat" w:cs="Tahoma"/>
          <w:sz w:val="22"/>
          <w:szCs w:val="22"/>
        </w:rPr>
      </w:pPr>
    </w:p>
    <w:p w14:paraId="19FEB074" w14:textId="5AC40684" w:rsidR="00EE253E" w:rsidRDefault="00EE253E" w:rsidP="001923D9">
      <w:pPr>
        <w:tabs>
          <w:tab w:val="left" w:pos="3232"/>
        </w:tabs>
        <w:ind w:left="142"/>
        <w:jc w:val="both"/>
        <w:rPr>
          <w:rFonts w:ascii="Montserrat" w:hAnsi="Montserrat" w:cs="Tahoma"/>
          <w:sz w:val="22"/>
          <w:szCs w:val="22"/>
        </w:rPr>
      </w:pPr>
    </w:p>
    <w:p w14:paraId="2D3ACE85" w14:textId="4411929E" w:rsidR="00EE253E" w:rsidRDefault="00EE253E" w:rsidP="001923D9">
      <w:pPr>
        <w:tabs>
          <w:tab w:val="left" w:pos="3232"/>
        </w:tabs>
        <w:ind w:left="142"/>
        <w:jc w:val="both"/>
        <w:rPr>
          <w:rFonts w:ascii="Montserrat" w:hAnsi="Montserrat" w:cs="Tahoma"/>
          <w:sz w:val="22"/>
          <w:szCs w:val="22"/>
        </w:rPr>
      </w:pPr>
    </w:p>
    <w:p w14:paraId="71328A1E" w14:textId="3AE98F1E" w:rsidR="00EE253E" w:rsidRDefault="00EE253E" w:rsidP="001923D9">
      <w:pPr>
        <w:tabs>
          <w:tab w:val="left" w:pos="3232"/>
        </w:tabs>
        <w:ind w:left="142"/>
        <w:jc w:val="both"/>
        <w:rPr>
          <w:rFonts w:ascii="Montserrat" w:hAnsi="Montserrat" w:cs="Tahoma"/>
          <w:sz w:val="22"/>
          <w:szCs w:val="22"/>
        </w:rPr>
      </w:pPr>
    </w:p>
    <w:p w14:paraId="2D24533B" w14:textId="6599D666" w:rsidR="00EE253E" w:rsidRDefault="00EE253E" w:rsidP="001923D9">
      <w:pPr>
        <w:tabs>
          <w:tab w:val="left" w:pos="3232"/>
        </w:tabs>
        <w:ind w:left="142"/>
        <w:jc w:val="both"/>
        <w:rPr>
          <w:rFonts w:ascii="Montserrat" w:hAnsi="Montserrat" w:cs="Tahoma"/>
          <w:sz w:val="22"/>
          <w:szCs w:val="22"/>
        </w:rPr>
      </w:pPr>
    </w:p>
    <w:p w14:paraId="59C2EA55" w14:textId="77777777" w:rsidR="00EE253E" w:rsidRDefault="00EE253E" w:rsidP="001923D9">
      <w:pPr>
        <w:tabs>
          <w:tab w:val="left" w:pos="3232"/>
        </w:tabs>
        <w:ind w:left="142"/>
        <w:jc w:val="both"/>
        <w:rPr>
          <w:rFonts w:ascii="Montserrat" w:hAnsi="Montserrat" w:cs="Tahoma"/>
          <w:sz w:val="22"/>
          <w:szCs w:val="22"/>
        </w:rPr>
      </w:pPr>
    </w:p>
    <w:p w14:paraId="7ECEFE1A" w14:textId="77777777" w:rsidR="00242E30" w:rsidRDefault="00242E30" w:rsidP="001923D9">
      <w:pPr>
        <w:tabs>
          <w:tab w:val="left" w:pos="3232"/>
        </w:tabs>
        <w:ind w:left="142"/>
        <w:jc w:val="both"/>
        <w:rPr>
          <w:rFonts w:ascii="Montserrat" w:hAnsi="Montserrat" w:cs="Tahoma"/>
          <w:sz w:val="22"/>
          <w:szCs w:val="22"/>
        </w:rPr>
      </w:pPr>
    </w:p>
    <w:p w14:paraId="43CAF28F" w14:textId="5041FCD2" w:rsidR="005A4430" w:rsidRDefault="005A4430" w:rsidP="001923D9">
      <w:pPr>
        <w:tabs>
          <w:tab w:val="left" w:pos="3232"/>
        </w:tabs>
        <w:ind w:left="142"/>
        <w:jc w:val="both"/>
        <w:rPr>
          <w:rFonts w:ascii="Montserrat" w:hAnsi="Montserrat" w:cs="Tahoma"/>
          <w:sz w:val="22"/>
          <w:szCs w:val="22"/>
        </w:rPr>
      </w:pPr>
    </w:p>
    <w:p w14:paraId="2E9C596C" w14:textId="77777777" w:rsidR="006A04AB" w:rsidRDefault="006A04AB" w:rsidP="001923D9">
      <w:pPr>
        <w:tabs>
          <w:tab w:val="left" w:pos="3232"/>
        </w:tabs>
        <w:ind w:left="142"/>
        <w:jc w:val="both"/>
        <w:rPr>
          <w:rFonts w:ascii="Montserrat" w:hAnsi="Montserrat" w:cs="Tahoma"/>
          <w:sz w:val="22"/>
          <w:szCs w:val="22"/>
        </w:rPr>
      </w:pPr>
    </w:p>
    <w:p w14:paraId="3A634FE6" w14:textId="77777777" w:rsidR="00EE253E" w:rsidRDefault="00EE253E">
      <w:pPr>
        <w:pStyle w:val="subtitulos"/>
        <w:numPr>
          <w:ilvl w:val="0"/>
          <w:numId w:val="10"/>
        </w:numPr>
        <w:pBdr>
          <w:top w:val="threeDEngrave" w:sz="12" w:space="1" w:color="00B050"/>
          <w:bottom w:val="threeDEmboss" w:sz="12" w:space="1" w:color="00B050"/>
        </w:pBdr>
        <w:spacing w:before="0" w:line="240" w:lineRule="auto"/>
        <w:jc w:val="center"/>
        <w:rPr>
          <w:b/>
          <w:bCs/>
        </w:rPr>
        <w:sectPr w:rsidR="00EE253E" w:rsidSect="00552631">
          <w:pgSz w:w="12240" w:h="15840" w:code="1"/>
          <w:pgMar w:top="1701" w:right="1134" w:bottom="284" w:left="1134" w:header="709" w:footer="709" w:gutter="0"/>
          <w:pgNumType w:start="0"/>
          <w:cols w:space="708"/>
          <w:titlePg/>
          <w:docGrid w:linePitch="360"/>
        </w:sectPr>
      </w:pPr>
      <w:bookmarkStart w:id="45" w:name="_Toc211330080"/>
    </w:p>
    <w:p w14:paraId="42F9F911" w14:textId="25A4B292" w:rsidR="005A4430" w:rsidRPr="00056BFB" w:rsidRDefault="005A4430">
      <w:pPr>
        <w:pStyle w:val="subtitulos"/>
        <w:numPr>
          <w:ilvl w:val="0"/>
          <w:numId w:val="10"/>
        </w:numPr>
        <w:pBdr>
          <w:top w:val="threeDEngrave" w:sz="12" w:space="1" w:color="00B050"/>
          <w:bottom w:val="threeDEmboss" w:sz="12" w:space="1" w:color="00B050"/>
        </w:pBdr>
        <w:spacing w:before="0" w:line="240" w:lineRule="auto"/>
        <w:jc w:val="center"/>
        <w:rPr>
          <w:b/>
          <w:bCs/>
        </w:rPr>
      </w:pPr>
      <w:r>
        <w:rPr>
          <w:b/>
          <w:bCs/>
        </w:rPr>
        <w:lastRenderedPageBreak/>
        <w:t>Programa de Infraestructura y Equipamiento</w:t>
      </w:r>
      <w:bookmarkEnd w:id="45"/>
    </w:p>
    <w:p w14:paraId="1BDB312B" w14:textId="120A6FBB" w:rsidR="005A4430" w:rsidRDefault="005A4430" w:rsidP="001923D9">
      <w:pPr>
        <w:tabs>
          <w:tab w:val="left" w:pos="3232"/>
        </w:tabs>
        <w:ind w:left="142"/>
        <w:jc w:val="both"/>
        <w:rPr>
          <w:rFonts w:ascii="Montserrat" w:hAnsi="Montserrat" w:cs="Tahoma"/>
          <w:sz w:val="22"/>
          <w:szCs w:val="22"/>
        </w:rPr>
      </w:pPr>
    </w:p>
    <w:tbl>
      <w:tblPr>
        <w:tblW w:w="5411" w:type="pct"/>
        <w:tblInd w:w="-1139" w:type="dxa"/>
        <w:tblCellMar>
          <w:left w:w="70" w:type="dxa"/>
          <w:right w:w="70" w:type="dxa"/>
        </w:tblCellMar>
        <w:tblLook w:val="04A0" w:firstRow="1" w:lastRow="0" w:firstColumn="1" w:lastColumn="0" w:noHBand="0" w:noVBand="1"/>
      </w:tblPr>
      <w:tblGrid>
        <w:gridCol w:w="1544"/>
        <w:gridCol w:w="759"/>
        <w:gridCol w:w="1107"/>
        <w:gridCol w:w="1107"/>
        <w:gridCol w:w="768"/>
        <w:gridCol w:w="1300"/>
        <w:gridCol w:w="1107"/>
        <w:gridCol w:w="1107"/>
        <w:gridCol w:w="986"/>
        <w:gridCol w:w="986"/>
        <w:gridCol w:w="986"/>
        <w:gridCol w:w="986"/>
        <w:gridCol w:w="987"/>
        <w:gridCol w:w="1107"/>
        <w:gridCol w:w="146"/>
      </w:tblGrid>
      <w:tr w:rsidR="00EE253E" w:rsidRPr="00EE253E" w14:paraId="1560BAAC" w14:textId="77777777" w:rsidTr="00D939F6">
        <w:trPr>
          <w:gridAfter w:val="1"/>
          <w:wAfter w:w="49" w:type="pct"/>
          <w:trHeight w:val="375"/>
        </w:trPr>
        <w:tc>
          <w:tcPr>
            <w:tcW w:w="516" w:type="pct"/>
            <w:vMerge w:val="restart"/>
            <w:tcBorders>
              <w:top w:val="single" w:sz="4" w:space="0" w:color="auto"/>
              <w:left w:val="single" w:sz="4" w:space="0" w:color="auto"/>
              <w:bottom w:val="single" w:sz="4" w:space="0" w:color="auto"/>
              <w:right w:val="single" w:sz="4" w:space="0" w:color="auto"/>
            </w:tcBorders>
            <w:shd w:val="clear" w:color="000000" w:fill="DDC9A3"/>
            <w:vAlign w:val="center"/>
            <w:hideMark/>
          </w:tcPr>
          <w:p w14:paraId="286C600B" w14:textId="77777777" w:rsidR="00EE253E" w:rsidRPr="00EE253E" w:rsidRDefault="00EE253E">
            <w:pPr>
              <w:jc w:val="center"/>
              <w:rPr>
                <w:rFonts w:ascii="Montserrat" w:hAnsi="Montserrat" w:cs="Calibri"/>
                <w:b/>
                <w:bCs/>
                <w:sz w:val="14"/>
                <w:szCs w:val="14"/>
                <w:lang w:eastAsia="es-MX"/>
              </w:rPr>
            </w:pPr>
            <w:r w:rsidRPr="00EE253E">
              <w:rPr>
                <w:rFonts w:ascii="Montserrat" w:hAnsi="Montserrat" w:cs="Calibri"/>
                <w:b/>
                <w:bCs/>
                <w:sz w:val="14"/>
                <w:szCs w:val="14"/>
              </w:rPr>
              <w:t>Nombre del Proyecto</w:t>
            </w:r>
          </w:p>
        </w:tc>
        <w:tc>
          <w:tcPr>
            <w:tcW w:w="253" w:type="pct"/>
            <w:vMerge w:val="restart"/>
            <w:tcBorders>
              <w:top w:val="single" w:sz="4" w:space="0" w:color="auto"/>
              <w:left w:val="single" w:sz="4" w:space="0" w:color="auto"/>
              <w:bottom w:val="single" w:sz="4" w:space="0" w:color="000000"/>
              <w:right w:val="single" w:sz="4" w:space="0" w:color="auto"/>
            </w:tcBorders>
            <w:shd w:val="clear" w:color="000000" w:fill="DDC9A3"/>
            <w:vAlign w:val="center"/>
            <w:hideMark/>
          </w:tcPr>
          <w:p w14:paraId="60AD5F9C" w14:textId="77777777" w:rsidR="00EE253E" w:rsidRPr="00EE253E" w:rsidRDefault="00EE253E">
            <w:pPr>
              <w:jc w:val="center"/>
              <w:rPr>
                <w:rFonts w:ascii="Montserrat" w:hAnsi="Montserrat" w:cs="Calibri"/>
                <w:b/>
                <w:bCs/>
                <w:sz w:val="14"/>
                <w:szCs w:val="14"/>
              </w:rPr>
            </w:pPr>
            <w:r w:rsidRPr="00EE253E">
              <w:rPr>
                <w:rFonts w:ascii="Montserrat" w:hAnsi="Montserrat" w:cs="Calibri"/>
                <w:b/>
                <w:bCs/>
                <w:sz w:val="14"/>
                <w:szCs w:val="14"/>
              </w:rPr>
              <w:t xml:space="preserve">Capitulo </w:t>
            </w:r>
          </w:p>
        </w:tc>
        <w:tc>
          <w:tcPr>
            <w:tcW w:w="369" w:type="pct"/>
            <w:vMerge w:val="restart"/>
            <w:tcBorders>
              <w:top w:val="single" w:sz="4" w:space="0" w:color="auto"/>
              <w:left w:val="single" w:sz="4" w:space="0" w:color="auto"/>
              <w:bottom w:val="single" w:sz="4" w:space="0" w:color="auto"/>
              <w:right w:val="single" w:sz="4" w:space="0" w:color="auto"/>
            </w:tcBorders>
            <w:shd w:val="clear" w:color="000000" w:fill="DDC9A3"/>
            <w:vAlign w:val="center"/>
            <w:hideMark/>
          </w:tcPr>
          <w:p w14:paraId="7639C6CD" w14:textId="77777777" w:rsidR="00EE253E" w:rsidRPr="00EE253E" w:rsidRDefault="00EE253E">
            <w:pPr>
              <w:jc w:val="center"/>
              <w:rPr>
                <w:rFonts w:ascii="Montserrat" w:hAnsi="Montserrat" w:cs="Calibri"/>
                <w:b/>
                <w:bCs/>
                <w:sz w:val="14"/>
                <w:szCs w:val="14"/>
              </w:rPr>
            </w:pPr>
            <w:r w:rsidRPr="00EE253E">
              <w:rPr>
                <w:rFonts w:ascii="Montserrat" w:hAnsi="Montserrat" w:cs="Calibri"/>
                <w:b/>
                <w:bCs/>
                <w:sz w:val="14"/>
                <w:szCs w:val="14"/>
              </w:rPr>
              <w:t>Partida Presupuestal</w:t>
            </w:r>
          </w:p>
        </w:tc>
        <w:tc>
          <w:tcPr>
            <w:tcW w:w="369" w:type="pct"/>
            <w:vMerge w:val="restart"/>
            <w:tcBorders>
              <w:top w:val="single" w:sz="4" w:space="0" w:color="auto"/>
              <w:left w:val="single" w:sz="4" w:space="0" w:color="auto"/>
              <w:bottom w:val="single" w:sz="4" w:space="0" w:color="auto"/>
              <w:right w:val="single" w:sz="4" w:space="0" w:color="auto"/>
            </w:tcBorders>
            <w:shd w:val="clear" w:color="000000" w:fill="DDC9A3"/>
            <w:vAlign w:val="center"/>
            <w:hideMark/>
          </w:tcPr>
          <w:p w14:paraId="218C8C3A" w14:textId="77777777" w:rsidR="00EE253E" w:rsidRPr="00EE253E" w:rsidRDefault="00EE253E">
            <w:pPr>
              <w:jc w:val="center"/>
              <w:rPr>
                <w:rFonts w:ascii="Montserrat" w:hAnsi="Montserrat" w:cs="Calibri"/>
                <w:b/>
                <w:bCs/>
                <w:sz w:val="14"/>
                <w:szCs w:val="14"/>
              </w:rPr>
            </w:pPr>
            <w:r w:rsidRPr="00EE253E">
              <w:rPr>
                <w:rFonts w:ascii="Montserrat" w:hAnsi="Montserrat" w:cs="Calibri"/>
                <w:b/>
                <w:bCs/>
                <w:sz w:val="14"/>
                <w:szCs w:val="14"/>
              </w:rPr>
              <w:t>Concepto</w:t>
            </w:r>
          </w:p>
        </w:tc>
        <w:tc>
          <w:tcPr>
            <w:tcW w:w="256" w:type="pct"/>
            <w:vMerge w:val="restart"/>
            <w:tcBorders>
              <w:top w:val="single" w:sz="4" w:space="0" w:color="auto"/>
              <w:left w:val="single" w:sz="4" w:space="0" w:color="auto"/>
              <w:bottom w:val="single" w:sz="4" w:space="0" w:color="auto"/>
              <w:right w:val="single" w:sz="4" w:space="0" w:color="auto"/>
            </w:tcBorders>
            <w:shd w:val="clear" w:color="000000" w:fill="DDC9A3"/>
            <w:vAlign w:val="center"/>
            <w:hideMark/>
          </w:tcPr>
          <w:p w14:paraId="27EC5A53" w14:textId="77777777" w:rsidR="00EE253E" w:rsidRPr="00EE253E" w:rsidRDefault="00EE253E">
            <w:pPr>
              <w:jc w:val="center"/>
              <w:rPr>
                <w:rFonts w:ascii="Montserrat" w:hAnsi="Montserrat" w:cs="Calibri"/>
                <w:b/>
                <w:bCs/>
                <w:sz w:val="14"/>
                <w:szCs w:val="14"/>
              </w:rPr>
            </w:pPr>
            <w:r w:rsidRPr="00EE253E">
              <w:rPr>
                <w:rFonts w:ascii="Montserrat" w:hAnsi="Montserrat" w:cs="Calibri"/>
                <w:b/>
                <w:bCs/>
                <w:sz w:val="14"/>
                <w:szCs w:val="14"/>
              </w:rPr>
              <w:t>Ejercicio Fiscal</w:t>
            </w:r>
          </w:p>
        </w:tc>
        <w:tc>
          <w:tcPr>
            <w:tcW w:w="433" w:type="pct"/>
            <w:vMerge w:val="restart"/>
            <w:tcBorders>
              <w:top w:val="single" w:sz="4" w:space="0" w:color="auto"/>
              <w:left w:val="single" w:sz="4" w:space="0" w:color="auto"/>
              <w:bottom w:val="single" w:sz="4" w:space="0" w:color="auto"/>
              <w:right w:val="single" w:sz="4" w:space="0" w:color="auto"/>
            </w:tcBorders>
            <w:shd w:val="clear" w:color="000000" w:fill="DDC9A3"/>
            <w:vAlign w:val="center"/>
            <w:hideMark/>
          </w:tcPr>
          <w:p w14:paraId="3151E00B" w14:textId="77777777" w:rsidR="00EE253E" w:rsidRPr="00EE253E" w:rsidRDefault="00EE253E">
            <w:pPr>
              <w:jc w:val="center"/>
              <w:rPr>
                <w:rFonts w:ascii="Montserrat" w:hAnsi="Montserrat" w:cs="Calibri"/>
                <w:b/>
                <w:bCs/>
                <w:sz w:val="14"/>
                <w:szCs w:val="14"/>
              </w:rPr>
            </w:pPr>
            <w:r w:rsidRPr="00EE253E">
              <w:rPr>
                <w:rFonts w:ascii="Montserrat" w:hAnsi="Montserrat" w:cs="Calibri"/>
                <w:b/>
                <w:bCs/>
                <w:sz w:val="14"/>
                <w:szCs w:val="14"/>
              </w:rPr>
              <w:t>Fuente de Financiamiento</w:t>
            </w:r>
          </w:p>
        </w:tc>
        <w:tc>
          <w:tcPr>
            <w:tcW w:w="369" w:type="pct"/>
            <w:vMerge w:val="restart"/>
            <w:tcBorders>
              <w:top w:val="single" w:sz="4" w:space="0" w:color="auto"/>
              <w:left w:val="single" w:sz="4" w:space="0" w:color="auto"/>
              <w:bottom w:val="single" w:sz="4" w:space="0" w:color="auto"/>
              <w:right w:val="single" w:sz="4" w:space="0" w:color="auto"/>
            </w:tcBorders>
            <w:shd w:val="clear" w:color="000000" w:fill="DDC9A3"/>
            <w:vAlign w:val="center"/>
            <w:hideMark/>
          </w:tcPr>
          <w:p w14:paraId="2D0CE12F" w14:textId="77777777" w:rsidR="00EE253E" w:rsidRPr="00EE253E" w:rsidRDefault="00EE253E">
            <w:pPr>
              <w:jc w:val="center"/>
              <w:rPr>
                <w:rFonts w:ascii="Montserrat" w:hAnsi="Montserrat" w:cs="Calibri"/>
                <w:b/>
                <w:bCs/>
                <w:sz w:val="14"/>
                <w:szCs w:val="14"/>
              </w:rPr>
            </w:pPr>
            <w:r w:rsidRPr="00EE253E">
              <w:rPr>
                <w:rFonts w:ascii="Montserrat" w:hAnsi="Montserrat" w:cs="Calibri"/>
                <w:b/>
                <w:bCs/>
                <w:sz w:val="14"/>
                <w:szCs w:val="14"/>
              </w:rPr>
              <w:t>Importe Anual aprobado</w:t>
            </w:r>
          </w:p>
        </w:tc>
        <w:tc>
          <w:tcPr>
            <w:tcW w:w="369" w:type="pct"/>
            <w:vMerge w:val="restart"/>
            <w:tcBorders>
              <w:top w:val="single" w:sz="4" w:space="0" w:color="auto"/>
              <w:left w:val="single" w:sz="4" w:space="0" w:color="auto"/>
              <w:bottom w:val="single" w:sz="4" w:space="0" w:color="auto"/>
              <w:right w:val="single" w:sz="4" w:space="0" w:color="auto"/>
            </w:tcBorders>
            <w:shd w:val="clear" w:color="000000" w:fill="DDC9A3"/>
            <w:vAlign w:val="center"/>
            <w:hideMark/>
          </w:tcPr>
          <w:p w14:paraId="6227A416" w14:textId="77777777" w:rsidR="00EE253E" w:rsidRPr="00EE253E" w:rsidRDefault="00EE253E">
            <w:pPr>
              <w:jc w:val="center"/>
              <w:rPr>
                <w:rFonts w:ascii="Montserrat" w:hAnsi="Montserrat" w:cs="Calibri"/>
                <w:b/>
                <w:bCs/>
                <w:sz w:val="14"/>
                <w:szCs w:val="14"/>
              </w:rPr>
            </w:pPr>
            <w:r w:rsidRPr="00EE253E">
              <w:rPr>
                <w:rFonts w:ascii="Montserrat" w:hAnsi="Montserrat" w:cs="Calibri"/>
                <w:b/>
                <w:bCs/>
                <w:sz w:val="14"/>
                <w:szCs w:val="14"/>
              </w:rPr>
              <w:t>Importe Anual (Modificado)</w:t>
            </w:r>
          </w:p>
        </w:tc>
        <w:tc>
          <w:tcPr>
            <w:tcW w:w="329" w:type="pct"/>
            <w:vMerge w:val="restart"/>
            <w:tcBorders>
              <w:top w:val="single" w:sz="4" w:space="0" w:color="auto"/>
              <w:left w:val="single" w:sz="4" w:space="0" w:color="auto"/>
              <w:bottom w:val="single" w:sz="4" w:space="0" w:color="auto"/>
              <w:right w:val="single" w:sz="4" w:space="0" w:color="auto"/>
            </w:tcBorders>
            <w:shd w:val="clear" w:color="000000" w:fill="DDC9A3"/>
            <w:vAlign w:val="center"/>
            <w:hideMark/>
          </w:tcPr>
          <w:p w14:paraId="25CEBBEE" w14:textId="77777777" w:rsidR="00EE253E" w:rsidRPr="00EE253E" w:rsidRDefault="00EE253E">
            <w:pPr>
              <w:jc w:val="center"/>
              <w:rPr>
                <w:rFonts w:ascii="Montserrat" w:hAnsi="Montserrat" w:cs="Calibri"/>
                <w:b/>
                <w:bCs/>
                <w:sz w:val="14"/>
                <w:szCs w:val="14"/>
              </w:rPr>
            </w:pPr>
            <w:proofErr w:type="gramStart"/>
            <w:r w:rsidRPr="00EE253E">
              <w:rPr>
                <w:rFonts w:ascii="Montserrat" w:hAnsi="Montserrat" w:cs="Calibri"/>
                <w:b/>
                <w:bCs/>
                <w:sz w:val="14"/>
                <w:szCs w:val="14"/>
              </w:rPr>
              <w:t>Devengado  Ene</w:t>
            </w:r>
            <w:proofErr w:type="gramEnd"/>
            <w:r w:rsidRPr="00EE253E">
              <w:rPr>
                <w:rFonts w:ascii="Montserrat" w:hAnsi="Montserrat" w:cs="Calibri"/>
                <w:b/>
                <w:bCs/>
                <w:sz w:val="14"/>
                <w:szCs w:val="14"/>
              </w:rPr>
              <w:t>-</w:t>
            </w:r>
            <w:proofErr w:type="spellStart"/>
            <w:r w:rsidRPr="00EE253E">
              <w:rPr>
                <w:rFonts w:ascii="Montserrat" w:hAnsi="Montserrat" w:cs="Calibri"/>
                <w:b/>
                <w:bCs/>
                <w:sz w:val="14"/>
                <w:szCs w:val="14"/>
              </w:rPr>
              <w:t>Mzo</w:t>
            </w:r>
            <w:proofErr w:type="spellEnd"/>
          </w:p>
        </w:tc>
        <w:tc>
          <w:tcPr>
            <w:tcW w:w="329" w:type="pct"/>
            <w:vMerge w:val="restart"/>
            <w:tcBorders>
              <w:top w:val="single" w:sz="4" w:space="0" w:color="auto"/>
              <w:left w:val="single" w:sz="4" w:space="0" w:color="auto"/>
              <w:bottom w:val="single" w:sz="4" w:space="0" w:color="auto"/>
              <w:right w:val="single" w:sz="4" w:space="0" w:color="auto"/>
            </w:tcBorders>
            <w:shd w:val="clear" w:color="000000" w:fill="DDC9A3"/>
            <w:vAlign w:val="center"/>
            <w:hideMark/>
          </w:tcPr>
          <w:p w14:paraId="070C6E6F" w14:textId="77777777" w:rsidR="00EE253E" w:rsidRPr="00EE253E" w:rsidRDefault="00EE253E">
            <w:pPr>
              <w:jc w:val="center"/>
              <w:rPr>
                <w:rFonts w:ascii="Montserrat" w:hAnsi="Montserrat" w:cs="Calibri"/>
                <w:b/>
                <w:bCs/>
                <w:sz w:val="14"/>
                <w:szCs w:val="14"/>
              </w:rPr>
            </w:pPr>
            <w:r w:rsidRPr="00EE253E">
              <w:rPr>
                <w:rFonts w:ascii="Montserrat" w:hAnsi="Montserrat" w:cs="Calibri"/>
                <w:b/>
                <w:bCs/>
                <w:sz w:val="14"/>
                <w:szCs w:val="14"/>
              </w:rPr>
              <w:t>Devengado Abr-Jun</w:t>
            </w:r>
          </w:p>
        </w:tc>
        <w:tc>
          <w:tcPr>
            <w:tcW w:w="329" w:type="pct"/>
            <w:vMerge w:val="restart"/>
            <w:tcBorders>
              <w:top w:val="single" w:sz="4" w:space="0" w:color="auto"/>
              <w:left w:val="single" w:sz="4" w:space="0" w:color="auto"/>
              <w:bottom w:val="single" w:sz="4" w:space="0" w:color="auto"/>
              <w:right w:val="single" w:sz="4" w:space="0" w:color="auto"/>
            </w:tcBorders>
            <w:shd w:val="clear" w:color="000000" w:fill="DDC9A3"/>
            <w:vAlign w:val="center"/>
            <w:hideMark/>
          </w:tcPr>
          <w:p w14:paraId="02F54B0E" w14:textId="77777777" w:rsidR="00EE253E" w:rsidRPr="00EE253E" w:rsidRDefault="00EE253E">
            <w:pPr>
              <w:jc w:val="center"/>
              <w:rPr>
                <w:rFonts w:ascii="Montserrat" w:hAnsi="Montserrat" w:cs="Calibri"/>
                <w:b/>
                <w:bCs/>
                <w:sz w:val="14"/>
                <w:szCs w:val="14"/>
              </w:rPr>
            </w:pPr>
            <w:r w:rsidRPr="00EE253E">
              <w:rPr>
                <w:rFonts w:ascii="Montserrat" w:hAnsi="Montserrat" w:cs="Calibri"/>
                <w:b/>
                <w:bCs/>
                <w:sz w:val="14"/>
                <w:szCs w:val="14"/>
              </w:rPr>
              <w:t>Devengado Jul-</w:t>
            </w:r>
            <w:proofErr w:type="spellStart"/>
            <w:r w:rsidRPr="00EE253E">
              <w:rPr>
                <w:rFonts w:ascii="Montserrat" w:hAnsi="Montserrat" w:cs="Calibri"/>
                <w:b/>
                <w:bCs/>
                <w:sz w:val="14"/>
                <w:szCs w:val="14"/>
              </w:rPr>
              <w:t>Sep</w:t>
            </w:r>
            <w:proofErr w:type="spellEnd"/>
          </w:p>
        </w:tc>
        <w:tc>
          <w:tcPr>
            <w:tcW w:w="329" w:type="pct"/>
            <w:vMerge w:val="restart"/>
            <w:tcBorders>
              <w:top w:val="single" w:sz="4" w:space="0" w:color="auto"/>
              <w:left w:val="single" w:sz="4" w:space="0" w:color="auto"/>
              <w:bottom w:val="single" w:sz="4" w:space="0" w:color="auto"/>
              <w:right w:val="single" w:sz="4" w:space="0" w:color="auto"/>
            </w:tcBorders>
            <w:shd w:val="clear" w:color="000000" w:fill="DDC9A3"/>
            <w:vAlign w:val="center"/>
            <w:hideMark/>
          </w:tcPr>
          <w:p w14:paraId="174D0A71" w14:textId="77777777" w:rsidR="00EE253E" w:rsidRPr="00EE253E" w:rsidRDefault="00EE253E">
            <w:pPr>
              <w:jc w:val="center"/>
              <w:rPr>
                <w:rFonts w:ascii="Montserrat" w:hAnsi="Montserrat" w:cs="Calibri"/>
                <w:b/>
                <w:bCs/>
                <w:sz w:val="14"/>
                <w:szCs w:val="14"/>
              </w:rPr>
            </w:pPr>
            <w:r w:rsidRPr="00EE253E">
              <w:rPr>
                <w:rFonts w:ascii="Montserrat" w:hAnsi="Montserrat" w:cs="Calibri"/>
                <w:b/>
                <w:bCs/>
                <w:sz w:val="14"/>
                <w:szCs w:val="14"/>
              </w:rPr>
              <w:t>Devengado Oct-Dic</w:t>
            </w:r>
          </w:p>
        </w:tc>
        <w:tc>
          <w:tcPr>
            <w:tcW w:w="329" w:type="pct"/>
            <w:vMerge w:val="restart"/>
            <w:tcBorders>
              <w:top w:val="single" w:sz="4" w:space="0" w:color="auto"/>
              <w:left w:val="single" w:sz="4" w:space="0" w:color="auto"/>
              <w:bottom w:val="single" w:sz="4" w:space="0" w:color="auto"/>
              <w:right w:val="single" w:sz="4" w:space="0" w:color="auto"/>
            </w:tcBorders>
            <w:shd w:val="clear" w:color="000000" w:fill="DDC9A3"/>
            <w:vAlign w:val="center"/>
            <w:hideMark/>
          </w:tcPr>
          <w:p w14:paraId="019646EE" w14:textId="77777777" w:rsidR="00EE253E" w:rsidRPr="00EE253E" w:rsidRDefault="00EE253E">
            <w:pPr>
              <w:jc w:val="center"/>
              <w:rPr>
                <w:rFonts w:ascii="Montserrat" w:hAnsi="Montserrat" w:cs="Calibri"/>
                <w:b/>
                <w:bCs/>
                <w:sz w:val="14"/>
                <w:szCs w:val="14"/>
              </w:rPr>
            </w:pPr>
            <w:r w:rsidRPr="00EE253E">
              <w:rPr>
                <w:rFonts w:ascii="Montserrat" w:hAnsi="Montserrat" w:cs="Calibri"/>
                <w:b/>
                <w:bCs/>
                <w:sz w:val="14"/>
                <w:szCs w:val="14"/>
              </w:rPr>
              <w:t>Acumulado</w:t>
            </w:r>
          </w:p>
        </w:tc>
        <w:tc>
          <w:tcPr>
            <w:tcW w:w="369" w:type="pct"/>
            <w:vMerge w:val="restart"/>
            <w:tcBorders>
              <w:top w:val="single" w:sz="4" w:space="0" w:color="auto"/>
              <w:left w:val="single" w:sz="4" w:space="0" w:color="auto"/>
              <w:bottom w:val="single" w:sz="4" w:space="0" w:color="auto"/>
              <w:right w:val="single" w:sz="4" w:space="0" w:color="auto"/>
            </w:tcBorders>
            <w:shd w:val="clear" w:color="000000" w:fill="DDC9A3"/>
            <w:vAlign w:val="center"/>
            <w:hideMark/>
          </w:tcPr>
          <w:p w14:paraId="7D2BD393" w14:textId="77777777" w:rsidR="00EE253E" w:rsidRPr="00EE253E" w:rsidRDefault="00EE253E">
            <w:pPr>
              <w:jc w:val="center"/>
              <w:rPr>
                <w:rFonts w:ascii="Montserrat" w:hAnsi="Montserrat" w:cs="Calibri"/>
                <w:b/>
                <w:bCs/>
                <w:sz w:val="14"/>
                <w:szCs w:val="14"/>
              </w:rPr>
            </w:pPr>
            <w:r w:rsidRPr="00EE253E">
              <w:rPr>
                <w:rFonts w:ascii="Montserrat" w:hAnsi="Montserrat" w:cs="Calibri"/>
                <w:b/>
                <w:bCs/>
                <w:sz w:val="14"/>
                <w:szCs w:val="14"/>
              </w:rPr>
              <w:t>Disponible</w:t>
            </w:r>
          </w:p>
        </w:tc>
      </w:tr>
      <w:tr w:rsidR="00EE253E" w:rsidRPr="00EE253E" w14:paraId="54BA740D" w14:textId="77777777" w:rsidTr="00D939F6">
        <w:trPr>
          <w:trHeight w:val="77"/>
        </w:trPr>
        <w:tc>
          <w:tcPr>
            <w:tcW w:w="516" w:type="pct"/>
            <w:vMerge/>
            <w:tcBorders>
              <w:top w:val="single" w:sz="4" w:space="0" w:color="auto"/>
              <w:left w:val="single" w:sz="4" w:space="0" w:color="auto"/>
              <w:bottom w:val="single" w:sz="4" w:space="0" w:color="auto"/>
              <w:right w:val="single" w:sz="4" w:space="0" w:color="auto"/>
            </w:tcBorders>
            <w:vAlign w:val="center"/>
            <w:hideMark/>
          </w:tcPr>
          <w:p w14:paraId="3AE618B3" w14:textId="77777777" w:rsidR="00EE253E" w:rsidRPr="00EE253E" w:rsidRDefault="00EE253E">
            <w:pPr>
              <w:rPr>
                <w:rFonts w:ascii="Montserrat" w:hAnsi="Montserrat" w:cs="Calibri"/>
                <w:b/>
                <w:bCs/>
                <w:sz w:val="14"/>
                <w:szCs w:val="14"/>
              </w:rPr>
            </w:pPr>
          </w:p>
        </w:tc>
        <w:tc>
          <w:tcPr>
            <w:tcW w:w="253" w:type="pct"/>
            <w:vMerge/>
            <w:tcBorders>
              <w:top w:val="single" w:sz="4" w:space="0" w:color="auto"/>
              <w:left w:val="single" w:sz="4" w:space="0" w:color="auto"/>
              <w:bottom w:val="single" w:sz="4" w:space="0" w:color="000000"/>
              <w:right w:val="single" w:sz="4" w:space="0" w:color="auto"/>
            </w:tcBorders>
            <w:vAlign w:val="center"/>
            <w:hideMark/>
          </w:tcPr>
          <w:p w14:paraId="284E580E" w14:textId="77777777" w:rsidR="00EE253E" w:rsidRPr="00EE253E" w:rsidRDefault="00EE253E">
            <w:pPr>
              <w:rPr>
                <w:rFonts w:ascii="Montserrat" w:hAnsi="Montserrat" w:cs="Calibri"/>
                <w:b/>
                <w:bCs/>
                <w:sz w:val="14"/>
                <w:szCs w:val="14"/>
              </w:rPr>
            </w:pPr>
          </w:p>
        </w:tc>
        <w:tc>
          <w:tcPr>
            <w:tcW w:w="369" w:type="pct"/>
            <w:vMerge/>
            <w:tcBorders>
              <w:top w:val="single" w:sz="4" w:space="0" w:color="auto"/>
              <w:left w:val="single" w:sz="4" w:space="0" w:color="auto"/>
              <w:bottom w:val="single" w:sz="4" w:space="0" w:color="auto"/>
              <w:right w:val="single" w:sz="4" w:space="0" w:color="auto"/>
            </w:tcBorders>
            <w:vAlign w:val="center"/>
            <w:hideMark/>
          </w:tcPr>
          <w:p w14:paraId="6094E06F" w14:textId="77777777" w:rsidR="00EE253E" w:rsidRPr="00EE253E" w:rsidRDefault="00EE253E">
            <w:pPr>
              <w:rPr>
                <w:rFonts w:ascii="Montserrat" w:hAnsi="Montserrat" w:cs="Calibri"/>
                <w:b/>
                <w:bCs/>
                <w:sz w:val="14"/>
                <w:szCs w:val="14"/>
              </w:rPr>
            </w:pPr>
          </w:p>
        </w:tc>
        <w:tc>
          <w:tcPr>
            <w:tcW w:w="369" w:type="pct"/>
            <w:vMerge/>
            <w:tcBorders>
              <w:top w:val="single" w:sz="4" w:space="0" w:color="auto"/>
              <w:left w:val="single" w:sz="4" w:space="0" w:color="auto"/>
              <w:bottom w:val="single" w:sz="4" w:space="0" w:color="auto"/>
              <w:right w:val="single" w:sz="4" w:space="0" w:color="auto"/>
            </w:tcBorders>
            <w:vAlign w:val="center"/>
            <w:hideMark/>
          </w:tcPr>
          <w:p w14:paraId="4A72E9E0" w14:textId="77777777" w:rsidR="00EE253E" w:rsidRPr="00EE253E" w:rsidRDefault="00EE253E">
            <w:pPr>
              <w:rPr>
                <w:rFonts w:ascii="Montserrat" w:hAnsi="Montserrat" w:cs="Calibri"/>
                <w:b/>
                <w:bCs/>
                <w:sz w:val="14"/>
                <w:szCs w:val="14"/>
              </w:rPr>
            </w:pPr>
          </w:p>
        </w:tc>
        <w:tc>
          <w:tcPr>
            <w:tcW w:w="256" w:type="pct"/>
            <w:vMerge/>
            <w:tcBorders>
              <w:top w:val="single" w:sz="4" w:space="0" w:color="auto"/>
              <w:left w:val="single" w:sz="4" w:space="0" w:color="auto"/>
              <w:bottom w:val="single" w:sz="4" w:space="0" w:color="auto"/>
              <w:right w:val="single" w:sz="4" w:space="0" w:color="auto"/>
            </w:tcBorders>
            <w:vAlign w:val="center"/>
            <w:hideMark/>
          </w:tcPr>
          <w:p w14:paraId="35831144" w14:textId="77777777" w:rsidR="00EE253E" w:rsidRPr="00EE253E" w:rsidRDefault="00EE253E">
            <w:pPr>
              <w:rPr>
                <w:rFonts w:ascii="Montserrat" w:hAnsi="Montserrat" w:cs="Calibri"/>
                <w:b/>
                <w:bCs/>
                <w:sz w:val="14"/>
                <w:szCs w:val="14"/>
              </w:rPr>
            </w:pPr>
          </w:p>
        </w:tc>
        <w:tc>
          <w:tcPr>
            <w:tcW w:w="433" w:type="pct"/>
            <w:vMerge/>
            <w:tcBorders>
              <w:top w:val="single" w:sz="4" w:space="0" w:color="auto"/>
              <w:left w:val="single" w:sz="4" w:space="0" w:color="auto"/>
              <w:bottom w:val="single" w:sz="4" w:space="0" w:color="auto"/>
              <w:right w:val="single" w:sz="4" w:space="0" w:color="auto"/>
            </w:tcBorders>
            <w:vAlign w:val="center"/>
            <w:hideMark/>
          </w:tcPr>
          <w:p w14:paraId="003A1DD9" w14:textId="77777777" w:rsidR="00EE253E" w:rsidRPr="00EE253E" w:rsidRDefault="00EE253E">
            <w:pPr>
              <w:rPr>
                <w:rFonts w:ascii="Montserrat" w:hAnsi="Montserrat" w:cs="Calibri"/>
                <w:b/>
                <w:bCs/>
                <w:sz w:val="14"/>
                <w:szCs w:val="14"/>
              </w:rPr>
            </w:pPr>
          </w:p>
        </w:tc>
        <w:tc>
          <w:tcPr>
            <w:tcW w:w="369" w:type="pct"/>
            <w:vMerge/>
            <w:tcBorders>
              <w:top w:val="single" w:sz="4" w:space="0" w:color="auto"/>
              <w:left w:val="single" w:sz="4" w:space="0" w:color="auto"/>
              <w:bottom w:val="single" w:sz="4" w:space="0" w:color="auto"/>
              <w:right w:val="single" w:sz="4" w:space="0" w:color="auto"/>
            </w:tcBorders>
            <w:vAlign w:val="center"/>
            <w:hideMark/>
          </w:tcPr>
          <w:p w14:paraId="5097AD87" w14:textId="77777777" w:rsidR="00EE253E" w:rsidRPr="00EE253E" w:rsidRDefault="00EE253E">
            <w:pPr>
              <w:rPr>
                <w:rFonts w:ascii="Montserrat" w:hAnsi="Montserrat" w:cs="Calibri"/>
                <w:b/>
                <w:bCs/>
                <w:sz w:val="14"/>
                <w:szCs w:val="14"/>
              </w:rPr>
            </w:pPr>
          </w:p>
        </w:tc>
        <w:tc>
          <w:tcPr>
            <w:tcW w:w="369" w:type="pct"/>
            <w:vMerge/>
            <w:tcBorders>
              <w:top w:val="single" w:sz="4" w:space="0" w:color="auto"/>
              <w:left w:val="single" w:sz="4" w:space="0" w:color="auto"/>
              <w:bottom w:val="single" w:sz="4" w:space="0" w:color="auto"/>
              <w:right w:val="single" w:sz="4" w:space="0" w:color="auto"/>
            </w:tcBorders>
            <w:vAlign w:val="center"/>
            <w:hideMark/>
          </w:tcPr>
          <w:p w14:paraId="65E8E783" w14:textId="77777777" w:rsidR="00EE253E" w:rsidRPr="00EE253E" w:rsidRDefault="00EE253E">
            <w:pPr>
              <w:rPr>
                <w:rFonts w:ascii="Montserrat" w:hAnsi="Montserrat" w:cs="Calibri"/>
                <w:b/>
                <w:bCs/>
                <w:sz w:val="14"/>
                <w:szCs w:val="14"/>
              </w:rPr>
            </w:pPr>
          </w:p>
        </w:tc>
        <w:tc>
          <w:tcPr>
            <w:tcW w:w="329" w:type="pct"/>
            <w:vMerge/>
            <w:tcBorders>
              <w:top w:val="single" w:sz="4" w:space="0" w:color="auto"/>
              <w:left w:val="single" w:sz="4" w:space="0" w:color="auto"/>
              <w:bottom w:val="single" w:sz="4" w:space="0" w:color="auto"/>
              <w:right w:val="single" w:sz="4" w:space="0" w:color="auto"/>
            </w:tcBorders>
            <w:vAlign w:val="center"/>
            <w:hideMark/>
          </w:tcPr>
          <w:p w14:paraId="33068227" w14:textId="77777777" w:rsidR="00EE253E" w:rsidRPr="00EE253E" w:rsidRDefault="00EE253E">
            <w:pPr>
              <w:rPr>
                <w:rFonts w:ascii="Montserrat" w:hAnsi="Montserrat" w:cs="Calibri"/>
                <w:b/>
                <w:bCs/>
                <w:sz w:val="14"/>
                <w:szCs w:val="14"/>
              </w:rPr>
            </w:pPr>
          </w:p>
        </w:tc>
        <w:tc>
          <w:tcPr>
            <w:tcW w:w="329" w:type="pct"/>
            <w:vMerge/>
            <w:tcBorders>
              <w:top w:val="single" w:sz="4" w:space="0" w:color="auto"/>
              <w:left w:val="single" w:sz="4" w:space="0" w:color="auto"/>
              <w:bottom w:val="single" w:sz="4" w:space="0" w:color="auto"/>
              <w:right w:val="single" w:sz="4" w:space="0" w:color="auto"/>
            </w:tcBorders>
            <w:vAlign w:val="center"/>
            <w:hideMark/>
          </w:tcPr>
          <w:p w14:paraId="1BBBEBC9" w14:textId="77777777" w:rsidR="00EE253E" w:rsidRPr="00EE253E" w:rsidRDefault="00EE253E">
            <w:pPr>
              <w:rPr>
                <w:rFonts w:ascii="Montserrat" w:hAnsi="Montserrat" w:cs="Calibri"/>
                <w:b/>
                <w:bCs/>
                <w:sz w:val="14"/>
                <w:szCs w:val="14"/>
              </w:rPr>
            </w:pPr>
          </w:p>
        </w:tc>
        <w:tc>
          <w:tcPr>
            <w:tcW w:w="329" w:type="pct"/>
            <w:vMerge/>
            <w:tcBorders>
              <w:top w:val="single" w:sz="4" w:space="0" w:color="auto"/>
              <w:left w:val="single" w:sz="4" w:space="0" w:color="auto"/>
              <w:bottom w:val="single" w:sz="4" w:space="0" w:color="auto"/>
              <w:right w:val="single" w:sz="4" w:space="0" w:color="auto"/>
            </w:tcBorders>
            <w:vAlign w:val="center"/>
            <w:hideMark/>
          </w:tcPr>
          <w:p w14:paraId="13513ACA" w14:textId="77777777" w:rsidR="00EE253E" w:rsidRPr="00EE253E" w:rsidRDefault="00EE253E">
            <w:pPr>
              <w:rPr>
                <w:rFonts w:ascii="Montserrat" w:hAnsi="Montserrat" w:cs="Calibri"/>
                <w:b/>
                <w:bCs/>
                <w:sz w:val="14"/>
                <w:szCs w:val="14"/>
              </w:rPr>
            </w:pPr>
          </w:p>
        </w:tc>
        <w:tc>
          <w:tcPr>
            <w:tcW w:w="329" w:type="pct"/>
            <w:vMerge/>
            <w:tcBorders>
              <w:top w:val="single" w:sz="4" w:space="0" w:color="auto"/>
              <w:left w:val="single" w:sz="4" w:space="0" w:color="auto"/>
              <w:bottom w:val="single" w:sz="4" w:space="0" w:color="auto"/>
              <w:right w:val="single" w:sz="4" w:space="0" w:color="auto"/>
            </w:tcBorders>
            <w:vAlign w:val="center"/>
            <w:hideMark/>
          </w:tcPr>
          <w:p w14:paraId="2E4916C6" w14:textId="77777777" w:rsidR="00EE253E" w:rsidRPr="00EE253E" w:rsidRDefault="00EE253E">
            <w:pPr>
              <w:rPr>
                <w:rFonts w:ascii="Montserrat" w:hAnsi="Montserrat" w:cs="Calibri"/>
                <w:b/>
                <w:bCs/>
                <w:sz w:val="14"/>
                <w:szCs w:val="14"/>
              </w:rPr>
            </w:pPr>
          </w:p>
        </w:tc>
        <w:tc>
          <w:tcPr>
            <w:tcW w:w="329" w:type="pct"/>
            <w:vMerge/>
            <w:tcBorders>
              <w:top w:val="single" w:sz="4" w:space="0" w:color="auto"/>
              <w:left w:val="single" w:sz="4" w:space="0" w:color="auto"/>
              <w:bottom w:val="single" w:sz="4" w:space="0" w:color="auto"/>
              <w:right w:val="single" w:sz="4" w:space="0" w:color="auto"/>
            </w:tcBorders>
            <w:vAlign w:val="center"/>
            <w:hideMark/>
          </w:tcPr>
          <w:p w14:paraId="44FB7708" w14:textId="77777777" w:rsidR="00EE253E" w:rsidRPr="00EE253E" w:rsidRDefault="00EE253E">
            <w:pPr>
              <w:rPr>
                <w:rFonts w:ascii="Montserrat" w:hAnsi="Montserrat" w:cs="Calibri"/>
                <w:b/>
                <w:bCs/>
                <w:sz w:val="14"/>
                <w:szCs w:val="14"/>
              </w:rPr>
            </w:pPr>
          </w:p>
        </w:tc>
        <w:tc>
          <w:tcPr>
            <w:tcW w:w="369" w:type="pct"/>
            <w:vMerge/>
            <w:tcBorders>
              <w:top w:val="single" w:sz="4" w:space="0" w:color="auto"/>
              <w:left w:val="single" w:sz="4" w:space="0" w:color="auto"/>
              <w:bottom w:val="single" w:sz="4" w:space="0" w:color="auto"/>
              <w:right w:val="single" w:sz="4" w:space="0" w:color="auto"/>
            </w:tcBorders>
            <w:vAlign w:val="center"/>
            <w:hideMark/>
          </w:tcPr>
          <w:p w14:paraId="7E124438" w14:textId="77777777" w:rsidR="00EE253E" w:rsidRPr="00EE253E" w:rsidRDefault="00EE253E">
            <w:pPr>
              <w:rPr>
                <w:rFonts w:ascii="Montserrat" w:hAnsi="Montserrat" w:cs="Calibri"/>
                <w:b/>
                <w:bCs/>
                <w:sz w:val="14"/>
                <w:szCs w:val="14"/>
              </w:rPr>
            </w:pPr>
          </w:p>
        </w:tc>
        <w:tc>
          <w:tcPr>
            <w:tcW w:w="49" w:type="pct"/>
            <w:tcBorders>
              <w:top w:val="nil"/>
              <w:left w:val="nil"/>
              <w:bottom w:val="nil"/>
              <w:right w:val="nil"/>
            </w:tcBorders>
            <w:shd w:val="clear" w:color="auto" w:fill="auto"/>
            <w:noWrap/>
            <w:vAlign w:val="bottom"/>
            <w:hideMark/>
          </w:tcPr>
          <w:p w14:paraId="1DD02224" w14:textId="77777777" w:rsidR="00EE253E" w:rsidRPr="00EE253E" w:rsidRDefault="00EE253E">
            <w:pPr>
              <w:jc w:val="center"/>
              <w:rPr>
                <w:rFonts w:ascii="Montserrat" w:hAnsi="Montserrat" w:cs="Calibri"/>
                <w:b/>
                <w:bCs/>
                <w:sz w:val="14"/>
                <w:szCs w:val="14"/>
              </w:rPr>
            </w:pPr>
          </w:p>
        </w:tc>
      </w:tr>
      <w:tr w:rsidR="00D939F6" w:rsidRPr="00EE253E" w14:paraId="446C2DB4" w14:textId="77777777" w:rsidTr="00D939F6">
        <w:trPr>
          <w:trHeight w:val="186"/>
        </w:trPr>
        <w:tc>
          <w:tcPr>
            <w:tcW w:w="516" w:type="pct"/>
            <w:vMerge w:val="restart"/>
            <w:tcBorders>
              <w:top w:val="nil"/>
              <w:left w:val="single" w:sz="4" w:space="0" w:color="auto"/>
              <w:bottom w:val="single" w:sz="4" w:space="0" w:color="000000"/>
              <w:right w:val="single" w:sz="4" w:space="0" w:color="auto"/>
            </w:tcBorders>
            <w:shd w:val="clear" w:color="auto" w:fill="auto"/>
            <w:vAlign w:val="center"/>
            <w:hideMark/>
          </w:tcPr>
          <w:p w14:paraId="100300AD" w14:textId="1E029B48" w:rsidR="00D939F6" w:rsidRPr="00EE253E" w:rsidRDefault="00D939F6" w:rsidP="00D939F6">
            <w:pPr>
              <w:jc w:val="both"/>
              <w:rPr>
                <w:rFonts w:ascii="Montserrat" w:hAnsi="Montserrat" w:cs="Calibri"/>
                <w:sz w:val="14"/>
                <w:szCs w:val="14"/>
              </w:rPr>
            </w:pPr>
            <w:r w:rsidRPr="00EE253E">
              <w:rPr>
                <w:rFonts w:ascii="Montserrat" w:hAnsi="Montserrat" w:cs="Calibri"/>
                <w:sz w:val="14"/>
                <w:szCs w:val="14"/>
              </w:rPr>
              <w:t>Adquisición y equipamiento especializado para mejorar la calidad educativa de los estudiantes de la UPH.</w:t>
            </w:r>
          </w:p>
        </w:tc>
        <w:tc>
          <w:tcPr>
            <w:tcW w:w="253" w:type="pct"/>
            <w:tcBorders>
              <w:top w:val="nil"/>
              <w:left w:val="nil"/>
              <w:bottom w:val="single" w:sz="4" w:space="0" w:color="auto"/>
              <w:right w:val="single" w:sz="4" w:space="0" w:color="auto"/>
            </w:tcBorders>
            <w:shd w:val="clear" w:color="auto" w:fill="auto"/>
            <w:vAlign w:val="center"/>
            <w:hideMark/>
          </w:tcPr>
          <w:p w14:paraId="5E3D9A2E" w14:textId="77777777" w:rsidR="00D939F6" w:rsidRPr="00EE253E" w:rsidRDefault="00D939F6" w:rsidP="00D939F6">
            <w:pPr>
              <w:jc w:val="center"/>
              <w:rPr>
                <w:rFonts w:ascii="Montserrat" w:hAnsi="Montserrat" w:cs="Calibri"/>
                <w:color w:val="000000"/>
                <w:sz w:val="14"/>
                <w:szCs w:val="14"/>
              </w:rPr>
            </w:pPr>
            <w:r w:rsidRPr="00EE253E">
              <w:rPr>
                <w:rFonts w:ascii="Montserrat" w:hAnsi="Montserrat" w:cs="Calibri"/>
                <w:color w:val="000000"/>
                <w:sz w:val="14"/>
                <w:szCs w:val="14"/>
              </w:rPr>
              <w:t>5000</w:t>
            </w:r>
          </w:p>
        </w:tc>
        <w:tc>
          <w:tcPr>
            <w:tcW w:w="369" w:type="pct"/>
            <w:tcBorders>
              <w:top w:val="nil"/>
              <w:left w:val="nil"/>
              <w:bottom w:val="single" w:sz="4" w:space="0" w:color="auto"/>
              <w:right w:val="single" w:sz="4" w:space="0" w:color="auto"/>
            </w:tcBorders>
            <w:shd w:val="clear" w:color="auto" w:fill="auto"/>
            <w:vAlign w:val="center"/>
            <w:hideMark/>
          </w:tcPr>
          <w:p w14:paraId="7C50AC6D" w14:textId="77777777" w:rsidR="00D939F6" w:rsidRPr="00EE253E" w:rsidRDefault="00D939F6" w:rsidP="00D939F6">
            <w:pPr>
              <w:jc w:val="center"/>
              <w:rPr>
                <w:rFonts w:ascii="Montserrat" w:hAnsi="Montserrat" w:cs="Calibri"/>
                <w:color w:val="000000"/>
                <w:sz w:val="14"/>
                <w:szCs w:val="14"/>
              </w:rPr>
            </w:pPr>
            <w:r w:rsidRPr="00EE253E">
              <w:rPr>
                <w:rFonts w:ascii="Montserrat" w:hAnsi="Montserrat" w:cs="Calibri"/>
                <w:color w:val="000000"/>
                <w:sz w:val="14"/>
                <w:szCs w:val="14"/>
              </w:rPr>
              <w:t>541001</w:t>
            </w:r>
          </w:p>
        </w:tc>
        <w:tc>
          <w:tcPr>
            <w:tcW w:w="369" w:type="pct"/>
            <w:tcBorders>
              <w:top w:val="nil"/>
              <w:left w:val="nil"/>
              <w:bottom w:val="single" w:sz="4" w:space="0" w:color="auto"/>
              <w:right w:val="single" w:sz="4" w:space="0" w:color="auto"/>
            </w:tcBorders>
            <w:shd w:val="clear" w:color="auto" w:fill="auto"/>
            <w:vAlign w:val="center"/>
            <w:hideMark/>
          </w:tcPr>
          <w:p w14:paraId="3DF3CA02" w14:textId="77777777" w:rsidR="00D939F6" w:rsidRPr="00EE253E" w:rsidRDefault="00D939F6" w:rsidP="00D939F6">
            <w:pPr>
              <w:jc w:val="center"/>
              <w:rPr>
                <w:rFonts w:ascii="Montserrat" w:hAnsi="Montserrat" w:cs="Calibri"/>
                <w:color w:val="000000"/>
                <w:sz w:val="14"/>
                <w:szCs w:val="14"/>
              </w:rPr>
            </w:pPr>
            <w:r w:rsidRPr="00EE253E">
              <w:rPr>
                <w:rFonts w:ascii="Montserrat" w:hAnsi="Montserrat" w:cs="Calibri"/>
                <w:color w:val="000000"/>
                <w:sz w:val="14"/>
                <w:szCs w:val="14"/>
              </w:rPr>
              <w:t>Vehículos y Equipo Terrestre</w:t>
            </w:r>
          </w:p>
        </w:tc>
        <w:tc>
          <w:tcPr>
            <w:tcW w:w="256" w:type="pct"/>
            <w:tcBorders>
              <w:top w:val="nil"/>
              <w:left w:val="nil"/>
              <w:bottom w:val="single" w:sz="4" w:space="0" w:color="auto"/>
              <w:right w:val="single" w:sz="4" w:space="0" w:color="auto"/>
            </w:tcBorders>
            <w:shd w:val="clear" w:color="auto" w:fill="auto"/>
            <w:vAlign w:val="center"/>
            <w:hideMark/>
          </w:tcPr>
          <w:p w14:paraId="4C9984AB" w14:textId="77777777" w:rsidR="00D939F6" w:rsidRPr="00EE253E" w:rsidRDefault="00D939F6" w:rsidP="00D939F6">
            <w:pPr>
              <w:jc w:val="center"/>
              <w:rPr>
                <w:rFonts w:ascii="Montserrat" w:hAnsi="Montserrat" w:cs="Calibri"/>
                <w:b/>
                <w:bCs/>
                <w:color w:val="000000"/>
                <w:sz w:val="14"/>
                <w:szCs w:val="14"/>
              </w:rPr>
            </w:pPr>
            <w:r w:rsidRPr="00EE253E">
              <w:rPr>
                <w:rFonts w:ascii="Montserrat" w:hAnsi="Montserrat" w:cs="Calibri"/>
                <w:b/>
                <w:bCs/>
                <w:color w:val="000000"/>
                <w:sz w:val="14"/>
                <w:szCs w:val="14"/>
              </w:rPr>
              <w:t>2025</w:t>
            </w:r>
          </w:p>
        </w:tc>
        <w:tc>
          <w:tcPr>
            <w:tcW w:w="433" w:type="pct"/>
            <w:tcBorders>
              <w:top w:val="nil"/>
              <w:left w:val="nil"/>
              <w:bottom w:val="single" w:sz="4" w:space="0" w:color="auto"/>
              <w:right w:val="single" w:sz="4" w:space="0" w:color="auto"/>
            </w:tcBorders>
            <w:shd w:val="clear" w:color="auto" w:fill="auto"/>
            <w:vAlign w:val="center"/>
            <w:hideMark/>
          </w:tcPr>
          <w:p w14:paraId="38837B13" w14:textId="77777777" w:rsidR="00D939F6" w:rsidRPr="00EE253E" w:rsidRDefault="00D939F6" w:rsidP="00D939F6">
            <w:pPr>
              <w:rPr>
                <w:rFonts w:ascii="Montserrat" w:hAnsi="Montserrat" w:cs="Calibri"/>
                <w:color w:val="000000"/>
                <w:sz w:val="14"/>
                <w:szCs w:val="14"/>
              </w:rPr>
            </w:pPr>
            <w:r w:rsidRPr="00EE253E">
              <w:rPr>
                <w:rFonts w:ascii="Montserrat" w:hAnsi="Montserrat" w:cs="Calibri"/>
                <w:color w:val="000000"/>
                <w:sz w:val="14"/>
                <w:szCs w:val="14"/>
              </w:rPr>
              <w:t>Ingresos Propios</w:t>
            </w:r>
          </w:p>
        </w:tc>
        <w:tc>
          <w:tcPr>
            <w:tcW w:w="369" w:type="pct"/>
            <w:tcBorders>
              <w:top w:val="nil"/>
              <w:left w:val="nil"/>
              <w:bottom w:val="single" w:sz="4" w:space="0" w:color="auto"/>
              <w:right w:val="single" w:sz="4" w:space="0" w:color="auto"/>
            </w:tcBorders>
            <w:shd w:val="clear" w:color="auto" w:fill="auto"/>
            <w:vAlign w:val="center"/>
            <w:hideMark/>
          </w:tcPr>
          <w:p w14:paraId="27155169" w14:textId="2E427AFB" w:rsidR="00D939F6" w:rsidRPr="00EE253E" w:rsidRDefault="00D939F6" w:rsidP="00D939F6">
            <w:pPr>
              <w:rPr>
                <w:rFonts w:ascii="Montserrat" w:hAnsi="Montserrat" w:cs="Calibri"/>
                <w:color w:val="000000"/>
                <w:sz w:val="14"/>
                <w:szCs w:val="14"/>
              </w:rPr>
            </w:pPr>
            <w:r w:rsidRPr="00EE253E">
              <w:rPr>
                <w:rFonts w:ascii="Montserrat" w:hAnsi="Montserrat" w:cs="Calibri"/>
                <w:color w:val="000000"/>
                <w:sz w:val="14"/>
                <w:szCs w:val="14"/>
              </w:rPr>
              <w:t xml:space="preserve">   </w:t>
            </w:r>
            <w:r>
              <w:rPr>
                <w:rFonts w:ascii="Montserrat" w:hAnsi="Montserrat" w:cs="Calibri"/>
                <w:color w:val="000000"/>
                <w:sz w:val="14"/>
                <w:szCs w:val="14"/>
              </w:rPr>
              <w:t>$</w:t>
            </w:r>
            <w:r w:rsidRPr="00EE253E">
              <w:rPr>
                <w:rFonts w:ascii="Montserrat" w:hAnsi="Montserrat" w:cs="Calibri"/>
                <w:color w:val="000000"/>
                <w:sz w:val="14"/>
                <w:szCs w:val="14"/>
              </w:rPr>
              <w:t xml:space="preserve">423,742.00 </w:t>
            </w:r>
          </w:p>
        </w:tc>
        <w:tc>
          <w:tcPr>
            <w:tcW w:w="369" w:type="pct"/>
            <w:tcBorders>
              <w:top w:val="nil"/>
              <w:left w:val="nil"/>
              <w:bottom w:val="single" w:sz="4" w:space="0" w:color="auto"/>
              <w:right w:val="single" w:sz="4" w:space="0" w:color="auto"/>
            </w:tcBorders>
            <w:shd w:val="clear" w:color="auto" w:fill="auto"/>
            <w:vAlign w:val="center"/>
            <w:hideMark/>
          </w:tcPr>
          <w:p w14:paraId="77E0E3E3" w14:textId="4F35EA22" w:rsidR="00D939F6" w:rsidRPr="00EE253E" w:rsidRDefault="00D939F6" w:rsidP="00D939F6">
            <w:pPr>
              <w:rPr>
                <w:rFonts w:ascii="Montserrat" w:hAnsi="Montserrat" w:cs="Calibri"/>
                <w:color w:val="000000"/>
                <w:sz w:val="14"/>
                <w:szCs w:val="14"/>
              </w:rPr>
            </w:pPr>
            <w:r w:rsidRPr="00EE253E">
              <w:rPr>
                <w:rFonts w:ascii="Montserrat" w:hAnsi="Montserrat" w:cs="Calibri"/>
                <w:color w:val="000000"/>
                <w:sz w:val="14"/>
                <w:szCs w:val="14"/>
              </w:rPr>
              <w:t xml:space="preserve">  </w:t>
            </w:r>
            <w:r>
              <w:rPr>
                <w:rFonts w:ascii="Montserrat" w:hAnsi="Montserrat" w:cs="Calibri"/>
                <w:color w:val="000000"/>
                <w:sz w:val="14"/>
                <w:szCs w:val="14"/>
              </w:rPr>
              <w:t>$</w:t>
            </w:r>
            <w:r w:rsidRPr="00EE253E">
              <w:rPr>
                <w:rFonts w:ascii="Montserrat" w:hAnsi="Montserrat" w:cs="Calibri"/>
                <w:color w:val="000000"/>
                <w:sz w:val="14"/>
                <w:szCs w:val="14"/>
              </w:rPr>
              <w:t xml:space="preserve">423,742.00 </w:t>
            </w:r>
          </w:p>
        </w:tc>
        <w:tc>
          <w:tcPr>
            <w:tcW w:w="329" w:type="pct"/>
            <w:tcBorders>
              <w:top w:val="nil"/>
              <w:left w:val="nil"/>
              <w:bottom w:val="single" w:sz="4" w:space="0" w:color="auto"/>
              <w:right w:val="single" w:sz="4" w:space="0" w:color="auto"/>
            </w:tcBorders>
            <w:shd w:val="clear" w:color="auto" w:fill="auto"/>
            <w:vAlign w:val="center"/>
            <w:hideMark/>
          </w:tcPr>
          <w:p w14:paraId="099364E5" w14:textId="77777777" w:rsidR="00D939F6" w:rsidRPr="00EE253E" w:rsidRDefault="00D939F6" w:rsidP="00D939F6">
            <w:pPr>
              <w:jc w:val="center"/>
              <w:rPr>
                <w:rFonts w:ascii="Montserrat" w:hAnsi="Montserrat" w:cs="Calibri"/>
                <w:color w:val="000000"/>
                <w:sz w:val="14"/>
                <w:szCs w:val="14"/>
              </w:rPr>
            </w:pPr>
            <w:r w:rsidRPr="00EE253E">
              <w:rPr>
                <w:rFonts w:ascii="Montserrat" w:hAnsi="Montserrat" w:cs="Calibri"/>
                <w:color w:val="000000"/>
                <w:sz w:val="14"/>
                <w:szCs w:val="14"/>
              </w:rPr>
              <w:t xml:space="preserve"> $                -   </w:t>
            </w:r>
          </w:p>
        </w:tc>
        <w:tc>
          <w:tcPr>
            <w:tcW w:w="329" w:type="pct"/>
            <w:tcBorders>
              <w:top w:val="nil"/>
              <w:left w:val="nil"/>
              <w:bottom w:val="single" w:sz="4" w:space="0" w:color="auto"/>
              <w:right w:val="single" w:sz="4" w:space="0" w:color="auto"/>
            </w:tcBorders>
            <w:shd w:val="clear" w:color="auto" w:fill="auto"/>
            <w:vAlign w:val="center"/>
            <w:hideMark/>
          </w:tcPr>
          <w:p w14:paraId="7692482E" w14:textId="77777777" w:rsidR="00D939F6" w:rsidRPr="00EE253E" w:rsidRDefault="00D939F6" w:rsidP="00D939F6">
            <w:pPr>
              <w:jc w:val="center"/>
              <w:rPr>
                <w:rFonts w:ascii="Montserrat" w:hAnsi="Montserrat" w:cs="Calibri"/>
                <w:color w:val="000000"/>
                <w:sz w:val="14"/>
                <w:szCs w:val="14"/>
              </w:rPr>
            </w:pPr>
            <w:r w:rsidRPr="00EE253E">
              <w:rPr>
                <w:rFonts w:ascii="Montserrat" w:hAnsi="Montserrat" w:cs="Calibri"/>
                <w:color w:val="000000"/>
                <w:sz w:val="14"/>
                <w:szCs w:val="14"/>
              </w:rPr>
              <w:t xml:space="preserve"> $               -   </w:t>
            </w:r>
          </w:p>
        </w:tc>
        <w:tc>
          <w:tcPr>
            <w:tcW w:w="329" w:type="pct"/>
            <w:tcBorders>
              <w:top w:val="nil"/>
              <w:left w:val="nil"/>
              <w:bottom w:val="single" w:sz="4" w:space="0" w:color="auto"/>
              <w:right w:val="single" w:sz="4" w:space="0" w:color="auto"/>
            </w:tcBorders>
            <w:shd w:val="clear" w:color="auto" w:fill="auto"/>
            <w:vAlign w:val="center"/>
            <w:hideMark/>
          </w:tcPr>
          <w:p w14:paraId="64E8063E" w14:textId="1065B826" w:rsidR="00D939F6" w:rsidRPr="00EE253E" w:rsidRDefault="00D939F6" w:rsidP="00D939F6">
            <w:pPr>
              <w:jc w:val="center"/>
              <w:rPr>
                <w:rFonts w:ascii="Montserrat" w:hAnsi="Montserrat" w:cs="Calibri"/>
                <w:color w:val="000000"/>
                <w:sz w:val="14"/>
                <w:szCs w:val="14"/>
              </w:rPr>
            </w:pPr>
            <w:r w:rsidRPr="00EE253E">
              <w:rPr>
                <w:rFonts w:ascii="Montserrat" w:hAnsi="Montserrat" w:cs="Calibri"/>
                <w:color w:val="000000"/>
                <w:sz w:val="14"/>
                <w:szCs w:val="14"/>
              </w:rPr>
              <w:t>$                   -</w:t>
            </w:r>
          </w:p>
        </w:tc>
        <w:tc>
          <w:tcPr>
            <w:tcW w:w="329" w:type="pct"/>
            <w:tcBorders>
              <w:top w:val="nil"/>
              <w:left w:val="nil"/>
              <w:bottom w:val="single" w:sz="4" w:space="0" w:color="auto"/>
              <w:right w:val="single" w:sz="4" w:space="0" w:color="auto"/>
            </w:tcBorders>
            <w:shd w:val="clear" w:color="auto" w:fill="auto"/>
            <w:vAlign w:val="center"/>
            <w:hideMark/>
          </w:tcPr>
          <w:p w14:paraId="34446A57" w14:textId="6C740516" w:rsidR="00D939F6" w:rsidRPr="00EE253E" w:rsidRDefault="00D939F6" w:rsidP="00D939F6">
            <w:pPr>
              <w:jc w:val="center"/>
              <w:rPr>
                <w:rFonts w:ascii="Montserrat" w:hAnsi="Montserrat" w:cs="Calibri"/>
                <w:color w:val="000000"/>
                <w:sz w:val="14"/>
                <w:szCs w:val="14"/>
              </w:rPr>
            </w:pPr>
            <w:r w:rsidRPr="00EE253E">
              <w:rPr>
                <w:rFonts w:ascii="Montserrat" w:hAnsi="Montserrat" w:cs="Calibri"/>
                <w:color w:val="000000"/>
                <w:sz w:val="14"/>
                <w:szCs w:val="14"/>
              </w:rPr>
              <w:t>$                 -</w:t>
            </w:r>
          </w:p>
        </w:tc>
        <w:tc>
          <w:tcPr>
            <w:tcW w:w="329" w:type="pct"/>
            <w:tcBorders>
              <w:top w:val="nil"/>
              <w:left w:val="nil"/>
              <w:bottom w:val="single" w:sz="4" w:space="0" w:color="auto"/>
              <w:right w:val="single" w:sz="4" w:space="0" w:color="auto"/>
            </w:tcBorders>
            <w:shd w:val="clear" w:color="auto" w:fill="auto"/>
            <w:vAlign w:val="center"/>
            <w:hideMark/>
          </w:tcPr>
          <w:p w14:paraId="3FB06213" w14:textId="1270D21A" w:rsidR="00D939F6" w:rsidRPr="00EE253E" w:rsidRDefault="00D939F6" w:rsidP="00D939F6">
            <w:pPr>
              <w:jc w:val="center"/>
              <w:rPr>
                <w:rFonts w:ascii="Montserrat" w:hAnsi="Montserrat" w:cs="Calibri"/>
                <w:color w:val="000000"/>
                <w:sz w:val="14"/>
                <w:szCs w:val="14"/>
              </w:rPr>
            </w:pPr>
            <w:r w:rsidRPr="00EE253E">
              <w:rPr>
                <w:rFonts w:ascii="Montserrat" w:hAnsi="Montserrat" w:cs="Calibri"/>
                <w:color w:val="000000"/>
                <w:sz w:val="14"/>
                <w:szCs w:val="14"/>
              </w:rPr>
              <w:t>$                 -</w:t>
            </w:r>
          </w:p>
        </w:tc>
        <w:tc>
          <w:tcPr>
            <w:tcW w:w="369" w:type="pct"/>
            <w:tcBorders>
              <w:top w:val="nil"/>
              <w:left w:val="nil"/>
              <w:bottom w:val="single" w:sz="4" w:space="0" w:color="auto"/>
              <w:right w:val="single" w:sz="4" w:space="0" w:color="auto"/>
            </w:tcBorders>
            <w:shd w:val="clear" w:color="auto" w:fill="auto"/>
            <w:vAlign w:val="center"/>
            <w:hideMark/>
          </w:tcPr>
          <w:p w14:paraId="6CAF3DE7" w14:textId="04926A47" w:rsidR="00D939F6" w:rsidRPr="00EE253E" w:rsidRDefault="00D939F6" w:rsidP="00D939F6">
            <w:pPr>
              <w:jc w:val="center"/>
              <w:rPr>
                <w:rFonts w:ascii="Montserrat" w:hAnsi="Montserrat" w:cs="Calibri"/>
                <w:color w:val="000000"/>
                <w:sz w:val="14"/>
                <w:szCs w:val="14"/>
              </w:rPr>
            </w:pPr>
            <w:r>
              <w:rPr>
                <w:rFonts w:ascii="Montserrat" w:hAnsi="Montserrat" w:cs="Calibri"/>
                <w:color w:val="000000"/>
                <w:sz w:val="14"/>
                <w:szCs w:val="14"/>
              </w:rPr>
              <w:t>$</w:t>
            </w:r>
            <w:r w:rsidRPr="00EE253E">
              <w:rPr>
                <w:rFonts w:ascii="Montserrat" w:hAnsi="Montserrat" w:cs="Calibri"/>
                <w:color w:val="000000"/>
                <w:sz w:val="14"/>
                <w:szCs w:val="14"/>
              </w:rPr>
              <w:t xml:space="preserve">423,742.00 </w:t>
            </w:r>
          </w:p>
        </w:tc>
        <w:tc>
          <w:tcPr>
            <w:tcW w:w="49" w:type="pct"/>
            <w:vAlign w:val="center"/>
            <w:hideMark/>
          </w:tcPr>
          <w:p w14:paraId="19E6C04E" w14:textId="77777777" w:rsidR="00D939F6" w:rsidRPr="00EE253E" w:rsidRDefault="00D939F6" w:rsidP="00D939F6">
            <w:pPr>
              <w:rPr>
                <w:rFonts w:ascii="Montserrat" w:hAnsi="Montserrat"/>
                <w:sz w:val="14"/>
                <w:szCs w:val="14"/>
              </w:rPr>
            </w:pPr>
          </w:p>
        </w:tc>
      </w:tr>
      <w:tr w:rsidR="00D939F6" w:rsidRPr="00EE253E" w14:paraId="7B866126" w14:textId="77777777" w:rsidTr="00D939F6">
        <w:trPr>
          <w:trHeight w:val="307"/>
        </w:trPr>
        <w:tc>
          <w:tcPr>
            <w:tcW w:w="516" w:type="pct"/>
            <w:vMerge/>
            <w:tcBorders>
              <w:top w:val="nil"/>
              <w:left w:val="single" w:sz="4" w:space="0" w:color="auto"/>
              <w:bottom w:val="single" w:sz="4" w:space="0" w:color="000000"/>
              <w:right w:val="single" w:sz="4" w:space="0" w:color="auto"/>
            </w:tcBorders>
            <w:vAlign w:val="center"/>
            <w:hideMark/>
          </w:tcPr>
          <w:p w14:paraId="0522232B" w14:textId="77777777" w:rsidR="00D939F6" w:rsidRPr="00EE253E" w:rsidRDefault="00D939F6" w:rsidP="00D939F6">
            <w:pPr>
              <w:rPr>
                <w:rFonts w:ascii="Montserrat" w:hAnsi="Montserrat" w:cs="Calibri"/>
                <w:sz w:val="14"/>
                <w:szCs w:val="14"/>
              </w:rPr>
            </w:pPr>
          </w:p>
        </w:tc>
        <w:tc>
          <w:tcPr>
            <w:tcW w:w="253" w:type="pct"/>
            <w:tcBorders>
              <w:top w:val="nil"/>
              <w:left w:val="nil"/>
              <w:bottom w:val="single" w:sz="4" w:space="0" w:color="auto"/>
              <w:right w:val="single" w:sz="4" w:space="0" w:color="auto"/>
            </w:tcBorders>
            <w:shd w:val="clear" w:color="auto" w:fill="auto"/>
            <w:vAlign w:val="center"/>
            <w:hideMark/>
          </w:tcPr>
          <w:p w14:paraId="09ABD4C2" w14:textId="77777777" w:rsidR="00D939F6" w:rsidRPr="00EE253E" w:rsidRDefault="00D939F6" w:rsidP="00D939F6">
            <w:pPr>
              <w:jc w:val="center"/>
              <w:rPr>
                <w:rFonts w:ascii="Montserrat" w:hAnsi="Montserrat" w:cs="Calibri"/>
                <w:color w:val="000000"/>
                <w:sz w:val="14"/>
                <w:szCs w:val="14"/>
              </w:rPr>
            </w:pPr>
            <w:r w:rsidRPr="00EE253E">
              <w:rPr>
                <w:rFonts w:ascii="Montserrat" w:hAnsi="Montserrat" w:cs="Calibri"/>
                <w:color w:val="000000"/>
                <w:sz w:val="14"/>
                <w:szCs w:val="14"/>
              </w:rPr>
              <w:t>5000</w:t>
            </w:r>
          </w:p>
        </w:tc>
        <w:tc>
          <w:tcPr>
            <w:tcW w:w="369" w:type="pct"/>
            <w:tcBorders>
              <w:top w:val="nil"/>
              <w:left w:val="nil"/>
              <w:bottom w:val="single" w:sz="4" w:space="0" w:color="auto"/>
              <w:right w:val="single" w:sz="4" w:space="0" w:color="auto"/>
            </w:tcBorders>
            <w:shd w:val="clear" w:color="auto" w:fill="auto"/>
            <w:vAlign w:val="center"/>
            <w:hideMark/>
          </w:tcPr>
          <w:p w14:paraId="200DC96E" w14:textId="77777777" w:rsidR="00D939F6" w:rsidRPr="00EE253E" w:rsidRDefault="00D939F6" w:rsidP="00D939F6">
            <w:pPr>
              <w:jc w:val="center"/>
              <w:rPr>
                <w:rFonts w:ascii="Montserrat" w:hAnsi="Montserrat" w:cs="Calibri"/>
                <w:color w:val="000000"/>
                <w:sz w:val="14"/>
                <w:szCs w:val="14"/>
              </w:rPr>
            </w:pPr>
            <w:r w:rsidRPr="00EE253E">
              <w:rPr>
                <w:rFonts w:ascii="Montserrat" w:hAnsi="Montserrat" w:cs="Calibri"/>
                <w:color w:val="000000"/>
                <w:sz w:val="14"/>
                <w:szCs w:val="14"/>
              </w:rPr>
              <w:t>567001</w:t>
            </w:r>
          </w:p>
        </w:tc>
        <w:tc>
          <w:tcPr>
            <w:tcW w:w="369" w:type="pct"/>
            <w:tcBorders>
              <w:top w:val="nil"/>
              <w:left w:val="nil"/>
              <w:bottom w:val="single" w:sz="4" w:space="0" w:color="auto"/>
              <w:right w:val="single" w:sz="4" w:space="0" w:color="auto"/>
            </w:tcBorders>
            <w:shd w:val="clear" w:color="auto" w:fill="auto"/>
            <w:vAlign w:val="center"/>
            <w:hideMark/>
          </w:tcPr>
          <w:p w14:paraId="4BF54838" w14:textId="77777777" w:rsidR="00D939F6" w:rsidRPr="00EE253E" w:rsidRDefault="00D939F6" w:rsidP="00D939F6">
            <w:pPr>
              <w:jc w:val="center"/>
              <w:rPr>
                <w:rFonts w:ascii="Montserrat" w:hAnsi="Montserrat" w:cs="Calibri"/>
                <w:color w:val="000000"/>
                <w:sz w:val="14"/>
                <w:szCs w:val="14"/>
              </w:rPr>
            </w:pPr>
            <w:r w:rsidRPr="00EE253E">
              <w:rPr>
                <w:rFonts w:ascii="Montserrat" w:hAnsi="Montserrat" w:cs="Calibri"/>
                <w:color w:val="000000"/>
                <w:sz w:val="14"/>
                <w:szCs w:val="14"/>
              </w:rPr>
              <w:t>Herramientas y máquinas-herramienta</w:t>
            </w:r>
          </w:p>
        </w:tc>
        <w:tc>
          <w:tcPr>
            <w:tcW w:w="256" w:type="pct"/>
            <w:tcBorders>
              <w:top w:val="nil"/>
              <w:left w:val="nil"/>
              <w:bottom w:val="single" w:sz="4" w:space="0" w:color="auto"/>
              <w:right w:val="single" w:sz="4" w:space="0" w:color="auto"/>
            </w:tcBorders>
            <w:shd w:val="clear" w:color="auto" w:fill="auto"/>
            <w:vAlign w:val="center"/>
            <w:hideMark/>
          </w:tcPr>
          <w:p w14:paraId="1BE05C38" w14:textId="77777777" w:rsidR="00D939F6" w:rsidRPr="00EE253E" w:rsidRDefault="00D939F6" w:rsidP="00D939F6">
            <w:pPr>
              <w:jc w:val="center"/>
              <w:rPr>
                <w:rFonts w:ascii="Montserrat" w:hAnsi="Montserrat" w:cs="Calibri"/>
                <w:b/>
                <w:bCs/>
                <w:color w:val="000000"/>
                <w:sz w:val="14"/>
                <w:szCs w:val="14"/>
              </w:rPr>
            </w:pPr>
            <w:r w:rsidRPr="00EE253E">
              <w:rPr>
                <w:rFonts w:ascii="Montserrat" w:hAnsi="Montserrat" w:cs="Calibri"/>
                <w:b/>
                <w:bCs/>
                <w:color w:val="000000"/>
                <w:sz w:val="14"/>
                <w:szCs w:val="14"/>
              </w:rPr>
              <w:t>2025</w:t>
            </w:r>
          </w:p>
        </w:tc>
        <w:tc>
          <w:tcPr>
            <w:tcW w:w="433" w:type="pct"/>
            <w:tcBorders>
              <w:top w:val="nil"/>
              <w:left w:val="nil"/>
              <w:bottom w:val="single" w:sz="4" w:space="0" w:color="auto"/>
              <w:right w:val="single" w:sz="4" w:space="0" w:color="auto"/>
            </w:tcBorders>
            <w:shd w:val="clear" w:color="auto" w:fill="auto"/>
            <w:vAlign w:val="center"/>
            <w:hideMark/>
          </w:tcPr>
          <w:p w14:paraId="093E9BF3" w14:textId="77777777" w:rsidR="00D939F6" w:rsidRPr="00EE253E" w:rsidRDefault="00D939F6" w:rsidP="00D939F6">
            <w:pPr>
              <w:rPr>
                <w:rFonts w:ascii="Montserrat" w:hAnsi="Montserrat" w:cs="Calibri"/>
                <w:color w:val="000000"/>
                <w:sz w:val="14"/>
                <w:szCs w:val="14"/>
              </w:rPr>
            </w:pPr>
            <w:r w:rsidRPr="00EE253E">
              <w:rPr>
                <w:rFonts w:ascii="Montserrat" w:hAnsi="Montserrat" w:cs="Calibri"/>
                <w:color w:val="000000"/>
                <w:sz w:val="14"/>
                <w:szCs w:val="14"/>
              </w:rPr>
              <w:t>Ingresos Propios</w:t>
            </w:r>
          </w:p>
        </w:tc>
        <w:tc>
          <w:tcPr>
            <w:tcW w:w="369" w:type="pct"/>
            <w:tcBorders>
              <w:top w:val="nil"/>
              <w:left w:val="nil"/>
              <w:bottom w:val="single" w:sz="4" w:space="0" w:color="auto"/>
              <w:right w:val="single" w:sz="4" w:space="0" w:color="auto"/>
            </w:tcBorders>
            <w:shd w:val="clear" w:color="auto" w:fill="auto"/>
            <w:vAlign w:val="center"/>
            <w:hideMark/>
          </w:tcPr>
          <w:p w14:paraId="41F17751" w14:textId="27AE1554" w:rsidR="00D939F6" w:rsidRPr="00EE253E" w:rsidRDefault="00D939F6" w:rsidP="00D939F6">
            <w:pPr>
              <w:jc w:val="right"/>
              <w:rPr>
                <w:rFonts w:ascii="Montserrat" w:hAnsi="Montserrat" w:cs="Calibri"/>
                <w:color w:val="000000"/>
                <w:sz w:val="14"/>
                <w:szCs w:val="14"/>
              </w:rPr>
            </w:pPr>
            <w:r w:rsidRPr="00EE253E">
              <w:rPr>
                <w:rFonts w:ascii="Montserrat" w:hAnsi="Montserrat" w:cs="Calibri"/>
                <w:color w:val="000000"/>
                <w:sz w:val="14"/>
                <w:szCs w:val="14"/>
              </w:rPr>
              <w:t xml:space="preserve"> $175,444.00 </w:t>
            </w:r>
          </w:p>
        </w:tc>
        <w:tc>
          <w:tcPr>
            <w:tcW w:w="369" w:type="pct"/>
            <w:tcBorders>
              <w:top w:val="nil"/>
              <w:left w:val="nil"/>
              <w:bottom w:val="single" w:sz="4" w:space="0" w:color="auto"/>
              <w:right w:val="single" w:sz="4" w:space="0" w:color="auto"/>
            </w:tcBorders>
            <w:shd w:val="clear" w:color="auto" w:fill="auto"/>
            <w:vAlign w:val="center"/>
            <w:hideMark/>
          </w:tcPr>
          <w:p w14:paraId="677B478C" w14:textId="6264087F" w:rsidR="00D939F6" w:rsidRPr="00EE253E" w:rsidRDefault="00D939F6" w:rsidP="00D939F6">
            <w:pPr>
              <w:rPr>
                <w:rFonts w:ascii="Montserrat" w:hAnsi="Montserrat" w:cs="Calibri"/>
                <w:color w:val="000000"/>
                <w:sz w:val="14"/>
                <w:szCs w:val="14"/>
              </w:rPr>
            </w:pPr>
            <w:r w:rsidRPr="00EE253E">
              <w:rPr>
                <w:rFonts w:ascii="Montserrat" w:hAnsi="Montserrat" w:cs="Calibri"/>
                <w:color w:val="000000"/>
                <w:sz w:val="14"/>
                <w:szCs w:val="14"/>
              </w:rPr>
              <w:t xml:space="preserve">    </w:t>
            </w:r>
            <w:r>
              <w:rPr>
                <w:rFonts w:ascii="Montserrat" w:hAnsi="Montserrat" w:cs="Calibri"/>
                <w:color w:val="000000"/>
                <w:sz w:val="14"/>
                <w:szCs w:val="14"/>
              </w:rPr>
              <w:t>$</w:t>
            </w:r>
            <w:r w:rsidRPr="00EE253E">
              <w:rPr>
                <w:rFonts w:ascii="Montserrat" w:hAnsi="Montserrat" w:cs="Calibri"/>
                <w:color w:val="000000"/>
                <w:sz w:val="14"/>
                <w:szCs w:val="14"/>
              </w:rPr>
              <w:t xml:space="preserve">175,444.00 </w:t>
            </w:r>
          </w:p>
        </w:tc>
        <w:tc>
          <w:tcPr>
            <w:tcW w:w="329" w:type="pct"/>
            <w:tcBorders>
              <w:top w:val="nil"/>
              <w:left w:val="nil"/>
              <w:bottom w:val="single" w:sz="4" w:space="0" w:color="auto"/>
              <w:right w:val="single" w:sz="4" w:space="0" w:color="auto"/>
            </w:tcBorders>
            <w:shd w:val="clear" w:color="auto" w:fill="auto"/>
            <w:vAlign w:val="center"/>
            <w:hideMark/>
          </w:tcPr>
          <w:p w14:paraId="7F74BFFD" w14:textId="77777777" w:rsidR="00D939F6" w:rsidRPr="00EE253E" w:rsidRDefault="00D939F6" w:rsidP="00D939F6">
            <w:pPr>
              <w:jc w:val="center"/>
              <w:rPr>
                <w:rFonts w:ascii="Montserrat" w:hAnsi="Montserrat" w:cs="Calibri"/>
                <w:color w:val="000000"/>
                <w:sz w:val="14"/>
                <w:szCs w:val="14"/>
              </w:rPr>
            </w:pPr>
            <w:r w:rsidRPr="00EE253E">
              <w:rPr>
                <w:rFonts w:ascii="Montserrat" w:hAnsi="Montserrat" w:cs="Calibri"/>
                <w:color w:val="000000"/>
                <w:sz w:val="14"/>
                <w:szCs w:val="14"/>
              </w:rPr>
              <w:t xml:space="preserve"> $                -   </w:t>
            </w:r>
          </w:p>
        </w:tc>
        <w:tc>
          <w:tcPr>
            <w:tcW w:w="329" w:type="pct"/>
            <w:tcBorders>
              <w:top w:val="nil"/>
              <w:left w:val="nil"/>
              <w:bottom w:val="single" w:sz="4" w:space="0" w:color="auto"/>
              <w:right w:val="single" w:sz="4" w:space="0" w:color="auto"/>
            </w:tcBorders>
            <w:shd w:val="clear" w:color="auto" w:fill="auto"/>
            <w:vAlign w:val="center"/>
            <w:hideMark/>
          </w:tcPr>
          <w:p w14:paraId="3CF64FF6" w14:textId="77777777" w:rsidR="00D939F6" w:rsidRPr="00EE253E" w:rsidRDefault="00D939F6" w:rsidP="00D939F6">
            <w:pPr>
              <w:jc w:val="center"/>
              <w:rPr>
                <w:rFonts w:ascii="Montserrat" w:hAnsi="Montserrat" w:cs="Calibri"/>
                <w:color w:val="000000"/>
                <w:sz w:val="14"/>
                <w:szCs w:val="14"/>
              </w:rPr>
            </w:pPr>
            <w:r w:rsidRPr="00EE253E">
              <w:rPr>
                <w:rFonts w:ascii="Montserrat" w:hAnsi="Montserrat" w:cs="Calibri"/>
                <w:color w:val="000000"/>
                <w:sz w:val="14"/>
                <w:szCs w:val="14"/>
              </w:rPr>
              <w:t xml:space="preserve"> $               -   </w:t>
            </w:r>
          </w:p>
        </w:tc>
        <w:tc>
          <w:tcPr>
            <w:tcW w:w="329" w:type="pct"/>
            <w:tcBorders>
              <w:top w:val="nil"/>
              <w:left w:val="nil"/>
              <w:bottom w:val="single" w:sz="4" w:space="0" w:color="auto"/>
              <w:right w:val="single" w:sz="4" w:space="0" w:color="auto"/>
            </w:tcBorders>
            <w:shd w:val="clear" w:color="auto" w:fill="auto"/>
            <w:vAlign w:val="center"/>
            <w:hideMark/>
          </w:tcPr>
          <w:p w14:paraId="50665E5E" w14:textId="439D74BD" w:rsidR="00D939F6" w:rsidRPr="00EE253E" w:rsidRDefault="00D939F6" w:rsidP="00D939F6">
            <w:pPr>
              <w:jc w:val="center"/>
              <w:rPr>
                <w:rFonts w:ascii="Montserrat" w:hAnsi="Montserrat" w:cs="Calibri"/>
                <w:color w:val="000000"/>
                <w:sz w:val="14"/>
                <w:szCs w:val="14"/>
              </w:rPr>
            </w:pPr>
            <w:r w:rsidRPr="00EE253E">
              <w:rPr>
                <w:rFonts w:ascii="Montserrat" w:hAnsi="Montserrat" w:cs="Calibri"/>
                <w:color w:val="000000"/>
                <w:sz w:val="14"/>
                <w:szCs w:val="14"/>
              </w:rPr>
              <w:t>$                   -</w:t>
            </w:r>
          </w:p>
        </w:tc>
        <w:tc>
          <w:tcPr>
            <w:tcW w:w="329" w:type="pct"/>
            <w:tcBorders>
              <w:top w:val="nil"/>
              <w:left w:val="nil"/>
              <w:bottom w:val="single" w:sz="4" w:space="0" w:color="auto"/>
              <w:right w:val="single" w:sz="4" w:space="0" w:color="auto"/>
            </w:tcBorders>
            <w:shd w:val="clear" w:color="auto" w:fill="auto"/>
            <w:vAlign w:val="center"/>
            <w:hideMark/>
          </w:tcPr>
          <w:p w14:paraId="023F195D" w14:textId="776DE9D5" w:rsidR="00D939F6" w:rsidRPr="00EE253E" w:rsidRDefault="00D939F6" w:rsidP="00D939F6">
            <w:pPr>
              <w:jc w:val="center"/>
              <w:rPr>
                <w:rFonts w:ascii="Montserrat" w:hAnsi="Montserrat" w:cs="Calibri"/>
                <w:color w:val="000000"/>
                <w:sz w:val="14"/>
                <w:szCs w:val="14"/>
              </w:rPr>
            </w:pPr>
            <w:r w:rsidRPr="00EE253E">
              <w:rPr>
                <w:rFonts w:ascii="Montserrat" w:hAnsi="Montserrat" w:cs="Calibri"/>
                <w:color w:val="000000"/>
                <w:sz w:val="14"/>
                <w:szCs w:val="14"/>
              </w:rPr>
              <w:t>$                 -</w:t>
            </w:r>
          </w:p>
        </w:tc>
        <w:tc>
          <w:tcPr>
            <w:tcW w:w="329" w:type="pct"/>
            <w:tcBorders>
              <w:top w:val="nil"/>
              <w:left w:val="nil"/>
              <w:bottom w:val="single" w:sz="4" w:space="0" w:color="auto"/>
              <w:right w:val="single" w:sz="4" w:space="0" w:color="auto"/>
            </w:tcBorders>
            <w:shd w:val="clear" w:color="auto" w:fill="auto"/>
            <w:vAlign w:val="center"/>
            <w:hideMark/>
          </w:tcPr>
          <w:p w14:paraId="49BCB6C3" w14:textId="5B2CA07B" w:rsidR="00D939F6" w:rsidRPr="00EE253E" w:rsidRDefault="00D939F6" w:rsidP="00D939F6">
            <w:pPr>
              <w:jc w:val="center"/>
              <w:rPr>
                <w:rFonts w:ascii="Montserrat" w:hAnsi="Montserrat" w:cs="Calibri"/>
                <w:color w:val="000000"/>
                <w:sz w:val="14"/>
                <w:szCs w:val="14"/>
              </w:rPr>
            </w:pPr>
            <w:r w:rsidRPr="00EE253E">
              <w:rPr>
                <w:rFonts w:ascii="Montserrat" w:hAnsi="Montserrat" w:cs="Calibri"/>
                <w:color w:val="000000"/>
                <w:sz w:val="14"/>
                <w:szCs w:val="14"/>
              </w:rPr>
              <w:t>$                 -</w:t>
            </w:r>
          </w:p>
        </w:tc>
        <w:tc>
          <w:tcPr>
            <w:tcW w:w="369" w:type="pct"/>
            <w:tcBorders>
              <w:top w:val="nil"/>
              <w:left w:val="nil"/>
              <w:bottom w:val="single" w:sz="4" w:space="0" w:color="auto"/>
              <w:right w:val="single" w:sz="4" w:space="0" w:color="auto"/>
            </w:tcBorders>
            <w:shd w:val="clear" w:color="auto" w:fill="auto"/>
            <w:vAlign w:val="center"/>
            <w:hideMark/>
          </w:tcPr>
          <w:p w14:paraId="67BC3699" w14:textId="5C6BA99D" w:rsidR="00D939F6" w:rsidRPr="00EE253E" w:rsidRDefault="00D939F6" w:rsidP="00D939F6">
            <w:pPr>
              <w:jc w:val="center"/>
              <w:rPr>
                <w:rFonts w:ascii="Montserrat" w:hAnsi="Montserrat" w:cs="Calibri"/>
                <w:color w:val="000000"/>
                <w:sz w:val="14"/>
                <w:szCs w:val="14"/>
              </w:rPr>
            </w:pPr>
            <w:r>
              <w:rPr>
                <w:rFonts w:ascii="Montserrat" w:hAnsi="Montserrat" w:cs="Calibri"/>
                <w:color w:val="000000"/>
                <w:sz w:val="14"/>
                <w:szCs w:val="14"/>
              </w:rPr>
              <w:t>$</w:t>
            </w:r>
            <w:r w:rsidRPr="00EE253E">
              <w:rPr>
                <w:rFonts w:ascii="Montserrat" w:hAnsi="Montserrat" w:cs="Calibri"/>
                <w:color w:val="000000"/>
                <w:sz w:val="14"/>
                <w:szCs w:val="14"/>
              </w:rPr>
              <w:t xml:space="preserve">175,444.00 </w:t>
            </w:r>
          </w:p>
        </w:tc>
        <w:tc>
          <w:tcPr>
            <w:tcW w:w="49" w:type="pct"/>
            <w:vAlign w:val="center"/>
            <w:hideMark/>
          </w:tcPr>
          <w:p w14:paraId="3A8781AB" w14:textId="77777777" w:rsidR="00D939F6" w:rsidRPr="00EE253E" w:rsidRDefault="00D939F6" w:rsidP="00D939F6">
            <w:pPr>
              <w:rPr>
                <w:rFonts w:ascii="Montserrat" w:hAnsi="Montserrat"/>
                <w:sz w:val="14"/>
                <w:szCs w:val="14"/>
              </w:rPr>
            </w:pPr>
          </w:p>
        </w:tc>
      </w:tr>
      <w:tr w:rsidR="00D939F6" w:rsidRPr="00EE253E" w14:paraId="3E3C82C6" w14:textId="77777777" w:rsidTr="00D939F6">
        <w:trPr>
          <w:trHeight w:val="915"/>
        </w:trPr>
        <w:tc>
          <w:tcPr>
            <w:tcW w:w="516" w:type="pct"/>
            <w:vMerge/>
            <w:tcBorders>
              <w:top w:val="nil"/>
              <w:left w:val="single" w:sz="4" w:space="0" w:color="auto"/>
              <w:bottom w:val="single" w:sz="4" w:space="0" w:color="000000"/>
              <w:right w:val="single" w:sz="4" w:space="0" w:color="auto"/>
            </w:tcBorders>
            <w:vAlign w:val="center"/>
            <w:hideMark/>
          </w:tcPr>
          <w:p w14:paraId="6D49DB73" w14:textId="77777777" w:rsidR="00D939F6" w:rsidRPr="00EE253E" w:rsidRDefault="00D939F6" w:rsidP="00D939F6">
            <w:pPr>
              <w:rPr>
                <w:rFonts w:ascii="Montserrat" w:hAnsi="Montserrat" w:cs="Calibri"/>
                <w:sz w:val="14"/>
                <w:szCs w:val="14"/>
              </w:rPr>
            </w:pPr>
          </w:p>
        </w:tc>
        <w:tc>
          <w:tcPr>
            <w:tcW w:w="253" w:type="pct"/>
            <w:tcBorders>
              <w:top w:val="nil"/>
              <w:left w:val="nil"/>
              <w:bottom w:val="single" w:sz="4" w:space="0" w:color="auto"/>
              <w:right w:val="single" w:sz="4" w:space="0" w:color="auto"/>
            </w:tcBorders>
            <w:shd w:val="clear" w:color="auto" w:fill="auto"/>
            <w:vAlign w:val="center"/>
            <w:hideMark/>
          </w:tcPr>
          <w:p w14:paraId="4574B34D" w14:textId="77777777" w:rsidR="00D939F6" w:rsidRPr="00EE253E" w:rsidRDefault="00D939F6" w:rsidP="00D939F6">
            <w:pPr>
              <w:jc w:val="center"/>
              <w:rPr>
                <w:rFonts w:ascii="Montserrat" w:hAnsi="Montserrat" w:cs="Calibri"/>
                <w:color w:val="000000"/>
                <w:sz w:val="14"/>
                <w:szCs w:val="14"/>
              </w:rPr>
            </w:pPr>
            <w:r w:rsidRPr="00EE253E">
              <w:rPr>
                <w:rFonts w:ascii="Montserrat" w:hAnsi="Montserrat" w:cs="Calibri"/>
                <w:color w:val="000000"/>
                <w:sz w:val="14"/>
                <w:szCs w:val="14"/>
              </w:rPr>
              <w:t>5000</w:t>
            </w:r>
          </w:p>
        </w:tc>
        <w:tc>
          <w:tcPr>
            <w:tcW w:w="369" w:type="pct"/>
            <w:tcBorders>
              <w:top w:val="nil"/>
              <w:left w:val="nil"/>
              <w:bottom w:val="single" w:sz="4" w:space="0" w:color="auto"/>
              <w:right w:val="single" w:sz="4" w:space="0" w:color="auto"/>
            </w:tcBorders>
            <w:shd w:val="clear" w:color="auto" w:fill="auto"/>
            <w:vAlign w:val="center"/>
            <w:hideMark/>
          </w:tcPr>
          <w:p w14:paraId="290F79CD" w14:textId="77777777" w:rsidR="00D939F6" w:rsidRPr="00EE253E" w:rsidRDefault="00D939F6" w:rsidP="00D939F6">
            <w:pPr>
              <w:jc w:val="center"/>
              <w:rPr>
                <w:rFonts w:ascii="Montserrat" w:hAnsi="Montserrat" w:cs="Calibri"/>
                <w:color w:val="000000"/>
                <w:sz w:val="14"/>
                <w:szCs w:val="14"/>
              </w:rPr>
            </w:pPr>
            <w:r w:rsidRPr="00EE253E">
              <w:rPr>
                <w:rFonts w:ascii="Montserrat" w:hAnsi="Montserrat" w:cs="Calibri"/>
                <w:color w:val="000000"/>
                <w:sz w:val="14"/>
                <w:szCs w:val="14"/>
              </w:rPr>
              <w:t>569001</w:t>
            </w:r>
          </w:p>
        </w:tc>
        <w:tc>
          <w:tcPr>
            <w:tcW w:w="369" w:type="pct"/>
            <w:tcBorders>
              <w:top w:val="nil"/>
              <w:left w:val="nil"/>
              <w:bottom w:val="single" w:sz="4" w:space="0" w:color="auto"/>
              <w:right w:val="single" w:sz="4" w:space="0" w:color="auto"/>
            </w:tcBorders>
            <w:shd w:val="clear" w:color="auto" w:fill="auto"/>
            <w:vAlign w:val="center"/>
            <w:hideMark/>
          </w:tcPr>
          <w:p w14:paraId="51C0655E" w14:textId="77777777" w:rsidR="00D939F6" w:rsidRPr="00EE253E" w:rsidRDefault="00D939F6" w:rsidP="00D939F6">
            <w:pPr>
              <w:jc w:val="center"/>
              <w:rPr>
                <w:rFonts w:ascii="Montserrat" w:hAnsi="Montserrat" w:cs="Calibri"/>
                <w:color w:val="000000"/>
                <w:sz w:val="14"/>
                <w:szCs w:val="14"/>
              </w:rPr>
            </w:pPr>
            <w:r w:rsidRPr="00EE253E">
              <w:rPr>
                <w:rFonts w:ascii="Montserrat" w:hAnsi="Montserrat" w:cs="Calibri"/>
                <w:color w:val="000000"/>
                <w:sz w:val="14"/>
                <w:szCs w:val="14"/>
              </w:rPr>
              <w:t>Otros Equipos</w:t>
            </w:r>
          </w:p>
        </w:tc>
        <w:tc>
          <w:tcPr>
            <w:tcW w:w="256" w:type="pct"/>
            <w:tcBorders>
              <w:top w:val="nil"/>
              <w:left w:val="nil"/>
              <w:bottom w:val="single" w:sz="4" w:space="0" w:color="auto"/>
              <w:right w:val="single" w:sz="4" w:space="0" w:color="auto"/>
            </w:tcBorders>
            <w:shd w:val="clear" w:color="auto" w:fill="auto"/>
            <w:vAlign w:val="center"/>
            <w:hideMark/>
          </w:tcPr>
          <w:p w14:paraId="5CFDB451" w14:textId="77777777" w:rsidR="00D939F6" w:rsidRPr="00EE253E" w:rsidRDefault="00D939F6" w:rsidP="00D939F6">
            <w:pPr>
              <w:jc w:val="center"/>
              <w:rPr>
                <w:rFonts w:ascii="Montserrat" w:hAnsi="Montserrat" w:cs="Calibri"/>
                <w:b/>
                <w:bCs/>
                <w:color w:val="000000"/>
                <w:sz w:val="14"/>
                <w:szCs w:val="14"/>
              </w:rPr>
            </w:pPr>
            <w:r w:rsidRPr="00EE253E">
              <w:rPr>
                <w:rFonts w:ascii="Montserrat" w:hAnsi="Montserrat" w:cs="Calibri"/>
                <w:b/>
                <w:bCs/>
                <w:color w:val="000000"/>
                <w:sz w:val="14"/>
                <w:szCs w:val="14"/>
              </w:rPr>
              <w:t>2025</w:t>
            </w:r>
          </w:p>
        </w:tc>
        <w:tc>
          <w:tcPr>
            <w:tcW w:w="433" w:type="pct"/>
            <w:tcBorders>
              <w:top w:val="nil"/>
              <w:left w:val="nil"/>
              <w:bottom w:val="single" w:sz="4" w:space="0" w:color="auto"/>
              <w:right w:val="single" w:sz="4" w:space="0" w:color="auto"/>
            </w:tcBorders>
            <w:shd w:val="clear" w:color="auto" w:fill="auto"/>
            <w:vAlign w:val="center"/>
            <w:hideMark/>
          </w:tcPr>
          <w:p w14:paraId="0BFB7A38" w14:textId="77777777" w:rsidR="00D939F6" w:rsidRPr="00EE253E" w:rsidRDefault="00D939F6" w:rsidP="00D939F6">
            <w:pPr>
              <w:rPr>
                <w:rFonts w:ascii="Montserrat" w:hAnsi="Montserrat" w:cs="Calibri"/>
                <w:color w:val="000000"/>
                <w:sz w:val="14"/>
                <w:szCs w:val="14"/>
              </w:rPr>
            </w:pPr>
            <w:r w:rsidRPr="00EE253E">
              <w:rPr>
                <w:rFonts w:ascii="Montserrat" w:hAnsi="Montserrat" w:cs="Calibri"/>
                <w:color w:val="000000"/>
                <w:sz w:val="14"/>
                <w:szCs w:val="14"/>
              </w:rPr>
              <w:t>Ingresos Propios</w:t>
            </w:r>
          </w:p>
        </w:tc>
        <w:tc>
          <w:tcPr>
            <w:tcW w:w="369" w:type="pct"/>
            <w:tcBorders>
              <w:top w:val="nil"/>
              <w:left w:val="nil"/>
              <w:bottom w:val="single" w:sz="4" w:space="0" w:color="auto"/>
              <w:right w:val="single" w:sz="4" w:space="0" w:color="auto"/>
            </w:tcBorders>
            <w:shd w:val="clear" w:color="auto" w:fill="auto"/>
            <w:vAlign w:val="center"/>
            <w:hideMark/>
          </w:tcPr>
          <w:p w14:paraId="498C744F" w14:textId="5C75104E" w:rsidR="00D939F6" w:rsidRPr="00EE253E" w:rsidRDefault="00D939F6" w:rsidP="00D939F6">
            <w:pPr>
              <w:jc w:val="right"/>
              <w:rPr>
                <w:rFonts w:ascii="Montserrat" w:hAnsi="Montserrat" w:cs="Calibri"/>
                <w:color w:val="000000"/>
                <w:sz w:val="14"/>
                <w:szCs w:val="14"/>
              </w:rPr>
            </w:pPr>
            <w:r>
              <w:rPr>
                <w:rFonts w:ascii="Montserrat" w:hAnsi="Montserrat" w:cs="Calibri"/>
                <w:color w:val="000000"/>
                <w:sz w:val="14"/>
                <w:szCs w:val="14"/>
              </w:rPr>
              <w:t>$</w:t>
            </w:r>
            <w:r w:rsidRPr="00EE253E">
              <w:rPr>
                <w:rFonts w:ascii="Montserrat" w:hAnsi="Montserrat" w:cs="Calibri"/>
                <w:color w:val="000000"/>
                <w:sz w:val="14"/>
                <w:szCs w:val="14"/>
              </w:rPr>
              <w:t xml:space="preserve">979,393.00 </w:t>
            </w:r>
          </w:p>
        </w:tc>
        <w:tc>
          <w:tcPr>
            <w:tcW w:w="369" w:type="pct"/>
            <w:tcBorders>
              <w:top w:val="nil"/>
              <w:left w:val="nil"/>
              <w:bottom w:val="single" w:sz="4" w:space="0" w:color="auto"/>
              <w:right w:val="single" w:sz="4" w:space="0" w:color="auto"/>
            </w:tcBorders>
            <w:shd w:val="clear" w:color="auto" w:fill="auto"/>
            <w:vAlign w:val="center"/>
            <w:hideMark/>
          </w:tcPr>
          <w:p w14:paraId="2C56DCDB" w14:textId="7FFDBE0A" w:rsidR="00D939F6" w:rsidRPr="00EE253E" w:rsidRDefault="00D939F6" w:rsidP="00D939F6">
            <w:pPr>
              <w:rPr>
                <w:rFonts w:ascii="Montserrat" w:hAnsi="Montserrat" w:cs="Calibri"/>
                <w:color w:val="000000"/>
                <w:sz w:val="14"/>
                <w:szCs w:val="14"/>
              </w:rPr>
            </w:pPr>
            <w:r>
              <w:rPr>
                <w:rFonts w:ascii="Montserrat" w:hAnsi="Montserrat" w:cs="Calibri"/>
                <w:color w:val="000000"/>
                <w:sz w:val="14"/>
                <w:szCs w:val="14"/>
              </w:rPr>
              <w:t>$</w:t>
            </w:r>
            <w:r w:rsidRPr="00EE253E">
              <w:rPr>
                <w:rFonts w:ascii="Montserrat" w:hAnsi="Montserrat" w:cs="Calibri"/>
                <w:color w:val="000000"/>
                <w:sz w:val="14"/>
                <w:szCs w:val="14"/>
              </w:rPr>
              <w:t xml:space="preserve">979,393.00 </w:t>
            </w:r>
          </w:p>
        </w:tc>
        <w:tc>
          <w:tcPr>
            <w:tcW w:w="329" w:type="pct"/>
            <w:tcBorders>
              <w:top w:val="nil"/>
              <w:left w:val="nil"/>
              <w:bottom w:val="single" w:sz="4" w:space="0" w:color="auto"/>
              <w:right w:val="single" w:sz="4" w:space="0" w:color="auto"/>
            </w:tcBorders>
            <w:shd w:val="clear" w:color="auto" w:fill="auto"/>
            <w:vAlign w:val="center"/>
            <w:hideMark/>
          </w:tcPr>
          <w:p w14:paraId="1B639574" w14:textId="77777777" w:rsidR="00D939F6" w:rsidRPr="00EE253E" w:rsidRDefault="00D939F6" w:rsidP="00D939F6">
            <w:pPr>
              <w:jc w:val="center"/>
              <w:rPr>
                <w:rFonts w:ascii="Montserrat" w:hAnsi="Montserrat" w:cs="Calibri"/>
                <w:color w:val="000000"/>
                <w:sz w:val="14"/>
                <w:szCs w:val="14"/>
              </w:rPr>
            </w:pPr>
            <w:r w:rsidRPr="00EE253E">
              <w:rPr>
                <w:rFonts w:ascii="Montserrat" w:hAnsi="Montserrat" w:cs="Calibri"/>
                <w:color w:val="000000"/>
                <w:sz w:val="14"/>
                <w:szCs w:val="14"/>
              </w:rPr>
              <w:t xml:space="preserve"> $                -   </w:t>
            </w:r>
          </w:p>
        </w:tc>
        <w:tc>
          <w:tcPr>
            <w:tcW w:w="329" w:type="pct"/>
            <w:tcBorders>
              <w:top w:val="nil"/>
              <w:left w:val="nil"/>
              <w:bottom w:val="single" w:sz="4" w:space="0" w:color="auto"/>
              <w:right w:val="single" w:sz="4" w:space="0" w:color="auto"/>
            </w:tcBorders>
            <w:shd w:val="clear" w:color="auto" w:fill="auto"/>
            <w:vAlign w:val="center"/>
            <w:hideMark/>
          </w:tcPr>
          <w:p w14:paraId="56693917" w14:textId="77777777" w:rsidR="00D939F6" w:rsidRPr="00EE253E" w:rsidRDefault="00D939F6" w:rsidP="00D939F6">
            <w:pPr>
              <w:jc w:val="center"/>
              <w:rPr>
                <w:rFonts w:ascii="Montserrat" w:hAnsi="Montserrat" w:cs="Calibri"/>
                <w:color w:val="000000"/>
                <w:sz w:val="14"/>
                <w:szCs w:val="14"/>
              </w:rPr>
            </w:pPr>
            <w:r w:rsidRPr="00EE253E">
              <w:rPr>
                <w:rFonts w:ascii="Montserrat" w:hAnsi="Montserrat" w:cs="Calibri"/>
                <w:color w:val="000000"/>
                <w:sz w:val="14"/>
                <w:szCs w:val="14"/>
              </w:rPr>
              <w:t xml:space="preserve"> $               -   </w:t>
            </w:r>
          </w:p>
        </w:tc>
        <w:tc>
          <w:tcPr>
            <w:tcW w:w="329" w:type="pct"/>
            <w:tcBorders>
              <w:top w:val="nil"/>
              <w:left w:val="nil"/>
              <w:bottom w:val="single" w:sz="4" w:space="0" w:color="auto"/>
              <w:right w:val="single" w:sz="4" w:space="0" w:color="auto"/>
            </w:tcBorders>
            <w:shd w:val="clear" w:color="auto" w:fill="auto"/>
            <w:vAlign w:val="center"/>
            <w:hideMark/>
          </w:tcPr>
          <w:p w14:paraId="1DBFF8CE" w14:textId="02E81DB5" w:rsidR="00D939F6" w:rsidRPr="00EE253E" w:rsidRDefault="00D939F6" w:rsidP="00D939F6">
            <w:pPr>
              <w:jc w:val="center"/>
              <w:rPr>
                <w:rFonts w:ascii="Montserrat" w:hAnsi="Montserrat" w:cs="Calibri"/>
                <w:color w:val="000000"/>
                <w:sz w:val="14"/>
                <w:szCs w:val="14"/>
              </w:rPr>
            </w:pPr>
            <w:r w:rsidRPr="00EE253E">
              <w:rPr>
                <w:rFonts w:ascii="Montserrat" w:hAnsi="Montserrat" w:cs="Calibri"/>
                <w:color w:val="000000"/>
                <w:sz w:val="14"/>
                <w:szCs w:val="14"/>
              </w:rPr>
              <w:t>$                   -</w:t>
            </w:r>
          </w:p>
        </w:tc>
        <w:tc>
          <w:tcPr>
            <w:tcW w:w="329" w:type="pct"/>
            <w:tcBorders>
              <w:top w:val="nil"/>
              <w:left w:val="nil"/>
              <w:bottom w:val="single" w:sz="4" w:space="0" w:color="auto"/>
              <w:right w:val="single" w:sz="4" w:space="0" w:color="auto"/>
            </w:tcBorders>
            <w:shd w:val="clear" w:color="auto" w:fill="auto"/>
            <w:vAlign w:val="center"/>
            <w:hideMark/>
          </w:tcPr>
          <w:p w14:paraId="68B8BB51" w14:textId="28340FE1" w:rsidR="00D939F6" w:rsidRPr="00EE253E" w:rsidRDefault="00D939F6" w:rsidP="00D939F6">
            <w:pPr>
              <w:jc w:val="center"/>
              <w:rPr>
                <w:rFonts w:ascii="Montserrat" w:hAnsi="Montserrat" w:cs="Calibri"/>
                <w:color w:val="000000"/>
                <w:sz w:val="14"/>
                <w:szCs w:val="14"/>
              </w:rPr>
            </w:pPr>
            <w:r w:rsidRPr="00EE253E">
              <w:rPr>
                <w:rFonts w:ascii="Montserrat" w:hAnsi="Montserrat" w:cs="Calibri"/>
                <w:color w:val="000000"/>
                <w:sz w:val="14"/>
                <w:szCs w:val="14"/>
              </w:rPr>
              <w:t>$                 -</w:t>
            </w:r>
          </w:p>
        </w:tc>
        <w:tc>
          <w:tcPr>
            <w:tcW w:w="329" w:type="pct"/>
            <w:tcBorders>
              <w:top w:val="nil"/>
              <w:left w:val="nil"/>
              <w:bottom w:val="single" w:sz="4" w:space="0" w:color="auto"/>
              <w:right w:val="single" w:sz="4" w:space="0" w:color="auto"/>
            </w:tcBorders>
            <w:shd w:val="clear" w:color="auto" w:fill="auto"/>
            <w:vAlign w:val="center"/>
            <w:hideMark/>
          </w:tcPr>
          <w:p w14:paraId="11F71361" w14:textId="05A7A834" w:rsidR="00D939F6" w:rsidRPr="00EE253E" w:rsidRDefault="00D939F6" w:rsidP="00D939F6">
            <w:pPr>
              <w:jc w:val="center"/>
              <w:rPr>
                <w:rFonts w:ascii="Montserrat" w:hAnsi="Montserrat" w:cs="Calibri"/>
                <w:color w:val="000000"/>
                <w:sz w:val="14"/>
                <w:szCs w:val="14"/>
              </w:rPr>
            </w:pPr>
            <w:r w:rsidRPr="00EE253E">
              <w:rPr>
                <w:rFonts w:ascii="Montserrat" w:hAnsi="Montserrat" w:cs="Calibri"/>
                <w:color w:val="000000"/>
                <w:sz w:val="14"/>
                <w:szCs w:val="14"/>
              </w:rPr>
              <w:t>$                 -</w:t>
            </w:r>
          </w:p>
        </w:tc>
        <w:tc>
          <w:tcPr>
            <w:tcW w:w="369" w:type="pct"/>
            <w:tcBorders>
              <w:top w:val="nil"/>
              <w:left w:val="nil"/>
              <w:bottom w:val="single" w:sz="4" w:space="0" w:color="auto"/>
              <w:right w:val="single" w:sz="4" w:space="0" w:color="auto"/>
            </w:tcBorders>
            <w:shd w:val="clear" w:color="auto" w:fill="auto"/>
            <w:vAlign w:val="center"/>
            <w:hideMark/>
          </w:tcPr>
          <w:p w14:paraId="4EAF3ADE" w14:textId="4BFEF41A" w:rsidR="00D939F6" w:rsidRPr="00EE253E" w:rsidRDefault="00D939F6" w:rsidP="00D939F6">
            <w:pPr>
              <w:jc w:val="center"/>
              <w:rPr>
                <w:rFonts w:ascii="Montserrat" w:hAnsi="Montserrat" w:cs="Calibri"/>
                <w:color w:val="000000"/>
                <w:sz w:val="14"/>
                <w:szCs w:val="14"/>
              </w:rPr>
            </w:pPr>
            <w:r>
              <w:rPr>
                <w:rFonts w:ascii="Montserrat" w:hAnsi="Montserrat" w:cs="Calibri"/>
                <w:color w:val="000000"/>
                <w:sz w:val="14"/>
                <w:szCs w:val="14"/>
              </w:rPr>
              <w:t>$</w:t>
            </w:r>
            <w:r w:rsidRPr="00EE253E">
              <w:rPr>
                <w:rFonts w:ascii="Montserrat" w:hAnsi="Montserrat" w:cs="Calibri"/>
                <w:color w:val="000000"/>
                <w:sz w:val="14"/>
                <w:szCs w:val="14"/>
              </w:rPr>
              <w:t xml:space="preserve">979,393.00 </w:t>
            </w:r>
          </w:p>
        </w:tc>
        <w:tc>
          <w:tcPr>
            <w:tcW w:w="49" w:type="pct"/>
            <w:vAlign w:val="center"/>
            <w:hideMark/>
          </w:tcPr>
          <w:p w14:paraId="33722D31" w14:textId="77777777" w:rsidR="00D939F6" w:rsidRPr="00EE253E" w:rsidRDefault="00D939F6" w:rsidP="00D939F6">
            <w:pPr>
              <w:rPr>
                <w:rFonts w:ascii="Montserrat" w:hAnsi="Montserrat"/>
                <w:sz w:val="14"/>
                <w:szCs w:val="14"/>
              </w:rPr>
            </w:pPr>
          </w:p>
        </w:tc>
      </w:tr>
      <w:tr w:rsidR="00F840D7" w:rsidRPr="00EE253E" w14:paraId="7943221C" w14:textId="77777777" w:rsidTr="00D939F6">
        <w:trPr>
          <w:trHeight w:val="77"/>
        </w:trPr>
        <w:tc>
          <w:tcPr>
            <w:tcW w:w="516" w:type="pct"/>
            <w:tcBorders>
              <w:top w:val="nil"/>
              <w:left w:val="single" w:sz="4" w:space="0" w:color="auto"/>
              <w:bottom w:val="single" w:sz="4" w:space="0" w:color="auto"/>
              <w:right w:val="single" w:sz="4" w:space="0" w:color="auto"/>
            </w:tcBorders>
            <w:shd w:val="clear" w:color="auto" w:fill="auto"/>
            <w:vAlign w:val="center"/>
            <w:hideMark/>
          </w:tcPr>
          <w:p w14:paraId="3271B4D5" w14:textId="77777777" w:rsidR="00F840D7" w:rsidRPr="00EE253E" w:rsidRDefault="00F840D7" w:rsidP="00F840D7">
            <w:pPr>
              <w:rPr>
                <w:rFonts w:ascii="Montserrat" w:hAnsi="Montserrat" w:cs="Calibri"/>
                <w:sz w:val="14"/>
                <w:szCs w:val="14"/>
              </w:rPr>
            </w:pPr>
            <w:r w:rsidRPr="00EE253E">
              <w:rPr>
                <w:rFonts w:ascii="Montserrat" w:hAnsi="Montserrat" w:cs="Calibri"/>
                <w:sz w:val="14"/>
                <w:szCs w:val="14"/>
              </w:rPr>
              <w:t> </w:t>
            </w:r>
          </w:p>
        </w:tc>
        <w:tc>
          <w:tcPr>
            <w:tcW w:w="253" w:type="pct"/>
            <w:tcBorders>
              <w:top w:val="nil"/>
              <w:left w:val="nil"/>
              <w:bottom w:val="single" w:sz="4" w:space="0" w:color="auto"/>
              <w:right w:val="single" w:sz="4" w:space="0" w:color="auto"/>
            </w:tcBorders>
            <w:shd w:val="clear" w:color="auto" w:fill="auto"/>
            <w:vAlign w:val="center"/>
            <w:hideMark/>
          </w:tcPr>
          <w:p w14:paraId="4F330D1F" w14:textId="77777777" w:rsidR="00F840D7" w:rsidRPr="00EE253E" w:rsidRDefault="00F840D7" w:rsidP="00F840D7">
            <w:pPr>
              <w:jc w:val="center"/>
              <w:rPr>
                <w:rFonts w:ascii="Montserrat" w:hAnsi="Montserrat" w:cs="Calibri"/>
                <w:color w:val="000000"/>
                <w:sz w:val="14"/>
                <w:szCs w:val="14"/>
              </w:rPr>
            </w:pPr>
            <w:r w:rsidRPr="00EE253E">
              <w:rPr>
                <w:rFonts w:ascii="Montserrat" w:hAnsi="Montserrat" w:cs="Calibri"/>
                <w:color w:val="000000"/>
                <w:sz w:val="14"/>
                <w:szCs w:val="14"/>
              </w:rPr>
              <w:t> </w:t>
            </w:r>
          </w:p>
        </w:tc>
        <w:tc>
          <w:tcPr>
            <w:tcW w:w="369" w:type="pct"/>
            <w:tcBorders>
              <w:top w:val="nil"/>
              <w:left w:val="nil"/>
              <w:bottom w:val="single" w:sz="4" w:space="0" w:color="auto"/>
              <w:right w:val="single" w:sz="4" w:space="0" w:color="auto"/>
            </w:tcBorders>
            <w:shd w:val="clear" w:color="auto" w:fill="auto"/>
            <w:vAlign w:val="center"/>
            <w:hideMark/>
          </w:tcPr>
          <w:p w14:paraId="748B2B83" w14:textId="77777777" w:rsidR="00F840D7" w:rsidRPr="00EE253E" w:rsidRDefault="00F840D7" w:rsidP="00F840D7">
            <w:pPr>
              <w:jc w:val="center"/>
              <w:rPr>
                <w:rFonts w:ascii="Montserrat" w:hAnsi="Montserrat" w:cs="Calibri"/>
                <w:color w:val="000000"/>
                <w:sz w:val="14"/>
                <w:szCs w:val="14"/>
              </w:rPr>
            </w:pPr>
            <w:r w:rsidRPr="00EE253E">
              <w:rPr>
                <w:rFonts w:ascii="Montserrat" w:hAnsi="Montserrat" w:cs="Calibri"/>
                <w:color w:val="000000"/>
                <w:sz w:val="14"/>
                <w:szCs w:val="14"/>
              </w:rPr>
              <w:t> </w:t>
            </w:r>
          </w:p>
        </w:tc>
        <w:tc>
          <w:tcPr>
            <w:tcW w:w="369" w:type="pct"/>
            <w:tcBorders>
              <w:top w:val="nil"/>
              <w:left w:val="nil"/>
              <w:bottom w:val="single" w:sz="4" w:space="0" w:color="auto"/>
              <w:right w:val="single" w:sz="4" w:space="0" w:color="auto"/>
            </w:tcBorders>
            <w:shd w:val="clear" w:color="auto" w:fill="auto"/>
            <w:vAlign w:val="center"/>
            <w:hideMark/>
          </w:tcPr>
          <w:p w14:paraId="1A1124D9" w14:textId="77777777" w:rsidR="00F840D7" w:rsidRPr="00EE253E" w:rsidRDefault="00F840D7" w:rsidP="00F840D7">
            <w:pPr>
              <w:rPr>
                <w:rFonts w:ascii="Montserrat" w:hAnsi="Montserrat" w:cs="Calibri"/>
                <w:b/>
                <w:bCs/>
                <w:color w:val="000000"/>
                <w:sz w:val="14"/>
                <w:szCs w:val="14"/>
              </w:rPr>
            </w:pPr>
            <w:r w:rsidRPr="00EE253E">
              <w:rPr>
                <w:rFonts w:ascii="Montserrat" w:hAnsi="Montserrat" w:cs="Calibri"/>
                <w:b/>
                <w:bCs/>
                <w:color w:val="000000"/>
                <w:sz w:val="14"/>
                <w:szCs w:val="14"/>
              </w:rPr>
              <w:t>Subtotal</w:t>
            </w:r>
          </w:p>
        </w:tc>
        <w:tc>
          <w:tcPr>
            <w:tcW w:w="256" w:type="pct"/>
            <w:tcBorders>
              <w:top w:val="nil"/>
              <w:left w:val="nil"/>
              <w:bottom w:val="single" w:sz="4" w:space="0" w:color="auto"/>
              <w:right w:val="single" w:sz="4" w:space="0" w:color="auto"/>
            </w:tcBorders>
            <w:shd w:val="clear" w:color="auto" w:fill="auto"/>
            <w:vAlign w:val="center"/>
            <w:hideMark/>
          </w:tcPr>
          <w:p w14:paraId="1EBF4DCF" w14:textId="77777777" w:rsidR="00F840D7" w:rsidRPr="00EE253E" w:rsidRDefault="00F840D7" w:rsidP="00F840D7">
            <w:pPr>
              <w:rPr>
                <w:rFonts w:ascii="Montserrat" w:hAnsi="Montserrat" w:cs="Calibri"/>
                <w:b/>
                <w:bCs/>
                <w:color w:val="000000"/>
                <w:sz w:val="14"/>
                <w:szCs w:val="14"/>
              </w:rPr>
            </w:pPr>
            <w:r w:rsidRPr="00EE253E">
              <w:rPr>
                <w:rFonts w:ascii="Montserrat" w:hAnsi="Montserrat" w:cs="Calibri"/>
                <w:b/>
                <w:bCs/>
                <w:color w:val="000000"/>
                <w:sz w:val="14"/>
                <w:szCs w:val="14"/>
              </w:rPr>
              <w:t> </w:t>
            </w:r>
          </w:p>
        </w:tc>
        <w:tc>
          <w:tcPr>
            <w:tcW w:w="433" w:type="pct"/>
            <w:tcBorders>
              <w:top w:val="nil"/>
              <w:left w:val="nil"/>
              <w:bottom w:val="single" w:sz="4" w:space="0" w:color="auto"/>
              <w:right w:val="single" w:sz="4" w:space="0" w:color="auto"/>
            </w:tcBorders>
            <w:shd w:val="clear" w:color="auto" w:fill="auto"/>
            <w:vAlign w:val="center"/>
            <w:hideMark/>
          </w:tcPr>
          <w:p w14:paraId="2C18C1C9" w14:textId="0CD66473" w:rsidR="00F840D7" w:rsidRPr="00EE253E" w:rsidRDefault="00F840D7" w:rsidP="00F840D7">
            <w:pPr>
              <w:rPr>
                <w:rFonts w:ascii="Montserrat" w:hAnsi="Montserrat" w:cs="Calibri"/>
                <w:b/>
                <w:bCs/>
                <w:color w:val="000000"/>
                <w:sz w:val="14"/>
                <w:szCs w:val="14"/>
              </w:rPr>
            </w:pPr>
            <w:r w:rsidRPr="00EE253E">
              <w:rPr>
                <w:rFonts w:ascii="Montserrat" w:hAnsi="Montserrat" w:cs="Calibri"/>
                <w:b/>
                <w:bCs/>
                <w:color w:val="000000"/>
                <w:sz w:val="14"/>
                <w:szCs w:val="14"/>
              </w:rPr>
              <w:t xml:space="preserve"> $               -   </w:t>
            </w:r>
          </w:p>
        </w:tc>
        <w:tc>
          <w:tcPr>
            <w:tcW w:w="369" w:type="pct"/>
            <w:tcBorders>
              <w:top w:val="nil"/>
              <w:left w:val="nil"/>
              <w:bottom w:val="single" w:sz="4" w:space="0" w:color="auto"/>
              <w:right w:val="single" w:sz="4" w:space="0" w:color="auto"/>
            </w:tcBorders>
            <w:shd w:val="clear" w:color="auto" w:fill="auto"/>
            <w:vAlign w:val="center"/>
            <w:hideMark/>
          </w:tcPr>
          <w:p w14:paraId="4CCF0FB7" w14:textId="79D5DA1B" w:rsidR="00F840D7" w:rsidRPr="00EE253E" w:rsidRDefault="00F840D7" w:rsidP="00F840D7">
            <w:pPr>
              <w:rPr>
                <w:rFonts w:ascii="Montserrat" w:hAnsi="Montserrat" w:cs="Calibri"/>
                <w:b/>
                <w:bCs/>
                <w:color w:val="000000"/>
                <w:sz w:val="14"/>
                <w:szCs w:val="14"/>
              </w:rPr>
            </w:pPr>
            <w:r w:rsidRPr="00EE253E">
              <w:rPr>
                <w:rFonts w:ascii="Montserrat" w:hAnsi="Montserrat" w:cs="Calibri"/>
                <w:b/>
                <w:bCs/>
                <w:color w:val="000000"/>
                <w:sz w:val="14"/>
                <w:szCs w:val="14"/>
              </w:rPr>
              <w:t xml:space="preserve">$1,578,579.00 </w:t>
            </w:r>
          </w:p>
        </w:tc>
        <w:tc>
          <w:tcPr>
            <w:tcW w:w="369" w:type="pct"/>
            <w:tcBorders>
              <w:top w:val="nil"/>
              <w:left w:val="nil"/>
              <w:bottom w:val="single" w:sz="4" w:space="0" w:color="auto"/>
              <w:right w:val="single" w:sz="4" w:space="0" w:color="auto"/>
            </w:tcBorders>
            <w:shd w:val="clear" w:color="auto" w:fill="auto"/>
            <w:vAlign w:val="center"/>
            <w:hideMark/>
          </w:tcPr>
          <w:p w14:paraId="3E9AB533" w14:textId="2DFBBB59" w:rsidR="00F840D7" w:rsidRPr="00EE253E" w:rsidRDefault="00F840D7" w:rsidP="00F840D7">
            <w:pPr>
              <w:rPr>
                <w:rFonts w:ascii="Montserrat" w:hAnsi="Montserrat" w:cs="Calibri"/>
                <w:b/>
                <w:bCs/>
                <w:color w:val="000000"/>
                <w:sz w:val="14"/>
                <w:szCs w:val="14"/>
              </w:rPr>
            </w:pPr>
            <w:r>
              <w:rPr>
                <w:rFonts w:ascii="Montserrat" w:hAnsi="Montserrat" w:cs="Calibri"/>
                <w:b/>
                <w:bCs/>
                <w:color w:val="000000"/>
                <w:sz w:val="14"/>
                <w:szCs w:val="14"/>
              </w:rPr>
              <w:t>$</w:t>
            </w:r>
            <w:r w:rsidRPr="00EE253E">
              <w:rPr>
                <w:rFonts w:ascii="Montserrat" w:hAnsi="Montserrat" w:cs="Calibri"/>
                <w:b/>
                <w:bCs/>
                <w:color w:val="000000"/>
                <w:sz w:val="14"/>
                <w:szCs w:val="14"/>
              </w:rPr>
              <w:t xml:space="preserve">1,578,579.00 </w:t>
            </w:r>
          </w:p>
        </w:tc>
        <w:tc>
          <w:tcPr>
            <w:tcW w:w="329" w:type="pct"/>
            <w:tcBorders>
              <w:top w:val="nil"/>
              <w:left w:val="nil"/>
              <w:bottom w:val="single" w:sz="4" w:space="0" w:color="auto"/>
              <w:right w:val="single" w:sz="4" w:space="0" w:color="auto"/>
            </w:tcBorders>
            <w:shd w:val="clear" w:color="auto" w:fill="auto"/>
            <w:vAlign w:val="center"/>
            <w:hideMark/>
          </w:tcPr>
          <w:p w14:paraId="50263793" w14:textId="77777777" w:rsidR="00F840D7" w:rsidRPr="00EE253E" w:rsidRDefault="00F840D7" w:rsidP="00F840D7">
            <w:pPr>
              <w:rPr>
                <w:rFonts w:ascii="Montserrat" w:hAnsi="Montserrat" w:cs="Calibri"/>
                <w:b/>
                <w:bCs/>
                <w:color w:val="000000"/>
                <w:sz w:val="14"/>
                <w:szCs w:val="14"/>
              </w:rPr>
            </w:pPr>
            <w:r w:rsidRPr="00EE253E">
              <w:rPr>
                <w:rFonts w:ascii="Montserrat" w:hAnsi="Montserrat" w:cs="Calibri"/>
                <w:b/>
                <w:bCs/>
                <w:color w:val="000000"/>
                <w:sz w:val="14"/>
                <w:szCs w:val="14"/>
              </w:rPr>
              <w:t xml:space="preserve"> $                -   </w:t>
            </w:r>
          </w:p>
        </w:tc>
        <w:tc>
          <w:tcPr>
            <w:tcW w:w="329" w:type="pct"/>
            <w:tcBorders>
              <w:top w:val="nil"/>
              <w:left w:val="nil"/>
              <w:bottom w:val="single" w:sz="4" w:space="0" w:color="auto"/>
              <w:right w:val="single" w:sz="4" w:space="0" w:color="auto"/>
            </w:tcBorders>
            <w:shd w:val="clear" w:color="auto" w:fill="auto"/>
            <w:vAlign w:val="center"/>
            <w:hideMark/>
          </w:tcPr>
          <w:p w14:paraId="652ED845" w14:textId="77777777" w:rsidR="00F840D7" w:rsidRPr="00EE253E" w:rsidRDefault="00F840D7" w:rsidP="00F840D7">
            <w:pPr>
              <w:rPr>
                <w:rFonts w:ascii="Montserrat" w:hAnsi="Montserrat" w:cs="Calibri"/>
                <w:b/>
                <w:bCs/>
                <w:color w:val="000000"/>
                <w:sz w:val="14"/>
                <w:szCs w:val="14"/>
              </w:rPr>
            </w:pPr>
            <w:r w:rsidRPr="00EE253E">
              <w:rPr>
                <w:rFonts w:ascii="Montserrat" w:hAnsi="Montserrat" w:cs="Calibri"/>
                <w:b/>
                <w:bCs/>
                <w:color w:val="000000"/>
                <w:sz w:val="14"/>
                <w:szCs w:val="14"/>
              </w:rPr>
              <w:t xml:space="preserve"> $               -   </w:t>
            </w:r>
          </w:p>
        </w:tc>
        <w:tc>
          <w:tcPr>
            <w:tcW w:w="329" w:type="pct"/>
            <w:tcBorders>
              <w:top w:val="nil"/>
              <w:left w:val="nil"/>
              <w:bottom w:val="single" w:sz="4" w:space="0" w:color="auto"/>
              <w:right w:val="single" w:sz="4" w:space="0" w:color="auto"/>
            </w:tcBorders>
            <w:shd w:val="clear" w:color="auto" w:fill="auto"/>
            <w:vAlign w:val="center"/>
            <w:hideMark/>
          </w:tcPr>
          <w:p w14:paraId="512BAF0C" w14:textId="1811A8FB" w:rsidR="00F840D7" w:rsidRPr="00EE253E" w:rsidRDefault="00F840D7" w:rsidP="00F840D7">
            <w:pPr>
              <w:jc w:val="center"/>
              <w:rPr>
                <w:rFonts w:ascii="Montserrat" w:hAnsi="Montserrat" w:cs="Calibri"/>
                <w:b/>
                <w:bCs/>
                <w:color w:val="000000"/>
                <w:sz w:val="14"/>
                <w:szCs w:val="14"/>
              </w:rPr>
            </w:pPr>
            <w:r w:rsidRPr="00EE253E">
              <w:rPr>
                <w:rFonts w:ascii="Montserrat" w:hAnsi="Montserrat" w:cs="Calibri"/>
                <w:b/>
                <w:bCs/>
                <w:color w:val="000000"/>
                <w:sz w:val="14"/>
                <w:szCs w:val="14"/>
              </w:rPr>
              <w:t>$                 -</w:t>
            </w:r>
          </w:p>
        </w:tc>
        <w:tc>
          <w:tcPr>
            <w:tcW w:w="329" w:type="pct"/>
            <w:tcBorders>
              <w:top w:val="nil"/>
              <w:left w:val="nil"/>
              <w:bottom w:val="single" w:sz="4" w:space="0" w:color="auto"/>
              <w:right w:val="single" w:sz="4" w:space="0" w:color="auto"/>
            </w:tcBorders>
            <w:shd w:val="clear" w:color="auto" w:fill="auto"/>
            <w:vAlign w:val="center"/>
            <w:hideMark/>
          </w:tcPr>
          <w:p w14:paraId="13E7535A" w14:textId="514B5C71" w:rsidR="00F840D7" w:rsidRPr="00EE253E" w:rsidRDefault="00F840D7" w:rsidP="00F840D7">
            <w:pPr>
              <w:jc w:val="center"/>
              <w:rPr>
                <w:rFonts w:ascii="Montserrat" w:hAnsi="Montserrat" w:cs="Calibri"/>
                <w:b/>
                <w:bCs/>
                <w:color w:val="000000"/>
                <w:sz w:val="14"/>
                <w:szCs w:val="14"/>
              </w:rPr>
            </w:pPr>
            <w:r w:rsidRPr="00EE253E">
              <w:rPr>
                <w:rFonts w:ascii="Montserrat" w:hAnsi="Montserrat" w:cs="Calibri"/>
                <w:b/>
                <w:bCs/>
                <w:color w:val="000000"/>
                <w:sz w:val="14"/>
                <w:szCs w:val="14"/>
              </w:rPr>
              <w:t>$                 -</w:t>
            </w:r>
          </w:p>
        </w:tc>
        <w:tc>
          <w:tcPr>
            <w:tcW w:w="329" w:type="pct"/>
            <w:tcBorders>
              <w:top w:val="nil"/>
              <w:left w:val="nil"/>
              <w:bottom w:val="single" w:sz="4" w:space="0" w:color="auto"/>
              <w:right w:val="single" w:sz="4" w:space="0" w:color="auto"/>
            </w:tcBorders>
            <w:shd w:val="clear" w:color="auto" w:fill="auto"/>
            <w:vAlign w:val="center"/>
            <w:hideMark/>
          </w:tcPr>
          <w:p w14:paraId="2C755E11" w14:textId="61F46072" w:rsidR="00F840D7" w:rsidRPr="00EE253E" w:rsidRDefault="00F840D7" w:rsidP="00F840D7">
            <w:pPr>
              <w:jc w:val="center"/>
              <w:rPr>
                <w:rFonts w:ascii="Montserrat" w:hAnsi="Montserrat" w:cs="Calibri"/>
                <w:b/>
                <w:bCs/>
                <w:color w:val="000000"/>
                <w:sz w:val="14"/>
                <w:szCs w:val="14"/>
              </w:rPr>
            </w:pPr>
            <w:r w:rsidRPr="00EE253E">
              <w:rPr>
                <w:rFonts w:ascii="Montserrat" w:hAnsi="Montserrat" w:cs="Calibri"/>
                <w:b/>
                <w:bCs/>
                <w:color w:val="000000"/>
                <w:sz w:val="14"/>
                <w:szCs w:val="14"/>
              </w:rPr>
              <w:t>$                 -</w:t>
            </w:r>
          </w:p>
        </w:tc>
        <w:tc>
          <w:tcPr>
            <w:tcW w:w="369" w:type="pct"/>
            <w:tcBorders>
              <w:top w:val="nil"/>
              <w:left w:val="nil"/>
              <w:bottom w:val="single" w:sz="4" w:space="0" w:color="auto"/>
              <w:right w:val="single" w:sz="4" w:space="0" w:color="auto"/>
            </w:tcBorders>
            <w:shd w:val="clear" w:color="auto" w:fill="auto"/>
            <w:vAlign w:val="center"/>
            <w:hideMark/>
          </w:tcPr>
          <w:p w14:paraId="2DA678C2" w14:textId="77777777" w:rsidR="00F840D7" w:rsidRPr="00EE253E" w:rsidRDefault="00F840D7" w:rsidP="00F840D7">
            <w:pPr>
              <w:rPr>
                <w:rFonts w:ascii="Montserrat" w:hAnsi="Montserrat" w:cs="Calibri"/>
                <w:b/>
                <w:bCs/>
                <w:color w:val="000000"/>
                <w:sz w:val="14"/>
                <w:szCs w:val="14"/>
              </w:rPr>
            </w:pPr>
            <w:r w:rsidRPr="00EE253E">
              <w:rPr>
                <w:rFonts w:ascii="Montserrat" w:hAnsi="Montserrat" w:cs="Calibri"/>
                <w:b/>
                <w:bCs/>
                <w:color w:val="000000"/>
                <w:sz w:val="14"/>
                <w:szCs w:val="14"/>
              </w:rPr>
              <w:t xml:space="preserve"> $1,578,579.00 </w:t>
            </w:r>
          </w:p>
        </w:tc>
        <w:tc>
          <w:tcPr>
            <w:tcW w:w="49" w:type="pct"/>
            <w:vAlign w:val="center"/>
            <w:hideMark/>
          </w:tcPr>
          <w:p w14:paraId="6673885C" w14:textId="77777777" w:rsidR="00F840D7" w:rsidRPr="00EE253E" w:rsidRDefault="00F840D7" w:rsidP="00F840D7">
            <w:pPr>
              <w:rPr>
                <w:rFonts w:ascii="Montserrat" w:hAnsi="Montserrat"/>
                <w:sz w:val="14"/>
                <w:szCs w:val="14"/>
              </w:rPr>
            </w:pPr>
          </w:p>
        </w:tc>
      </w:tr>
      <w:tr w:rsidR="00F840D7" w:rsidRPr="00EE253E" w14:paraId="79709CF3" w14:textId="77777777" w:rsidTr="00F840D7">
        <w:trPr>
          <w:trHeight w:val="77"/>
        </w:trPr>
        <w:tc>
          <w:tcPr>
            <w:tcW w:w="2197"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3B6BBD5" w14:textId="77777777" w:rsidR="00F840D7" w:rsidRPr="00EE253E" w:rsidRDefault="00F840D7" w:rsidP="00F840D7">
            <w:pPr>
              <w:jc w:val="center"/>
              <w:rPr>
                <w:rFonts w:ascii="Montserrat" w:hAnsi="Montserrat" w:cs="Calibri"/>
                <w:b/>
                <w:bCs/>
                <w:color w:val="000000"/>
                <w:sz w:val="14"/>
                <w:szCs w:val="14"/>
              </w:rPr>
            </w:pPr>
            <w:r w:rsidRPr="00EE253E">
              <w:rPr>
                <w:rFonts w:ascii="Montserrat" w:hAnsi="Montserrat" w:cs="Calibri"/>
                <w:b/>
                <w:bCs/>
                <w:color w:val="000000"/>
                <w:sz w:val="14"/>
                <w:szCs w:val="14"/>
              </w:rPr>
              <w:t>Total</w:t>
            </w:r>
          </w:p>
        </w:tc>
        <w:tc>
          <w:tcPr>
            <w:tcW w:w="369" w:type="pct"/>
            <w:tcBorders>
              <w:top w:val="nil"/>
              <w:left w:val="nil"/>
              <w:bottom w:val="single" w:sz="4" w:space="0" w:color="auto"/>
              <w:right w:val="single" w:sz="4" w:space="0" w:color="auto"/>
            </w:tcBorders>
            <w:shd w:val="clear" w:color="auto" w:fill="auto"/>
            <w:vAlign w:val="center"/>
            <w:hideMark/>
          </w:tcPr>
          <w:p w14:paraId="34509A85" w14:textId="52B8B6C2" w:rsidR="00F840D7" w:rsidRPr="00EE253E" w:rsidRDefault="00F840D7" w:rsidP="00F840D7">
            <w:pPr>
              <w:jc w:val="center"/>
              <w:rPr>
                <w:rFonts w:ascii="Montserrat" w:hAnsi="Montserrat" w:cs="Calibri"/>
                <w:b/>
                <w:bCs/>
                <w:color w:val="000000"/>
                <w:sz w:val="14"/>
                <w:szCs w:val="14"/>
              </w:rPr>
            </w:pPr>
            <w:r>
              <w:rPr>
                <w:rFonts w:ascii="Montserrat" w:hAnsi="Montserrat" w:cs="Calibri"/>
                <w:b/>
                <w:bCs/>
                <w:color w:val="000000"/>
                <w:sz w:val="14"/>
                <w:szCs w:val="14"/>
              </w:rPr>
              <w:t>$</w:t>
            </w:r>
            <w:r w:rsidRPr="00EE253E">
              <w:rPr>
                <w:rFonts w:ascii="Montserrat" w:hAnsi="Montserrat" w:cs="Calibri"/>
                <w:b/>
                <w:bCs/>
                <w:color w:val="000000"/>
                <w:sz w:val="14"/>
                <w:szCs w:val="14"/>
              </w:rPr>
              <w:t xml:space="preserve">1,578,579.00 </w:t>
            </w:r>
          </w:p>
        </w:tc>
        <w:tc>
          <w:tcPr>
            <w:tcW w:w="369" w:type="pct"/>
            <w:tcBorders>
              <w:top w:val="nil"/>
              <w:left w:val="nil"/>
              <w:bottom w:val="single" w:sz="4" w:space="0" w:color="auto"/>
              <w:right w:val="single" w:sz="4" w:space="0" w:color="auto"/>
            </w:tcBorders>
            <w:shd w:val="clear" w:color="auto" w:fill="auto"/>
            <w:vAlign w:val="center"/>
            <w:hideMark/>
          </w:tcPr>
          <w:p w14:paraId="1344A661" w14:textId="2E80187D" w:rsidR="00F840D7" w:rsidRPr="00EE253E" w:rsidRDefault="00F840D7" w:rsidP="00F840D7">
            <w:pPr>
              <w:rPr>
                <w:rFonts w:ascii="Montserrat" w:hAnsi="Montserrat" w:cs="Calibri"/>
                <w:b/>
                <w:bCs/>
                <w:color w:val="000000"/>
                <w:sz w:val="14"/>
                <w:szCs w:val="14"/>
              </w:rPr>
            </w:pPr>
            <w:r>
              <w:rPr>
                <w:rFonts w:ascii="Montserrat" w:hAnsi="Montserrat" w:cs="Calibri"/>
                <w:b/>
                <w:bCs/>
                <w:color w:val="000000"/>
                <w:sz w:val="14"/>
                <w:szCs w:val="14"/>
              </w:rPr>
              <w:t>$</w:t>
            </w:r>
            <w:r w:rsidRPr="00EE253E">
              <w:rPr>
                <w:rFonts w:ascii="Montserrat" w:hAnsi="Montserrat" w:cs="Calibri"/>
                <w:b/>
                <w:bCs/>
                <w:color w:val="000000"/>
                <w:sz w:val="14"/>
                <w:szCs w:val="14"/>
              </w:rPr>
              <w:t xml:space="preserve">1,578,579.00 </w:t>
            </w:r>
          </w:p>
        </w:tc>
        <w:tc>
          <w:tcPr>
            <w:tcW w:w="329" w:type="pct"/>
            <w:tcBorders>
              <w:top w:val="nil"/>
              <w:left w:val="nil"/>
              <w:bottom w:val="single" w:sz="4" w:space="0" w:color="auto"/>
              <w:right w:val="single" w:sz="4" w:space="0" w:color="auto"/>
            </w:tcBorders>
            <w:shd w:val="clear" w:color="auto" w:fill="auto"/>
            <w:vAlign w:val="center"/>
            <w:hideMark/>
          </w:tcPr>
          <w:p w14:paraId="4BAF8458" w14:textId="77777777" w:rsidR="00F840D7" w:rsidRPr="00EE253E" w:rsidRDefault="00F840D7" w:rsidP="00F840D7">
            <w:pPr>
              <w:jc w:val="center"/>
              <w:rPr>
                <w:rFonts w:ascii="Montserrat" w:hAnsi="Montserrat" w:cs="Calibri"/>
                <w:b/>
                <w:bCs/>
                <w:color w:val="000000"/>
                <w:sz w:val="14"/>
                <w:szCs w:val="14"/>
              </w:rPr>
            </w:pPr>
            <w:r w:rsidRPr="00EE253E">
              <w:rPr>
                <w:rFonts w:ascii="Montserrat" w:hAnsi="Montserrat" w:cs="Calibri"/>
                <w:b/>
                <w:bCs/>
                <w:color w:val="000000"/>
                <w:sz w:val="14"/>
                <w:szCs w:val="14"/>
              </w:rPr>
              <w:t xml:space="preserve"> $                -   </w:t>
            </w:r>
          </w:p>
        </w:tc>
        <w:tc>
          <w:tcPr>
            <w:tcW w:w="329" w:type="pct"/>
            <w:tcBorders>
              <w:top w:val="nil"/>
              <w:left w:val="nil"/>
              <w:bottom w:val="single" w:sz="4" w:space="0" w:color="auto"/>
              <w:right w:val="single" w:sz="4" w:space="0" w:color="auto"/>
            </w:tcBorders>
            <w:shd w:val="clear" w:color="auto" w:fill="auto"/>
            <w:vAlign w:val="center"/>
            <w:hideMark/>
          </w:tcPr>
          <w:p w14:paraId="27750B26" w14:textId="77777777" w:rsidR="00F840D7" w:rsidRPr="00EE253E" w:rsidRDefault="00F840D7" w:rsidP="00F840D7">
            <w:pPr>
              <w:jc w:val="center"/>
              <w:rPr>
                <w:rFonts w:ascii="Montserrat" w:hAnsi="Montserrat" w:cs="Calibri"/>
                <w:b/>
                <w:bCs/>
                <w:color w:val="000000"/>
                <w:sz w:val="14"/>
                <w:szCs w:val="14"/>
              </w:rPr>
            </w:pPr>
            <w:r w:rsidRPr="00EE253E">
              <w:rPr>
                <w:rFonts w:ascii="Montserrat" w:hAnsi="Montserrat" w:cs="Calibri"/>
                <w:b/>
                <w:bCs/>
                <w:color w:val="000000"/>
                <w:sz w:val="14"/>
                <w:szCs w:val="14"/>
              </w:rPr>
              <w:t xml:space="preserve"> $               -   </w:t>
            </w:r>
          </w:p>
        </w:tc>
        <w:tc>
          <w:tcPr>
            <w:tcW w:w="329" w:type="pct"/>
            <w:tcBorders>
              <w:top w:val="nil"/>
              <w:left w:val="nil"/>
              <w:bottom w:val="single" w:sz="4" w:space="0" w:color="auto"/>
              <w:right w:val="single" w:sz="4" w:space="0" w:color="auto"/>
            </w:tcBorders>
            <w:shd w:val="clear" w:color="auto" w:fill="auto"/>
            <w:vAlign w:val="center"/>
            <w:hideMark/>
          </w:tcPr>
          <w:p w14:paraId="503968DA" w14:textId="60A6EE9E" w:rsidR="00F840D7" w:rsidRPr="00EE253E" w:rsidRDefault="00F840D7" w:rsidP="00F840D7">
            <w:pPr>
              <w:jc w:val="center"/>
              <w:rPr>
                <w:rFonts w:ascii="Montserrat" w:hAnsi="Montserrat" w:cs="Calibri"/>
                <w:b/>
                <w:bCs/>
                <w:color w:val="000000"/>
                <w:sz w:val="14"/>
                <w:szCs w:val="14"/>
              </w:rPr>
            </w:pPr>
            <w:r w:rsidRPr="00EE253E">
              <w:rPr>
                <w:rFonts w:ascii="Montserrat" w:hAnsi="Montserrat" w:cs="Calibri"/>
                <w:b/>
                <w:bCs/>
                <w:color w:val="000000"/>
                <w:sz w:val="14"/>
                <w:szCs w:val="14"/>
              </w:rPr>
              <w:t xml:space="preserve"> $               -   </w:t>
            </w:r>
          </w:p>
        </w:tc>
        <w:tc>
          <w:tcPr>
            <w:tcW w:w="329" w:type="pct"/>
            <w:tcBorders>
              <w:top w:val="nil"/>
              <w:left w:val="nil"/>
              <w:bottom w:val="single" w:sz="4" w:space="0" w:color="auto"/>
              <w:right w:val="single" w:sz="4" w:space="0" w:color="auto"/>
            </w:tcBorders>
            <w:shd w:val="clear" w:color="auto" w:fill="auto"/>
            <w:vAlign w:val="center"/>
            <w:hideMark/>
          </w:tcPr>
          <w:p w14:paraId="457847F0" w14:textId="20AC8C14" w:rsidR="00F840D7" w:rsidRPr="00EE253E" w:rsidRDefault="00F840D7" w:rsidP="00F840D7">
            <w:pPr>
              <w:jc w:val="center"/>
              <w:rPr>
                <w:rFonts w:ascii="Montserrat" w:hAnsi="Montserrat" w:cs="Calibri"/>
                <w:b/>
                <w:bCs/>
                <w:color w:val="000000"/>
                <w:sz w:val="14"/>
                <w:szCs w:val="14"/>
              </w:rPr>
            </w:pPr>
            <w:r w:rsidRPr="00EE253E">
              <w:rPr>
                <w:rFonts w:ascii="Montserrat" w:hAnsi="Montserrat" w:cs="Calibri"/>
                <w:b/>
                <w:bCs/>
                <w:color w:val="000000"/>
                <w:sz w:val="14"/>
                <w:szCs w:val="14"/>
              </w:rPr>
              <w:t>$                 -</w:t>
            </w:r>
          </w:p>
        </w:tc>
        <w:tc>
          <w:tcPr>
            <w:tcW w:w="329" w:type="pct"/>
            <w:tcBorders>
              <w:top w:val="nil"/>
              <w:left w:val="nil"/>
              <w:bottom w:val="single" w:sz="4" w:space="0" w:color="auto"/>
              <w:right w:val="single" w:sz="4" w:space="0" w:color="auto"/>
            </w:tcBorders>
            <w:shd w:val="clear" w:color="auto" w:fill="auto"/>
            <w:vAlign w:val="center"/>
            <w:hideMark/>
          </w:tcPr>
          <w:p w14:paraId="326CACBD" w14:textId="303958F3" w:rsidR="00F840D7" w:rsidRPr="00EE253E" w:rsidRDefault="00F840D7" w:rsidP="00F840D7">
            <w:pPr>
              <w:jc w:val="center"/>
              <w:rPr>
                <w:rFonts w:ascii="Montserrat" w:hAnsi="Montserrat" w:cs="Calibri"/>
                <w:b/>
                <w:bCs/>
                <w:color w:val="000000"/>
                <w:sz w:val="14"/>
                <w:szCs w:val="14"/>
              </w:rPr>
            </w:pPr>
            <w:r w:rsidRPr="00EE253E">
              <w:rPr>
                <w:rFonts w:ascii="Montserrat" w:hAnsi="Montserrat" w:cs="Calibri"/>
                <w:b/>
                <w:bCs/>
                <w:color w:val="000000"/>
                <w:sz w:val="14"/>
                <w:szCs w:val="14"/>
              </w:rPr>
              <w:t>$                -</w:t>
            </w:r>
          </w:p>
        </w:tc>
        <w:tc>
          <w:tcPr>
            <w:tcW w:w="369" w:type="pct"/>
            <w:tcBorders>
              <w:top w:val="nil"/>
              <w:left w:val="nil"/>
              <w:bottom w:val="single" w:sz="4" w:space="0" w:color="auto"/>
              <w:right w:val="single" w:sz="4" w:space="0" w:color="auto"/>
            </w:tcBorders>
            <w:shd w:val="clear" w:color="auto" w:fill="auto"/>
            <w:vAlign w:val="center"/>
            <w:hideMark/>
          </w:tcPr>
          <w:p w14:paraId="0E2B8D61" w14:textId="77777777" w:rsidR="00F840D7" w:rsidRPr="00EE253E" w:rsidRDefault="00F840D7" w:rsidP="00F840D7">
            <w:pPr>
              <w:jc w:val="center"/>
              <w:rPr>
                <w:rFonts w:ascii="Montserrat" w:hAnsi="Montserrat" w:cs="Calibri"/>
                <w:b/>
                <w:bCs/>
                <w:color w:val="000000"/>
                <w:sz w:val="14"/>
                <w:szCs w:val="14"/>
              </w:rPr>
            </w:pPr>
            <w:r w:rsidRPr="00EE253E">
              <w:rPr>
                <w:rFonts w:ascii="Montserrat" w:hAnsi="Montserrat" w:cs="Calibri"/>
                <w:b/>
                <w:bCs/>
                <w:color w:val="000000"/>
                <w:sz w:val="14"/>
                <w:szCs w:val="14"/>
              </w:rPr>
              <w:t xml:space="preserve"> $1,578,579.00 </w:t>
            </w:r>
          </w:p>
        </w:tc>
        <w:tc>
          <w:tcPr>
            <w:tcW w:w="49" w:type="pct"/>
            <w:vAlign w:val="center"/>
            <w:hideMark/>
          </w:tcPr>
          <w:p w14:paraId="37DB76FD" w14:textId="77777777" w:rsidR="00F840D7" w:rsidRPr="00EE253E" w:rsidRDefault="00F840D7" w:rsidP="00F840D7">
            <w:pPr>
              <w:rPr>
                <w:rFonts w:ascii="Montserrat" w:hAnsi="Montserrat"/>
                <w:sz w:val="14"/>
                <w:szCs w:val="14"/>
              </w:rPr>
            </w:pPr>
          </w:p>
        </w:tc>
      </w:tr>
    </w:tbl>
    <w:p w14:paraId="1B340D27" w14:textId="77777777" w:rsidR="00EE253E" w:rsidRDefault="00EE253E" w:rsidP="00EE253E">
      <w:pPr>
        <w:tabs>
          <w:tab w:val="left" w:pos="3232"/>
        </w:tabs>
        <w:jc w:val="both"/>
        <w:rPr>
          <w:rFonts w:ascii="Montserrat" w:hAnsi="Montserrat" w:cs="Tahoma"/>
          <w:sz w:val="22"/>
          <w:szCs w:val="22"/>
        </w:rPr>
        <w:sectPr w:rsidR="00EE253E" w:rsidSect="00EE253E">
          <w:pgSz w:w="15840" w:h="12240" w:orient="landscape" w:code="1"/>
          <w:pgMar w:top="1134" w:right="284" w:bottom="1134" w:left="1701" w:header="709" w:footer="709" w:gutter="0"/>
          <w:pgNumType w:start="0"/>
          <w:cols w:space="708"/>
          <w:titlePg/>
          <w:docGrid w:linePitch="360"/>
        </w:sectPr>
      </w:pPr>
    </w:p>
    <w:p w14:paraId="2D24977D" w14:textId="6FD457D3" w:rsidR="00C82E1F" w:rsidRDefault="00C82E1F" w:rsidP="00EE253E">
      <w:pPr>
        <w:tabs>
          <w:tab w:val="left" w:pos="3232"/>
        </w:tabs>
        <w:jc w:val="both"/>
        <w:rPr>
          <w:rFonts w:ascii="Montserrat" w:hAnsi="Montserrat" w:cs="Tahoma"/>
          <w:sz w:val="22"/>
          <w:szCs w:val="22"/>
        </w:rPr>
      </w:pPr>
    </w:p>
    <w:p w14:paraId="403A1A16" w14:textId="10078F25" w:rsidR="00C82E1F" w:rsidRDefault="00C82E1F" w:rsidP="001923D9">
      <w:pPr>
        <w:tabs>
          <w:tab w:val="left" w:pos="3232"/>
        </w:tabs>
        <w:ind w:left="142"/>
        <w:jc w:val="both"/>
        <w:rPr>
          <w:rFonts w:ascii="Montserrat" w:hAnsi="Montserrat" w:cs="Tahoma"/>
          <w:sz w:val="22"/>
          <w:szCs w:val="22"/>
        </w:rPr>
      </w:pPr>
    </w:p>
    <w:p w14:paraId="29F48D9C" w14:textId="25E95611" w:rsidR="005A4430" w:rsidRDefault="005A4430" w:rsidP="001923D9">
      <w:pPr>
        <w:tabs>
          <w:tab w:val="left" w:pos="3232"/>
        </w:tabs>
        <w:ind w:left="142"/>
        <w:jc w:val="both"/>
        <w:rPr>
          <w:rFonts w:ascii="Montserrat" w:hAnsi="Montserrat" w:cs="Tahoma"/>
          <w:sz w:val="22"/>
          <w:szCs w:val="22"/>
        </w:rPr>
      </w:pPr>
    </w:p>
    <w:p w14:paraId="680C66B2" w14:textId="39DAFBCA" w:rsidR="005A4430" w:rsidRPr="00056BFB" w:rsidRDefault="005A4430">
      <w:pPr>
        <w:pStyle w:val="subtitulos"/>
        <w:numPr>
          <w:ilvl w:val="0"/>
          <w:numId w:val="10"/>
        </w:numPr>
        <w:pBdr>
          <w:top w:val="threeDEngrave" w:sz="12" w:space="1" w:color="00B050"/>
          <w:bottom w:val="threeDEmboss" w:sz="12" w:space="1" w:color="00B050"/>
        </w:pBdr>
        <w:spacing w:before="0" w:line="240" w:lineRule="auto"/>
        <w:jc w:val="center"/>
        <w:rPr>
          <w:b/>
          <w:bCs/>
        </w:rPr>
      </w:pPr>
      <w:bookmarkStart w:id="46" w:name="_Toc211330081"/>
      <w:r>
        <w:rPr>
          <w:b/>
          <w:bCs/>
        </w:rPr>
        <w:t>Laudos Laborales</w:t>
      </w:r>
      <w:bookmarkEnd w:id="46"/>
    </w:p>
    <w:tbl>
      <w:tblPr>
        <w:tblW w:w="9523" w:type="dxa"/>
        <w:tblCellMar>
          <w:left w:w="70" w:type="dxa"/>
          <w:right w:w="70" w:type="dxa"/>
        </w:tblCellMar>
        <w:tblLook w:val="04A0" w:firstRow="1" w:lastRow="0" w:firstColumn="1" w:lastColumn="0" w:noHBand="0" w:noVBand="1"/>
      </w:tblPr>
      <w:tblGrid>
        <w:gridCol w:w="872"/>
        <w:gridCol w:w="3095"/>
        <w:gridCol w:w="2400"/>
        <w:gridCol w:w="1468"/>
        <w:gridCol w:w="1688"/>
      </w:tblGrid>
      <w:tr w:rsidR="00C82E1F" w:rsidRPr="00DD7AD0" w14:paraId="45F6322D" w14:textId="77777777" w:rsidTr="00DD7AD0">
        <w:trPr>
          <w:trHeight w:val="77"/>
        </w:trPr>
        <w:tc>
          <w:tcPr>
            <w:tcW w:w="0" w:type="auto"/>
            <w:tcBorders>
              <w:top w:val="single" w:sz="4" w:space="0" w:color="auto"/>
              <w:left w:val="single" w:sz="4" w:space="0" w:color="auto"/>
              <w:bottom w:val="single" w:sz="4" w:space="0" w:color="auto"/>
              <w:right w:val="single" w:sz="4" w:space="0" w:color="auto"/>
            </w:tcBorders>
            <w:shd w:val="clear" w:color="000000" w:fill="DDC9A3"/>
            <w:noWrap/>
            <w:vAlign w:val="center"/>
            <w:hideMark/>
          </w:tcPr>
          <w:p w14:paraId="3B023CD0" w14:textId="77777777" w:rsidR="00C82E1F" w:rsidRPr="00DD7AD0" w:rsidRDefault="00C82E1F">
            <w:pPr>
              <w:jc w:val="center"/>
              <w:rPr>
                <w:rFonts w:ascii="Montserrat" w:hAnsi="Montserrat" w:cs="Calibri"/>
                <w:b/>
                <w:bCs/>
                <w:color w:val="000000"/>
                <w:sz w:val="20"/>
                <w:szCs w:val="20"/>
                <w:lang w:eastAsia="es-MX"/>
              </w:rPr>
            </w:pPr>
            <w:r w:rsidRPr="00DD7AD0">
              <w:rPr>
                <w:rFonts w:ascii="Montserrat" w:hAnsi="Montserrat" w:cs="Calibri"/>
                <w:b/>
                <w:bCs/>
                <w:color w:val="000000"/>
                <w:sz w:val="20"/>
                <w:szCs w:val="20"/>
              </w:rPr>
              <w:t>No.</w:t>
            </w:r>
          </w:p>
        </w:tc>
        <w:tc>
          <w:tcPr>
            <w:tcW w:w="0" w:type="auto"/>
            <w:tcBorders>
              <w:top w:val="single" w:sz="4" w:space="0" w:color="auto"/>
              <w:left w:val="nil"/>
              <w:bottom w:val="single" w:sz="4" w:space="0" w:color="auto"/>
              <w:right w:val="single" w:sz="4" w:space="0" w:color="auto"/>
            </w:tcBorders>
            <w:shd w:val="clear" w:color="000000" w:fill="DDC9A3"/>
            <w:vAlign w:val="center"/>
            <w:hideMark/>
          </w:tcPr>
          <w:p w14:paraId="5FE3C64F" w14:textId="77777777" w:rsidR="00C82E1F" w:rsidRPr="00DD7AD0" w:rsidRDefault="00C82E1F">
            <w:pPr>
              <w:jc w:val="center"/>
              <w:rPr>
                <w:rFonts w:ascii="Montserrat" w:hAnsi="Montserrat" w:cs="Calibri"/>
                <w:b/>
                <w:bCs/>
                <w:color w:val="000000"/>
                <w:sz w:val="20"/>
                <w:szCs w:val="20"/>
              </w:rPr>
            </w:pPr>
            <w:r w:rsidRPr="00DD7AD0">
              <w:rPr>
                <w:rFonts w:ascii="Montserrat" w:hAnsi="Montserrat" w:cs="Calibri"/>
                <w:b/>
                <w:bCs/>
                <w:color w:val="000000"/>
                <w:sz w:val="20"/>
                <w:szCs w:val="20"/>
              </w:rPr>
              <w:t>Fecha de inicio</w:t>
            </w:r>
          </w:p>
        </w:tc>
        <w:tc>
          <w:tcPr>
            <w:tcW w:w="0" w:type="auto"/>
            <w:tcBorders>
              <w:top w:val="single" w:sz="4" w:space="0" w:color="auto"/>
              <w:left w:val="nil"/>
              <w:bottom w:val="single" w:sz="4" w:space="0" w:color="auto"/>
              <w:right w:val="single" w:sz="4" w:space="0" w:color="auto"/>
            </w:tcBorders>
            <w:shd w:val="clear" w:color="000000" w:fill="DDC9A3"/>
            <w:noWrap/>
            <w:vAlign w:val="center"/>
            <w:hideMark/>
          </w:tcPr>
          <w:p w14:paraId="403BC13B" w14:textId="77777777" w:rsidR="00C82E1F" w:rsidRPr="00DD7AD0" w:rsidRDefault="00C82E1F">
            <w:pPr>
              <w:jc w:val="center"/>
              <w:rPr>
                <w:rFonts w:ascii="Montserrat" w:hAnsi="Montserrat" w:cs="Calibri"/>
                <w:b/>
                <w:bCs/>
                <w:color w:val="000000"/>
                <w:sz w:val="20"/>
                <w:szCs w:val="20"/>
              </w:rPr>
            </w:pPr>
            <w:r w:rsidRPr="00DD7AD0">
              <w:rPr>
                <w:rFonts w:ascii="Montserrat" w:hAnsi="Montserrat" w:cs="Calibri"/>
                <w:b/>
                <w:bCs/>
                <w:color w:val="000000"/>
                <w:sz w:val="20"/>
                <w:szCs w:val="20"/>
              </w:rPr>
              <w:t xml:space="preserve">Expediente </w:t>
            </w:r>
          </w:p>
        </w:tc>
        <w:tc>
          <w:tcPr>
            <w:tcW w:w="0" w:type="auto"/>
            <w:tcBorders>
              <w:top w:val="single" w:sz="4" w:space="0" w:color="auto"/>
              <w:left w:val="nil"/>
              <w:bottom w:val="single" w:sz="4" w:space="0" w:color="auto"/>
              <w:right w:val="single" w:sz="4" w:space="0" w:color="auto"/>
            </w:tcBorders>
            <w:shd w:val="clear" w:color="000000" w:fill="DDC9A3"/>
            <w:noWrap/>
            <w:vAlign w:val="center"/>
            <w:hideMark/>
          </w:tcPr>
          <w:p w14:paraId="4F70C9ED" w14:textId="77777777" w:rsidR="00C82E1F" w:rsidRPr="00DD7AD0" w:rsidRDefault="00C82E1F">
            <w:pPr>
              <w:jc w:val="center"/>
              <w:rPr>
                <w:rFonts w:ascii="Montserrat" w:hAnsi="Montserrat" w:cs="Calibri"/>
                <w:b/>
                <w:bCs/>
                <w:color w:val="000000"/>
                <w:sz w:val="20"/>
                <w:szCs w:val="20"/>
              </w:rPr>
            </w:pPr>
            <w:r w:rsidRPr="00DD7AD0">
              <w:rPr>
                <w:rFonts w:ascii="Montserrat" w:hAnsi="Montserrat" w:cs="Calibri"/>
                <w:b/>
                <w:bCs/>
                <w:color w:val="000000"/>
                <w:sz w:val="20"/>
                <w:szCs w:val="20"/>
              </w:rPr>
              <w:t xml:space="preserve">Partes </w:t>
            </w:r>
          </w:p>
        </w:tc>
        <w:tc>
          <w:tcPr>
            <w:tcW w:w="0" w:type="auto"/>
            <w:tcBorders>
              <w:top w:val="single" w:sz="4" w:space="0" w:color="auto"/>
              <w:left w:val="nil"/>
              <w:bottom w:val="single" w:sz="4" w:space="0" w:color="auto"/>
              <w:right w:val="single" w:sz="4" w:space="0" w:color="auto"/>
            </w:tcBorders>
            <w:shd w:val="clear" w:color="000000" w:fill="DDC9A3"/>
            <w:noWrap/>
            <w:vAlign w:val="center"/>
            <w:hideMark/>
          </w:tcPr>
          <w:p w14:paraId="34FF6C9A" w14:textId="77777777" w:rsidR="00C82E1F" w:rsidRPr="00DD7AD0" w:rsidRDefault="00C82E1F">
            <w:pPr>
              <w:jc w:val="center"/>
              <w:rPr>
                <w:rFonts w:ascii="Montserrat" w:hAnsi="Montserrat" w:cs="Calibri"/>
                <w:b/>
                <w:bCs/>
                <w:color w:val="000000"/>
                <w:sz w:val="20"/>
                <w:szCs w:val="20"/>
              </w:rPr>
            </w:pPr>
            <w:r w:rsidRPr="00DD7AD0">
              <w:rPr>
                <w:rFonts w:ascii="Montserrat" w:hAnsi="Montserrat" w:cs="Calibri"/>
                <w:b/>
                <w:bCs/>
                <w:color w:val="000000"/>
                <w:sz w:val="20"/>
                <w:szCs w:val="20"/>
              </w:rPr>
              <w:t xml:space="preserve">Materia </w:t>
            </w:r>
          </w:p>
        </w:tc>
      </w:tr>
      <w:tr w:rsidR="00C82E1F" w:rsidRPr="00DD7AD0" w14:paraId="3D517E2D" w14:textId="77777777" w:rsidTr="00DD7AD0">
        <w:trPr>
          <w:trHeight w:val="561"/>
        </w:trPr>
        <w:tc>
          <w:tcPr>
            <w:tcW w:w="0" w:type="auto"/>
            <w:tcBorders>
              <w:top w:val="nil"/>
              <w:left w:val="single" w:sz="4" w:space="0" w:color="auto"/>
              <w:bottom w:val="single" w:sz="4" w:space="0" w:color="auto"/>
              <w:right w:val="single" w:sz="4" w:space="0" w:color="auto"/>
            </w:tcBorders>
            <w:noWrap/>
            <w:vAlign w:val="center"/>
          </w:tcPr>
          <w:p w14:paraId="10EFC736" w14:textId="081DA623" w:rsidR="00C82E1F" w:rsidRPr="00DD7AD0" w:rsidRDefault="00C82E1F">
            <w:pPr>
              <w:jc w:val="center"/>
              <w:rPr>
                <w:rFonts w:ascii="Montserrat" w:hAnsi="Montserrat" w:cs="Calibri"/>
                <w:color w:val="000000"/>
                <w:sz w:val="20"/>
                <w:szCs w:val="20"/>
              </w:rPr>
            </w:pPr>
          </w:p>
        </w:tc>
        <w:tc>
          <w:tcPr>
            <w:tcW w:w="0" w:type="auto"/>
            <w:tcBorders>
              <w:top w:val="nil"/>
              <w:left w:val="nil"/>
              <w:bottom w:val="single" w:sz="4" w:space="0" w:color="auto"/>
              <w:right w:val="single" w:sz="4" w:space="0" w:color="auto"/>
            </w:tcBorders>
            <w:noWrap/>
            <w:vAlign w:val="center"/>
          </w:tcPr>
          <w:p w14:paraId="59BA1471" w14:textId="3FFDD693" w:rsidR="00C82E1F" w:rsidRPr="00DD7AD0" w:rsidRDefault="00C82E1F">
            <w:pPr>
              <w:jc w:val="center"/>
              <w:rPr>
                <w:rFonts w:ascii="Montserrat" w:hAnsi="Montserrat" w:cs="Calibri"/>
                <w:color w:val="000000"/>
                <w:sz w:val="20"/>
                <w:szCs w:val="20"/>
              </w:rPr>
            </w:pPr>
          </w:p>
        </w:tc>
        <w:tc>
          <w:tcPr>
            <w:tcW w:w="0" w:type="auto"/>
            <w:tcBorders>
              <w:top w:val="nil"/>
              <w:left w:val="nil"/>
              <w:bottom w:val="single" w:sz="4" w:space="0" w:color="auto"/>
              <w:right w:val="single" w:sz="4" w:space="0" w:color="auto"/>
            </w:tcBorders>
            <w:noWrap/>
            <w:vAlign w:val="center"/>
          </w:tcPr>
          <w:p w14:paraId="52AF2B3C" w14:textId="15FA578F" w:rsidR="00C82E1F" w:rsidRPr="00DD7AD0" w:rsidRDefault="00C82E1F">
            <w:pPr>
              <w:jc w:val="center"/>
              <w:rPr>
                <w:rFonts w:ascii="Montserrat" w:hAnsi="Montserrat" w:cs="Calibri"/>
                <w:color w:val="000000"/>
                <w:sz w:val="20"/>
                <w:szCs w:val="20"/>
              </w:rPr>
            </w:pPr>
          </w:p>
        </w:tc>
        <w:tc>
          <w:tcPr>
            <w:tcW w:w="0" w:type="auto"/>
            <w:tcBorders>
              <w:top w:val="nil"/>
              <w:left w:val="nil"/>
              <w:bottom w:val="single" w:sz="4" w:space="0" w:color="auto"/>
              <w:right w:val="single" w:sz="4" w:space="0" w:color="auto"/>
            </w:tcBorders>
            <w:vAlign w:val="center"/>
          </w:tcPr>
          <w:p w14:paraId="251A8420" w14:textId="66B056AF" w:rsidR="00C82E1F" w:rsidRPr="00DD7AD0" w:rsidRDefault="00C82E1F">
            <w:pPr>
              <w:rPr>
                <w:rFonts w:ascii="Montserrat" w:hAnsi="Montserrat" w:cs="Calibri"/>
                <w:color w:val="000000"/>
                <w:sz w:val="20"/>
                <w:szCs w:val="20"/>
              </w:rPr>
            </w:pPr>
          </w:p>
        </w:tc>
        <w:tc>
          <w:tcPr>
            <w:tcW w:w="0" w:type="auto"/>
            <w:tcBorders>
              <w:top w:val="nil"/>
              <w:left w:val="nil"/>
              <w:bottom w:val="single" w:sz="4" w:space="0" w:color="auto"/>
              <w:right w:val="single" w:sz="4" w:space="0" w:color="auto"/>
            </w:tcBorders>
            <w:noWrap/>
            <w:vAlign w:val="center"/>
          </w:tcPr>
          <w:p w14:paraId="054B859D" w14:textId="045FB506" w:rsidR="00C82E1F" w:rsidRPr="00DD7AD0" w:rsidRDefault="00C82E1F">
            <w:pPr>
              <w:jc w:val="center"/>
              <w:rPr>
                <w:rFonts w:ascii="Montserrat" w:hAnsi="Montserrat" w:cs="Calibri"/>
                <w:color w:val="000000"/>
                <w:sz w:val="20"/>
                <w:szCs w:val="20"/>
              </w:rPr>
            </w:pPr>
          </w:p>
        </w:tc>
      </w:tr>
      <w:tr w:rsidR="00C82E1F" w:rsidRPr="00DD7AD0" w14:paraId="3811CCC0" w14:textId="77777777" w:rsidTr="00DD7AD0">
        <w:trPr>
          <w:trHeight w:val="413"/>
        </w:trPr>
        <w:tc>
          <w:tcPr>
            <w:tcW w:w="0" w:type="auto"/>
            <w:tcBorders>
              <w:top w:val="nil"/>
              <w:left w:val="single" w:sz="4" w:space="0" w:color="auto"/>
              <w:bottom w:val="single" w:sz="4" w:space="0" w:color="auto"/>
              <w:right w:val="single" w:sz="4" w:space="0" w:color="auto"/>
            </w:tcBorders>
            <w:noWrap/>
            <w:vAlign w:val="center"/>
          </w:tcPr>
          <w:p w14:paraId="7A624947" w14:textId="0EE45EB1" w:rsidR="00C82E1F" w:rsidRPr="00DD7AD0" w:rsidRDefault="00C82E1F">
            <w:pPr>
              <w:jc w:val="center"/>
              <w:rPr>
                <w:rFonts w:ascii="Montserrat" w:hAnsi="Montserrat" w:cs="Calibri"/>
                <w:color w:val="000000"/>
                <w:sz w:val="20"/>
                <w:szCs w:val="20"/>
              </w:rPr>
            </w:pPr>
          </w:p>
        </w:tc>
        <w:tc>
          <w:tcPr>
            <w:tcW w:w="0" w:type="auto"/>
            <w:tcBorders>
              <w:top w:val="nil"/>
              <w:left w:val="nil"/>
              <w:bottom w:val="single" w:sz="4" w:space="0" w:color="auto"/>
              <w:right w:val="single" w:sz="4" w:space="0" w:color="auto"/>
            </w:tcBorders>
            <w:noWrap/>
            <w:vAlign w:val="center"/>
          </w:tcPr>
          <w:p w14:paraId="27A22D31" w14:textId="64258822" w:rsidR="00C82E1F" w:rsidRPr="00DD7AD0" w:rsidRDefault="00C82E1F">
            <w:pPr>
              <w:jc w:val="center"/>
              <w:rPr>
                <w:rFonts w:ascii="Montserrat" w:hAnsi="Montserrat" w:cs="Calibri"/>
                <w:color w:val="000000"/>
                <w:sz w:val="20"/>
                <w:szCs w:val="20"/>
              </w:rPr>
            </w:pPr>
          </w:p>
        </w:tc>
        <w:tc>
          <w:tcPr>
            <w:tcW w:w="0" w:type="auto"/>
            <w:tcBorders>
              <w:top w:val="nil"/>
              <w:left w:val="nil"/>
              <w:bottom w:val="single" w:sz="4" w:space="0" w:color="auto"/>
              <w:right w:val="single" w:sz="4" w:space="0" w:color="auto"/>
            </w:tcBorders>
            <w:vAlign w:val="center"/>
          </w:tcPr>
          <w:p w14:paraId="13AC8925" w14:textId="7AB09A8A" w:rsidR="00C82E1F" w:rsidRPr="00DD7AD0" w:rsidRDefault="00C82E1F">
            <w:pPr>
              <w:jc w:val="center"/>
              <w:rPr>
                <w:rFonts w:ascii="Montserrat" w:hAnsi="Montserrat" w:cs="Calibri"/>
                <w:color w:val="000000"/>
                <w:sz w:val="20"/>
                <w:szCs w:val="20"/>
              </w:rPr>
            </w:pPr>
          </w:p>
        </w:tc>
        <w:tc>
          <w:tcPr>
            <w:tcW w:w="0" w:type="auto"/>
            <w:tcBorders>
              <w:top w:val="nil"/>
              <w:left w:val="nil"/>
              <w:bottom w:val="single" w:sz="4" w:space="0" w:color="auto"/>
              <w:right w:val="single" w:sz="4" w:space="0" w:color="auto"/>
            </w:tcBorders>
            <w:vAlign w:val="center"/>
          </w:tcPr>
          <w:p w14:paraId="5D1609D6" w14:textId="3A37687F" w:rsidR="00C82E1F" w:rsidRPr="00DD7AD0" w:rsidRDefault="00C82E1F">
            <w:pPr>
              <w:rPr>
                <w:rFonts w:ascii="Montserrat" w:hAnsi="Montserrat" w:cs="Calibri"/>
                <w:color w:val="000000"/>
                <w:sz w:val="20"/>
                <w:szCs w:val="20"/>
              </w:rPr>
            </w:pPr>
          </w:p>
        </w:tc>
        <w:tc>
          <w:tcPr>
            <w:tcW w:w="0" w:type="auto"/>
            <w:tcBorders>
              <w:top w:val="nil"/>
              <w:left w:val="nil"/>
              <w:bottom w:val="single" w:sz="4" w:space="0" w:color="auto"/>
              <w:right w:val="single" w:sz="4" w:space="0" w:color="auto"/>
            </w:tcBorders>
            <w:noWrap/>
            <w:vAlign w:val="center"/>
          </w:tcPr>
          <w:p w14:paraId="318435D4" w14:textId="747B534B" w:rsidR="00C82E1F" w:rsidRPr="00DD7AD0" w:rsidRDefault="00C82E1F">
            <w:pPr>
              <w:jc w:val="center"/>
              <w:rPr>
                <w:rFonts w:ascii="Montserrat" w:hAnsi="Montserrat" w:cs="Calibri"/>
                <w:color w:val="000000"/>
                <w:sz w:val="20"/>
                <w:szCs w:val="20"/>
              </w:rPr>
            </w:pPr>
          </w:p>
        </w:tc>
      </w:tr>
    </w:tbl>
    <w:p w14:paraId="3A2FFCF0" w14:textId="77777777" w:rsidR="00C82E1F" w:rsidRDefault="00C82E1F" w:rsidP="001923D9">
      <w:pPr>
        <w:tabs>
          <w:tab w:val="left" w:pos="3232"/>
        </w:tabs>
        <w:ind w:left="142"/>
        <w:jc w:val="both"/>
        <w:rPr>
          <w:rFonts w:ascii="Montserrat" w:hAnsi="Montserrat" w:cs="Tahoma"/>
          <w:sz w:val="22"/>
          <w:szCs w:val="22"/>
        </w:rPr>
      </w:pPr>
    </w:p>
    <w:p w14:paraId="222905E1" w14:textId="773F2A0C" w:rsidR="005A4430" w:rsidRDefault="005A4430" w:rsidP="00DD7AD0">
      <w:pPr>
        <w:tabs>
          <w:tab w:val="left" w:pos="3232"/>
        </w:tabs>
        <w:jc w:val="both"/>
        <w:rPr>
          <w:rFonts w:ascii="Montserrat" w:hAnsi="Montserrat" w:cs="Tahoma"/>
          <w:sz w:val="22"/>
          <w:szCs w:val="22"/>
        </w:rPr>
      </w:pPr>
    </w:p>
    <w:p w14:paraId="4D3CFAC8" w14:textId="376D9E34" w:rsidR="00FE5682" w:rsidRDefault="00FE5682" w:rsidP="001923D9">
      <w:pPr>
        <w:tabs>
          <w:tab w:val="left" w:pos="3232"/>
        </w:tabs>
        <w:ind w:left="142"/>
        <w:jc w:val="both"/>
        <w:rPr>
          <w:rFonts w:ascii="Montserrat" w:hAnsi="Montserrat" w:cs="Tahoma"/>
          <w:sz w:val="22"/>
          <w:szCs w:val="22"/>
        </w:rPr>
      </w:pPr>
    </w:p>
    <w:p w14:paraId="2320B324" w14:textId="4020D06E" w:rsidR="005A4430" w:rsidRPr="00056BFB" w:rsidRDefault="00C82E1F">
      <w:pPr>
        <w:pStyle w:val="subtitulos"/>
        <w:numPr>
          <w:ilvl w:val="0"/>
          <w:numId w:val="10"/>
        </w:numPr>
        <w:pBdr>
          <w:top w:val="threeDEngrave" w:sz="12" w:space="1" w:color="00B050"/>
          <w:bottom w:val="threeDEmboss" w:sz="12" w:space="1" w:color="00B050"/>
        </w:pBdr>
        <w:spacing w:before="0" w:line="240" w:lineRule="auto"/>
        <w:jc w:val="center"/>
        <w:rPr>
          <w:b/>
          <w:bCs/>
        </w:rPr>
      </w:pPr>
      <w:bookmarkStart w:id="47" w:name="_Toc211330082"/>
      <w:r>
        <w:rPr>
          <w:b/>
          <w:bCs/>
        </w:rPr>
        <w:t>Bien Inmueble</w:t>
      </w:r>
      <w:bookmarkEnd w:id="47"/>
    </w:p>
    <w:p w14:paraId="7A0D921A" w14:textId="77777777" w:rsidR="006A04AB" w:rsidRDefault="006A04AB" w:rsidP="001923D9">
      <w:pPr>
        <w:tabs>
          <w:tab w:val="left" w:pos="3232"/>
        </w:tabs>
        <w:ind w:left="142"/>
        <w:jc w:val="both"/>
        <w:rPr>
          <w:rFonts w:ascii="Montserrat" w:hAnsi="Montserrat" w:cs="Tahoma"/>
          <w:sz w:val="22"/>
          <w:szCs w:val="22"/>
        </w:rPr>
      </w:pPr>
    </w:p>
    <w:p w14:paraId="1A7395CA" w14:textId="1889D06D" w:rsidR="005A4430" w:rsidRDefault="005A4430" w:rsidP="001923D9">
      <w:pPr>
        <w:tabs>
          <w:tab w:val="left" w:pos="3232"/>
        </w:tabs>
        <w:ind w:left="142"/>
        <w:jc w:val="both"/>
        <w:rPr>
          <w:rFonts w:ascii="Montserrat" w:hAnsi="Montserrat" w:cs="Tahoma"/>
          <w:sz w:val="22"/>
          <w:szCs w:val="22"/>
        </w:rPr>
      </w:pPr>
      <w:r w:rsidRPr="005A4430">
        <w:rPr>
          <w:rFonts w:ascii="Montserrat" w:hAnsi="Montserrat" w:cs="Tahoma"/>
          <w:sz w:val="22"/>
          <w:szCs w:val="22"/>
        </w:rPr>
        <w:t>En relación con el trámite concerniente a la solicitar la donación de las hectáreas que actualmente se encuentran en condición de uso exclusivo para desarrollar el objeto para el que fue creada la Universidad Politécnica de Huejutla, se hace la manifestación a esta H. Junta Directiva.</w:t>
      </w:r>
    </w:p>
    <w:p w14:paraId="04A1F274" w14:textId="77777777" w:rsidR="005A4430" w:rsidRDefault="005A4430" w:rsidP="001923D9">
      <w:pPr>
        <w:tabs>
          <w:tab w:val="left" w:pos="3232"/>
        </w:tabs>
        <w:ind w:left="142"/>
        <w:jc w:val="both"/>
        <w:rPr>
          <w:rFonts w:ascii="Montserrat" w:hAnsi="Montserrat" w:cs="Tahoma"/>
          <w:sz w:val="22"/>
          <w:szCs w:val="22"/>
        </w:rPr>
      </w:pPr>
    </w:p>
    <w:p w14:paraId="6F51BBF0" w14:textId="162954CA" w:rsidR="005A4430" w:rsidRPr="00056BFB" w:rsidRDefault="005A4430">
      <w:pPr>
        <w:pStyle w:val="subtitulos"/>
        <w:numPr>
          <w:ilvl w:val="0"/>
          <w:numId w:val="10"/>
        </w:numPr>
        <w:pBdr>
          <w:top w:val="threeDEngrave" w:sz="12" w:space="1" w:color="00B050"/>
          <w:bottom w:val="threeDEmboss" w:sz="12" w:space="1" w:color="00B050"/>
        </w:pBdr>
        <w:spacing w:before="0" w:line="240" w:lineRule="auto"/>
        <w:jc w:val="center"/>
        <w:rPr>
          <w:b/>
          <w:bCs/>
        </w:rPr>
      </w:pPr>
      <w:bookmarkStart w:id="48" w:name="_Toc211330083"/>
      <w:r>
        <w:rPr>
          <w:b/>
          <w:bCs/>
        </w:rPr>
        <w:t>Fideicomisos</w:t>
      </w:r>
      <w:bookmarkEnd w:id="48"/>
    </w:p>
    <w:p w14:paraId="340AAC89" w14:textId="77777777" w:rsidR="006A04AB" w:rsidRDefault="006A04AB" w:rsidP="001923D9">
      <w:pPr>
        <w:tabs>
          <w:tab w:val="left" w:pos="3232"/>
        </w:tabs>
        <w:ind w:left="142"/>
        <w:jc w:val="both"/>
        <w:rPr>
          <w:rFonts w:ascii="Montserrat" w:hAnsi="Montserrat" w:cs="Tahoma"/>
          <w:sz w:val="22"/>
          <w:szCs w:val="22"/>
        </w:rPr>
      </w:pPr>
    </w:p>
    <w:p w14:paraId="5BBA0343" w14:textId="73F25DF0" w:rsidR="005A4430" w:rsidRDefault="005A4430" w:rsidP="001923D9">
      <w:pPr>
        <w:tabs>
          <w:tab w:val="left" w:pos="3232"/>
        </w:tabs>
        <w:ind w:left="142"/>
        <w:jc w:val="both"/>
        <w:rPr>
          <w:rFonts w:ascii="Montserrat" w:hAnsi="Montserrat" w:cs="Tahoma"/>
          <w:sz w:val="22"/>
          <w:szCs w:val="22"/>
        </w:rPr>
      </w:pPr>
      <w:r w:rsidRPr="005A4430">
        <w:rPr>
          <w:rFonts w:ascii="Montserrat" w:hAnsi="Montserrat" w:cs="Tahoma"/>
          <w:sz w:val="22"/>
          <w:szCs w:val="22"/>
        </w:rPr>
        <w:t>Desde la creación de la Universidad Politécnica de Huejutla el 12 de diciembre 2012 y hasta la fecha en que se presenta este informe no se han constituidos fideicomisos en la casa de estudios.</w:t>
      </w:r>
    </w:p>
    <w:p w14:paraId="2F944C2E" w14:textId="6BC59C9E" w:rsidR="005A4430" w:rsidRDefault="005A4430" w:rsidP="001923D9">
      <w:pPr>
        <w:tabs>
          <w:tab w:val="left" w:pos="3232"/>
        </w:tabs>
        <w:ind w:left="142"/>
        <w:jc w:val="both"/>
        <w:rPr>
          <w:rFonts w:ascii="Montserrat" w:hAnsi="Montserrat" w:cs="Tahoma"/>
          <w:sz w:val="22"/>
          <w:szCs w:val="22"/>
        </w:rPr>
      </w:pPr>
    </w:p>
    <w:p w14:paraId="4A5F3568" w14:textId="676B8257" w:rsidR="005A4430" w:rsidRPr="00056BFB" w:rsidRDefault="005A4430">
      <w:pPr>
        <w:pStyle w:val="subtitulos"/>
        <w:numPr>
          <w:ilvl w:val="0"/>
          <w:numId w:val="10"/>
        </w:numPr>
        <w:pBdr>
          <w:top w:val="threeDEngrave" w:sz="12" w:space="1" w:color="00B050"/>
          <w:bottom w:val="threeDEmboss" w:sz="12" w:space="1" w:color="00B050"/>
        </w:pBdr>
        <w:spacing w:before="0" w:line="240" w:lineRule="auto"/>
        <w:jc w:val="center"/>
        <w:rPr>
          <w:b/>
          <w:bCs/>
        </w:rPr>
      </w:pPr>
      <w:bookmarkStart w:id="49" w:name="_Toc211330084"/>
      <w:r>
        <w:rPr>
          <w:b/>
          <w:bCs/>
        </w:rPr>
        <w:t>Patronatos</w:t>
      </w:r>
      <w:bookmarkEnd w:id="49"/>
    </w:p>
    <w:p w14:paraId="391D4C09" w14:textId="77777777" w:rsidR="006A04AB" w:rsidRDefault="006A04AB" w:rsidP="001923D9">
      <w:pPr>
        <w:tabs>
          <w:tab w:val="left" w:pos="3232"/>
        </w:tabs>
        <w:ind w:left="142"/>
        <w:jc w:val="both"/>
        <w:rPr>
          <w:rFonts w:ascii="Montserrat" w:hAnsi="Montserrat" w:cs="Tahoma"/>
          <w:sz w:val="22"/>
          <w:szCs w:val="22"/>
        </w:rPr>
      </w:pPr>
    </w:p>
    <w:p w14:paraId="17163796" w14:textId="75AAEB99" w:rsidR="005A4430" w:rsidRDefault="005A4430" w:rsidP="001923D9">
      <w:pPr>
        <w:tabs>
          <w:tab w:val="left" w:pos="3232"/>
        </w:tabs>
        <w:ind w:left="142"/>
        <w:jc w:val="both"/>
        <w:rPr>
          <w:rFonts w:ascii="Montserrat" w:hAnsi="Montserrat" w:cs="Tahoma"/>
          <w:sz w:val="22"/>
          <w:szCs w:val="22"/>
        </w:rPr>
      </w:pPr>
      <w:r w:rsidRPr="005A4430">
        <w:rPr>
          <w:rFonts w:ascii="Montserrat" w:hAnsi="Montserrat" w:cs="Tahoma"/>
          <w:sz w:val="22"/>
          <w:szCs w:val="22"/>
        </w:rPr>
        <w:t>Desde la creación de la Universidad Politécnica de Huejutla el 12 de diciembre 2012 y hasta la fecha en que se presenta este informe no se han constituidos patronatos en la casa de estudios.</w:t>
      </w:r>
    </w:p>
    <w:p w14:paraId="7770B05D" w14:textId="45E8EE44" w:rsidR="005A4430" w:rsidRDefault="005A4430" w:rsidP="001923D9">
      <w:pPr>
        <w:tabs>
          <w:tab w:val="left" w:pos="3232"/>
        </w:tabs>
        <w:ind w:left="142"/>
        <w:jc w:val="both"/>
        <w:rPr>
          <w:rFonts w:ascii="Montserrat" w:hAnsi="Montserrat" w:cs="Tahoma"/>
          <w:sz w:val="22"/>
          <w:szCs w:val="22"/>
        </w:rPr>
      </w:pPr>
    </w:p>
    <w:p w14:paraId="14098C89" w14:textId="4D61117A" w:rsidR="00C82E1F" w:rsidRDefault="00C82E1F" w:rsidP="001923D9">
      <w:pPr>
        <w:tabs>
          <w:tab w:val="left" w:pos="3232"/>
        </w:tabs>
        <w:ind w:left="142"/>
        <w:jc w:val="both"/>
        <w:rPr>
          <w:rFonts w:ascii="Montserrat" w:hAnsi="Montserrat" w:cs="Tahoma"/>
          <w:sz w:val="22"/>
          <w:szCs w:val="22"/>
        </w:rPr>
      </w:pPr>
    </w:p>
    <w:p w14:paraId="1FE84785" w14:textId="4DF1DAB8" w:rsidR="00C82E1F" w:rsidRDefault="00C82E1F" w:rsidP="001923D9">
      <w:pPr>
        <w:tabs>
          <w:tab w:val="left" w:pos="3232"/>
        </w:tabs>
        <w:ind w:left="142"/>
        <w:jc w:val="both"/>
        <w:rPr>
          <w:rFonts w:ascii="Montserrat" w:hAnsi="Montserrat" w:cs="Tahoma"/>
          <w:sz w:val="22"/>
          <w:szCs w:val="22"/>
        </w:rPr>
      </w:pPr>
    </w:p>
    <w:p w14:paraId="59B5AB26" w14:textId="2EB5A455" w:rsidR="00C82E1F" w:rsidRDefault="00C82E1F" w:rsidP="001923D9">
      <w:pPr>
        <w:tabs>
          <w:tab w:val="left" w:pos="3232"/>
        </w:tabs>
        <w:ind w:left="142"/>
        <w:jc w:val="both"/>
        <w:rPr>
          <w:rFonts w:ascii="Montserrat" w:hAnsi="Montserrat" w:cs="Tahoma"/>
          <w:sz w:val="22"/>
          <w:szCs w:val="22"/>
        </w:rPr>
      </w:pPr>
    </w:p>
    <w:p w14:paraId="096E2B8C" w14:textId="36F0B674" w:rsidR="00C82E1F" w:rsidRDefault="00C82E1F" w:rsidP="001923D9">
      <w:pPr>
        <w:tabs>
          <w:tab w:val="left" w:pos="3232"/>
        </w:tabs>
        <w:ind w:left="142"/>
        <w:jc w:val="both"/>
        <w:rPr>
          <w:rFonts w:ascii="Montserrat" w:hAnsi="Montserrat" w:cs="Tahoma"/>
          <w:sz w:val="22"/>
          <w:szCs w:val="22"/>
        </w:rPr>
      </w:pPr>
    </w:p>
    <w:p w14:paraId="4B94503D" w14:textId="13D714AC" w:rsidR="00B22008" w:rsidRDefault="00B22008" w:rsidP="001923D9">
      <w:pPr>
        <w:tabs>
          <w:tab w:val="left" w:pos="3232"/>
        </w:tabs>
        <w:ind w:left="142"/>
        <w:jc w:val="both"/>
        <w:rPr>
          <w:rFonts w:ascii="Montserrat" w:hAnsi="Montserrat" w:cs="Tahoma"/>
          <w:sz w:val="22"/>
          <w:szCs w:val="22"/>
        </w:rPr>
      </w:pPr>
    </w:p>
    <w:p w14:paraId="3D40BC2A" w14:textId="777F5B24" w:rsidR="00B22008" w:rsidRDefault="00B22008" w:rsidP="001923D9">
      <w:pPr>
        <w:tabs>
          <w:tab w:val="left" w:pos="3232"/>
        </w:tabs>
        <w:ind w:left="142"/>
        <w:jc w:val="both"/>
        <w:rPr>
          <w:rFonts w:ascii="Montserrat" w:hAnsi="Montserrat" w:cs="Tahoma"/>
          <w:sz w:val="22"/>
          <w:szCs w:val="22"/>
        </w:rPr>
      </w:pPr>
    </w:p>
    <w:p w14:paraId="6BD863A5" w14:textId="67739C9C" w:rsidR="00B22008" w:rsidRDefault="00B22008" w:rsidP="001923D9">
      <w:pPr>
        <w:tabs>
          <w:tab w:val="left" w:pos="3232"/>
        </w:tabs>
        <w:ind w:left="142"/>
        <w:jc w:val="both"/>
        <w:rPr>
          <w:rFonts w:ascii="Montserrat" w:hAnsi="Montserrat" w:cs="Tahoma"/>
          <w:sz w:val="22"/>
          <w:szCs w:val="22"/>
        </w:rPr>
      </w:pPr>
    </w:p>
    <w:p w14:paraId="594C0D9F" w14:textId="55B37DC1" w:rsidR="00B22008" w:rsidRDefault="00B22008" w:rsidP="001923D9">
      <w:pPr>
        <w:tabs>
          <w:tab w:val="left" w:pos="3232"/>
        </w:tabs>
        <w:ind w:left="142"/>
        <w:jc w:val="both"/>
        <w:rPr>
          <w:rFonts w:ascii="Montserrat" w:hAnsi="Montserrat" w:cs="Tahoma"/>
          <w:sz w:val="22"/>
          <w:szCs w:val="22"/>
        </w:rPr>
      </w:pPr>
    </w:p>
    <w:p w14:paraId="61EC2BA7" w14:textId="3C539E01" w:rsidR="00B22008" w:rsidRDefault="00B22008" w:rsidP="001923D9">
      <w:pPr>
        <w:tabs>
          <w:tab w:val="left" w:pos="3232"/>
        </w:tabs>
        <w:ind w:left="142"/>
        <w:jc w:val="both"/>
        <w:rPr>
          <w:rFonts w:ascii="Montserrat" w:hAnsi="Montserrat" w:cs="Tahoma"/>
          <w:sz w:val="22"/>
          <w:szCs w:val="22"/>
        </w:rPr>
      </w:pPr>
    </w:p>
    <w:p w14:paraId="6EE15B43" w14:textId="77777777" w:rsidR="00B22008" w:rsidRDefault="00B22008" w:rsidP="001923D9">
      <w:pPr>
        <w:tabs>
          <w:tab w:val="left" w:pos="3232"/>
        </w:tabs>
        <w:ind w:left="142"/>
        <w:jc w:val="both"/>
        <w:rPr>
          <w:rFonts w:ascii="Montserrat" w:hAnsi="Montserrat" w:cs="Tahoma"/>
          <w:sz w:val="22"/>
          <w:szCs w:val="22"/>
        </w:rPr>
      </w:pPr>
    </w:p>
    <w:p w14:paraId="625E77F9" w14:textId="2CD4E4A8" w:rsidR="00C82E1F" w:rsidRDefault="00C82E1F" w:rsidP="001923D9">
      <w:pPr>
        <w:tabs>
          <w:tab w:val="left" w:pos="3232"/>
        </w:tabs>
        <w:ind w:left="142"/>
        <w:jc w:val="both"/>
        <w:rPr>
          <w:rFonts w:ascii="Montserrat" w:hAnsi="Montserrat" w:cs="Tahoma"/>
          <w:sz w:val="22"/>
          <w:szCs w:val="22"/>
        </w:rPr>
      </w:pPr>
    </w:p>
    <w:p w14:paraId="28CEFDF0" w14:textId="27F0B8D4" w:rsidR="00FE5682" w:rsidRDefault="00FE5682" w:rsidP="00356057">
      <w:pPr>
        <w:tabs>
          <w:tab w:val="left" w:pos="3232"/>
        </w:tabs>
        <w:jc w:val="both"/>
        <w:rPr>
          <w:rFonts w:ascii="Montserrat" w:hAnsi="Montserrat" w:cs="Tahoma"/>
          <w:sz w:val="22"/>
          <w:szCs w:val="22"/>
        </w:rPr>
      </w:pPr>
    </w:p>
    <w:p w14:paraId="58EF7248" w14:textId="5A7C3C77" w:rsidR="00FE5682" w:rsidRDefault="00FE5682" w:rsidP="001923D9">
      <w:pPr>
        <w:tabs>
          <w:tab w:val="left" w:pos="3232"/>
        </w:tabs>
        <w:ind w:left="142"/>
        <w:jc w:val="both"/>
        <w:rPr>
          <w:rFonts w:ascii="Montserrat" w:hAnsi="Montserrat" w:cs="Tahoma"/>
          <w:sz w:val="22"/>
          <w:szCs w:val="22"/>
        </w:rPr>
      </w:pPr>
    </w:p>
    <w:p w14:paraId="6B2883C2" w14:textId="77777777" w:rsidR="00D95439" w:rsidRDefault="00D95439" w:rsidP="001923D9">
      <w:pPr>
        <w:tabs>
          <w:tab w:val="left" w:pos="3232"/>
        </w:tabs>
        <w:ind w:left="142"/>
        <w:jc w:val="both"/>
        <w:rPr>
          <w:rFonts w:ascii="Montserrat" w:hAnsi="Montserrat" w:cs="Tahoma"/>
          <w:sz w:val="22"/>
          <w:szCs w:val="22"/>
        </w:rPr>
      </w:pPr>
    </w:p>
    <w:p w14:paraId="6A18FBC5" w14:textId="77777777" w:rsidR="00C82E1F" w:rsidRDefault="00C82E1F" w:rsidP="001923D9">
      <w:pPr>
        <w:tabs>
          <w:tab w:val="left" w:pos="3232"/>
        </w:tabs>
        <w:ind w:left="142"/>
        <w:jc w:val="both"/>
        <w:rPr>
          <w:rFonts w:ascii="Montserrat" w:hAnsi="Montserrat" w:cs="Tahoma"/>
          <w:sz w:val="22"/>
          <w:szCs w:val="22"/>
        </w:rPr>
      </w:pPr>
    </w:p>
    <w:p w14:paraId="28B41186" w14:textId="3254816C" w:rsidR="00EA4914" w:rsidRPr="00056BFB" w:rsidRDefault="00EA4914">
      <w:pPr>
        <w:pStyle w:val="subtitulos"/>
        <w:numPr>
          <w:ilvl w:val="0"/>
          <w:numId w:val="10"/>
        </w:numPr>
        <w:pBdr>
          <w:top w:val="threeDEngrave" w:sz="12" w:space="1" w:color="00B050"/>
          <w:bottom w:val="threeDEmboss" w:sz="12" w:space="1" w:color="00B050"/>
        </w:pBdr>
        <w:spacing w:before="0" w:line="240" w:lineRule="auto"/>
        <w:jc w:val="center"/>
        <w:rPr>
          <w:b/>
          <w:bCs/>
        </w:rPr>
      </w:pPr>
      <w:bookmarkStart w:id="50" w:name="_Toc211330085"/>
      <w:r>
        <w:rPr>
          <w:b/>
          <w:bCs/>
        </w:rPr>
        <w:lastRenderedPageBreak/>
        <w:t>Avance de Progra</w:t>
      </w:r>
      <w:r w:rsidRPr="004E3242">
        <w:rPr>
          <w:b/>
          <w:bCs/>
        </w:rPr>
        <w:t>ma</w:t>
      </w:r>
      <w:r>
        <w:rPr>
          <w:b/>
          <w:bCs/>
        </w:rPr>
        <w:t xml:space="preserve"> Operativo Anual 2025</w:t>
      </w:r>
      <w:bookmarkEnd w:id="50"/>
    </w:p>
    <w:p w14:paraId="6F4D5E63" w14:textId="4F037DB1" w:rsidR="005A4430" w:rsidRDefault="005A4430" w:rsidP="001923D9">
      <w:pPr>
        <w:tabs>
          <w:tab w:val="left" w:pos="3232"/>
        </w:tabs>
        <w:ind w:left="142"/>
        <w:jc w:val="both"/>
        <w:rPr>
          <w:rFonts w:ascii="Montserrat" w:hAnsi="Montserrat" w:cs="Tahoma"/>
          <w:sz w:val="22"/>
          <w:szCs w:val="22"/>
        </w:rPr>
      </w:pPr>
    </w:p>
    <w:tbl>
      <w:tblPr>
        <w:tblW w:w="10651" w:type="dxa"/>
        <w:tblInd w:w="-431" w:type="dxa"/>
        <w:tblCellMar>
          <w:left w:w="70" w:type="dxa"/>
          <w:right w:w="70" w:type="dxa"/>
        </w:tblCellMar>
        <w:tblLook w:val="04A0" w:firstRow="1" w:lastRow="0" w:firstColumn="1" w:lastColumn="0" w:noHBand="0" w:noVBand="1"/>
      </w:tblPr>
      <w:tblGrid>
        <w:gridCol w:w="2342"/>
        <w:gridCol w:w="2315"/>
        <w:gridCol w:w="1588"/>
        <w:gridCol w:w="1334"/>
        <w:gridCol w:w="1574"/>
        <w:gridCol w:w="1352"/>
        <w:gridCol w:w="146"/>
      </w:tblGrid>
      <w:tr w:rsidR="00EA4914" w:rsidRPr="008A66EF" w14:paraId="2CB8D509" w14:textId="77777777" w:rsidTr="00EA4914">
        <w:trPr>
          <w:gridAfter w:val="1"/>
          <w:trHeight w:val="487"/>
        </w:trPr>
        <w:tc>
          <w:tcPr>
            <w:tcW w:w="2342" w:type="dxa"/>
            <w:vMerge w:val="restart"/>
            <w:tcBorders>
              <w:top w:val="single" w:sz="4" w:space="0" w:color="auto"/>
              <w:left w:val="single" w:sz="4" w:space="0" w:color="auto"/>
              <w:bottom w:val="single" w:sz="4" w:space="0" w:color="auto"/>
              <w:right w:val="single" w:sz="4" w:space="0" w:color="auto"/>
            </w:tcBorders>
            <w:shd w:val="clear" w:color="auto" w:fill="BDD7EE"/>
            <w:tcMar>
              <w:top w:w="15" w:type="dxa"/>
              <w:left w:w="70" w:type="dxa"/>
              <w:bottom w:w="0" w:type="dxa"/>
              <w:right w:w="70" w:type="dxa"/>
            </w:tcMar>
            <w:vAlign w:val="center"/>
            <w:hideMark/>
          </w:tcPr>
          <w:p w14:paraId="262DC7F3" w14:textId="77777777" w:rsidR="00EA4914" w:rsidRPr="008A66EF" w:rsidRDefault="00EA4914">
            <w:pPr>
              <w:jc w:val="center"/>
              <w:rPr>
                <w:rFonts w:ascii="Montserrat" w:hAnsi="Montserrat" w:cs="Calibri"/>
                <w:b/>
                <w:bCs/>
                <w:sz w:val="20"/>
                <w:szCs w:val="20"/>
                <w:lang w:eastAsia="es-MX"/>
              </w:rPr>
            </w:pPr>
            <w:r w:rsidRPr="008A66EF">
              <w:rPr>
                <w:rFonts w:ascii="Montserrat" w:hAnsi="Montserrat" w:cs="Calibri"/>
                <w:b/>
                <w:bCs/>
                <w:sz w:val="20"/>
                <w:szCs w:val="20"/>
                <w:lang w:eastAsia="es-MX"/>
              </w:rPr>
              <w:t xml:space="preserve">COMPONENTE </w:t>
            </w:r>
          </w:p>
        </w:tc>
        <w:tc>
          <w:tcPr>
            <w:tcW w:w="2315" w:type="dxa"/>
            <w:vMerge w:val="restart"/>
            <w:tcBorders>
              <w:top w:val="single" w:sz="4" w:space="0" w:color="auto"/>
              <w:left w:val="single" w:sz="4" w:space="0" w:color="auto"/>
              <w:bottom w:val="single" w:sz="4" w:space="0" w:color="auto"/>
              <w:right w:val="single" w:sz="4" w:space="0" w:color="auto"/>
            </w:tcBorders>
            <w:shd w:val="clear" w:color="auto" w:fill="BDD7EE"/>
            <w:tcMar>
              <w:top w:w="15" w:type="dxa"/>
              <w:left w:w="70" w:type="dxa"/>
              <w:bottom w:w="0" w:type="dxa"/>
              <w:right w:w="70" w:type="dxa"/>
            </w:tcMar>
            <w:vAlign w:val="center"/>
            <w:hideMark/>
          </w:tcPr>
          <w:p w14:paraId="455C6BC0" w14:textId="77777777" w:rsidR="00EA4914" w:rsidRPr="008A66EF" w:rsidRDefault="00EA4914">
            <w:pPr>
              <w:jc w:val="center"/>
              <w:rPr>
                <w:rFonts w:ascii="Montserrat" w:hAnsi="Montserrat" w:cs="Calibri"/>
                <w:b/>
                <w:bCs/>
                <w:sz w:val="20"/>
                <w:szCs w:val="20"/>
                <w:lang w:eastAsia="es-MX"/>
              </w:rPr>
            </w:pPr>
            <w:r w:rsidRPr="008A66EF">
              <w:rPr>
                <w:rFonts w:ascii="Montserrat" w:hAnsi="Montserrat" w:cs="Calibri"/>
                <w:b/>
                <w:bCs/>
                <w:sz w:val="20"/>
                <w:szCs w:val="20"/>
                <w:lang w:eastAsia="es-MX"/>
              </w:rPr>
              <w:t xml:space="preserve">INDICADOR </w:t>
            </w:r>
          </w:p>
        </w:tc>
        <w:tc>
          <w:tcPr>
            <w:tcW w:w="5848" w:type="dxa"/>
            <w:gridSpan w:val="4"/>
            <w:vMerge w:val="restart"/>
            <w:tcBorders>
              <w:top w:val="single" w:sz="4" w:space="0" w:color="auto"/>
              <w:left w:val="nil"/>
              <w:bottom w:val="single" w:sz="4" w:space="0" w:color="000000"/>
              <w:right w:val="single" w:sz="4" w:space="0" w:color="000000"/>
            </w:tcBorders>
            <w:shd w:val="clear" w:color="auto" w:fill="FFFF00"/>
            <w:tcMar>
              <w:top w:w="15" w:type="dxa"/>
              <w:left w:w="70" w:type="dxa"/>
              <w:bottom w:w="0" w:type="dxa"/>
              <w:right w:w="70" w:type="dxa"/>
            </w:tcMar>
            <w:vAlign w:val="center"/>
            <w:hideMark/>
          </w:tcPr>
          <w:p w14:paraId="059E809E" w14:textId="77777777" w:rsidR="00EA4914" w:rsidRPr="008A66EF" w:rsidRDefault="00EA4914">
            <w:pPr>
              <w:jc w:val="center"/>
              <w:rPr>
                <w:rFonts w:ascii="Montserrat" w:hAnsi="Montserrat" w:cs="Calibri"/>
                <w:b/>
                <w:bCs/>
                <w:color w:val="000000"/>
                <w:sz w:val="20"/>
                <w:szCs w:val="20"/>
                <w:lang w:eastAsia="es-MX"/>
              </w:rPr>
            </w:pPr>
            <w:r w:rsidRPr="008A66EF">
              <w:rPr>
                <w:rFonts w:ascii="Montserrat" w:hAnsi="Montserrat" w:cs="Calibri"/>
                <w:b/>
                <w:bCs/>
                <w:color w:val="000000"/>
                <w:sz w:val="20"/>
                <w:szCs w:val="20"/>
                <w:lang w:eastAsia="es-MX"/>
              </w:rPr>
              <w:t>ANUAL</w:t>
            </w:r>
          </w:p>
        </w:tc>
      </w:tr>
      <w:tr w:rsidR="00EA4914" w:rsidRPr="008A66EF" w14:paraId="12CB593D" w14:textId="77777777" w:rsidTr="008A66EF">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D1977B" w14:textId="77777777" w:rsidR="00EA4914" w:rsidRPr="008A66EF" w:rsidRDefault="00EA4914">
            <w:pPr>
              <w:rPr>
                <w:rFonts w:ascii="Montserrat" w:hAnsi="Montserrat" w:cs="Calibri"/>
                <w:b/>
                <w:bCs/>
                <w:sz w:val="20"/>
                <w:szCs w:val="20"/>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AD2207" w14:textId="77777777" w:rsidR="00EA4914" w:rsidRPr="008A66EF" w:rsidRDefault="00EA4914">
            <w:pPr>
              <w:rPr>
                <w:rFonts w:ascii="Montserrat" w:hAnsi="Montserrat" w:cs="Calibri"/>
                <w:b/>
                <w:bCs/>
                <w:sz w:val="20"/>
                <w:szCs w:val="20"/>
                <w:lang w:eastAsia="es-MX"/>
              </w:rPr>
            </w:pPr>
          </w:p>
        </w:tc>
        <w:tc>
          <w:tcPr>
            <w:tcW w:w="0" w:type="auto"/>
            <w:gridSpan w:val="4"/>
            <w:vMerge/>
            <w:tcBorders>
              <w:top w:val="single" w:sz="4" w:space="0" w:color="auto"/>
              <w:left w:val="nil"/>
              <w:bottom w:val="single" w:sz="4" w:space="0" w:color="000000"/>
              <w:right w:val="single" w:sz="4" w:space="0" w:color="000000"/>
            </w:tcBorders>
            <w:vAlign w:val="center"/>
            <w:hideMark/>
          </w:tcPr>
          <w:p w14:paraId="74FF1FEF" w14:textId="77777777" w:rsidR="00EA4914" w:rsidRPr="008A66EF" w:rsidRDefault="00EA4914">
            <w:pPr>
              <w:rPr>
                <w:rFonts w:ascii="Montserrat" w:hAnsi="Montserrat" w:cs="Calibri"/>
                <w:b/>
                <w:bCs/>
                <w:color w:val="000000"/>
                <w:sz w:val="20"/>
                <w:szCs w:val="20"/>
                <w:lang w:eastAsia="es-MX"/>
              </w:rPr>
            </w:pPr>
          </w:p>
        </w:tc>
        <w:tc>
          <w:tcPr>
            <w:tcW w:w="0" w:type="auto"/>
            <w:noWrap/>
            <w:tcMar>
              <w:top w:w="15" w:type="dxa"/>
              <w:left w:w="70" w:type="dxa"/>
              <w:bottom w:w="0" w:type="dxa"/>
              <w:right w:w="70" w:type="dxa"/>
            </w:tcMar>
            <w:vAlign w:val="bottom"/>
            <w:hideMark/>
          </w:tcPr>
          <w:p w14:paraId="7A791945" w14:textId="77777777" w:rsidR="00EA4914" w:rsidRPr="008A66EF" w:rsidRDefault="00EA4914">
            <w:pPr>
              <w:rPr>
                <w:rFonts w:ascii="Montserrat" w:hAnsi="Montserrat" w:cs="Calibri"/>
                <w:b/>
                <w:bCs/>
                <w:color w:val="000000"/>
                <w:sz w:val="20"/>
                <w:szCs w:val="20"/>
                <w:lang w:eastAsia="es-MX"/>
              </w:rPr>
            </w:pPr>
          </w:p>
        </w:tc>
      </w:tr>
      <w:tr w:rsidR="00EA4914" w:rsidRPr="008A66EF" w14:paraId="07D87756" w14:textId="77777777" w:rsidTr="00EA4914">
        <w:trPr>
          <w:trHeight w:val="30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2B45AA" w14:textId="77777777" w:rsidR="00EA4914" w:rsidRPr="008A66EF" w:rsidRDefault="00EA4914">
            <w:pPr>
              <w:rPr>
                <w:rFonts w:ascii="Montserrat" w:hAnsi="Montserrat" w:cs="Calibri"/>
                <w:b/>
                <w:bCs/>
                <w:sz w:val="20"/>
                <w:szCs w:val="20"/>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1C4FB0" w14:textId="77777777" w:rsidR="00EA4914" w:rsidRPr="008A66EF" w:rsidRDefault="00EA4914">
            <w:pPr>
              <w:rPr>
                <w:rFonts w:ascii="Montserrat" w:hAnsi="Montserrat" w:cs="Calibri"/>
                <w:b/>
                <w:bCs/>
                <w:sz w:val="20"/>
                <w:szCs w:val="20"/>
                <w:lang w:eastAsia="es-MX"/>
              </w:rPr>
            </w:pPr>
          </w:p>
        </w:tc>
        <w:tc>
          <w:tcPr>
            <w:tcW w:w="1588" w:type="dxa"/>
            <w:tcBorders>
              <w:top w:val="nil"/>
              <w:left w:val="nil"/>
              <w:bottom w:val="single" w:sz="4" w:space="0" w:color="auto"/>
              <w:right w:val="single" w:sz="4" w:space="0" w:color="auto"/>
            </w:tcBorders>
            <w:shd w:val="clear" w:color="auto" w:fill="FFFF00"/>
            <w:tcMar>
              <w:top w:w="15" w:type="dxa"/>
              <w:left w:w="70" w:type="dxa"/>
              <w:bottom w:w="0" w:type="dxa"/>
              <w:right w:w="70" w:type="dxa"/>
            </w:tcMar>
            <w:vAlign w:val="center"/>
            <w:hideMark/>
          </w:tcPr>
          <w:p w14:paraId="422A1756" w14:textId="77777777" w:rsidR="00EA4914" w:rsidRPr="008A66EF" w:rsidRDefault="00EA4914">
            <w:pPr>
              <w:jc w:val="center"/>
              <w:rPr>
                <w:rFonts w:ascii="Montserrat" w:hAnsi="Montserrat" w:cs="Calibri"/>
                <w:b/>
                <w:bCs/>
                <w:color w:val="000000"/>
                <w:sz w:val="20"/>
                <w:szCs w:val="20"/>
                <w:lang w:eastAsia="es-MX"/>
              </w:rPr>
            </w:pPr>
            <w:r w:rsidRPr="008A66EF">
              <w:rPr>
                <w:rFonts w:ascii="Montserrat" w:hAnsi="Montserrat" w:cs="Calibri"/>
                <w:b/>
                <w:bCs/>
                <w:color w:val="000000"/>
                <w:sz w:val="20"/>
                <w:szCs w:val="20"/>
                <w:lang w:eastAsia="es-MX"/>
              </w:rPr>
              <w:t>Programado (Número Metas)</w:t>
            </w:r>
          </w:p>
        </w:tc>
        <w:tc>
          <w:tcPr>
            <w:tcW w:w="0" w:type="auto"/>
            <w:tcBorders>
              <w:top w:val="nil"/>
              <w:left w:val="nil"/>
              <w:bottom w:val="single" w:sz="4" w:space="0" w:color="auto"/>
              <w:right w:val="single" w:sz="4" w:space="0" w:color="auto"/>
            </w:tcBorders>
            <w:shd w:val="clear" w:color="auto" w:fill="FFFF00"/>
            <w:tcMar>
              <w:top w:w="15" w:type="dxa"/>
              <w:left w:w="70" w:type="dxa"/>
              <w:bottom w:w="0" w:type="dxa"/>
              <w:right w:w="70" w:type="dxa"/>
            </w:tcMar>
            <w:vAlign w:val="center"/>
            <w:hideMark/>
          </w:tcPr>
          <w:p w14:paraId="63CE1695" w14:textId="77777777" w:rsidR="00EA4914" w:rsidRPr="008A66EF" w:rsidRDefault="00EA4914">
            <w:pPr>
              <w:jc w:val="center"/>
              <w:rPr>
                <w:rFonts w:ascii="Montserrat" w:hAnsi="Montserrat" w:cs="Calibri"/>
                <w:b/>
                <w:bCs/>
                <w:color w:val="000000"/>
                <w:sz w:val="20"/>
                <w:szCs w:val="20"/>
                <w:lang w:eastAsia="es-MX"/>
              </w:rPr>
            </w:pPr>
            <w:r w:rsidRPr="008A66EF">
              <w:rPr>
                <w:rFonts w:ascii="Montserrat" w:hAnsi="Montserrat" w:cs="Calibri"/>
                <w:b/>
                <w:bCs/>
                <w:color w:val="000000"/>
                <w:sz w:val="20"/>
                <w:szCs w:val="20"/>
                <w:lang w:eastAsia="es-MX"/>
              </w:rPr>
              <w:t>Alcanzado (Número Metas)</w:t>
            </w:r>
          </w:p>
        </w:tc>
        <w:tc>
          <w:tcPr>
            <w:tcW w:w="0" w:type="auto"/>
            <w:tcBorders>
              <w:top w:val="nil"/>
              <w:left w:val="nil"/>
              <w:bottom w:val="nil"/>
              <w:right w:val="single" w:sz="4" w:space="0" w:color="auto"/>
            </w:tcBorders>
            <w:shd w:val="clear" w:color="auto" w:fill="BDD7EE"/>
            <w:tcMar>
              <w:top w:w="15" w:type="dxa"/>
              <w:left w:w="70" w:type="dxa"/>
              <w:bottom w:w="0" w:type="dxa"/>
              <w:right w:w="70" w:type="dxa"/>
            </w:tcMar>
            <w:vAlign w:val="center"/>
            <w:hideMark/>
          </w:tcPr>
          <w:p w14:paraId="744531E2" w14:textId="77777777" w:rsidR="00EA4914" w:rsidRPr="008A66EF" w:rsidRDefault="00EA4914">
            <w:pPr>
              <w:jc w:val="center"/>
              <w:rPr>
                <w:rFonts w:ascii="Montserrat" w:hAnsi="Montserrat" w:cs="Calibri"/>
                <w:b/>
                <w:bCs/>
                <w:color w:val="000000"/>
                <w:sz w:val="20"/>
                <w:szCs w:val="20"/>
                <w:lang w:eastAsia="es-MX"/>
              </w:rPr>
            </w:pPr>
            <w:proofErr w:type="gramStart"/>
            <w:r w:rsidRPr="008A66EF">
              <w:rPr>
                <w:rFonts w:ascii="Montserrat" w:hAnsi="Montserrat" w:cs="Calibri"/>
                <w:b/>
                <w:bCs/>
                <w:color w:val="000000"/>
                <w:sz w:val="20"/>
                <w:szCs w:val="20"/>
                <w:lang w:eastAsia="es-MX"/>
              </w:rPr>
              <w:t>Total</w:t>
            </w:r>
            <w:proofErr w:type="gramEnd"/>
            <w:r w:rsidRPr="008A66EF">
              <w:rPr>
                <w:rFonts w:ascii="Montserrat" w:hAnsi="Montserrat" w:cs="Calibri"/>
                <w:b/>
                <w:bCs/>
                <w:color w:val="000000"/>
                <w:sz w:val="20"/>
                <w:szCs w:val="20"/>
                <w:lang w:eastAsia="es-MX"/>
              </w:rPr>
              <w:t xml:space="preserve"> Meta Anual Programada (%) </w:t>
            </w:r>
          </w:p>
        </w:tc>
        <w:tc>
          <w:tcPr>
            <w:tcW w:w="0" w:type="auto"/>
            <w:tcBorders>
              <w:top w:val="nil"/>
              <w:left w:val="nil"/>
              <w:bottom w:val="nil"/>
              <w:right w:val="single" w:sz="4" w:space="0" w:color="auto"/>
            </w:tcBorders>
            <w:shd w:val="clear" w:color="auto" w:fill="BDD7EE"/>
            <w:tcMar>
              <w:top w:w="15" w:type="dxa"/>
              <w:left w:w="70" w:type="dxa"/>
              <w:bottom w:w="0" w:type="dxa"/>
              <w:right w:w="70" w:type="dxa"/>
            </w:tcMar>
            <w:vAlign w:val="center"/>
            <w:hideMark/>
          </w:tcPr>
          <w:p w14:paraId="1D97B08D" w14:textId="77777777" w:rsidR="00EA4914" w:rsidRPr="008A66EF" w:rsidRDefault="00EA4914">
            <w:pPr>
              <w:jc w:val="center"/>
              <w:rPr>
                <w:rFonts w:ascii="Montserrat" w:hAnsi="Montserrat" w:cs="Calibri"/>
                <w:b/>
                <w:bCs/>
                <w:color w:val="000000"/>
                <w:sz w:val="20"/>
                <w:szCs w:val="20"/>
                <w:lang w:eastAsia="es-MX"/>
              </w:rPr>
            </w:pPr>
            <w:proofErr w:type="gramStart"/>
            <w:r w:rsidRPr="008A66EF">
              <w:rPr>
                <w:rFonts w:ascii="Montserrat" w:hAnsi="Montserrat" w:cs="Calibri"/>
                <w:b/>
                <w:bCs/>
                <w:color w:val="000000"/>
                <w:sz w:val="20"/>
                <w:szCs w:val="20"/>
                <w:lang w:eastAsia="es-MX"/>
              </w:rPr>
              <w:t>Total</w:t>
            </w:r>
            <w:proofErr w:type="gramEnd"/>
            <w:r w:rsidRPr="008A66EF">
              <w:rPr>
                <w:rFonts w:ascii="Montserrat" w:hAnsi="Montserrat" w:cs="Calibri"/>
                <w:b/>
                <w:bCs/>
                <w:color w:val="000000"/>
                <w:sz w:val="20"/>
                <w:szCs w:val="20"/>
                <w:lang w:eastAsia="es-MX"/>
              </w:rPr>
              <w:t xml:space="preserve"> Meta Anual Alcanzada (%)</w:t>
            </w:r>
          </w:p>
        </w:tc>
        <w:tc>
          <w:tcPr>
            <w:tcW w:w="0" w:type="auto"/>
            <w:tcMar>
              <w:top w:w="15" w:type="dxa"/>
              <w:left w:w="70" w:type="dxa"/>
              <w:bottom w:w="0" w:type="dxa"/>
              <w:right w:w="70" w:type="dxa"/>
            </w:tcMar>
            <w:vAlign w:val="center"/>
            <w:hideMark/>
          </w:tcPr>
          <w:p w14:paraId="5F5CD807" w14:textId="77777777" w:rsidR="00EA4914" w:rsidRPr="008A66EF" w:rsidRDefault="00EA4914">
            <w:pPr>
              <w:rPr>
                <w:rFonts w:ascii="Montserrat" w:hAnsi="Montserrat" w:cs="Calibri"/>
                <w:b/>
                <w:bCs/>
                <w:color w:val="000000"/>
                <w:sz w:val="20"/>
                <w:szCs w:val="20"/>
                <w:lang w:eastAsia="es-MX"/>
              </w:rPr>
            </w:pPr>
          </w:p>
        </w:tc>
      </w:tr>
      <w:tr w:rsidR="00EA4914" w:rsidRPr="008A66EF" w14:paraId="402DE8FC" w14:textId="77777777" w:rsidTr="00EA4914">
        <w:trPr>
          <w:trHeight w:val="316"/>
        </w:trPr>
        <w:tc>
          <w:tcPr>
            <w:tcW w:w="2342" w:type="dxa"/>
            <w:vMerge w:val="restart"/>
            <w:tcBorders>
              <w:top w:val="nil"/>
              <w:left w:val="single" w:sz="4" w:space="0" w:color="auto"/>
              <w:bottom w:val="single" w:sz="4" w:space="0" w:color="auto"/>
              <w:right w:val="single" w:sz="4" w:space="0" w:color="auto"/>
            </w:tcBorders>
            <w:shd w:val="clear" w:color="auto" w:fill="94EA9E"/>
            <w:tcMar>
              <w:top w:w="15" w:type="dxa"/>
              <w:left w:w="70" w:type="dxa"/>
              <w:bottom w:w="0" w:type="dxa"/>
              <w:right w:w="70" w:type="dxa"/>
            </w:tcMar>
            <w:vAlign w:val="center"/>
          </w:tcPr>
          <w:p w14:paraId="1666DC36" w14:textId="4878DEC2" w:rsidR="00EA4914" w:rsidRPr="008A66EF" w:rsidRDefault="00EA4914">
            <w:pPr>
              <w:jc w:val="both"/>
              <w:rPr>
                <w:rFonts w:ascii="Montserrat" w:hAnsi="Montserrat" w:cs="Calibri"/>
                <w:b/>
                <w:bCs/>
                <w:sz w:val="20"/>
                <w:szCs w:val="20"/>
                <w:lang w:eastAsia="es-MX"/>
              </w:rPr>
            </w:pPr>
            <w:r w:rsidRPr="008A66EF">
              <w:rPr>
                <w:rFonts w:ascii="Montserrat" w:hAnsi="Montserrat" w:cs="Calibri"/>
                <w:b/>
                <w:bCs/>
                <w:sz w:val="20"/>
                <w:szCs w:val="20"/>
                <w:lang w:eastAsia="es-MX"/>
              </w:rPr>
              <w:t>1. Estudiantes del Nivel Superior de Educación en Instituciones Públicas Formados</w:t>
            </w:r>
          </w:p>
        </w:tc>
        <w:tc>
          <w:tcPr>
            <w:tcW w:w="2315" w:type="dxa"/>
            <w:vMerge w:val="restart"/>
            <w:tcBorders>
              <w:top w:val="nil"/>
              <w:left w:val="single" w:sz="4" w:space="0" w:color="auto"/>
              <w:bottom w:val="single" w:sz="4" w:space="0" w:color="auto"/>
              <w:right w:val="single" w:sz="4" w:space="0" w:color="auto"/>
            </w:tcBorders>
            <w:shd w:val="clear" w:color="auto" w:fill="94EA9E"/>
            <w:tcMar>
              <w:top w:w="15" w:type="dxa"/>
              <w:left w:w="70" w:type="dxa"/>
              <w:bottom w:w="0" w:type="dxa"/>
              <w:right w:w="70" w:type="dxa"/>
            </w:tcMar>
            <w:vAlign w:val="center"/>
          </w:tcPr>
          <w:p w14:paraId="031ABF6A" w14:textId="22AE3357" w:rsidR="00EA4914" w:rsidRPr="008A66EF" w:rsidRDefault="00C50D28">
            <w:pPr>
              <w:jc w:val="both"/>
              <w:rPr>
                <w:rFonts w:ascii="Montserrat" w:hAnsi="Montserrat" w:cs="Calibri"/>
                <w:b/>
                <w:bCs/>
                <w:sz w:val="20"/>
                <w:szCs w:val="20"/>
                <w:lang w:eastAsia="es-MX"/>
              </w:rPr>
            </w:pPr>
            <w:r w:rsidRPr="008A66EF">
              <w:rPr>
                <w:rFonts w:ascii="Montserrat" w:hAnsi="Montserrat" w:cs="Calibri"/>
                <w:b/>
                <w:bCs/>
                <w:sz w:val="20"/>
                <w:szCs w:val="20"/>
                <w:lang w:eastAsia="es-MX"/>
              </w:rPr>
              <w:t>Porcentaje de Retención Escolar</w:t>
            </w:r>
          </w:p>
        </w:tc>
        <w:tc>
          <w:tcPr>
            <w:tcW w:w="1588" w:type="dxa"/>
            <w:vMerge w:val="restart"/>
            <w:tcBorders>
              <w:top w:val="nil"/>
              <w:left w:val="single" w:sz="4" w:space="0" w:color="auto"/>
              <w:bottom w:val="nil"/>
              <w:right w:val="single" w:sz="4" w:space="0" w:color="auto"/>
            </w:tcBorders>
            <w:tcMar>
              <w:top w:w="15" w:type="dxa"/>
              <w:left w:w="70" w:type="dxa"/>
              <w:bottom w:w="0" w:type="dxa"/>
              <w:right w:w="70" w:type="dxa"/>
            </w:tcMar>
            <w:vAlign w:val="center"/>
          </w:tcPr>
          <w:p w14:paraId="342DF709" w14:textId="14E6F742" w:rsidR="00EA4914" w:rsidRPr="008A66EF" w:rsidRDefault="00C50D28">
            <w:pPr>
              <w:jc w:val="center"/>
              <w:rPr>
                <w:rFonts w:ascii="Montserrat" w:hAnsi="Montserrat" w:cs="Calibri"/>
                <w:b/>
                <w:bCs/>
                <w:sz w:val="20"/>
                <w:szCs w:val="20"/>
                <w:lang w:eastAsia="es-MX"/>
              </w:rPr>
            </w:pPr>
            <w:r w:rsidRPr="008A66EF">
              <w:rPr>
                <w:rFonts w:ascii="Montserrat" w:hAnsi="Montserrat" w:cs="Calibri"/>
                <w:b/>
                <w:bCs/>
                <w:sz w:val="20"/>
                <w:szCs w:val="20"/>
                <w:lang w:eastAsia="es-MX"/>
              </w:rPr>
              <w:t>1199</w:t>
            </w:r>
          </w:p>
        </w:tc>
        <w:tc>
          <w:tcPr>
            <w:tcW w:w="0" w:type="auto"/>
            <w:vMerge w:val="restart"/>
            <w:tcBorders>
              <w:top w:val="nil"/>
              <w:left w:val="single" w:sz="4" w:space="0" w:color="auto"/>
              <w:bottom w:val="nil"/>
              <w:right w:val="single" w:sz="4" w:space="0" w:color="auto"/>
            </w:tcBorders>
            <w:tcMar>
              <w:top w:w="15" w:type="dxa"/>
              <w:left w:w="70" w:type="dxa"/>
              <w:bottom w:w="0" w:type="dxa"/>
              <w:right w:w="70" w:type="dxa"/>
            </w:tcMar>
            <w:vAlign w:val="center"/>
          </w:tcPr>
          <w:p w14:paraId="626AF095" w14:textId="7BA85BD1" w:rsidR="00EA4914" w:rsidRPr="008A66EF" w:rsidRDefault="00C50D28">
            <w:pPr>
              <w:jc w:val="center"/>
              <w:rPr>
                <w:rFonts w:ascii="Montserrat" w:hAnsi="Montserrat" w:cs="Calibri"/>
                <w:b/>
                <w:bCs/>
                <w:sz w:val="20"/>
                <w:szCs w:val="20"/>
                <w:lang w:eastAsia="es-MX"/>
              </w:rPr>
            </w:pPr>
            <w:r w:rsidRPr="008A66EF">
              <w:rPr>
                <w:rFonts w:ascii="Montserrat" w:hAnsi="Montserrat" w:cs="Calibri"/>
                <w:b/>
                <w:bCs/>
                <w:sz w:val="20"/>
                <w:szCs w:val="20"/>
                <w:lang w:eastAsia="es-MX"/>
              </w:rPr>
              <w:t>0</w:t>
            </w:r>
          </w:p>
        </w:tc>
        <w:tc>
          <w:tcPr>
            <w:tcW w:w="0" w:type="auto"/>
            <w:vMerge w:val="restart"/>
            <w:tcBorders>
              <w:top w:val="single" w:sz="4" w:space="0" w:color="auto"/>
              <w:left w:val="single" w:sz="4" w:space="0" w:color="auto"/>
              <w:bottom w:val="nil"/>
              <w:right w:val="single" w:sz="4" w:space="0" w:color="auto"/>
            </w:tcBorders>
            <w:tcMar>
              <w:top w:w="15" w:type="dxa"/>
              <w:left w:w="70" w:type="dxa"/>
              <w:bottom w:w="0" w:type="dxa"/>
              <w:right w:w="70" w:type="dxa"/>
            </w:tcMar>
            <w:vAlign w:val="center"/>
          </w:tcPr>
          <w:p w14:paraId="3B9C6C94" w14:textId="613BDE6A" w:rsidR="00EA4914" w:rsidRPr="008A66EF" w:rsidRDefault="00C50D28">
            <w:pPr>
              <w:jc w:val="center"/>
              <w:rPr>
                <w:rFonts w:ascii="Montserrat" w:hAnsi="Montserrat" w:cs="Calibri"/>
                <w:b/>
                <w:bCs/>
                <w:sz w:val="20"/>
                <w:szCs w:val="20"/>
                <w:lang w:eastAsia="es-MX"/>
              </w:rPr>
            </w:pPr>
            <w:r w:rsidRPr="008A66EF">
              <w:rPr>
                <w:rFonts w:ascii="Montserrat" w:hAnsi="Montserrat" w:cs="Calibri"/>
                <w:b/>
                <w:bCs/>
                <w:sz w:val="20"/>
                <w:szCs w:val="20"/>
                <w:lang w:eastAsia="es-MX"/>
              </w:rPr>
              <w:t>100%</w:t>
            </w:r>
          </w:p>
        </w:tc>
        <w:tc>
          <w:tcPr>
            <w:tcW w:w="0" w:type="auto"/>
            <w:vMerge w:val="restart"/>
            <w:tcBorders>
              <w:top w:val="single" w:sz="4" w:space="0" w:color="auto"/>
              <w:left w:val="single" w:sz="4" w:space="0" w:color="auto"/>
              <w:bottom w:val="nil"/>
              <w:right w:val="single" w:sz="4" w:space="0" w:color="auto"/>
            </w:tcBorders>
            <w:tcMar>
              <w:top w:w="15" w:type="dxa"/>
              <w:left w:w="70" w:type="dxa"/>
              <w:bottom w:w="0" w:type="dxa"/>
              <w:right w:w="70" w:type="dxa"/>
            </w:tcMar>
            <w:vAlign w:val="center"/>
          </w:tcPr>
          <w:p w14:paraId="7AFE4B8B" w14:textId="6848003F" w:rsidR="00EA4914" w:rsidRPr="008A66EF" w:rsidRDefault="00C50D28">
            <w:pPr>
              <w:jc w:val="center"/>
              <w:rPr>
                <w:rFonts w:ascii="Montserrat" w:hAnsi="Montserrat" w:cs="Calibri"/>
                <w:b/>
                <w:bCs/>
                <w:sz w:val="20"/>
                <w:szCs w:val="20"/>
                <w:lang w:eastAsia="es-MX"/>
              </w:rPr>
            </w:pPr>
            <w:r w:rsidRPr="008A66EF">
              <w:rPr>
                <w:rFonts w:ascii="Montserrat" w:hAnsi="Montserrat" w:cs="Calibri"/>
                <w:b/>
                <w:bCs/>
                <w:sz w:val="20"/>
                <w:szCs w:val="20"/>
                <w:lang w:eastAsia="es-MX"/>
              </w:rPr>
              <w:t>0%</w:t>
            </w:r>
          </w:p>
        </w:tc>
        <w:tc>
          <w:tcPr>
            <w:tcW w:w="0" w:type="auto"/>
            <w:tcMar>
              <w:top w:w="15" w:type="dxa"/>
              <w:left w:w="70" w:type="dxa"/>
              <w:bottom w:w="0" w:type="dxa"/>
              <w:right w:w="70" w:type="dxa"/>
            </w:tcMar>
            <w:vAlign w:val="center"/>
            <w:hideMark/>
          </w:tcPr>
          <w:p w14:paraId="08A51547" w14:textId="77777777" w:rsidR="00EA4914" w:rsidRPr="008A66EF" w:rsidRDefault="00EA4914">
            <w:pPr>
              <w:rPr>
                <w:rFonts w:ascii="Montserrat" w:hAnsi="Montserrat" w:cs="Calibri"/>
                <w:b/>
                <w:bCs/>
                <w:sz w:val="20"/>
                <w:szCs w:val="20"/>
                <w:lang w:eastAsia="es-MX"/>
              </w:rPr>
            </w:pPr>
          </w:p>
        </w:tc>
      </w:tr>
      <w:tr w:rsidR="00EA4914" w:rsidRPr="008A66EF" w14:paraId="55640110" w14:textId="77777777" w:rsidTr="00EA4914">
        <w:trPr>
          <w:trHeight w:val="219"/>
        </w:trPr>
        <w:tc>
          <w:tcPr>
            <w:tcW w:w="0" w:type="auto"/>
            <w:vMerge/>
            <w:tcBorders>
              <w:top w:val="nil"/>
              <w:left w:val="single" w:sz="4" w:space="0" w:color="auto"/>
              <w:bottom w:val="single" w:sz="4" w:space="0" w:color="auto"/>
              <w:right w:val="single" w:sz="4" w:space="0" w:color="auto"/>
            </w:tcBorders>
            <w:vAlign w:val="center"/>
          </w:tcPr>
          <w:p w14:paraId="3C4FDB1F" w14:textId="77777777" w:rsidR="00EA4914" w:rsidRPr="008A66EF" w:rsidRDefault="00EA4914">
            <w:pPr>
              <w:rPr>
                <w:rFonts w:ascii="Montserrat" w:hAnsi="Montserrat" w:cs="Calibri"/>
                <w:b/>
                <w:bCs/>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tcPr>
          <w:p w14:paraId="5E960A5A" w14:textId="77777777" w:rsidR="00EA4914" w:rsidRPr="008A66EF" w:rsidRDefault="00EA4914">
            <w:pPr>
              <w:rPr>
                <w:rFonts w:ascii="Montserrat" w:hAnsi="Montserrat" w:cs="Calibri"/>
                <w:b/>
                <w:bCs/>
                <w:sz w:val="20"/>
                <w:szCs w:val="20"/>
                <w:lang w:eastAsia="es-MX"/>
              </w:rPr>
            </w:pPr>
          </w:p>
        </w:tc>
        <w:tc>
          <w:tcPr>
            <w:tcW w:w="0" w:type="auto"/>
            <w:vMerge/>
            <w:tcBorders>
              <w:top w:val="nil"/>
              <w:left w:val="single" w:sz="4" w:space="0" w:color="auto"/>
              <w:bottom w:val="nil"/>
              <w:right w:val="single" w:sz="4" w:space="0" w:color="auto"/>
            </w:tcBorders>
            <w:vAlign w:val="center"/>
          </w:tcPr>
          <w:p w14:paraId="3D181395" w14:textId="77777777" w:rsidR="00EA4914" w:rsidRPr="008A66EF" w:rsidRDefault="00EA4914">
            <w:pPr>
              <w:rPr>
                <w:rFonts w:ascii="Montserrat" w:hAnsi="Montserrat" w:cs="Calibri"/>
                <w:b/>
                <w:bCs/>
                <w:sz w:val="20"/>
                <w:szCs w:val="20"/>
                <w:lang w:eastAsia="es-MX"/>
              </w:rPr>
            </w:pPr>
          </w:p>
        </w:tc>
        <w:tc>
          <w:tcPr>
            <w:tcW w:w="0" w:type="auto"/>
            <w:vMerge/>
            <w:tcBorders>
              <w:top w:val="nil"/>
              <w:left w:val="single" w:sz="4" w:space="0" w:color="auto"/>
              <w:bottom w:val="nil"/>
              <w:right w:val="single" w:sz="4" w:space="0" w:color="auto"/>
            </w:tcBorders>
            <w:vAlign w:val="center"/>
          </w:tcPr>
          <w:p w14:paraId="5FB422C1" w14:textId="77777777" w:rsidR="00EA4914" w:rsidRPr="008A66EF" w:rsidRDefault="00EA4914">
            <w:pPr>
              <w:rPr>
                <w:rFonts w:ascii="Montserrat" w:hAnsi="Montserrat" w:cs="Calibri"/>
                <w:b/>
                <w:bCs/>
                <w:sz w:val="20"/>
                <w:szCs w:val="20"/>
                <w:lang w:eastAsia="es-MX"/>
              </w:rPr>
            </w:pPr>
          </w:p>
        </w:tc>
        <w:tc>
          <w:tcPr>
            <w:tcW w:w="0" w:type="auto"/>
            <w:vMerge/>
            <w:tcBorders>
              <w:top w:val="single" w:sz="4" w:space="0" w:color="auto"/>
              <w:left w:val="single" w:sz="4" w:space="0" w:color="auto"/>
              <w:bottom w:val="nil"/>
              <w:right w:val="single" w:sz="4" w:space="0" w:color="auto"/>
            </w:tcBorders>
            <w:vAlign w:val="center"/>
          </w:tcPr>
          <w:p w14:paraId="1CA627F9" w14:textId="77777777" w:rsidR="00EA4914" w:rsidRPr="008A66EF" w:rsidRDefault="00EA4914">
            <w:pPr>
              <w:rPr>
                <w:rFonts w:ascii="Montserrat" w:hAnsi="Montserrat" w:cs="Calibri"/>
                <w:b/>
                <w:bCs/>
                <w:sz w:val="20"/>
                <w:szCs w:val="20"/>
                <w:lang w:eastAsia="es-MX"/>
              </w:rPr>
            </w:pPr>
          </w:p>
        </w:tc>
        <w:tc>
          <w:tcPr>
            <w:tcW w:w="0" w:type="auto"/>
            <w:vMerge/>
            <w:tcBorders>
              <w:top w:val="single" w:sz="4" w:space="0" w:color="auto"/>
              <w:left w:val="single" w:sz="4" w:space="0" w:color="auto"/>
              <w:bottom w:val="nil"/>
              <w:right w:val="single" w:sz="4" w:space="0" w:color="auto"/>
            </w:tcBorders>
            <w:vAlign w:val="center"/>
          </w:tcPr>
          <w:p w14:paraId="2D58377A" w14:textId="77777777" w:rsidR="00EA4914" w:rsidRPr="008A66EF" w:rsidRDefault="00EA4914">
            <w:pPr>
              <w:rPr>
                <w:rFonts w:ascii="Montserrat" w:hAnsi="Montserrat" w:cs="Calibri"/>
                <w:b/>
                <w:bCs/>
                <w:sz w:val="20"/>
                <w:szCs w:val="20"/>
                <w:lang w:eastAsia="es-MX"/>
              </w:rPr>
            </w:pPr>
          </w:p>
        </w:tc>
        <w:tc>
          <w:tcPr>
            <w:tcW w:w="0" w:type="auto"/>
            <w:noWrap/>
            <w:tcMar>
              <w:top w:w="15" w:type="dxa"/>
              <w:left w:w="70" w:type="dxa"/>
              <w:bottom w:w="0" w:type="dxa"/>
              <w:right w:w="70" w:type="dxa"/>
            </w:tcMar>
            <w:vAlign w:val="bottom"/>
            <w:hideMark/>
          </w:tcPr>
          <w:p w14:paraId="2C5509C1" w14:textId="77777777" w:rsidR="00EA4914" w:rsidRPr="008A66EF" w:rsidRDefault="00EA4914">
            <w:pPr>
              <w:rPr>
                <w:rFonts w:ascii="Montserrat" w:hAnsi="Montserrat"/>
                <w:sz w:val="20"/>
                <w:szCs w:val="20"/>
                <w:lang w:eastAsia="es-MX"/>
              </w:rPr>
            </w:pPr>
          </w:p>
        </w:tc>
      </w:tr>
      <w:tr w:rsidR="00EA4914" w:rsidRPr="008A66EF" w14:paraId="1E874D8C" w14:textId="77777777" w:rsidTr="00EA4914">
        <w:trPr>
          <w:trHeight w:val="309"/>
        </w:trPr>
        <w:tc>
          <w:tcPr>
            <w:tcW w:w="0" w:type="auto"/>
            <w:vMerge/>
            <w:tcBorders>
              <w:top w:val="nil"/>
              <w:left w:val="single" w:sz="4" w:space="0" w:color="auto"/>
              <w:bottom w:val="single" w:sz="4" w:space="0" w:color="auto"/>
              <w:right w:val="single" w:sz="4" w:space="0" w:color="auto"/>
            </w:tcBorders>
            <w:vAlign w:val="center"/>
          </w:tcPr>
          <w:p w14:paraId="78899561" w14:textId="77777777" w:rsidR="00EA4914" w:rsidRPr="008A66EF" w:rsidRDefault="00EA4914">
            <w:pPr>
              <w:rPr>
                <w:rFonts w:ascii="Montserrat" w:hAnsi="Montserrat" w:cs="Calibri"/>
                <w:b/>
                <w:bCs/>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tcPr>
          <w:p w14:paraId="5134B0E2" w14:textId="77777777" w:rsidR="00EA4914" w:rsidRPr="008A66EF" w:rsidRDefault="00EA4914">
            <w:pPr>
              <w:rPr>
                <w:rFonts w:ascii="Montserrat" w:hAnsi="Montserrat" w:cs="Calibri"/>
                <w:b/>
                <w:bCs/>
                <w:sz w:val="20"/>
                <w:szCs w:val="20"/>
                <w:lang w:eastAsia="es-MX"/>
              </w:rPr>
            </w:pPr>
          </w:p>
        </w:tc>
        <w:tc>
          <w:tcPr>
            <w:tcW w:w="0" w:type="auto"/>
            <w:vMerge/>
            <w:tcBorders>
              <w:top w:val="nil"/>
              <w:left w:val="single" w:sz="4" w:space="0" w:color="auto"/>
              <w:bottom w:val="nil"/>
              <w:right w:val="single" w:sz="4" w:space="0" w:color="auto"/>
            </w:tcBorders>
            <w:vAlign w:val="center"/>
          </w:tcPr>
          <w:p w14:paraId="6D72B7AC" w14:textId="77777777" w:rsidR="00EA4914" w:rsidRPr="008A66EF" w:rsidRDefault="00EA4914">
            <w:pPr>
              <w:rPr>
                <w:rFonts w:ascii="Montserrat" w:hAnsi="Montserrat" w:cs="Calibri"/>
                <w:b/>
                <w:bCs/>
                <w:sz w:val="20"/>
                <w:szCs w:val="20"/>
                <w:lang w:eastAsia="es-MX"/>
              </w:rPr>
            </w:pPr>
          </w:p>
        </w:tc>
        <w:tc>
          <w:tcPr>
            <w:tcW w:w="0" w:type="auto"/>
            <w:vMerge/>
            <w:tcBorders>
              <w:top w:val="nil"/>
              <w:left w:val="single" w:sz="4" w:space="0" w:color="auto"/>
              <w:bottom w:val="nil"/>
              <w:right w:val="single" w:sz="4" w:space="0" w:color="auto"/>
            </w:tcBorders>
            <w:vAlign w:val="center"/>
          </w:tcPr>
          <w:p w14:paraId="64FD3F10" w14:textId="77777777" w:rsidR="00EA4914" w:rsidRPr="008A66EF" w:rsidRDefault="00EA4914">
            <w:pPr>
              <w:rPr>
                <w:rFonts w:ascii="Montserrat" w:hAnsi="Montserrat" w:cs="Calibri"/>
                <w:b/>
                <w:bCs/>
                <w:sz w:val="20"/>
                <w:szCs w:val="20"/>
                <w:lang w:eastAsia="es-MX"/>
              </w:rPr>
            </w:pPr>
          </w:p>
        </w:tc>
        <w:tc>
          <w:tcPr>
            <w:tcW w:w="0" w:type="auto"/>
            <w:vMerge/>
            <w:tcBorders>
              <w:top w:val="single" w:sz="4" w:space="0" w:color="auto"/>
              <w:left w:val="single" w:sz="4" w:space="0" w:color="auto"/>
              <w:bottom w:val="nil"/>
              <w:right w:val="single" w:sz="4" w:space="0" w:color="auto"/>
            </w:tcBorders>
            <w:vAlign w:val="center"/>
          </w:tcPr>
          <w:p w14:paraId="62693322" w14:textId="77777777" w:rsidR="00EA4914" w:rsidRPr="008A66EF" w:rsidRDefault="00EA4914">
            <w:pPr>
              <w:rPr>
                <w:rFonts w:ascii="Montserrat" w:hAnsi="Montserrat" w:cs="Calibri"/>
                <w:b/>
                <w:bCs/>
                <w:sz w:val="20"/>
                <w:szCs w:val="20"/>
                <w:lang w:eastAsia="es-MX"/>
              </w:rPr>
            </w:pPr>
          </w:p>
        </w:tc>
        <w:tc>
          <w:tcPr>
            <w:tcW w:w="0" w:type="auto"/>
            <w:vMerge/>
            <w:tcBorders>
              <w:top w:val="single" w:sz="4" w:space="0" w:color="auto"/>
              <w:left w:val="single" w:sz="4" w:space="0" w:color="auto"/>
              <w:bottom w:val="nil"/>
              <w:right w:val="single" w:sz="4" w:space="0" w:color="auto"/>
            </w:tcBorders>
            <w:vAlign w:val="center"/>
          </w:tcPr>
          <w:p w14:paraId="78DB95E3" w14:textId="77777777" w:rsidR="00EA4914" w:rsidRPr="008A66EF" w:rsidRDefault="00EA4914">
            <w:pPr>
              <w:rPr>
                <w:rFonts w:ascii="Montserrat" w:hAnsi="Montserrat" w:cs="Calibri"/>
                <w:b/>
                <w:bCs/>
                <w:sz w:val="20"/>
                <w:szCs w:val="20"/>
                <w:lang w:eastAsia="es-MX"/>
              </w:rPr>
            </w:pPr>
          </w:p>
        </w:tc>
        <w:tc>
          <w:tcPr>
            <w:tcW w:w="0" w:type="auto"/>
            <w:noWrap/>
            <w:tcMar>
              <w:top w:w="15" w:type="dxa"/>
              <w:left w:w="70" w:type="dxa"/>
              <w:bottom w:w="0" w:type="dxa"/>
              <w:right w:w="70" w:type="dxa"/>
            </w:tcMar>
            <w:vAlign w:val="bottom"/>
            <w:hideMark/>
          </w:tcPr>
          <w:p w14:paraId="1B120CF2" w14:textId="77777777" w:rsidR="00EA4914" w:rsidRPr="008A66EF" w:rsidRDefault="00EA4914">
            <w:pPr>
              <w:rPr>
                <w:rFonts w:ascii="Montserrat" w:hAnsi="Montserrat"/>
                <w:sz w:val="20"/>
                <w:szCs w:val="20"/>
                <w:lang w:eastAsia="es-MX"/>
              </w:rPr>
            </w:pPr>
          </w:p>
        </w:tc>
      </w:tr>
      <w:tr w:rsidR="00EA4914" w:rsidRPr="008A66EF" w14:paraId="7CF89215" w14:textId="77777777" w:rsidTr="00EA4914">
        <w:trPr>
          <w:trHeight w:val="219"/>
        </w:trPr>
        <w:tc>
          <w:tcPr>
            <w:tcW w:w="0" w:type="auto"/>
            <w:vMerge/>
            <w:tcBorders>
              <w:top w:val="nil"/>
              <w:left w:val="single" w:sz="4" w:space="0" w:color="auto"/>
              <w:bottom w:val="single" w:sz="4" w:space="0" w:color="auto"/>
              <w:right w:val="single" w:sz="4" w:space="0" w:color="auto"/>
            </w:tcBorders>
            <w:vAlign w:val="center"/>
          </w:tcPr>
          <w:p w14:paraId="47B6BF16" w14:textId="77777777" w:rsidR="00EA4914" w:rsidRPr="008A66EF" w:rsidRDefault="00EA4914">
            <w:pPr>
              <w:rPr>
                <w:rFonts w:ascii="Montserrat" w:hAnsi="Montserrat" w:cs="Calibri"/>
                <w:b/>
                <w:bCs/>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tcPr>
          <w:p w14:paraId="48CD96EB" w14:textId="77777777" w:rsidR="00EA4914" w:rsidRPr="008A66EF" w:rsidRDefault="00EA4914">
            <w:pPr>
              <w:rPr>
                <w:rFonts w:ascii="Montserrat" w:hAnsi="Montserrat" w:cs="Calibri"/>
                <w:b/>
                <w:bCs/>
                <w:sz w:val="20"/>
                <w:szCs w:val="20"/>
                <w:lang w:eastAsia="es-MX"/>
              </w:rPr>
            </w:pPr>
          </w:p>
        </w:tc>
        <w:tc>
          <w:tcPr>
            <w:tcW w:w="0" w:type="auto"/>
            <w:vMerge/>
            <w:tcBorders>
              <w:top w:val="nil"/>
              <w:left w:val="single" w:sz="4" w:space="0" w:color="auto"/>
              <w:bottom w:val="nil"/>
              <w:right w:val="single" w:sz="4" w:space="0" w:color="auto"/>
            </w:tcBorders>
            <w:vAlign w:val="center"/>
          </w:tcPr>
          <w:p w14:paraId="12238CBE" w14:textId="77777777" w:rsidR="00EA4914" w:rsidRPr="008A66EF" w:rsidRDefault="00EA4914">
            <w:pPr>
              <w:rPr>
                <w:rFonts w:ascii="Montserrat" w:hAnsi="Montserrat" w:cs="Calibri"/>
                <w:b/>
                <w:bCs/>
                <w:sz w:val="20"/>
                <w:szCs w:val="20"/>
                <w:lang w:eastAsia="es-MX"/>
              </w:rPr>
            </w:pPr>
          </w:p>
        </w:tc>
        <w:tc>
          <w:tcPr>
            <w:tcW w:w="0" w:type="auto"/>
            <w:vMerge/>
            <w:tcBorders>
              <w:top w:val="nil"/>
              <w:left w:val="single" w:sz="4" w:space="0" w:color="auto"/>
              <w:bottom w:val="nil"/>
              <w:right w:val="single" w:sz="4" w:space="0" w:color="auto"/>
            </w:tcBorders>
            <w:vAlign w:val="center"/>
          </w:tcPr>
          <w:p w14:paraId="78DB008E" w14:textId="77777777" w:rsidR="00EA4914" w:rsidRPr="008A66EF" w:rsidRDefault="00EA4914">
            <w:pPr>
              <w:rPr>
                <w:rFonts w:ascii="Montserrat" w:hAnsi="Montserrat" w:cs="Calibri"/>
                <w:b/>
                <w:bCs/>
                <w:sz w:val="20"/>
                <w:szCs w:val="20"/>
                <w:lang w:eastAsia="es-MX"/>
              </w:rPr>
            </w:pPr>
          </w:p>
        </w:tc>
        <w:tc>
          <w:tcPr>
            <w:tcW w:w="0" w:type="auto"/>
            <w:vMerge/>
            <w:tcBorders>
              <w:top w:val="single" w:sz="4" w:space="0" w:color="auto"/>
              <w:left w:val="single" w:sz="4" w:space="0" w:color="auto"/>
              <w:bottom w:val="nil"/>
              <w:right w:val="single" w:sz="4" w:space="0" w:color="auto"/>
            </w:tcBorders>
            <w:vAlign w:val="center"/>
          </w:tcPr>
          <w:p w14:paraId="04B135E2" w14:textId="77777777" w:rsidR="00EA4914" w:rsidRPr="008A66EF" w:rsidRDefault="00EA4914">
            <w:pPr>
              <w:rPr>
                <w:rFonts w:ascii="Montserrat" w:hAnsi="Montserrat" w:cs="Calibri"/>
                <w:b/>
                <w:bCs/>
                <w:sz w:val="20"/>
                <w:szCs w:val="20"/>
                <w:lang w:eastAsia="es-MX"/>
              </w:rPr>
            </w:pPr>
          </w:p>
        </w:tc>
        <w:tc>
          <w:tcPr>
            <w:tcW w:w="0" w:type="auto"/>
            <w:vMerge/>
            <w:tcBorders>
              <w:top w:val="single" w:sz="4" w:space="0" w:color="auto"/>
              <w:left w:val="single" w:sz="4" w:space="0" w:color="auto"/>
              <w:bottom w:val="nil"/>
              <w:right w:val="single" w:sz="4" w:space="0" w:color="auto"/>
            </w:tcBorders>
            <w:vAlign w:val="center"/>
          </w:tcPr>
          <w:p w14:paraId="1D6CE0F7" w14:textId="77777777" w:rsidR="00EA4914" w:rsidRPr="008A66EF" w:rsidRDefault="00EA4914">
            <w:pPr>
              <w:rPr>
                <w:rFonts w:ascii="Montserrat" w:hAnsi="Montserrat" w:cs="Calibri"/>
                <w:b/>
                <w:bCs/>
                <w:sz w:val="20"/>
                <w:szCs w:val="20"/>
                <w:lang w:eastAsia="es-MX"/>
              </w:rPr>
            </w:pPr>
          </w:p>
        </w:tc>
        <w:tc>
          <w:tcPr>
            <w:tcW w:w="0" w:type="auto"/>
            <w:noWrap/>
            <w:tcMar>
              <w:top w:w="15" w:type="dxa"/>
              <w:left w:w="70" w:type="dxa"/>
              <w:bottom w:w="0" w:type="dxa"/>
              <w:right w:w="70" w:type="dxa"/>
            </w:tcMar>
            <w:vAlign w:val="bottom"/>
            <w:hideMark/>
          </w:tcPr>
          <w:p w14:paraId="74FF309B" w14:textId="77777777" w:rsidR="00EA4914" w:rsidRPr="008A66EF" w:rsidRDefault="00EA4914">
            <w:pPr>
              <w:rPr>
                <w:rFonts w:ascii="Montserrat" w:hAnsi="Montserrat"/>
                <w:sz w:val="20"/>
                <w:szCs w:val="20"/>
                <w:lang w:eastAsia="es-MX"/>
              </w:rPr>
            </w:pPr>
          </w:p>
        </w:tc>
      </w:tr>
      <w:tr w:rsidR="00EA4914" w:rsidRPr="008A66EF" w14:paraId="3DFBA413" w14:textId="77777777" w:rsidTr="00EA4914">
        <w:trPr>
          <w:trHeight w:val="322"/>
        </w:trPr>
        <w:tc>
          <w:tcPr>
            <w:tcW w:w="0" w:type="auto"/>
            <w:vMerge/>
            <w:tcBorders>
              <w:top w:val="nil"/>
              <w:left w:val="single" w:sz="4" w:space="0" w:color="auto"/>
              <w:bottom w:val="single" w:sz="4" w:space="0" w:color="auto"/>
              <w:right w:val="single" w:sz="4" w:space="0" w:color="auto"/>
            </w:tcBorders>
            <w:vAlign w:val="center"/>
          </w:tcPr>
          <w:p w14:paraId="67091F7F" w14:textId="77777777" w:rsidR="00EA4914" w:rsidRPr="008A66EF" w:rsidRDefault="00EA4914">
            <w:pPr>
              <w:rPr>
                <w:rFonts w:ascii="Montserrat" w:hAnsi="Montserrat" w:cs="Calibri"/>
                <w:b/>
                <w:bCs/>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tcPr>
          <w:p w14:paraId="640A2C51" w14:textId="77777777" w:rsidR="00EA4914" w:rsidRPr="008A66EF" w:rsidRDefault="00EA4914">
            <w:pPr>
              <w:rPr>
                <w:rFonts w:ascii="Montserrat" w:hAnsi="Montserrat" w:cs="Calibri"/>
                <w:b/>
                <w:bCs/>
                <w:sz w:val="20"/>
                <w:szCs w:val="20"/>
                <w:lang w:eastAsia="es-MX"/>
              </w:rPr>
            </w:pPr>
          </w:p>
        </w:tc>
        <w:tc>
          <w:tcPr>
            <w:tcW w:w="0" w:type="auto"/>
            <w:vMerge/>
            <w:tcBorders>
              <w:top w:val="nil"/>
              <w:left w:val="single" w:sz="4" w:space="0" w:color="auto"/>
              <w:bottom w:val="nil"/>
              <w:right w:val="single" w:sz="4" w:space="0" w:color="auto"/>
            </w:tcBorders>
            <w:vAlign w:val="center"/>
          </w:tcPr>
          <w:p w14:paraId="75530FD1" w14:textId="77777777" w:rsidR="00EA4914" w:rsidRPr="008A66EF" w:rsidRDefault="00EA4914">
            <w:pPr>
              <w:rPr>
                <w:rFonts w:ascii="Montserrat" w:hAnsi="Montserrat" w:cs="Calibri"/>
                <w:b/>
                <w:bCs/>
                <w:sz w:val="20"/>
                <w:szCs w:val="20"/>
                <w:lang w:eastAsia="es-MX"/>
              </w:rPr>
            </w:pPr>
          </w:p>
        </w:tc>
        <w:tc>
          <w:tcPr>
            <w:tcW w:w="0" w:type="auto"/>
            <w:vMerge/>
            <w:tcBorders>
              <w:top w:val="nil"/>
              <w:left w:val="single" w:sz="4" w:space="0" w:color="auto"/>
              <w:bottom w:val="nil"/>
              <w:right w:val="single" w:sz="4" w:space="0" w:color="auto"/>
            </w:tcBorders>
            <w:vAlign w:val="center"/>
          </w:tcPr>
          <w:p w14:paraId="0E92B074" w14:textId="77777777" w:rsidR="00EA4914" w:rsidRPr="008A66EF" w:rsidRDefault="00EA4914">
            <w:pPr>
              <w:rPr>
                <w:rFonts w:ascii="Montserrat" w:hAnsi="Montserrat" w:cs="Calibri"/>
                <w:b/>
                <w:bCs/>
                <w:sz w:val="20"/>
                <w:szCs w:val="20"/>
                <w:lang w:eastAsia="es-MX"/>
              </w:rPr>
            </w:pPr>
          </w:p>
        </w:tc>
        <w:tc>
          <w:tcPr>
            <w:tcW w:w="0" w:type="auto"/>
            <w:vMerge/>
            <w:tcBorders>
              <w:top w:val="single" w:sz="4" w:space="0" w:color="auto"/>
              <w:left w:val="single" w:sz="4" w:space="0" w:color="auto"/>
              <w:bottom w:val="nil"/>
              <w:right w:val="single" w:sz="4" w:space="0" w:color="auto"/>
            </w:tcBorders>
            <w:vAlign w:val="center"/>
          </w:tcPr>
          <w:p w14:paraId="2C87F86E" w14:textId="77777777" w:rsidR="00EA4914" w:rsidRPr="008A66EF" w:rsidRDefault="00EA4914">
            <w:pPr>
              <w:rPr>
                <w:rFonts w:ascii="Montserrat" w:hAnsi="Montserrat" w:cs="Calibri"/>
                <w:b/>
                <w:bCs/>
                <w:sz w:val="20"/>
                <w:szCs w:val="20"/>
                <w:lang w:eastAsia="es-MX"/>
              </w:rPr>
            </w:pPr>
          </w:p>
        </w:tc>
        <w:tc>
          <w:tcPr>
            <w:tcW w:w="0" w:type="auto"/>
            <w:vMerge/>
            <w:tcBorders>
              <w:top w:val="single" w:sz="4" w:space="0" w:color="auto"/>
              <w:left w:val="single" w:sz="4" w:space="0" w:color="auto"/>
              <w:bottom w:val="nil"/>
              <w:right w:val="single" w:sz="4" w:space="0" w:color="auto"/>
            </w:tcBorders>
            <w:vAlign w:val="center"/>
          </w:tcPr>
          <w:p w14:paraId="775266D4" w14:textId="77777777" w:rsidR="00EA4914" w:rsidRPr="008A66EF" w:rsidRDefault="00EA4914">
            <w:pPr>
              <w:rPr>
                <w:rFonts w:ascii="Montserrat" w:hAnsi="Montserrat" w:cs="Calibri"/>
                <w:b/>
                <w:bCs/>
                <w:sz w:val="20"/>
                <w:szCs w:val="20"/>
                <w:lang w:eastAsia="es-MX"/>
              </w:rPr>
            </w:pPr>
          </w:p>
        </w:tc>
        <w:tc>
          <w:tcPr>
            <w:tcW w:w="0" w:type="auto"/>
            <w:noWrap/>
            <w:tcMar>
              <w:top w:w="15" w:type="dxa"/>
              <w:left w:w="70" w:type="dxa"/>
              <w:bottom w:w="0" w:type="dxa"/>
              <w:right w:w="70" w:type="dxa"/>
            </w:tcMar>
            <w:vAlign w:val="bottom"/>
            <w:hideMark/>
          </w:tcPr>
          <w:p w14:paraId="2F3FCF2C" w14:textId="77777777" w:rsidR="00EA4914" w:rsidRPr="008A66EF" w:rsidRDefault="00EA4914">
            <w:pPr>
              <w:rPr>
                <w:rFonts w:ascii="Montserrat" w:hAnsi="Montserrat"/>
                <w:sz w:val="20"/>
                <w:szCs w:val="20"/>
                <w:lang w:eastAsia="es-MX"/>
              </w:rPr>
            </w:pPr>
          </w:p>
        </w:tc>
      </w:tr>
      <w:tr w:rsidR="00EA4914" w:rsidRPr="008A66EF" w14:paraId="6B7FBE0D" w14:textId="77777777" w:rsidTr="00EA4914">
        <w:trPr>
          <w:trHeight w:val="22"/>
        </w:trPr>
        <w:tc>
          <w:tcPr>
            <w:tcW w:w="0" w:type="auto"/>
            <w:vMerge/>
            <w:tcBorders>
              <w:top w:val="nil"/>
              <w:left w:val="single" w:sz="4" w:space="0" w:color="auto"/>
              <w:bottom w:val="single" w:sz="4" w:space="0" w:color="auto"/>
              <w:right w:val="single" w:sz="4" w:space="0" w:color="auto"/>
            </w:tcBorders>
            <w:vAlign w:val="center"/>
          </w:tcPr>
          <w:p w14:paraId="79D2459D" w14:textId="77777777" w:rsidR="00EA4914" w:rsidRPr="008A66EF" w:rsidRDefault="00EA4914">
            <w:pPr>
              <w:rPr>
                <w:rFonts w:ascii="Montserrat" w:hAnsi="Montserrat" w:cs="Calibri"/>
                <w:b/>
                <w:bCs/>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tcPr>
          <w:p w14:paraId="12C59AA3" w14:textId="77777777" w:rsidR="00EA4914" w:rsidRPr="008A66EF" w:rsidRDefault="00EA4914">
            <w:pPr>
              <w:rPr>
                <w:rFonts w:ascii="Montserrat" w:hAnsi="Montserrat" w:cs="Calibri"/>
                <w:b/>
                <w:bCs/>
                <w:sz w:val="20"/>
                <w:szCs w:val="20"/>
                <w:lang w:eastAsia="es-MX"/>
              </w:rPr>
            </w:pPr>
          </w:p>
        </w:tc>
        <w:tc>
          <w:tcPr>
            <w:tcW w:w="0" w:type="auto"/>
            <w:vMerge/>
            <w:tcBorders>
              <w:top w:val="nil"/>
              <w:left w:val="single" w:sz="4" w:space="0" w:color="auto"/>
              <w:bottom w:val="nil"/>
              <w:right w:val="single" w:sz="4" w:space="0" w:color="auto"/>
            </w:tcBorders>
            <w:vAlign w:val="center"/>
          </w:tcPr>
          <w:p w14:paraId="41CA29C5" w14:textId="77777777" w:rsidR="00EA4914" w:rsidRPr="008A66EF" w:rsidRDefault="00EA4914">
            <w:pPr>
              <w:rPr>
                <w:rFonts w:ascii="Montserrat" w:hAnsi="Montserrat" w:cs="Calibri"/>
                <w:b/>
                <w:bCs/>
                <w:sz w:val="20"/>
                <w:szCs w:val="20"/>
                <w:lang w:eastAsia="es-MX"/>
              </w:rPr>
            </w:pPr>
          </w:p>
        </w:tc>
        <w:tc>
          <w:tcPr>
            <w:tcW w:w="0" w:type="auto"/>
            <w:vMerge/>
            <w:tcBorders>
              <w:top w:val="nil"/>
              <w:left w:val="single" w:sz="4" w:space="0" w:color="auto"/>
              <w:bottom w:val="nil"/>
              <w:right w:val="single" w:sz="4" w:space="0" w:color="auto"/>
            </w:tcBorders>
            <w:vAlign w:val="center"/>
          </w:tcPr>
          <w:p w14:paraId="03B13A25" w14:textId="77777777" w:rsidR="00EA4914" w:rsidRPr="008A66EF" w:rsidRDefault="00EA4914">
            <w:pPr>
              <w:rPr>
                <w:rFonts w:ascii="Montserrat" w:hAnsi="Montserrat" w:cs="Calibri"/>
                <w:b/>
                <w:bCs/>
                <w:sz w:val="20"/>
                <w:szCs w:val="20"/>
                <w:lang w:eastAsia="es-MX"/>
              </w:rPr>
            </w:pPr>
          </w:p>
        </w:tc>
        <w:tc>
          <w:tcPr>
            <w:tcW w:w="0" w:type="auto"/>
            <w:vMerge/>
            <w:tcBorders>
              <w:top w:val="single" w:sz="4" w:space="0" w:color="auto"/>
              <w:left w:val="single" w:sz="4" w:space="0" w:color="auto"/>
              <w:bottom w:val="nil"/>
              <w:right w:val="single" w:sz="4" w:space="0" w:color="auto"/>
            </w:tcBorders>
            <w:vAlign w:val="center"/>
          </w:tcPr>
          <w:p w14:paraId="41104D2C" w14:textId="77777777" w:rsidR="00EA4914" w:rsidRPr="008A66EF" w:rsidRDefault="00EA4914">
            <w:pPr>
              <w:rPr>
                <w:rFonts w:ascii="Montserrat" w:hAnsi="Montserrat" w:cs="Calibri"/>
                <w:b/>
                <w:bCs/>
                <w:sz w:val="20"/>
                <w:szCs w:val="20"/>
                <w:lang w:eastAsia="es-MX"/>
              </w:rPr>
            </w:pPr>
          </w:p>
        </w:tc>
        <w:tc>
          <w:tcPr>
            <w:tcW w:w="0" w:type="auto"/>
            <w:vMerge/>
            <w:tcBorders>
              <w:top w:val="single" w:sz="4" w:space="0" w:color="auto"/>
              <w:left w:val="single" w:sz="4" w:space="0" w:color="auto"/>
              <w:bottom w:val="nil"/>
              <w:right w:val="single" w:sz="4" w:space="0" w:color="auto"/>
            </w:tcBorders>
            <w:vAlign w:val="center"/>
          </w:tcPr>
          <w:p w14:paraId="296D5F83" w14:textId="77777777" w:rsidR="00EA4914" w:rsidRPr="008A66EF" w:rsidRDefault="00EA4914">
            <w:pPr>
              <w:rPr>
                <w:rFonts w:ascii="Montserrat" w:hAnsi="Montserrat" w:cs="Calibri"/>
                <w:b/>
                <w:bCs/>
                <w:sz w:val="20"/>
                <w:szCs w:val="20"/>
                <w:lang w:eastAsia="es-MX"/>
              </w:rPr>
            </w:pPr>
          </w:p>
        </w:tc>
        <w:tc>
          <w:tcPr>
            <w:tcW w:w="0" w:type="auto"/>
            <w:noWrap/>
            <w:tcMar>
              <w:top w:w="15" w:type="dxa"/>
              <w:left w:w="70" w:type="dxa"/>
              <w:bottom w:w="0" w:type="dxa"/>
              <w:right w:w="70" w:type="dxa"/>
            </w:tcMar>
            <w:vAlign w:val="bottom"/>
            <w:hideMark/>
          </w:tcPr>
          <w:p w14:paraId="63F5E5DA" w14:textId="77777777" w:rsidR="00EA4914" w:rsidRPr="008A66EF" w:rsidRDefault="00EA4914">
            <w:pPr>
              <w:rPr>
                <w:rFonts w:ascii="Montserrat" w:hAnsi="Montserrat"/>
                <w:sz w:val="20"/>
                <w:szCs w:val="20"/>
                <w:lang w:eastAsia="es-MX"/>
              </w:rPr>
            </w:pPr>
          </w:p>
        </w:tc>
      </w:tr>
      <w:tr w:rsidR="00EA4914" w:rsidRPr="008A66EF" w14:paraId="5500847A" w14:textId="77777777" w:rsidTr="00EA4914">
        <w:trPr>
          <w:trHeight w:val="290"/>
        </w:trPr>
        <w:tc>
          <w:tcPr>
            <w:tcW w:w="2342" w:type="dxa"/>
            <w:vMerge w:val="restart"/>
            <w:tcBorders>
              <w:top w:val="nil"/>
              <w:left w:val="single" w:sz="4" w:space="0" w:color="auto"/>
              <w:bottom w:val="single" w:sz="4" w:space="0" w:color="000000"/>
              <w:right w:val="single" w:sz="4" w:space="0" w:color="auto"/>
            </w:tcBorders>
            <w:shd w:val="clear" w:color="auto" w:fill="C65911"/>
            <w:tcMar>
              <w:top w:w="15" w:type="dxa"/>
              <w:left w:w="70" w:type="dxa"/>
              <w:bottom w:w="0" w:type="dxa"/>
              <w:right w:w="70" w:type="dxa"/>
            </w:tcMar>
            <w:vAlign w:val="center"/>
          </w:tcPr>
          <w:p w14:paraId="1EAADB1B" w14:textId="177A7E00" w:rsidR="00EA4914" w:rsidRPr="008A66EF" w:rsidRDefault="00C50D28">
            <w:pPr>
              <w:jc w:val="both"/>
              <w:rPr>
                <w:rFonts w:ascii="Montserrat" w:hAnsi="Montserrat" w:cs="Calibri"/>
                <w:b/>
                <w:bCs/>
                <w:sz w:val="20"/>
                <w:szCs w:val="20"/>
                <w:lang w:eastAsia="es-MX"/>
              </w:rPr>
            </w:pPr>
            <w:r w:rsidRPr="008A66EF">
              <w:rPr>
                <w:rFonts w:ascii="Montserrat" w:hAnsi="Montserrat" w:cs="Calibri"/>
                <w:b/>
                <w:bCs/>
                <w:sz w:val="20"/>
                <w:szCs w:val="20"/>
                <w:lang w:eastAsia="es-MX"/>
              </w:rPr>
              <w:t>2. Servicios de Extensión y Vinculación de Educación Superior Otorgados</w:t>
            </w:r>
          </w:p>
        </w:tc>
        <w:tc>
          <w:tcPr>
            <w:tcW w:w="2315" w:type="dxa"/>
            <w:vMerge w:val="restart"/>
            <w:tcBorders>
              <w:top w:val="nil"/>
              <w:left w:val="single" w:sz="4" w:space="0" w:color="auto"/>
              <w:bottom w:val="single" w:sz="4" w:space="0" w:color="000000"/>
              <w:right w:val="single" w:sz="4" w:space="0" w:color="auto"/>
            </w:tcBorders>
            <w:shd w:val="clear" w:color="auto" w:fill="C65911"/>
            <w:tcMar>
              <w:top w:w="15" w:type="dxa"/>
              <w:left w:w="70" w:type="dxa"/>
              <w:bottom w:w="0" w:type="dxa"/>
              <w:right w:w="70" w:type="dxa"/>
            </w:tcMar>
            <w:vAlign w:val="center"/>
          </w:tcPr>
          <w:p w14:paraId="1BA46152" w14:textId="053EAD7F" w:rsidR="00EA4914" w:rsidRPr="008A66EF" w:rsidRDefault="00C50D28">
            <w:pPr>
              <w:jc w:val="both"/>
              <w:rPr>
                <w:rFonts w:ascii="Montserrat" w:hAnsi="Montserrat" w:cs="Calibri"/>
                <w:b/>
                <w:bCs/>
                <w:sz w:val="20"/>
                <w:szCs w:val="20"/>
                <w:lang w:eastAsia="es-MX"/>
              </w:rPr>
            </w:pPr>
            <w:r w:rsidRPr="008A66EF">
              <w:rPr>
                <w:rFonts w:ascii="Montserrat" w:hAnsi="Montserrat" w:cs="Calibri"/>
                <w:b/>
                <w:bCs/>
                <w:sz w:val="20"/>
                <w:szCs w:val="20"/>
                <w:lang w:eastAsia="es-MX"/>
              </w:rPr>
              <w:t>Porcentaje de Beneficiarios Satisfechos con Servicios de Extensión y Vinculación Otorgados</w:t>
            </w:r>
          </w:p>
        </w:tc>
        <w:tc>
          <w:tcPr>
            <w:tcW w:w="1588" w:type="dxa"/>
            <w:vMerge w:val="restart"/>
            <w:tcBorders>
              <w:top w:val="single" w:sz="4" w:space="0" w:color="auto"/>
              <w:left w:val="single" w:sz="4" w:space="0" w:color="auto"/>
              <w:bottom w:val="single" w:sz="4" w:space="0" w:color="000000"/>
              <w:right w:val="single" w:sz="4" w:space="0" w:color="auto"/>
            </w:tcBorders>
            <w:tcMar>
              <w:top w:w="15" w:type="dxa"/>
              <w:left w:w="70" w:type="dxa"/>
              <w:bottom w:w="0" w:type="dxa"/>
              <w:right w:w="70" w:type="dxa"/>
            </w:tcMar>
            <w:vAlign w:val="center"/>
          </w:tcPr>
          <w:p w14:paraId="0C363759" w14:textId="0DD79D08" w:rsidR="00EA4914" w:rsidRPr="008A66EF" w:rsidRDefault="00C50D28">
            <w:pPr>
              <w:jc w:val="center"/>
              <w:rPr>
                <w:rFonts w:ascii="Montserrat" w:hAnsi="Montserrat" w:cs="Calibri"/>
                <w:b/>
                <w:bCs/>
                <w:sz w:val="20"/>
                <w:szCs w:val="20"/>
                <w:lang w:eastAsia="es-MX"/>
              </w:rPr>
            </w:pPr>
            <w:r w:rsidRPr="008A66EF">
              <w:rPr>
                <w:rFonts w:ascii="Montserrat" w:hAnsi="Montserrat" w:cs="Calibri"/>
                <w:b/>
                <w:bCs/>
                <w:sz w:val="20"/>
                <w:szCs w:val="20"/>
                <w:lang w:eastAsia="es-MX"/>
              </w:rPr>
              <w:t>330</w:t>
            </w:r>
          </w:p>
        </w:tc>
        <w:tc>
          <w:tcPr>
            <w:tcW w:w="0" w:type="auto"/>
            <w:vMerge w:val="restart"/>
            <w:tcBorders>
              <w:top w:val="single" w:sz="4" w:space="0" w:color="auto"/>
              <w:left w:val="single" w:sz="4" w:space="0" w:color="auto"/>
              <w:bottom w:val="single" w:sz="4" w:space="0" w:color="000000"/>
              <w:right w:val="single" w:sz="4" w:space="0" w:color="auto"/>
            </w:tcBorders>
            <w:tcMar>
              <w:top w:w="15" w:type="dxa"/>
              <w:left w:w="70" w:type="dxa"/>
              <w:bottom w:w="0" w:type="dxa"/>
              <w:right w:w="70" w:type="dxa"/>
            </w:tcMar>
            <w:vAlign w:val="center"/>
          </w:tcPr>
          <w:p w14:paraId="16F5F96C" w14:textId="2D5E21D8" w:rsidR="00EA4914" w:rsidRPr="008A66EF" w:rsidRDefault="00356057">
            <w:pPr>
              <w:jc w:val="center"/>
              <w:rPr>
                <w:rFonts w:ascii="Montserrat" w:hAnsi="Montserrat" w:cs="Calibri"/>
                <w:b/>
                <w:bCs/>
                <w:sz w:val="20"/>
                <w:szCs w:val="20"/>
                <w:lang w:eastAsia="es-MX"/>
              </w:rPr>
            </w:pPr>
            <w:r>
              <w:rPr>
                <w:rFonts w:ascii="Montserrat" w:hAnsi="Montserrat" w:cs="Calibri"/>
                <w:b/>
                <w:bCs/>
                <w:sz w:val="20"/>
                <w:szCs w:val="20"/>
                <w:lang w:eastAsia="es-MX"/>
              </w:rPr>
              <w:t>330</w:t>
            </w:r>
          </w:p>
        </w:tc>
        <w:tc>
          <w:tcPr>
            <w:tcW w:w="0" w:type="auto"/>
            <w:vMerge w:val="restart"/>
            <w:tcBorders>
              <w:top w:val="single" w:sz="4" w:space="0" w:color="auto"/>
              <w:left w:val="single" w:sz="4" w:space="0" w:color="auto"/>
              <w:bottom w:val="single" w:sz="4" w:space="0" w:color="000000"/>
              <w:right w:val="single" w:sz="4" w:space="0" w:color="auto"/>
            </w:tcBorders>
            <w:tcMar>
              <w:top w:w="15" w:type="dxa"/>
              <w:left w:w="70" w:type="dxa"/>
              <w:bottom w:w="0" w:type="dxa"/>
              <w:right w:w="70" w:type="dxa"/>
            </w:tcMar>
            <w:vAlign w:val="center"/>
          </w:tcPr>
          <w:p w14:paraId="756E5E87" w14:textId="5F1DB2D6" w:rsidR="00EA4914" w:rsidRPr="008A66EF" w:rsidRDefault="00C50D28">
            <w:pPr>
              <w:jc w:val="center"/>
              <w:rPr>
                <w:rFonts w:ascii="Montserrat" w:hAnsi="Montserrat" w:cs="Calibri"/>
                <w:b/>
                <w:bCs/>
                <w:sz w:val="20"/>
                <w:szCs w:val="20"/>
                <w:lang w:eastAsia="es-MX"/>
              </w:rPr>
            </w:pPr>
            <w:r w:rsidRPr="008A66EF">
              <w:rPr>
                <w:rFonts w:ascii="Montserrat" w:hAnsi="Montserrat" w:cs="Calibri"/>
                <w:b/>
                <w:bCs/>
                <w:sz w:val="20"/>
                <w:szCs w:val="20"/>
                <w:lang w:eastAsia="es-MX"/>
              </w:rPr>
              <w:t>100%</w:t>
            </w:r>
          </w:p>
        </w:tc>
        <w:tc>
          <w:tcPr>
            <w:tcW w:w="0" w:type="auto"/>
            <w:vMerge w:val="restart"/>
            <w:tcBorders>
              <w:top w:val="single" w:sz="4" w:space="0" w:color="auto"/>
              <w:left w:val="single" w:sz="4" w:space="0" w:color="auto"/>
              <w:bottom w:val="single" w:sz="4" w:space="0" w:color="000000"/>
              <w:right w:val="single" w:sz="4" w:space="0" w:color="auto"/>
            </w:tcBorders>
            <w:tcMar>
              <w:top w:w="15" w:type="dxa"/>
              <w:left w:w="70" w:type="dxa"/>
              <w:bottom w:w="0" w:type="dxa"/>
              <w:right w:w="70" w:type="dxa"/>
            </w:tcMar>
            <w:vAlign w:val="center"/>
          </w:tcPr>
          <w:p w14:paraId="262D4706" w14:textId="7ADC014F" w:rsidR="00EA4914" w:rsidRPr="008A66EF" w:rsidRDefault="00356057">
            <w:pPr>
              <w:jc w:val="center"/>
              <w:rPr>
                <w:rFonts w:ascii="Montserrat" w:hAnsi="Montserrat" w:cs="Calibri"/>
                <w:b/>
                <w:bCs/>
                <w:sz w:val="20"/>
                <w:szCs w:val="20"/>
                <w:lang w:eastAsia="es-MX"/>
              </w:rPr>
            </w:pPr>
            <w:r>
              <w:rPr>
                <w:rFonts w:ascii="Montserrat" w:hAnsi="Montserrat" w:cs="Calibri"/>
                <w:b/>
                <w:bCs/>
                <w:sz w:val="20"/>
                <w:szCs w:val="20"/>
                <w:lang w:eastAsia="es-MX"/>
              </w:rPr>
              <w:t>100</w:t>
            </w:r>
            <w:r w:rsidR="00C50D28" w:rsidRPr="008A66EF">
              <w:rPr>
                <w:rFonts w:ascii="Montserrat" w:hAnsi="Montserrat" w:cs="Calibri"/>
                <w:b/>
                <w:bCs/>
                <w:sz w:val="20"/>
                <w:szCs w:val="20"/>
                <w:lang w:eastAsia="es-MX"/>
              </w:rPr>
              <w:t>%</w:t>
            </w:r>
          </w:p>
        </w:tc>
        <w:tc>
          <w:tcPr>
            <w:tcW w:w="0" w:type="auto"/>
            <w:tcMar>
              <w:top w:w="15" w:type="dxa"/>
              <w:left w:w="70" w:type="dxa"/>
              <w:bottom w:w="0" w:type="dxa"/>
              <w:right w:w="70" w:type="dxa"/>
            </w:tcMar>
            <w:vAlign w:val="center"/>
            <w:hideMark/>
          </w:tcPr>
          <w:p w14:paraId="320A6CE6" w14:textId="77777777" w:rsidR="00EA4914" w:rsidRPr="008A66EF" w:rsidRDefault="00EA4914">
            <w:pPr>
              <w:rPr>
                <w:rFonts w:ascii="Montserrat" w:hAnsi="Montserrat" w:cs="Calibri"/>
                <w:b/>
                <w:bCs/>
                <w:sz w:val="20"/>
                <w:szCs w:val="20"/>
                <w:lang w:eastAsia="es-MX"/>
              </w:rPr>
            </w:pPr>
          </w:p>
        </w:tc>
      </w:tr>
      <w:tr w:rsidR="00EA4914" w:rsidRPr="008A66EF" w14:paraId="6C585326" w14:textId="77777777" w:rsidTr="00EA4914">
        <w:trPr>
          <w:trHeight w:val="290"/>
        </w:trPr>
        <w:tc>
          <w:tcPr>
            <w:tcW w:w="0" w:type="auto"/>
            <w:vMerge/>
            <w:tcBorders>
              <w:top w:val="nil"/>
              <w:left w:val="single" w:sz="4" w:space="0" w:color="auto"/>
              <w:bottom w:val="single" w:sz="4" w:space="0" w:color="000000"/>
              <w:right w:val="single" w:sz="4" w:space="0" w:color="auto"/>
            </w:tcBorders>
            <w:vAlign w:val="center"/>
          </w:tcPr>
          <w:p w14:paraId="0FE71CC2" w14:textId="77777777" w:rsidR="00EA4914" w:rsidRPr="008A66EF" w:rsidRDefault="00EA4914">
            <w:pPr>
              <w:rPr>
                <w:rFonts w:ascii="Montserrat" w:hAnsi="Montserrat" w:cs="Calibri"/>
                <w:b/>
                <w:bCs/>
                <w:sz w:val="20"/>
                <w:szCs w:val="20"/>
                <w:lang w:eastAsia="es-MX"/>
              </w:rPr>
            </w:pPr>
          </w:p>
        </w:tc>
        <w:tc>
          <w:tcPr>
            <w:tcW w:w="0" w:type="auto"/>
            <w:vMerge/>
            <w:tcBorders>
              <w:top w:val="nil"/>
              <w:left w:val="single" w:sz="4" w:space="0" w:color="auto"/>
              <w:bottom w:val="single" w:sz="4" w:space="0" w:color="000000"/>
              <w:right w:val="single" w:sz="4" w:space="0" w:color="auto"/>
            </w:tcBorders>
            <w:vAlign w:val="center"/>
          </w:tcPr>
          <w:p w14:paraId="3046E930" w14:textId="77777777" w:rsidR="00EA4914" w:rsidRPr="008A66EF" w:rsidRDefault="00EA4914">
            <w:pPr>
              <w:rPr>
                <w:rFonts w:ascii="Montserrat" w:hAnsi="Montserrat" w:cs="Calibri"/>
                <w:b/>
                <w:bCs/>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tcPr>
          <w:p w14:paraId="2B6C9E72" w14:textId="77777777" w:rsidR="00EA4914" w:rsidRPr="008A66EF" w:rsidRDefault="00EA4914">
            <w:pPr>
              <w:rPr>
                <w:rFonts w:ascii="Montserrat" w:hAnsi="Montserrat" w:cs="Calibri"/>
                <w:b/>
                <w:bCs/>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tcPr>
          <w:p w14:paraId="01074440" w14:textId="77777777" w:rsidR="00EA4914" w:rsidRPr="008A66EF" w:rsidRDefault="00EA4914">
            <w:pPr>
              <w:rPr>
                <w:rFonts w:ascii="Montserrat" w:hAnsi="Montserrat" w:cs="Calibri"/>
                <w:b/>
                <w:bCs/>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tcPr>
          <w:p w14:paraId="0ED1EDA5" w14:textId="77777777" w:rsidR="00EA4914" w:rsidRPr="008A66EF" w:rsidRDefault="00EA4914">
            <w:pPr>
              <w:rPr>
                <w:rFonts w:ascii="Montserrat" w:hAnsi="Montserrat" w:cs="Calibri"/>
                <w:b/>
                <w:bCs/>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tcPr>
          <w:p w14:paraId="269694BB" w14:textId="77777777" w:rsidR="00EA4914" w:rsidRPr="008A66EF" w:rsidRDefault="00EA4914">
            <w:pPr>
              <w:rPr>
                <w:rFonts w:ascii="Montserrat" w:hAnsi="Montserrat" w:cs="Calibri"/>
                <w:b/>
                <w:bCs/>
                <w:sz w:val="20"/>
                <w:szCs w:val="20"/>
                <w:lang w:eastAsia="es-MX"/>
              </w:rPr>
            </w:pPr>
          </w:p>
        </w:tc>
        <w:tc>
          <w:tcPr>
            <w:tcW w:w="0" w:type="auto"/>
            <w:noWrap/>
            <w:tcMar>
              <w:top w:w="15" w:type="dxa"/>
              <w:left w:w="70" w:type="dxa"/>
              <w:bottom w:w="0" w:type="dxa"/>
              <w:right w:w="70" w:type="dxa"/>
            </w:tcMar>
            <w:vAlign w:val="bottom"/>
            <w:hideMark/>
          </w:tcPr>
          <w:p w14:paraId="79D49B57" w14:textId="77777777" w:rsidR="00EA4914" w:rsidRPr="008A66EF" w:rsidRDefault="00EA4914">
            <w:pPr>
              <w:rPr>
                <w:rFonts w:ascii="Montserrat" w:hAnsi="Montserrat"/>
                <w:sz w:val="20"/>
                <w:szCs w:val="20"/>
                <w:lang w:eastAsia="es-MX"/>
              </w:rPr>
            </w:pPr>
          </w:p>
        </w:tc>
      </w:tr>
      <w:tr w:rsidR="00EA4914" w:rsidRPr="008A66EF" w14:paraId="3EB7177D" w14:textId="77777777" w:rsidTr="00EA4914">
        <w:trPr>
          <w:trHeight w:val="260"/>
        </w:trPr>
        <w:tc>
          <w:tcPr>
            <w:tcW w:w="0" w:type="auto"/>
            <w:vMerge/>
            <w:tcBorders>
              <w:top w:val="nil"/>
              <w:left w:val="single" w:sz="4" w:space="0" w:color="auto"/>
              <w:bottom w:val="single" w:sz="4" w:space="0" w:color="000000"/>
              <w:right w:val="single" w:sz="4" w:space="0" w:color="auto"/>
            </w:tcBorders>
            <w:vAlign w:val="center"/>
          </w:tcPr>
          <w:p w14:paraId="137AC8AD" w14:textId="77777777" w:rsidR="00EA4914" w:rsidRPr="008A66EF" w:rsidRDefault="00EA4914">
            <w:pPr>
              <w:rPr>
                <w:rFonts w:ascii="Montserrat" w:hAnsi="Montserrat" w:cs="Calibri"/>
                <w:b/>
                <w:bCs/>
                <w:sz w:val="20"/>
                <w:szCs w:val="20"/>
                <w:lang w:eastAsia="es-MX"/>
              </w:rPr>
            </w:pPr>
          </w:p>
        </w:tc>
        <w:tc>
          <w:tcPr>
            <w:tcW w:w="0" w:type="auto"/>
            <w:vMerge/>
            <w:tcBorders>
              <w:top w:val="nil"/>
              <w:left w:val="single" w:sz="4" w:space="0" w:color="auto"/>
              <w:bottom w:val="single" w:sz="4" w:space="0" w:color="000000"/>
              <w:right w:val="single" w:sz="4" w:space="0" w:color="auto"/>
            </w:tcBorders>
            <w:vAlign w:val="center"/>
          </w:tcPr>
          <w:p w14:paraId="68714FAA" w14:textId="77777777" w:rsidR="00EA4914" w:rsidRPr="008A66EF" w:rsidRDefault="00EA4914">
            <w:pPr>
              <w:rPr>
                <w:rFonts w:ascii="Montserrat" w:hAnsi="Montserrat" w:cs="Calibri"/>
                <w:b/>
                <w:bCs/>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tcPr>
          <w:p w14:paraId="5E0A1D26" w14:textId="77777777" w:rsidR="00EA4914" w:rsidRPr="008A66EF" w:rsidRDefault="00EA4914">
            <w:pPr>
              <w:rPr>
                <w:rFonts w:ascii="Montserrat" w:hAnsi="Montserrat" w:cs="Calibri"/>
                <w:b/>
                <w:bCs/>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tcPr>
          <w:p w14:paraId="450D2654" w14:textId="77777777" w:rsidR="00EA4914" w:rsidRPr="008A66EF" w:rsidRDefault="00EA4914">
            <w:pPr>
              <w:rPr>
                <w:rFonts w:ascii="Montserrat" w:hAnsi="Montserrat" w:cs="Calibri"/>
                <w:b/>
                <w:bCs/>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tcPr>
          <w:p w14:paraId="24843118" w14:textId="77777777" w:rsidR="00EA4914" w:rsidRPr="008A66EF" w:rsidRDefault="00EA4914">
            <w:pPr>
              <w:rPr>
                <w:rFonts w:ascii="Montserrat" w:hAnsi="Montserrat" w:cs="Calibri"/>
                <w:b/>
                <w:bCs/>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tcPr>
          <w:p w14:paraId="7E5C319E" w14:textId="77777777" w:rsidR="00EA4914" w:rsidRPr="008A66EF" w:rsidRDefault="00EA4914">
            <w:pPr>
              <w:rPr>
                <w:rFonts w:ascii="Montserrat" w:hAnsi="Montserrat" w:cs="Calibri"/>
                <w:b/>
                <w:bCs/>
                <w:sz w:val="20"/>
                <w:szCs w:val="20"/>
                <w:lang w:eastAsia="es-MX"/>
              </w:rPr>
            </w:pPr>
          </w:p>
        </w:tc>
        <w:tc>
          <w:tcPr>
            <w:tcW w:w="0" w:type="auto"/>
            <w:noWrap/>
            <w:tcMar>
              <w:top w:w="15" w:type="dxa"/>
              <w:left w:w="70" w:type="dxa"/>
              <w:bottom w:w="0" w:type="dxa"/>
              <w:right w:w="70" w:type="dxa"/>
            </w:tcMar>
            <w:vAlign w:val="bottom"/>
            <w:hideMark/>
          </w:tcPr>
          <w:p w14:paraId="31E87AAD" w14:textId="77777777" w:rsidR="00EA4914" w:rsidRPr="008A66EF" w:rsidRDefault="00EA4914">
            <w:pPr>
              <w:rPr>
                <w:rFonts w:ascii="Montserrat" w:hAnsi="Montserrat"/>
                <w:sz w:val="20"/>
                <w:szCs w:val="20"/>
                <w:lang w:eastAsia="es-MX"/>
              </w:rPr>
            </w:pPr>
          </w:p>
        </w:tc>
      </w:tr>
      <w:tr w:rsidR="00EA4914" w:rsidRPr="008A66EF" w14:paraId="422636D9" w14:textId="77777777" w:rsidTr="00EA4914">
        <w:trPr>
          <w:trHeight w:val="306"/>
        </w:trPr>
        <w:tc>
          <w:tcPr>
            <w:tcW w:w="0" w:type="auto"/>
            <w:vMerge/>
            <w:tcBorders>
              <w:top w:val="nil"/>
              <w:left w:val="single" w:sz="4" w:space="0" w:color="auto"/>
              <w:bottom w:val="single" w:sz="4" w:space="0" w:color="000000"/>
              <w:right w:val="single" w:sz="4" w:space="0" w:color="auto"/>
            </w:tcBorders>
            <w:vAlign w:val="center"/>
          </w:tcPr>
          <w:p w14:paraId="110CEBAF" w14:textId="77777777" w:rsidR="00EA4914" w:rsidRPr="008A66EF" w:rsidRDefault="00EA4914">
            <w:pPr>
              <w:rPr>
                <w:rFonts w:ascii="Montserrat" w:hAnsi="Montserrat" w:cs="Calibri"/>
                <w:b/>
                <w:bCs/>
                <w:sz w:val="20"/>
                <w:szCs w:val="20"/>
                <w:lang w:eastAsia="es-MX"/>
              </w:rPr>
            </w:pPr>
          </w:p>
        </w:tc>
        <w:tc>
          <w:tcPr>
            <w:tcW w:w="0" w:type="auto"/>
            <w:vMerge/>
            <w:tcBorders>
              <w:top w:val="nil"/>
              <w:left w:val="single" w:sz="4" w:space="0" w:color="auto"/>
              <w:bottom w:val="single" w:sz="4" w:space="0" w:color="000000"/>
              <w:right w:val="single" w:sz="4" w:space="0" w:color="auto"/>
            </w:tcBorders>
            <w:vAlign w:val="center"/>
          </w:tcPr>
          <w:p w14:paraId="37BA40D0" w14:textId="77777777" w:rsidR="00EA4914" w:rsidRPr="008A66EF" w:rsidRDefault="00EA4914">
            <w:pPr>
              <w:rPr>
                <w:rFonts w:ascii="Montserrat" w:hAnsi="Montserrat" w:cs="Calibri"/>
                <w:b/>
                <w:bCs/>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tcPr>
          <w:p w14:paraId="7F5533CA" w14:textId="77777777" w:rsidR="00EA4914" w:rsidRPr="008A66EF" w:rsidRDefault="00EA4914">
            <w:pPr>
              <w:rPr>
                <w:rFonts w:ascii="Montserrat" w:hAnsi="Montserrat" w:cs="Calibri"/>
                <w:b/>
                <w:bCs/>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tcPr>
          <w:p w14:paraId="02B0D07C" w14:textId="77777777" w:rsidR="00EA4914" w:rsidRPr="008A66EF" w:rsidRDefault="00EA4914">
            <w:pPr>
              <w:rPr>
                <w:rFonts w:ascii="Montserrat" w:hAnsi="Montserrat" w:cs="Calibri"/>
                <w:b/>
                <w:bCs/>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tcPr>
          <w:p w14:paraId="543AE183" w14:textId="77777777" w:rsidR="00EA4914" w:rsidRPr="008A66EF" w:rsidRDefault="00EA4914">
            <w:pPr>
              <w:rPr>
                <w:rFonts w:ascii="Montserrat" w:hAnsi="Montserrat" w:cs="Calibri"/>
                <w:b/>
                <w:bCs/>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tcPr>
          <w:p w14:paraId="71EA4ED5" w14:textId="77777777" w:rsidR="00EA4914" w:rsidRPr="008A66EF" w:rsidRDefault="00EA4914">
            <w:pPr>
              <w:rPr>
                <w:rFonts w:ascii="Montserrat" w:hAnsi="Montserrat" w:cs="Calibri"/>
                <w:b/>
                <w:bCs/>
                <w:sz w:val="20"/>
                <w:szCs w:val="20"/>
                <w:lang w:eastAsia="es-MX"/>
              </w:rPr>
            </w:pPr>
          </w:p>
        </w:tc>
        <w:tc>
          <w:tcPr>
            <w:tcW w:w="0" w:type="auto"/>
            <w:noWrap/>
            <w:tcMar>
              <w:top w:w="15" w:type="dxa"/>
              <w:left w:w="70" w:type="dxa"/>
              <w:bottom w:w="0" w:type="dxa"/>
              <w:right w:w="70" w:type="dxa"/>
            </w:tcMar>
            <w:vAlign w:val="bottom"/>
            <w:hideMark/>
          </w:tcPr>
          <w:p w14:paraId="44DF35F8" w14:textId="77777777" w:rsidR="00EA4914" w:rsidRPr="008A66EF" w:rsidRDefault="00EA4914">
            <w:pPr>
              <w:rPr>
                <w:rFonts w:ascii="Montserrat" w:hAnsi="Montserrat"/>
                <w:sz w:val="20"/>
                <w:szCs w:val="20"/>
                <w:lang w:eastAsia="es-MX"/>
              </w:rPr>
            </w:pPr>
          </w:p>
        </w:tc>
      </w:tr>
      <w:tr w:rsidR="00EA4914" w:rsidRPr="008A66EF" w14:paraId="562404BD" w14:textId="77777777" w:rsidTr="00EA4914">
        <w:trPr>
          <w:trHeight w:val="260"/>
        </w:trPr>
        <w:tc>
          <w:tcPr>
            <w:tcW w:w="0" w:type="auto"/>
            <w:vMerge/>
            <w:tcBorders>
              <w:top w:val="nil"/>
              <w:left w:val="single" w:sz="4" w:space="0" w:color="auto"/>
              <w:bottom w:val="single" w:sz="4" w:space="0" w:color="000000"/>
              <w:right w:val="single" w:sz="4" w:space="0" w:color="auto"/>
            </w:tcBorders>
            <w:vAlign w:val="center"/>
          </w:tcPr>
          <w:p w14:paraId="4F12EECF" w14:textId="77777777" w:rsidR="00EA4914" w:rsidRPr="008A66EF" w:rsidRDefault="00EA4914">
            <w:pPr>
              <w:rPr>
                <w:rFonts w:ascii="Montserrat" w:hAnsi="Montserrat" w:cs="Calibri"/>
                <w:b/>
                <w:bCs/>
                <w:sz w:val="20"/>
                <w:szCs w:val="20"/>
                <w:lang w:eastAsia="es-MX"/>
              </w:rPr>
            </w:pPr>
          </w:p>
        </w:tc>
        <w:tc>
          <w:tcPr>
            <w:tcW w:w="0" w:type="auto"/>
            <w:vMerge/>
            <w:tcBorders>
              <w:top w:val="nil"/>
              <w:left w:val="single" w:sz="4" w:space="0" w:color="auto"/>
              <w:bottom w:val="single" w:sz="4" w:space="0" w:color="000000"/>
              <w:right w:val="single" w:sz="4" w:space="0" w:color="auto"/>
            </w:tcBorders>
            <w:vAlign w:val="center"/>
          </w:tcPr>
          <w:p w14:paraId="24605C15" w14:textId="77777777" w:rsidR="00EA4914" w:rsidRPr="008A66EF" w:rsidRDefault="00EA4914">
            <w:pPr>
              <w:rPr>
                <w:rFonts w:ascii="Montserrat" w:hAnsi="Montserrat" w:cs="Calibri"/>
                <w:b/>
                <w:bCs/>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tcPr>
          <w:p w14:paraId="1FB96626" w14:textId="77777777" w:rsidR="00EA4914" w:rsidRPr="008A66EF" w:rsidRDefault="00EA4914">
            <w:pPr>
              <w:rPr>
                <w:rFonts w:ascii="Montserrat" w:hAnsi="Montserrat" w:cs="Calibri"/>
                <w:b/>
                <w:bCs/>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tcPr>
          <w:p w14:paraId="26909573" w14:textId="77777777" w:rsidR="00EA4914" w:rsidRPr="008A66EF" w:rsidRDefault="00EA4914">
            <w:pPr>
              <w:rPr>
                <w:rFonts w:ascii="Montserrat" w:hAnsi="Montserrat" w:cs="Calibri"/>
                <w:b/>
                <w:bCs/>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tcPr>
          <w:p w14:paraId="13C227DC" w14:textId="77777777" w:rsidR="00EA4914" w:rsidRPr="008A66EF" w:rsidRDefault="00EA4914">
            <w:pPr>
              <w:rPr>
                <w:rFonts w:ascii="Montserrat" w:hAnsi="Montserrat" w:cs="Calibri"/>
                <w:b/>
                <w:bCs/>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tcPr>
          <w:p w14:paraId="1A7FD68D" w14:textId="77777777" w:rsidR="00EA4914" w:rsidRPr="008A66EF" w:rsidRDefault="00EA4914">
            <w:pPr>
              <w:rPr>
                <w:rFonts w:ascii="Montserrat" w:hAnsi="Montserrat" w:cs="Calibri"/>
                <w:b/>
                <w:bCs/>
                <w:sz w:val="20"/>
                <w:szCs w:val="20"/>
                <w:lang w:eastAsia="es-MX"/>
              </w:rPr>
            </w:pPr>
          </w:p>
        </w:tc>
        <w:tc>
          <w:tcPr>
            <w:tcW w:w="0" w:type="auto"/>
            <w:noWrap/>
            <w:tcMar>
              <w:top w:w="15" w:type="dxa"/>
              <w:left w:w="70" w:type="dxa"/>
              <w:bottom w:w="0" w:type="dxa"/>
              <w:right w:w="70" w:type="dxa"/>
            </w:tcMar>
            <w:vAlign w:val="bottom"/>
            <w:hideMark/>
          </w:tcPr>
          <w:p w14:paraId="35569878" w14:textId="77777777" w:rsidR="00EA4914" w:rsidRPr="008A66EF" w:rsidRDefault="00EA4914">
            <w:pPr>
              <w:rPr>
                <w:rFonts w:ascii="Montserrat" w:hAnsi="Montserrat"/>
                <w:sz w:val="20"/>
                <w:szCs w:val="20"/>
                <w:lang w:eastAsia="es-MX"/>
              </w:rPr>
            </w:pPr>
          </w:p>
        </w:tc>
      </w:tr>
      <w:tr w:rsidR="00EA4914" w:rsidRPr="008A66EF" w14:paraId="1BD80EE4" w14:textId="77777777" w:rsidTr="00EA4914">
        <w:trPr>
          <w:trHeight w:val="446"/>
        </w:trPr>
        <w:tc>
          <w:tcPr>
            <w:tcW w:w="2342" w:type="dxa"/>
            <w:tcBorders>
              <w:top w:val="nil"/>
              <w:left w:val="single" w:sz="4" w:space="0" w:color="auto"/>
              <w:bottom w:val="single" w:sz="4" w:space="0" w:color="auto"/>
              <w:right w:val="single" w:sz="4" w:space="0" w:color="auto"/>
            </w:tcBorders>
            <w:shd w:val="clear" w:color="auto" w:fill="2F75B5"/>
            <w:tcMar>
              <w:top w:w="15" w:type="dxa"/>
              <w:left w:w="70" w:type="dxa"/>
              <w:bottom w:w="0" w:type="dxa"/>
              <w:right w:w="70" w:type="dxa"/>
            </w:tcMar>
            <w:vAlign w:val="center"/>
          </w:tcPr>
          <w:p w14:paraId="3ED6BC00" w14:textId="58E43C2F" w:rsidR="00EA4914" w:rsidRPr="008A66EF" w:rsidRDefault="00C50D28">
            <w:pPr>
              <w:jc w:val="both"/>
              <w:rPr>
                <w:rFonts w:ascii="Montserrat" w:hAnsi="Montserrat" w:cs="Calibri"/>
                <w:b/>
                <w:bCs/>
                <w:sz w:val="20"/>
                <w:szCs w:val="20"/>
                <w:lang w:eastAsia="es-MX"/>
              </w:rPr>
            </w:pPr>
            <w:r w:rsidRPr="008A66EF">
              <w:rPr>
                <w:rFonts w:ascii="Montserrat" w:hAnsi="Montserrat" w:cs="Calibri"/>
                <w:b/>
                <w:bCs/>
                <w:sz w:val="20"/>
                <w:szCs w:val="20"/>
                <w:lang w:eastAsia="es-MX"/>
              </w:rPr>
              <w:t>3. Investigación Científica, Tecnológica de Educativa Desarrollada</w:t>
            </w:r>
          </w:p>
        </w:tc>
        <w:tc>
          <w:tcPr>
            <w:tcW w:w="2315" w:type="dxa"/>
            <w:tcBorders>
              <w:top w:val="nil"/>
              <w:left w:val="nil"/>
              <w:bottom w:val="single" w:sz="4" w:space="0" w:color="auto"/>
              <w:right w:val="single" w:sz="4" w:space="0" w:color="auto"/>
            </w:tcBorders>
            <w:shd w:val="clear" w:color="auto" w:fill="2F75B5"/>
            <w:tcMar>
              <w:top w:w="15" w:type="dxa"/>
              <w:left w:w="70" w:type="dxa"/>
              <w:bottom w:w="0" w:type="dxa"/>
              <w:right w:w="70" w:type="dxa"/>
            </w:tcMar>
            <w:vAlign w:val="center"/>
          </w:tcPr>
          <w:p w14:paraId="4EF710B5" w14:textId="2FA77A99" w:rsidR="00EA4914" w:rsidRPr="008A66EF" w:rsidRDefault="00C50D28">
            <w:pPr>
              <w:jc w:val="both"/>
              <w:rPr>
                <w:rFonts w:ascii="Montserrat" w:hAnsi="Montserrat" w:cs="Calibri"/>
                <w:b/>
                <w:bCs/>
                <w:sz w:val="20"/>
                <w:szCs w:val="20"/>
                <w:lang w:eastAsia="es-MX"/>
              </w:rPr>
            </w:pPr>
            <w:r w:rsidRPr="008A66EF">
              <w:rPr>
                <w:rFonts w:ascii="Montserrat" w:hAnsi="Montserrat" w:cs="Calibri"/>
                <w:b/>
                <w:bCs/>
                <w:sz w:val="20"/>
                <w:szCs w:val="20"/>
                <w:lang w:eastAsia="es-MX"/>
              </w:rPr>
              <w:t>Porcentaje de Proyectos de Investigación Científica, Tecnológica y Educativa Desarrollados</w:t>
            </w:r>
          </w:p>
        </w:tc>
        <w:tc>
          <w:tcPr>
            <w:tcW w:w="1588" w:type="dxa"/>
            <w:tcBorders>
              <w:top w:val="nil"/>
              <w:left w:val="nil"/>
              <w:bottom w:val="single" w:sz="4" w:space="0" w:color="auto"/>
              <w:right w:val="single" w:sz="4" w:space="0" w:color="auto"/>
            </w:tcBorders>
            <w:tcMar>
              <w:top w:w="15" w:type="dxa"/>
              <w:left w:w="70" w:type="dxa"/>
              <w:bottom w:w="0" w:type="dxa"/>
              <w:right w:w="70" w:type="dxa"/>
            </w:tcMar>
            <w:vAlign w:val="center"/>
          </w:tcPr>
          <w:p w14:paraId="7748DF3F" w14:textId="46E5CF09" w:rsidR="00EA4914" w:rsidRPr="008A66EF" w:rsidRDefault="00C50D28">
            <w:pPr>
              <w:jc w:val="center"/>
              <w:rPr>
                <w:rFonts w:ascii="Montserrat" w:hAnsi="Montserrat" w:cs="Calibri"/>
                <w:b/>
                <w:bCs/>
                <w:sz w:val="20"/>
                <w:szCs w:val="20"/>
                <w:lang w:eastAsia="es-MX"/>
              </w:rPr>
            </w:pPr>
            <w:r w:rsidRPr="008A66EF">
              <w:rPr>
                <w:rFonts w:ascii="Montserrat" w:hAnsi="Montserrat" w:cs="Calibri"/>
                <w:b/>
                <w:bCs/>
                <w:sz w:val="20"/>
                <w:szCs w:val="20"/>
                <w:lang w:eastAsia="es-MX"/>
              </w:rPr>
              <w:t>8</w:t>
            </w:r>
          </w:p>
        </w:tc>
        <w:tc>
          <w:tcPr>
            <w:tcW w:w="0" w:type="auto"/>
            <w:noWrap/>
            <w:tcMar>
              <w:top w:w="15" w:type="dxa"/>
              <w:left w:w="70" w:type="dxa"/>
              <w:bottom w:w="0" w:type="dxa"/>
              <w:right w:w="70" w:type="dxa"/>
            </w:tcMar>
            <w:vAlign w:val="center"/>
          </w:tcPr>
          <w:p w14:paraId="41A95884" w14:textId="46700236" w:rsidR="00EA4914" w:rsidRPr="008A66EF" w:rsidRDefault="00356057">
            <w:pPr>
              <w:jc w:val="center"/>
              <w:rPr>
                <w:rFonts w:ascii="Montserrat" w:hAnsi="Montserrat" w:cs="Calibri"/>
                <w:b/>
                <w:bCs/>
                <w:color w:val="000000"/>
                <w:sz w:val="20"/>
                <w:szCs w:val="20"/>
                <w:lang w:eastAsia="es-MX"/>
              </w:rPr>
            </w:pPr>
            <w:r>
              <w:rPr>
                <w:rFonts w:ascii="Montserrat" w:hAnsi="Montserrat" w:cs="Calibri"/>
                <w:b/>
                <w:bCs/>
                <w:color w:val="000000"/>
                <w:sz w:val="20"/>
                <w:szCs w:val="20"/>
                <w:lang w:eastAsia="es-MX"/>
              </w:rPr>
              <w:t>6</w:t>
            </w:r>
          </w:p>
        </w:tc>
        <w:tc>
          <w:tcPr>
            <w:tcW w:w="0" w:type="auto"/>
            <w:tcBorders>
              <w:top w:val="nil"/>
              <w:left w:val="single" w:sz="4" w:space="0" w:color="auto"/>
              <w:bottom w:val="single" w:sz="4" w:space="0" w:color="auto"/>
              <w:right w:val="single" w:sz="4" w:space="0" w:color="auto"/>
            </w:tcBorders>
            <w:tcMar>
              <w:top w:w="15" w:type="dxa"/>
              <w:left w:w="70" w:type="dxa"/>
              <w:bottom w:w="0" w:type="dxa"/>
              <w:right w:w="70" w:type="dxa"/>
            </w:tcMar>
            <w:vAlign w:val="center"/>
          </w:tcPr>
          <w:p w14:paraId="18B597B2" w14:textId="75D40FEA" w:rsidR="00EA4914" w:rsidRPr="008A66EF" w:rsidRDefault="00C50D28">
            <w:pPr>
              <w:jc w:val="center"/>
              <w:rPr>
                <w:rFonts w:ascii="Montserrat" w:hAnsi="Montserrat" w:cs="Calibri"/>
                <w:b/>
                <w:bCs/>
                <w:sz w:val="20"/>
                <w:szCs w:val="20"/>
                <w:lang w:eastAsia="es-MX"/>
              </w:rPr>
            </w:pPr>
            <w:r w:rsidRPr="008A66EF">
              <w:rPr>
                <w:rFonts w:ascii="Montserrat" w:hAnsi="Montserrat" w:cs="Calibri"/>
                <w:b/>
                <w:bCs/>
                <w:sz w:val="20"/>
                <w:szCs w:val="20"/>
                <w:lang w:eastAsia="es-MX"/>
              </w:rPr>
              <w:t>100%</w:t>
            </w:r>
          </w:p>
        </w:tc>
        <w:tc>
          <w:tcPr>
            <w:tcW w:w="0" w:type="auto"/>
            <w:tcBorders>
              <w:top w:val="nil"/>
              <w:left w:val="nil"/>
              <w:bottom w:val="single" w:sz="4" w:space="0" w:color="auto"/>
              <w:right w:val="single" w:sz="4" w:space="0" w:color="auto"/>
            </w:tcBorders>
            <w:tcMar>
              <w:top w:w="15" w:type="dxa"/>
              <w:left w:w="70" w:type="dxa"/>
              <w:bottom w:w="0" w:type="dxa"/>
              <w:right w:w="70" w:type="dxa"/>
            </w:tcMar>
            <w:vAlign w:val="center"/>
          </w:tcPr>
          <w:p w14:paraId="0989560B" w14:textId="6EA9D602" w:rsidR="00EA4914" w:rsidRPr="008A66EF" w:rsidRDefault="00356057">
            <w:pPr>
              <w:jc w:val="center"/>
              <w:rPr>
                <w:rFonts w:ascii="Montserrat" w:hAnsi="Montserrat" w:cs="Calibri"/>
                <w:b/>
                <w:bCs/>
                <w:sz w:val="20"/>
                <w:szCs w:val="20"/>
                <w:lang w:eastAsia="es-MX"/>
              </w:rPr>
            </w:pPr>
            <w:r>
              <w:rPr>
                <w:rFonts w:ascii="Montserrat" w:hAnsi="Montserrat" w:cs="Calibri"/>
                <w:b/>
                <w:bCs/>
                <w:sz w:val="20"/>
                <w:szCs w:val="20"/>
                <w:lang w:eastAsia="es-MX"/>
              </w:rPr>
              <w:t>75</w:t>
            </w:r>
            <w:r w:rsidR="00C50D28" w:rsidRPr="008A66EF">
              <w:rPr>
                <w:rFonts w:ascii="Montserrat" w:hAnsi="Montserrat" w:cs="Calibri"/>
                <w:b/>
                <w:bCs/>
                <w:sz w:val="20"/>
                <w:szCs w:val="20"/>
                <w:lang w:eastAsia="es-MX"/>
              </w:rPr>
              <w:t>%</w:t>
            </w:r>
          </w:p>
        </w:tc>
        <w:tc>
          <w:tcPr>
            <w:tcW w:w="0" w:type="auto"/>
            <w:tcMar>
              <w:top w:w="15" w:type="dxa"/>
              <w:left w:w="70" w:type="dxa"/>
              <w:bottom w:w="0" w:type="dxa"/>
              <w:right w:w="70" w:type="dxa"/>
            </w:tcMar>
            <w:vAlign w:val="center"/>
            <w:hideMark/>
          </w:tcPr>
          <w:p w14:paraId="74B69752" w14:textId="77777777" w:rsidR="00EA4914" w:rsidRPr="008A66EF" w:rsidRDefault="00EA4914">
            <w:pPr>
              <w:rPr>
                <w:rFonts w:ascii="Montserrat" w:hAnsi="Montserrat" w:cs="Calibri"/>
                <w:b/>
                <w:bCs/>
                <w:sz w:val="20"/>
                <w:szCs w:val="20"/>
                <w:lang w:eastAsia="es-MX"/>
              </w:rPr>
            </w:pPr>
          </w:p>
        </w:tc>
      </w:tr>
      <w:tr w:rsidR="00EA4914" w:rsidRPr="008A66EF" w14:paraId="5B7189CE" w14:textId="77777777" w:rsidTr="00EA4914">
        <w:trPr>
          <w:trHeight w:val="292"/>
        </w:trPr>
        <w:tc>
          <w:tcPr>
            <w:tcW w:w="2342" w:type="dxa"/>
            <w:vMerge w:val="restart"/>
            <w:tcBorders>
              <w:top w:val="nil"/>
              <w:left w:val="single" w:sz="4" w:space="0" w:color="auto"/>
              <w:bottom w:val="single" w:sz="4" w:space="0" w:color="000000"/>
              <w:right w:val="single" w:sz="4" w:space="0" w:color="auto"/>
            </w:tcBorders>
            <w:shd w:val="clear" w:color="auto" w:fill="66FFFF"/>
            <w:tcMar>
              <w:top w:w="15" w:type="dxa"/>
              <w:left w:w="70" w:type="dxa"/>
              <w:bottom w:w="0" w:type="dxa"/>
              <w:right w:w="70" w:type="dxa"/>
            </w:tcMar>
            <w:vAlign w:val="center"/>
          </w:tcPr>
          <w:p w14:paraId="4ABFFC19" w14:textId="05462DCB" w:rsidR="00EA4914" w:rsidRPr="008A66EF" w:rsidRDefault="00C50D28">
            <w:pPr>
              <w:jc w:val="both"/>
              <w:rPr>
                <w:rFonts w:ascii="Montserrat" w:hAnsi="Montserrat" w:cs="Calibri"/>
                <w:b/>
                <w:bCs/>
                <w:sz w:val="20"/>
                <w:szCs w:val="20"/>
                <w:lang w:eastAsia="es-MX"/>
              </w:rPr>
            </w:pPr>
            <w:r w:rsidRPr="008A66EF">
              <w:rPr>
                <w:rFonts w:ascii="Montserrat" w:hAnsi="Montserrat" w:cs="Calibri"/>
                <w:b/>
                <w:bCs/>
                <w:sz w:val="20"/>
                <w:szCs w:val="20"/>
                <w:lang w:eastAsia="es-MX"/>
              </w:rPr>
              <w:t>4. Instrumentos de Planeación Estratégica Evaluados</w:t>
            </w:r>
          </w:p>
        </w:tc>
        <w:tc>
          <w:tcPr>
            <w:tcW w:w="2315" w:type="dxa"/>
            <w:vMerge w:val="restart"/>
            <w:tcBorders>
              <w:top w:val="nil"/>
              <w:left w:val="single" w:sz="4" w:space="0" w:color="auto"/>
              <w:bottom w:val="single" w:sz="4" w:space="0" w:color="000000"/>
              <w:right w:val="single" w:sz="4" w:space="0" w:color="auto"/>
            </w:tcBorders>
            <w:shd w:val="clear" w:color="auto" w:fill="66FFFF"/>
            <w:tcMar>
              <w:top w:w="15" w:type="dxa"/>
              <w:left w:w="70" w:type="dxa"/>
              <w:bottom w:w="0" w:type="dxa"/>
              <w:right w:w="70" w:type="dxa"/>
            </w:tcMar>
            <w:vAlign w:val="center"/>
          </w:tcPr>
          <w:p w14:paraId="4237188F" w14:textId="2410CC71" w:rsidR="00EA4914" w:rsidRPr="008A66EF" w:rsidRDefault="00C50D28">
            <w:pPr>
              <w:jc w:val="both"/>
              <w:rPr>
                <w:rFonts w:ascii="Montserrat" w:hAnsi="Montserrat" w:cs="Calibri"/>
                <w:b/>
                <w:bCs/>
                <w:sz w:val="20"/>
                <w:szCs w:val="20"/>
                <w:lang w:eastAsia="es-MX"/>
              </w:rPr>
            </w:pPr>
            <w:r w:rsidRPr="008A66EF">
              <w:rPr>
                <w:rFonts w:ascii="Montserrat" w:hAnsi="Montserrat" w:cs="Calibri"/>
                <w:b/>
                <w:bCs/>
                <w:sz w:val="20"/>
                <w:szCs w:val="20"/>
                <w:lang w:eastAsia="es-MX"/>
              </w:rPr>
              <w:t>Porcentaje de Cumplimiento de los Instrumentos de Planeación Estratégica</w:t>
            </w:r>
          </w:p>
        </w:tc>
        <w:tc>
          <w:tcPr>
            <w:tcW w:w="1588" w:type="dxa"/>
            <w:vMerge w:val="restart"/>
            <w:tcBorders>
              <w:top w:val="nil"/>
              <w:left w:val="single" w:sz="4" w:space="0" w:color="auto"/>
              <w:bottom w:val="single" w:sz="4" w:space="0" w:color="000000"/>
              <w:right w:val="single" w:sz="4" w:space="0" w:color="auto"/>
            </w:tcBorders>
            <w:tcMar>
              <w:top w:w="15" w:type="dxa"/>
              <w:left w:w="70" w:type="dxa"/>
              <w:bottom w:w="0" w:type="dxa"/>
              <w:right w:w="70" w:type="dxa"/>
            </w:tcMar>
            <w:vAlign w:val="center"/>
          </w:tcPr>
          <w:p w14:paraId="56B5F8BE" w14:textId="4704EF7B" w:rsidR="00EA4914" w:rsidRPr="008A66EF" w:rsidRDefault="00C50D28">
            <w:pPr>
              <w:jc w:val="center"/>
              <w:rPr>
                <w:rFonts w:ascii="Montserrat" w:hAnsi="Montserrat" w:cs="Calibri"/>
                <w:b/>
                <w:bCs/>
                <w:sz w:val="20"/>
                <w:szCs w:val="20"/>
                <w:lang w:eastAsia="es-MX"/>
              </w:rPr>
            </w:pPr>
            <w:r w:rsidRPr="008A66EF">
              <w:rPr>
                <w:rFonts w:ascii="Montserrat" w:hAnsi="Montserrat" w:cs="Calibri"/>
                <w:b/>
                <w:bCs/>
                <w:sz w:val="20"/>
                <w:szCs w:val="20"/>
                <w:lang w:eastAsia="es-MX"/>
              </w:rPr>
              <w:t>11</w:t>
            </w:r>
          </w:p>
        </w:tc>
        <w:tc>
          <w:tcPr>
            <w:tcW w:w="0" w:type="auto"/>
            <w:vMerge w:val="restart"/>
            <w:tcBorders>
              <w:top w:val="single" w:sz="4" w:space="0" w:color="auto"/>
              <w:left w:val="single" w:sz="4" w:space="0" w:color="auto"/>
              <w:bottom w:val="single" w:sz="4" w:space="0" w:color="000000"/>
              <w:right w:val="single" w:sz="4" w:space="0" w:color="auto"/>
            </w:tcBorders>
            <w:tcMar>
              <w:top w:w="15" w:type="dxa"/>
              <w:left w:w="70" w:type="dxa"/>
              <w:bottom w:w="0" w:type="dxa"/>
              <w:right w:w="70" w:type="dxa"/>
            </w:tcMar>
            <w:vAlign w:val="center"/>
          </w:tcPr>
          <w:p w14:paraId="1E148637" w14:textId="24DF9EEC" w:rsidR="00EA4914" w:rsidRPr="008A66EF" w:rsidRDefault="00356057">
            <w:pPr>
              <w:jc w:val="center"/>
              <w:rPr>
                <w:rFonts w:ascii="Montserrat" w:hAnsi="Montserrat" w:cs="Calibri"/>
                <w:b/>
                <w:bCs/>
                <w:sz w:val="20"/>
                <w:szCs w:val="20"/>
                <w:lang w:eastAsia="es-MX"/>
              </w:rPr>
            </w:pPr>
            <w:r>
              <w:rPr>
                <w:rFonts w:ascii="Montserrat" w:hAnsi="Montserrat" w:cs="Calibri"/>
                <w:b/>
                <w:bCs/>
                <w:sz w:val="20"/>
                <w:szCs w:val="20"/>
                <w:lang w:eastAsia="es-MX"/>
              </w:rPr>
              <w:t>6</w:t>
            </w:r>
          </w:p>
        </w:tc>
        <w:tc>
          <w:tcPr>
            <w:tcW w:w="0" w:type="auto"/>
            <w:vMerge w:val="restart"/>
            <w:tcBorders>
              <w:top w:val="nil"/>
              <w:left w:val="single" w:sz="4" w:space="0" w:color="auto"/>
              <w:bottom w:val="single" w:sz="4" w:space="0" w:color="000000"/>
              <w:right w:val="single" w:sz="4" w:space="0" w:color="auto"/>
            </w:tcBorders>
            <w:tcMar>
              <w:top w:w="15" w:type="dxa"/>
              <w:left w:w="70" w:type="dxa"/>
              <w:bottom w:w="0" w:type="dxa"/>
              <w:right w:w="70" w:type="dxa"/>
            </w:tcMar>
            <w:vAlign w:val="center"/>
          </w:tcPr>
          <w:p w14:paraId="146DA2C2" w14:textId="1344175E" w:rsidR="00EA4914" w:rsidRPr="008A66EF" w:rsidRDefault="00C50D28">
            <w:pPr>
              <w:jc w:val="center"/>
              <w:rPr>
                <w:rFonts w:ascii="Montserrat" w:hAnsi="Montserrat" w:cs="Calibri"/>
                <w:b/>
                <w:bCs/>
                <w:sz w:val="20"/>
                <w:szCs w:val="20"/>
                <w:lang w:eastAsia="es-MX"/>
              </w:rPr>
            </w:pPr>
            <w:r w:rsidRPr="008A66EF">
              <w:rPr>
                <w:rFonts w:ascii="Montserrat" w:hAnsi="Montserrat" w:cs="Calibri"/>
                <w:b/>
                <w:bCs/>
                <w:sz w:val="20"/>
                <w:szCs w:val="20"/>
                <w:lang w:eastAsia="es-MX"/>
              </w:rPr>
              <w:t>100%</w:t>
            </w:r>
          </w:p>
        </w:tc>
        <w:tc>
          <w:tcPr>
            <w:tcW w:w="0" w:type="auto"/>
            <w:vMerge w:val="restart"/>
            <w:tcBorders>
              <w:top w:val="nil"/>
              <w:left w:val="single" w:sz="4" w:space="0" w:color="auto"/>
              <w:bottom w:val="single" w:sz="4" w:space="0" w:color="000000"/>
              <w:right w:val="single" w:sz="4" w:space="0" w:color="auto"/>
            </w:tcBorders>
            <w:tcMar>
              <w:top w:w="15" w:type="dxa"/>
              <w:left w:w="70" w:type="dxa"/>
              <w:bottom w:w="0" w:type="dxa"/>
              <w:right w:w="70" w:type="dxa"/>
            </w:tcMar>
            <w:vAlign w:val="center"/>
          </w:tcPr>
          <w:p w14:paraId="4D09977C" w14:textId="0CBA13BD" w:rsidR="00EA4914" w:rsidRPr="008A66EF" w:rsidRDefault="00356057">
            <w:pPr>
              <w:jc w:val="center"/>
              <w:rPr>
                <w:rFonts w:ascii="Montserrat" w:hAnsi="Montserrat" w:cs="Calibri"/>
                <w:b/>
                <w:bCs/>
                <w:sz w:val="20"/>
                <w:szCs w:val="20"/>
                <w:lang w:eastAsia="es-MX"/>
              </w:rPr>
            </w:pPr>
            <w:r>
              <w:rPr>
                <w:rFonts w:ascii="Montserrat" w:hAnsi="Montserrat" w:cs="Calibri"/>
                <w:b/>
                <w:bCs/>
                <w:sz w:val="20"/>
                <w:szCs w:val="20"/>
                <w:lang w:eastAsia="es-MX"/>
              </w:rPr>
              <w:t>5</w:t>
            </w:r>
            <w:r w:rsidR="004E3242">
              <w:rPr>
                <w:rFonts w:ascii="Montserrat" w:hAnsi="Montserrat" w:cs="Calibri"/>
                <w:b/>
                <w:bCs/>
                <w:sz w:val="20"/>
                <w:szCs w:val="20"/>
                <w:lang w:eastAsia="es-MX"/>
              </w:rPr>
              <w:t>5</w:t>
            </w:r>
            <w:r w:rsidR="00C50D28" w:rsidRPr="008A66EF">
              <w:rPr>
                <w:rFonts w:ascii="Montserrat" w:hAnsi="Montserrat" w:cs="Calibri"/>
                <w:b/>
                <w:bCs/>
                <w:sz w:val="20"/>
                <w:szCs w:val="20"/>
                <w:lang w:eastAsia="es-MX"/>
              </w:rPr>
              <w:t>%</w:t>
            </w:r>
          </w:p>
        </w:tc>
        <w:tc>
          <w:tcPr>
            <w:tcW w:w="0" w:type="auto"/>
            <w:tcMar>
              <w:top w:w="15" w:type="dxa"/>
              <w:left w:w="70" w:type="dxa"/>
              <w:bottom w:w="0" w:type="dxa"/>
              <w:right w:w="70" w:type="dxa"/>
            </w:tcMar>
            <w:vAlign w:val="center"/>
            <w:hideMark/>
          </w:tcPr>
          <w:p w14:paraId="040553EE" w14:textId="77777777" w:rsidR="00EA4914" w:rsidRPr="008A66EF" w:rsidRDefault="00EA4914">
            <w:pPr>
              <w:rPr>
                <w:rFonts w:ascii="Montserrat" w:hAnsi="Montserrat" w:cs="Calibri"/>
                <w:b/>
                <w:bCs/>
                <w:sz w:val="20"/>
                <w:szCs w:val="20"/>
                <w:lang w:eastAsia="es-MX"/>
              </w:rPr>
            </w:pPr>
          </w:p>
        </w:tc>
      </w:tr>
      <w:tr w:rsidR="00EA4914" w:rsidRPr="008A66EF" w14:paraId="2FA03839" w14:textId="77777777" w:rsidTr="00EA4914">
        <w:trPr>
          <w:trHeight w:val="279"/>
        </w:trPr>
        <w:tc>
          <w:tcPr>
            <w:tcW w:w="0" w:type="auto"/>
            <w:vMerge/>
            <w:tcBorders>
              <w:top w:val="nil"/>
              <w:left w:val="single" w:sz="4" w:space="0" w:color="auto"/>
              <w:bottom w:val="single" w:sz="4" w:space="0" w:color="000000"/>
              <w:right w:val="single" w:sz="4" w:space="0" w:color="auto"/>
            </w:tcBorders>
            <w:vAlign w:val="center"/>
          </w:tcPr>
          <w:p w14:paraId="2DC09474" w14:textId="77777777" w:rsidR="00EA4914" w:rsidRPr="008A66EF" w:rsidRDefault="00EA4914">
            <w:pPr>
              <w:rPr>
                <w:rFonts w:ascii="Montserrat" w:hAnsi="Montserrat" w:cs="Calibri"/>
                <w:b/>
                <w:bCs/>
                <w:sz w:val="20"/>
                <w:szCs w:val="20"/>
                <w:lang w:eastAsia="es-MX"/>
              </w:rPr>
            </w:pPr>
          </w:p>
        </w:tc>
        <w:tc>
          <w:tcPr>
            <w:tcW w:w="0" w:type="auto"/>
            <w:vMerge/>
            <w:tcBorders>
              <w:top w:val="nil"/>
              <w:left w:val="single" w:sz="4" w:space="0" w:color="auto"/>
              <w:bottom w:val="single" w:sz="4" w:space="0" w:color="000000"/>
              <w:right w:val="single" w:sz="4" w:space="0" w:color="auto"/>
            </w:tcBorders>
            <w:vAlign w:val="center"/>
          </w:tcPr>
          <w:p w14:paraId="500C0034" w14:textId="77777777" w:rsidR="00EA4914" w:rsidRPr="008A66EF" w:rsidRDefault="00EA4914">
            <w:pPr>
              <w:rPr>
                <w:rFonts w:ascii="Montserrat" w:hAnsi="Montserrat" w:cs="Calibri"/>
                <w:b/>
                <w:bCs/>
                <w:sz w:val="20"/>
                <w:szCs w:val="20"/>
                <w:lang w:eastAsia="es-MX"/>
              </w:rPr>
            </w:pPr>
          </w:p>
        </w:tc>
        <w:tc>
          <w:tcPr>
            <w:tcW w:w="0" w:type="auto"/>
            <w:vMerge/>
            <w:tcBorders>
              <w:top w:val="nil"/>
              <w:left w:val="single" w:sz="4" w:space="0" w:color="auto"/>
              <w:bottom w:val="single" w:sz="4" w:space="0" w:color="000000"/>
              <w:right w:val="single" w:sz="4" w:space="0" w:color="auto"/>
            </w:tcBorders>
            <w:vAlign w:val="center"/>
          </w:tcPr>
          <w:p w14:paraId="7770B177" w14:textId="77777777" w:rsidR="00EA4914" w:rsidRPr="008A66EF" w:rsidRDefault="00EA4914">
            <w:pPr>
              <w:rPr>
                <w:rFonts w:ascii="Montserrat" w:hAnsi="Montserrat" w:cs="Calibri"/>
                <w:b/>
                <w:bCs/>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tcPr>
          <w:p w14:paraId="3955159F" w14:textId="77777777" w:rsidR="00EA4914" w:rsidRPr="008A66EF" w:rsidRDefault="00EA4914">
            <w:pPr>
              <w:rPr>
                <w:rFonts w:ascii="Montserrat" w:hAnsi="Montserrat" w:cs="Calibri"/>
                <w:b/>
                <w:bCs/>
                <w:sz w:val="20"/>
                <w:szCs w:val="20"/>
                <w:lang w:eastAsia="es-MX"/>
              </w:rPr>
            </w:pPr>
          </w:p>
        </w:tc>
        <w:tc>
          <w:tcPr>
            <w:tcW w:w="0" w:type="auto"/>
            <w:vMerge/>
            <w:tcBorders>
              <w:top w:val="nil"/>
              <w:left w:val="single" w:sz="4" w:space="0" w:color="auto"/>
              <w:bottom w:val="single" w:sz="4" w:space="0" w:color="000000"/>
              <w:right w:val="single" w:sz="4" w:space="0" w:color="auto"/>
            </w:tcBorders>
            <w:vAlign w:val="center"/>
          </w:tcPr>
          <w:p w14:paraId="102B441D" w14:textId="77777777" w:rsidR="00EA4914" w:rsidRPr="008A66EF" w:rsidRDefault="00EA4914">
            <w:pPr>
              <w:rPr>
                <w:rFonts w:ascii="Montserrat" w:hAnsi="Montserrat" w:cs="Calibri"/>
                <w:b/>
                <w:bCs/>
                <w:sz w:val="20"/>
                <w:szCs w:val="20"/>
                <w:lang w:eastAsia="es-MX"/>
              </w:rPr>
            </w:pPr>
          </w:p>
        </w:tc>
        <w:tc>
          <w:tcPr>
            <w:tcW w:w="0" w:type="auto"/>
            <w:vMerge/>
            <w:tcBorders>
              <w:top w:val="nil"/>
              <w:left w:val="single" w:sz="4" w:space="0" w:color="auto"/>
              <w:bottom w:val="single" w:sz="4" w:space="0" w:color="000000"/>
              <w:right w:val="single" w:sz="4" w:space="0" w:color="auto"/>
            </w:tcBorders>
            <w:vAlign w:val="center"/>
          </w:tcPr>
          <w:p w14:paraId="66E0CDB9" w14:textId="77777777" w:rsidR="00EA4914" w:rsidRPr="008A66EF" w:rsidRDefault="00EA4914">
            <w:pPr>
              <w:rPr>
                <w:rFonts w:ascii="Montserrat" w:hAnsi="Montserrat" w:cs="Calibri"/>
                <w:b/>
                <w:bCs/>
                <w:sz w:val="20"/>
                <w:szCs w:val="20"/>
                <w:lang w:eastAsia="es-MX"/>
              </w:rPr>
            </w:pPr>
          </w:p>
        </w:tc>
        <w:tc>
          <w:tcPr>
            <w:tcW w:w="0" w:type="auto"/>
            <w:noWrap/>
            <w:tcMar>
              <w:top w:w="15" w:type="dxa"/>
              <w:left w:w="70" w:type="dxa"/>
              <w:bottom w:w="0" w:type="dxa"/>
              <w:right w:w="70" w:type="dxa"/>
            </w:tcMar>
            <w:vAlign w:val="bottom"/>
            <w:hideMark/>
          </w:tcPr>
          <w:p w14:paraId="59410D18" w14:textId="77777777" w:rsidR="00EA4914" w:rsidRPr="008A66EF" w:rsidRDefault="00EA4914">
            <w:pPr>
              <w:rPr>
                <w:rFonts w:ascii="Montserrat" w:hAnsi="Montserrat"/>
                <w:sz w:val="20"/>
                <w:szCs w:val="20"/>
                <w:lang w:eastAsia="es-MX"/>
              </w:rPr>
            </w:pPr>
          </w:p>
        </w:tc>
      </w:tr>
      <w:tr w:rsidR="00EA4914" w:rsidRPr="008A66EF" w14:paraId="7FD7EF14" w14:textId="77777777" w:rsidTr="00EA4914">
        <w:trPr>
          <w:trHeight w:val="279"/>
        </w:trPr>
        <w:tc>
          <w:tcPr>
            <w:tcW w:w="0" w:type="auto"/>
            <w:vMerge/>
            <w:tcBorders>
              <w:top w:val="nil"/>
              <w:left w:val="single" w:sz="4" w:space="0" w:color="auto"/>
              <w:bottom w:val="single" w:sz="4" w:space="0" w:color="000000"/>
              <w:right w:val="single" w:sz="4" w:space="0" w:color="auto"/>
            </w:tcBorders>
            <w:vAlign w:val="center"/>
          </w:tcPr>
          <w:p w14:paraId="3099A8C4" w14:textId="77777777" w:rsidR="00EA4914" w:rsidRPr="008A66EF" w:rsidRDefault="00EA4914">
            <w:pPr>
              <w:rPr>
                <w:rFonts w:ascii="Montserrat" w:hAnsi="Montserrat" w:cs="Calibri"/>
                <w:b/>
                <w:bCs/>
                <w:sz w:val="20"/>
                <w:szCs w:val="20"/>
                <w:lang w:eastAsia="es-MX"/>
              </w:rPr>
            </w:pPr>
          </w:p>
        </w:tc>
        <w:tc>
          <w:tcPr>
            <w:tcW w:w="0" w:type="auto"/>
            <w:vMerge/>
            <w:tcBorders>
              <w:top w:val="nil"/>
              <w:left w:val="single" w:sz="4" w:space="0" w:color="auto"/>
              <w:bottom w:val="single" w:sz="4" w:space="0" w:color="000000"/>
              <w:right w:val="single" w:sz="4" w:space="0" w:color="auto"/>
            </w:tcBorders>
            <w:vAlign w:val="center"/>
          </w:tcPr>
          <w:p w14:paraId="11EC3AAD" w14:textId="77777777" w:rsidR="00EA4914" w:rsidRPr="008A66EF" w:rsidRDefault="00EA4914">
            <w:pPr>
              <w:rPr>
                <w:rFonts w:ascii="Montserrat" w:hAnsi="Montserrat" w:cs="Calibri"/>
                <w:b/>
                <w:bCs/>
                <w:sz w:val="20"/>
                <w:szCs w:val="20"/>
                <w:lang w:eastAsia="es-MX"/>
              </w:rPr>
            </w:pPr>
          </w:p>
        </w:tc>
        <w:tc>
          <w:tcPr>
            <w:tcW w:w="0" w:type="auto"/>
            <w:vMerge/>
            <w:tcBorders>
              <w:top w:val="nil"/>
              <w:left w:val="single" w:sz="4" w:space="0" w:color="auto"/>
              <w:bottom w:val="single" w:sz="4" w:space="0" w:color="000000"/>
              <w:right w:val="single" w:sz="4" w:space="0" w:color="auto"/>
            </w:tcBorders>
            <w:vAlign w:val="center"/>
          </w:tcPr>
          <w:p w14:paraId="2E93BFA9" w14:textId="77777777" w:rsidR="00EA4914" w:rsidRPr="008A66EF" w:rsidRDefault="00EA4914">
            <w:pPr>
              <w:rPr>
                <w:rFonts w:ascii="Montserrat" w:hAnsi="Montserrat" w:cs="Calibri"/>
                <w:b/>
                <w:bCs/>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tcPr>
          <w:p w14:paraId="752C94CD" w14:textId="77777777" w:rsidR="00EA4914" w:rsidRPr="008A66EF" w:rsidRDefault="00EA4914">
            <w:pPr>
              <w:rPr>
                <w:rFonts w:ascii="Montserrat" w:hAnsi="Montserrat" w:cs="Calibri"/>
                <w:b/>
                <w:bCs/>
                <w:sz w:val="20"/>
                <w:szCs w:val="20"/>
                <w:lang w:eastAsia="es-MX"/>
              </w:rPr>
            </w:pPr>
          </w:p>
        </w:tc>
        <w:tc>
          <w:tcPr>
            <w:tcW w:w="0" w:type="auto"/>
            <w:vMerge/>
            <w:tcBorders>
              <w:top w:val="nil"/>
              <w:left w:val="single" w:sz="4" w:space="0" w:color="auto"/>
              <w:bottom w:val="single" w:sz="4" w:space="0" w:color="000000"/>
              <w:right w:val="single" w:sz="4" w:space="0" w:color="auto"/>
            </w:tcBorders>
            <w:vAlign w:val="center"/>
          </w:tcPr>
          <w:p w14:paraId="4A557794" w14:textId="77777777" w:rsidR="00EA4914" w:rsidRPr="008A66EF" w:rsidRDefault="00EA4914">
            <w:pPr>
              <w:rPr>
                <w:rFonts w:ascii="Montserrat" w:hAnsi="Montserrat" w:cs="Calibri"/>
                <w:b/>
                <w:bCs/>
                <w:sz w:val="20"/>
                <w:szCs w:val="20"/>
                <w:lang w:eastAsia="es-MX"/>
              </w:rPr>
            </w:pPr>
          </w:p>
        </w:tc>
        <w:tc>
          <w:tcPr>
            <w:tcW w:w="0" w:type="auto"/>
            <w:vMerge/>
            <w:tcBorders>
              <w:top w:val="nil"/>
              <w:left w:val="single" w:sz="4" w:space="0" w:color="auto"/>
              <w:bottom w:val="single" w:sz="4" w:space="0" w:color="000000"/>
              <w:right w:val="single" w:sz="4" w:space="0" w:color="auto"/>
            </w:tcBorders>
            <w:vAlign w:val="center"/>
          </w:tcPr>
          <w:p w14:paraId="4BD95363" w14:textId="77777777" w:rsidR="00EA4914" w:rsidRPr="008A66EF" w:rsidRDefault="00EA4914">
            <w:pPr>
              <w:rPr>
                <w:rFonts w:ascii="Montserrat" w:hAnsi="Montserrat" w:cs="Calibri"/>
                <w:b/>
                <w:bCs/>
                <w:sz w:val="20"/>
                <w:szCs w:val="20"/>
                <w:lang w:eastAsia="es-MX"/>
              </w:rPr>
            </w:pPr>
          </w:p>
        </w:tc>
        <w:tc>
          <w:tcPr>
            <w:tcW w:w="0" w:type="auto"/>
            <w:noWrap/>
            <w:tcMar>
              <w:top w:w="15" w:type="dxa"/>
              <w:left w:w="70" w:type="dxa"/>
              <w:bottom w:w="0" w:type="dxa"/>
              <w:right w:w="70" w:type="dxa"/>
            </w:tcMar>
            <w:vAlign w:val="bottom"/>
            <w:hideMark/>
          </w:tcPr>
          <w:p w14:paraId="6B60E902" w14:textId="77777777" w:rsidR="00EA4914" w:rsidRPr="008A66EF" w:rsidRDefault="00EA4914">
            <w:pPr>
              <w:rPr>
                <w:rFonts w:ascii="Montserrat" w:hAnsi="Montserrat"/>
                <w:sz w:val="20"/>
                <w:szCs w:val="20"/>
                <w:lang w:eastAsia="es-MX"/>
              </w:rPr>
            </w:pPr>
          </w:p>
        </w:tc>
      </w:tr>
      <w:tr w:rsidR="00EA4914" w:rsidRPr="008A66EF" w14:paraId="1F15EBD0" w14:textId="77777777" w:rsidTr="00EA4914">
        <w:trPr>
          <w:trHeight w:val="225"/>
        </w:trPr>
        <w:tc>
          <w:tcPr>
            <w:tcW w:w="2342" w:type="dxa"/>
            <w:vMerge w:val="restart"/>
            <w:tcBorders>
              <w:top w:val="nil"/>
              <w:left w:val="single" w:sz="4" w:space="0" w:color="auto"/>
              <w:bottom w:val="single" w:sz="4" w:space="0" w:color="auto"/>
              <w:right w:val="single" w:sz="4" w:space="0" w:color="auto"/>
            </w:tcBorders>
            <w:shd w:val="clear" w:color="auto" w:fill="FF3399"/>
            <w:tcMar>
              <w:top w:w="15" w:type="dxa"/>
              <w:left w:w="70" w:type="dxa"/>
              <w:bottom w:w="0" w:type="dxa"/>
              <w:right w:w="70" w:type="dxa"/>
            </w:tcMar>
            <w:vAlign w:val="center"/>
          </w:tcPr>
          <w:p w14:paraId="19FBCE20" w14:textId="217D5D40" w:rsidR="00EA4914" w:rsidRPr="008A66EF" w:rsidRDefault="00C50D28">
            <w:pPr>
              <w:jc w:val="both"/>
              <w:rPr>
                <w:rFonts w:ascii="Montserrat" w:hAnsi="Montserrat" w:cs="Calibri"/>
                <w:b/>
                <w:bCs/>
                <w:sz w:val="20"/>
                <w:szCs w:val="20"/>
                <w:lang w:eastAsia="es-MX"/>
              </w:rPr>
            </w:pPr>
            <w:r w:rsidRPr="008A66EF">
              <w:rPr>
                <w:rFonts w:ascii="Montserrat" w:hAnsi="Montserrat" w:cs="Calibri"/>
                <w:b/>
                <w:bCs/>
                <w:sz w:val="20"/>
                <w:szCs w:val="20"/>
                <w:lang w:eastAsia="es-MX"/>
              </w:rPr>
              <w:t>5. Necesidades de la Comunidad Educativa de las Instituciones de Educación Superior Atendidas</w:t>
            </w:r>
          </w:p>
        </w:tc>
        <w:tc>
          <w:tcPr>
            <w:tcW w:w="2315" w:type="dxa"/>
            <w:vMerge w:val="restart"/>
            <w:tcBorders>
              <w:top w:val="nil"/>
              <w:left w:val="single" w:sz="4" w:space="0" w:color="auto"/>
              <w:bottom w:val="single" w:sz="4" w:space="0" w:color="auto"/>
              <w:right w:val="single" w:sz="4" w:space="0" w:color="auto"/>
            </w:tcBorders>
            <w:shd w:val="clear" w:color="auto" w:fill="FF3399"/>
            <w:tcMar>
              <w:top w:w="15" w:type="dxa"/>
              <w:left w:w="70" w:type="dxa"/>
              <w:bottom w:w="0" w:type="dxa"/>
              <w:right w:w="70" w:type="dxa"/>
            </w:tcMar>
            <w:vAlign w:val="center"/>
          </w:tcPr>
          <w:p w14:paraId="6C1F5ED7" w14:textId="2F1DF8DE" w:rsidR="00EA4914" w:rsidRPr="008A66EF" w:rsidRDefault="00C50D28">
            <w:pPr>
              <w:jc w:val="both"/>
              <w:rPr>
                <w:rFonts w:ascii="Montserrat" w:hAnsi="Montserrat" w:cs="Calibri"/>
                <w:b/>
                <w:bCs/>
                <w:sz w:val="20"/>
                <w:szCs w:val="20"/>
                <w:lang w:eastAsia="es-MX"/>
              </w:rPr>
            </w:pPr>
            <w:r w:rsidRPr="008A66EF">
              <w:rPr>
                <w:rFonts w:ascii="Montserrat" w:hAnsi="Montserrat" w:cs="Calibri"/>
                <w:b/>
                <w:bCs/>
                <w:sz w:val="20"/>
                <w:szCs w:val="20"/>
                <w:lang w:eastAsia="es-MX"/>
              </w:rPr>
              <w:t>Porcentaje de Necesidades de la Comunidad Educativa Atendidas Satisfactoriamente</w:t>
            </w:r>
          </w:p>
        </w:tc>
        <w:tc>
          <w:tcPr>
            <w:tcW w:w="1588" w:type="dxa"/>
            <w:vMerge w:val="restart"/>
            <w:tcBorders>
              <w:top w:val="nil"/>
              <w:left w:val="single" w:sz="4" w:space="0" w:color="auto"/>
              <w:bottom w:val="single" w:sz="4" w:space="0" w:color="000000"/>
              <w:right w:val="single" w:sz="4" w:space="0" w:color="auto"/>
            </w:tcBorders>
            <w:tcMar>
              <w:top w:w="15" w:type="dxa"/>
              <w:left w:w="70" w:type="dxa"/>
              <w:bottom w:w="0" w:type="dxa"/>
              <w:right w:w="70" w:type="dxa"/>
            </w:tcMar>
            <w:vAlign w:val="center"/>
          </w:tcPr>
          <w:p w14:paraId="0A86474F" w14:textId="2BE1197E" w:rsidR="00EA4914" w:rsidRPr="008A66EF" w:rsidRDefault="00C50D28">
            <w:pPr>
              <w:jc w:val="center"/>
              <w:rPr>
                <w:rFonts w:ascii="Montserrat" w:hAnsi="Montserrat" w:cs="Calibri"/>
                <w:b/>
                <w:bCs/>
                <w:sz w:val="20"/>
                <w:szCs w:val="20"/>
                <w:lang w:eastAsia="es-MX"/>
              </w:rPr>
            </w:pPr>
            <w:r w:rsidRPr="008A66EF">
              <w:rPr>
                <w:rFonts w:ascii="Montserrat" w:hAnsi="Montserrat" w:cs="Calibri"/>
                <w:b/>
                <w:bCs/>
                <w:sz w:val="20"/>
                <w:szCs w:val="20"/>
                <w:lang w:eastAsia="es-MX"/>
              </w:rPr>
              <w:t>3</w:t>
            </w:r>
          </w:p>
        </w:tc>
        <w:tc>
          <w:tcPr>
            <w:tcW w:w="0" w:type="auto"/>
            <w:vMerge w:val="restart"/>
            <w:tcBorders>
              <w:top w:val="nil"/>
              <w:left w:val="single" w:sz="4" w:space="0" w:color="auto"/>
              <w:bottom w:val="single" w:sz="4" w:space="0" w:color="000000"/>
              <w:right w:val="single" w:sz="4" w:space="0" w:color="auto"/>
            </w:tcBorders>
            <w:tcMar>
              <w:top w:w="15" w:type="dxa"/>
              <w:left w:w="70" w:type="dxa"/>
              <w:bottom w:w="0" w:type="dxa"/>
              <w:right w:w="70" w:type="dxa"/>
            </w:tcMar>
            <w:vAlign w:val="center"/>
          </w:tcPr>
          <w:p w14:paraId="5C6A5613" w14:textId="53FE13BF" w:rsidR="00EA4914" w:rsidRPr="008A66EF" w:rsidRDefault="00356057">
            <w:pPr>
              <w:jc w:val="center"/>
              <w:rPr>
                <w:rFonts w:ascii="Montserrat" w:hAnsi="Montserrat" w:cs="Calibri"/>
                <w:b/>
                <w:bCs/>
                <w:sz w:val="20"/>
                <w:szCs w:val="20"/>
                <w:lang w:eastAsia="es-MX"/>
              </w:rPr>
            </w:pPr>
            <w:r>
              <w:rPr>
                <w:rFonts w:ascii="Montserrat" w:hAnsi="Montserrat" w:cs="Calibri"/>
                <w:b/>
                <w:bCs/>
                <w:sz w:val="20"/>
                <w:szCs w:val="20"/>
                <w:lang w:eastAsia="es-MX"/>
              </w:rPr>
              <w:t>3</w:t>
            </w:r>
          </w:p>
        </w:tc>
        <w:tc>
          <w:tcPr>
            <w:tcW w:w="0" w:type="auto"/>
            <w:vMerge w:val="restart"/>
            <w:tcBorders>
              <w:top w:val="nil"/>
              <w:left w:val="single" w:sz="4" w:space="0" w:color="auto"/>
              <w:bottom w:val="single" w:sz="4" w:space="0" w:color="000000"/>
              <w:right w:val="single" w:sz="4" w:space="0" w:color="auto"/>
            </w:tcBorders>
            <w:tcMar>
              <w:top w:w="15" w:type="dxa"/>
              <w:left w:w="70" w:type="dxa"/>
              <w:bottom w:w="0" w:type="dxa"/>
              <w:right w:w="70" w:type="dxa"/>
            </w:tcMar>
            <w:vAlign w:val="center"/>
          </w:tcPr>
          <w:p w14:paraId="7674EF77" w14:textId="10CDC1AA" w:rsidR="00EA4914" w:rsidRPr="008A66EF" w:rsidRDefault="00C50D28">
            <w:pPr>
              <w:jc w:val="center"/>
              <w:rPr>
                <w:rFonts w:ascii="Montserrat" w:hAnsi="Montserrat" w:cs="Calibri"/>
                <w:b/>
                <w:bCs/>
                <w:sz w:val="20"/>
                <w:szCs w:val="20"/>
                <w:lang w:eastAsia="es-MX"/>
              </w:rPr>
            </w:pPr>
            <w:r w:rsidRPr="008A66EF">
              <w:rPr>
                <w:rFonts w:ascii="Montserrat" w:hAnsi="Montserrat" w:cs="Calibri"/>
                <w:b/>
                <w:bCs/>
                <w:sz w:val="20"/>
                <w:szCs w:val="20"/>
                <w:lang w:eastAsia="es-MX"/>
              </w:rPr>
              <w:t>100%</w:t>
            </w:r>
          </w:p>
        </w:tc>
        <w:tc>
          <w:tcPr>
            <w:tcW w:w="0" w:type="auto"/>
            <w:vMerge w:val="restart"/>
            <w:tcBorders>
              <w:top w:val="nil"/>
              <w:left w:val="single" w:sz="4" w:space="0" w:color="auto"/>
              <w:bottom w:val="single" w:sz="4" w:space="0" w:color="000000"/>
              <w:right w:val="single" w:sz="4" w:space="0" w:color="auto"/>
            </w:tcBorders>
            <w:tcMar>
              <w:top w:w="15" w:type="dxa"/>
              <w:left w:w="70" w:type="dxa"/>
              <w:bottom w:w="0" w:type="dxa"/>
              <w:right w:w="70" w:type="dxa"/>
            </w:tcMar>
            <w:vAlign w:val="center"/>
          </w:tcPr>
          <w:p w14:paraId="7F139CE4" w14:textId="50A57F71" w:rsidR="00EA4914" w:rsidRPr="008A66EF" w:rsidRDefault="00356057">
            <w:pPr>
              <w:jc w:val="center"/>
              <w:rPr>
                <w:rFonts w:ascii="Montserrat" w:hAnsi="Montserrat" w:cs="Calibri"/>
                <w:b/>
                <w:bCs/>
                <w:sz w:val="20"/>
                <w:szCs w:val="20"/>
                <w:lang w:eastAsia="es-MX"/>
              </w:rPr>
            </w:pPr>
            <w:r>
              <w:rPr>
                <w:rFonts w:ascii="Montserrat" w:hAnsi="Montserrat" w:cs="Calibri"/>
                <w:b/>
                <w:bCs/>
                <w:sz w:val="20"/>
                <w:szCs w:val="20"/>
                <w:lang w:eastAsia="es-MX"/>
              </w:rPr>
              <w:t>100</w:t>
            </w:r>
            <w:r w:rsidR="00C50D28" w:rsidRPr="008A66EF">
              <w:rPr>
                <w:rFonts w:ascii="Montserrat" w:hAnsi="Montserrat" w:cs="Calibri"/>
                <w:b/>
                <w:bCs/>
                <w:sz w:val="20"/>
                <w:szCs w:val="20"/>
                <w:lang w:eastAsia="es-MX"/>
              </w:rPr>
              <w:t>%</w:t>
            </w:r>
          </w:p>
        </w:tc>
        <w:tc>
          <w:tcPr>
            <w:tcW w:w="0" w:type="auto"/>
            <w:tcMar>
              <w:top w:w="15" w:type="dxa"/>
              <w:left w:w="70" w:type="dxa"/>
              <w:bottom w:w="0" w:type="dxa"/>
              <w:right w:w="70" w:type="dxa"/>
            </w:tcMar>
            <w:vAlign w:val="center"/>
            <w:hideMark/>
          </w:tcPr>
          <w:p w14:paraId="2E76CFFD" w14:textId="77777777" w:rsidR="00EA4914" w:rsidRPr="008A66EF" w:rsidRDefault="00EA4914">
            <w:pPr>
              <w:rPr>
                <w:rFonts w:ascii="Montserrat" w:hAnsi="Montserrat" w:cs="Calibri"/>
                <w:b/>
                <w:bCs/>
                <w:sz w:val="20"/>
                <w:szCs w:val="20"/>
                <w:lang w:eastAsia="es-MX"/>
              </w:rPr>
            </w:pPr>
          </w:p>
        </w:tc>
      </w:tr>
      <w:tr w:rsidR="00EA4914" w:rsidRPr="008A66EF" w14:paraId="26D4C490" w14:textId="77777777" w:rsidTr="00EA4914">
        <w:trPr>
          <w:trHeight w:val="284"/>
        </w:trPr>
        <w:tc>
          <w:tcPr>
            <w:tcW w:w="0" w:type="auto"/>
            <w:vMerge/>
            <w:tcBorders>
              <w:top w:val="nil"/>
              <w:left w:val="single" w:sz="4" w:space="0" w:color="auto"/>
              <w:bottom w:val="single" w:sz="4" w:space="0" w:color="auto"/>
              <w:right w:val="single" w:sz="4" w:space="0" w:color="auto"/>
            </w:tcBorders>
            <w:vAlign w:val="center"/>
          </w:tcPr>
          <w:p w14:paraId="2704484E" w14:textId="77777777" w:rsidR="00EA4914" w:rsidRPr="008A66EF" w:rsidRDefault="00EA4914">
            <w:pPr>
              <w:rPr>
                <w:rFonts w:ascii="Montserrat" w:hAnsi="Montserrat" w:cs="Calibri"/>
                <w:b/>
                <w:bCs/>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tcPr>
          <w:p w14:paraId="6A56A596" w14:textId="77777777" w:rsidR="00EA4914" w:rsidRPr="008A66EF" w:rsidRDefault="00EA4914">
            <w:pPr>
              <w:rPr>
                <w:rFonts w:ascii="Montserrat" w:hAnsi="Montserrat" w:cs="Calibri"/>
                <w:b/>
                <w:bCs/>
                <w:sz w:val="20"/>
                <w:szCs w:val="20"/>
                <w:lang w:eastAsia="es-MX"/>
              </w:rPr>
            </w:pPr>
          </w:p>
        </w:tc>
        <w:tc>
          <w:tcPr>
            <w:tcW w:w="0" w:type="auto"/>
            <w:vMerge/>
            <w:tcBorders>
              <w:top w:val="nil"/>
              <w:left w:val="single" w:sz="4" w:space="0" w:color="auto"/>
              <w:bottom w:val="single" w:sz="4" w:space="0" w:color="000000"/>
              <w:right w:val="single" w:sz="4" w:space="0" w:color="auto"/>
            </w:tcBorders>
            <w:vAlign w:val="center"/>
          </w:tcPr>
          <w:p w14:paraId="191B4FC0" w14:textId="77777777" w:rsidR="00EA4914" w:rsidRPr="008A66EF" w:rsidRDefault="00EA4914">
            <w:pPr>
              <w:rPr>
                <w:rFonts w:ascii="Montserrat" w:hAnsi="Montserrat" w:cs="Calibri"/>
                <w:b/>
                <w:bCs/>
                <w:sz w:val="20"/>
                <w:szCs w:val="20"/>
                <w:lang w:eastAsia="es-MX"/>
              </w:rPr>
            </w:pPr>
          </w:p>
        </w:tc>
        <w:tc>
          <w:tcPr>
            <w:tcW w:w="0" w:type="auto"/>
            <w:vMerge/>
            <w:tcBorders>
              <w:top w:val="nil"/>
              <w:left w:val="single" w:sz="4" w:space="0" w:color="auto"/>
              <w:bottom w:val="single" w:sz="4" w:space="0" w:color="000000"/>
              <w:right w:val="single" w:sz="4" w:space="0" w:color="auto"/>
            </w:tcBorders>
            <w:vAlign w:val="center"/>
          </w:tcPr>
          <w:p w14:paraId="47CF2D93" w14:textId="77777777" w:rsidR="00EA4914" w:rsidRPr="008A66EF" w:rsidRDefault="00EA4914">
            <w:pPr>
              <w:rPr>
                <w:rFonts w:ascii="Montserrat" w:hAnsi="Montserrat" w:cs="Calibri"/>
                <w:b/>
                <w:bCs/>
                <w:sz w:val="20"/>
                <w:szCs w:val="20"/>
                <w:lang w:eastAsia="es-MX"/>
              </w:rPr>
            </w:pPr>
          </w:p>
        </w:tc>
        <w:tc>
          <w:tcPr>
            <w:tcW w:w="0" w:type="auto"/>
            <w:vMerge/>
            <w:tcBorders>
              <w:top w:val="nil"/>
              <w:left w:val="single" w:sz="4" w:space="0" w:color="auto"/>
              <w:bottom w:val="single" w:sz="4" w:space="0" w:color="000000"/>
              <w:right w:val="single" w:sz="4" w:space="0" w:color="auto"/>
            </w:tcBorders>
            <w:vAlign w:val="center"/>
          </w:tcPr>
          <w:p w14:paraId="72143C69" w14:textId="77777777" w:rsidR="00EA4914" w:rsidRPr="008A66EF" w:rsidRDefault="00EA4914">
            <w:pPr>
              <w:rPr>
                <w:rFonts w:ascii="Montserrat" w:hAnsi="Montserrat" w:cs="Calibri"/>
                <w:b/>
                <w:bCs/>
                <w:sz w:val="20"/>
                <w:szCs w:val="20"/>
                <w:lang w:eastAsia="es-MX"/>
              </w:rPr>
            </w:pPr>
          </w:p>
        </w:tc>
        <w:tc>
          <w:tcPr>
            <w:tcW w:w="0" w:type="auto"/>
            <w:vMerge/>
            <w:tcBorders>
              <w:top w:val="nil"/>
              <w:left w:val="single" w:sz="4" w:space="0" w:color="auto"/>
              <w:bottom w:val="single" w:sz="4" w:space="0" w:color="000000"/>
              <w:right w:val="single" w:sz="4" w:space="0" w:color="auto"/>
            </w:tcBorders>
            <w:vAlign w:val="center"/>
          </w:tcPr>
          <w:p w14:paraId="0D5E8A73" w14:textId="77777777" w:rsidR="00EA4914" w:rsidRPr="008A66EF" w:rsidRDefault="00EA4914">
            <w:pPr>
              <w:rPr>
                <w:rFonts w:ascii="Montserrat" w:hAnsi="Montserrat" w:cs="Calibri"/>
                <w:b/>
                <w:bCs/>
                <w:sz w:val="20"/>
                <w:szCs w:val="20"/>
                <w:lang w:eastAsia="es-MX"/>
              </w:rPr>
            </w:pPr>
          </w:p>
        </w:tc>
        <w:tc>
          <w:tcPr>
            <w:tcW w:w="0" w:type="auto"/>
            <w:noWrap/>
            <w:tcMar>
              <w:top w:w="15" w:type="dxa"/>
              <w:left w:w="70" w:type="dxa"/>
              <w:bottom w:w="0" w:type="dxa"/>
              <w:right w:w="70" w:type="dxa"/>
            </w:tcMar>
            <w:vAlign w:val="bottom"/>
            <w:hideMark/>
          </w:tcPr>
          <w:p w14:paraId="7EF20C74" w14:textId="77777777" w:rsidR="00EA4914" w:rsidRPr="008A66EF" w:rsidRDefault="00EA4914">
            <w:pPr>
              <w:rPr>
                <w:rFonts w:ascii="Montserrat" w:hAnsi="Montserrat"/>
                <w:sz w:val="20"/>
                <w:szCs w:val="20"/>
                <w:lang w:eastAsia="es-MX"/>
              </w:rPr>
            </w:pPr>
          </w:p>
        </w:tc>
      </w:tr>
      <w:tr w:rsidR="00EA4914" w:rsidRPr="008A66EF" w14:paraId="2B4694D6" w14:textId="77777777" w:rsidTr="00EA4914">
        <w:trPr>
          <w:trHeight w:val="265"/>
        </w:trPr>
        <w:tc>
          <w:tcPr>
            <w:tcW w:w="0" w:type="auto"/>
            <w:vMerge/>
            <w:tcBorders>
              <w:top w:val="nil"/>
              <w:left w:val="single" w:sz="4" w:space="0" w:color="auto"/>
              <w:bottom w:val="single" w:sz="4" w:space="0" w:color="auto"/>
              <w:right w:val="single" w:sz="4" w:space="0" w:color="auto"/>
            </w:tcBorders>
            <w:vAlign w:val="center"/>
          </w:tcPr>
          <w:p w14:paraId="4B859D0E" w14:textId="77777777" w:rsidR="00EA4914" w:rsidRPr="008A66EF" w:rsidRDefault="00EA4914">
            <w:pPr>
              <w:rPr>
                <w:rFonts w:ascii="Montserrat" w:hAnsi="Montserrat" w:cs="Calibri"/>
                <w:b/>
                <w:bCs/>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tcPr>
          <w:p w14:paraId="5FE70CA2" w14:textId="77777777" w:rsidR="00EA4914" w:rsidRPr="008A66EF" w:rsidRDefault="00EA4914">
            <w:pPr>
              <w:rPr>
                <w:rFonts w:ascii="Montserrat" w:hAnsi="Montserrat" w:cs="Calibri"/>
                <w:b/>
                <w:bCs/>
                <w:sz w:val="20"/>
                <w:szCs w:val="20"/>
                <w:lang w:eastAsia="es-MX"/>
              </w:rPr>
            </w:pPr>
          </w:p>
        </w:tc>
        <w:tc>
          <w:tcPr>
            <w:tcW w:w="0" w:type="auto"/>
            <w:vMerge/>
            <w:tcBorders>
              <w:top w:val="nil"/>
              <w:left w:val="single" w:sz="4" w:space="0" w:color="auto"/>
              <w:bottom w:val="single" w:sz="4" w:space="0" w:color="000000"/>
              <w:right w:val="single" w:sz="4" w:space="0" w:color="auto"/>
            </w:tcBorders>
            <w:vAlign w:val="center"/>
          </w:tcPr>
          <w:p w14:paraId="3DDC87EE" w14:textId="77777777" w:rsidR="00EA4914" w:rsidRPr="008A66EF" w:rsidRDefault="00EA4914">
            <w:pPr>
              <w:rPr>
                <w:rFonts w:ascii="Montserrat" w:hAnsi="Montserrat" w:cs="Calibri"/>
                <w:b/>
                <w:bCs/>
                <w:sz w:val="20"/>
                <w:szCs w:val="20"/>
                <w:lang w:eastAsia="es-MX"/>
              </w:rPr>
            </w:pPr>
          </w:p>
        </w:tc>
        <w:tc>
          <w:tcPr>
            <w:tcW w:w="0" w:type="auto"/>
            <w:vMerge/>
            <w:tcBorders>
              <w:top w:val="nil"/>
              <w:left w:val="single" w:sz="4" w:space="0" w:color="auto"/>
              <w:bottom w:val="single" w:sz="4" w:space="0" w:color="000000"/>
              <w:right w:val="single" w:sz="4" w:space="0" w:color="auto"/>
            </w:tcBorders>
            <w:vAlign w:val="center"/>
          </w:tcPr>
          <w:p w14:paraId="50579093" w14:textId="77777777" w:rsidR="00EA4914" w:rsidRPr="008A66EF" w:rsidRDefault="00EA4914">
            <w:pPr>
              <w:rPr>
                <w:rFonts w:ascii="Montserrat" w:hAnsi="Montserrat" w:cs="Calibri"/>
                <w:b/>
                <w:bCs/>
                <w:sz w:val="20"/>
                <w:szCs w:val="20"/>
                <w:lang w:eastAsia="es-MX"/>
              </w:rPr>
            </w:pPr>
          </w:p>
        </w:tc>
        <w:tc>
          <w:tcPr>
            <w:tcW w:w="0" w:type="auto"/>
            <w:vMerge/>
            <w:tcBorders>
              <w:top w:val="nil"/>
              <w:left w:val="single" w:sz="4" w:space="0" w:color="auto"/>
              <w:bottom w:val="single" w:sz="4" w:space="0" w:color="000000"/>
              <w:right w:val="single" w:sz="4" w:space="0" w:color="auto"/>
            </w:tcBorders>
            <w:vAlign w:val="center"/>
          </w:tcPr>
          <w:p w14:paraId="4A522C72" w14:textId="77777777" w:rsidR="00EA4914" w:rsidRPr="008A66EF" w:rsidRDefault="00EA4914">
            <w:pPr>
              <w:rPr>
                <w:rFonts w:ascii="Montserrat" w:hAnsi="Montserrat" w:cs="Calibri"/>
                <w:b/>
                <w:bCs/>
                <w:sz w:val="20"/>
                <w:szCs w:val="20"/>
                <w:lang w:eastAsia="es-MX"/>
              </w:rPr>
            </w:pPr>
          </w:p>
        </w:tc>
        <w:tc>
          <w:tcPr>
            <w:tcW w:w="0" w:type="auto"/>
            <w:vMerge/>
            <w:tcBorders>
              <w:top w:val="nil"/>
              <w:left w:val="single" w:sz="4" w:space="0" w:color="auto"/>
              <w:bottom w:val="single" w:sz="4" w:space="0" w:color="000000"/>
              <w:right w:val="single" w:sz="4" w:space="0" w:color="auto"/>
            </w:tcBorders>
            <w:vAlign w:val="center"/>
          </w:tcPr>
          <w:p w14:paraId="4D7FF179" w14:textId="77777777" w:rsidR="00EA4914" w:rsidRPr="008A66EF" w:rsidRDefault="00EA4914">
            <w:pPr>
              <w:rPr>
                <w:rFonts w:ascii="Montserrat" w:hAnsi="Montserrat" w:cs="Calibri"/>
                <w:b/>
                <w:bCs/>
                <w:sz w:val="20"/>
                <w:szCs w:val="20"/>
                <w:lang w:eastAsia="es-MX"/>
              </w:rPr>
            </w:pPr>
          </w:p>
        </w:tc>
        <w:tc>
          <w:tcPr>
            <w:tcW w:w="0" w:type="auto"/>
            <w:noWrap/>
            <w:tcMar>
              <w:top w:w="15" w:type="dxa"/>
              <w:left w:w="70" w:type="dxa"/>
              <w:bottom w:w="0" w:type="dxa"/>
              <w:right w:w="70" w:type="dxa"/>
            </w:tcMar>
            <w:vAlign w:val="bottom"/>
            <w:hideMark/>
          </w:tcPr>
          <w:p w14:paraId="405F838D" w14:textId="77777777" w:rsidR="00EA4914" w:rsidRPr="008A66EF" w:rsidRDefault="00EA4914">
            <w:pPr>
              <w:rPr>
                <w:rFonts w:ascii="Montserrat" w:hAnsi="Montserrat"/>
                <w:sz w:val="20"/>
                <w:szCs w:val="20"/>
                <w:lang w:eastAsia="es-MX"/>
              </w:rPr>
            </w:pPr>
          </w:p>
        </w:tc>
      </w:tr>
    </w:tbl>
    <w:p w14:paraId="53F9BCDA" w14:textId="116DAD29" w:rsidR="00EA4914" w:rsidRDefault="00EA4914" w:rsidP="001923D9">
      <w:pPr>
        <w:tabs>
          <w:tab w:val="left" w:pos="3232"/>
        </w:tabs>
        <w:ind w:left="142"/>
        <w:jc w:val="both"/>
        <w:rPr>
          <w:rFonts w:ascii="Montserrat" w:hAnsi="Montserrat" w:cs="Tahoma"/>
          <w:sz w:val="22"/>
          <w:szCs w:val="22"/>
        </w:rPr>
      </w:pPr>
    </w:p>
    <w:p w14:paraId="7A781C5A" w14:textId="0C53A436" w:rsidR="00711F3D" w:rsidRDefault="00711F3D" w:rsidP="00B461AC">
      <w:pPr>
        <w:tabs>
          <w:tab w:val="left" w:pos="3232"/>
        </w:tabs>
        <w:ind w:left="142"/>
        <w:jc w:val="both"/>
        <w:rPr>
          <w:rFonts w:ascii="Montserrat" w:hAnsi="Montserrat" w:cs="Tahoma"/>
          <w:sz w:val="22"/>
          <w:szCs w:val="22"/>
        </w:rPr>
      </w:pPr>
    </w:p>
    <w:p w14:paraId="7FCF7378" w14:textId="548DCA37" w:rsidR="00D95439" w:rsidRDefault="00D95439" w:rsidP="00B461AC">
      <w:pPr>
        <w:tabs>
          <w:tab w:val="left" w:pos="3232"/>
        </w:tabs>
        <w:ind w:left="142"/>
        <w:jc w:val="both"/>
        <w:rPr>
          <w:rFonts w:ascii="Montserrat" w:hAnsi="Montserrat" w:cs="Tahoma"/>
          <w:sz w:val="22"/>
          <w:szCs w:val="22"/>
        </w:rPr>
      </w:pPr>
    </w:p>
    <w:p w14:paraId="5E937120" w14:textId="5967CDF6" w:rsidR="00D95439" w:rsidRDefault="00D95439" w:rsidP="00B461AC">
      <w:pPr>
        <w:tabs>
          <w:tab w:val="left" w:pos="3232"/>
        </w:tabs>
        <w:ind w:left="142"/>
        <w:jc w:val="both"/>
        <w:rPr>
          <w:rFonts w:ascii="Montserrat" w:hAnsi="Montserrat" w:cs="Tahoma"/>
          <w:sz w:val="22"/>
          <w:szCs w:val="22"/>
        </w:rPr>
      </w:pPr>
    </w:p>
    <w:p w14:paraId="7E554170" w14:textId="77777777" w:rsidR="00D95439" w:rsidRDefault="00D95439" w:rsidP="00B461AC">
      <w:pPr>
        <w:tabs>
          <w:tab w:val="left" w:pos="3232"/>
        </w:tabs>
        <w:ind w:left="142"/>
        <w:jc w:val="both"/>
        <w:rPr>
          <w:rFonts w:ascii="Montserrat" w:hAnsi="Montserrat" w:cs="Tahoma"/>
          <w:sz w:val="22"/>
          <w:szCs w:val="22"/>
        </w:rPr>
      </w:pPr>
    </w:p>
    <w:p w14:paraId="124614D9" w14:textId="77777777" w:rsidR="00B22008" w:rsidRDefault="00B22008" w:rsidP="00B22008">
      <w:pPr>
        <w:tabs>
          <w:tab w:val="left" w:pos="3232"/>
        </w:tabs>
        <w:ind w:left="142"/>
        <w:jc w:val="both"/>
        <w:rPr>
          <w:rFonts w:ascii="Montserrat" w:hAnsi="Montserrat" w:cs="Tahoma"/>
          <w:sz w:val="22"/>
          <w:szCs w:val="22"/>
        </w:rPr>
      </w:pPr>
    </w:p>
    <w:p w14:paraId="259A8EE4" w14:textId="002FD3C0" w:rsidR="00B22008" w:rsidRPr="00056BFB" w:rsidRDefault="00B22008" w:rsidP="00B22008">
      <w:pPr>
        <w:pStyle w:val="subtitulos"/>
        <w:numPr>
          <w:ilvl w:val="0"/>
          <w:numId w:val="10"/>
        </w:numPr>
        <w:pBdr>
          <w:top w:val="threeDEngrave" w:sz="12" w:space="1" w:color="00B050"/>
          <w:bottom w:val="threeDEmboss" w:sz="12" w:space="1" w:color="00B050"/>
        </w:pBdr>
        <w:spacing w:before="0" w:line="240" w:lineRule="auto"/>
        <w:jc w:val="center"/>
        <w:rPr>
          <w:b/>
          <w:bCs/>
        </w:rPr>
      </w:pPr>
      <w:proofErr w:type="gramStart"/>
      <w:r w:rsidRPr="00B22008">
        <w:rPr>
          <w:b/>
          <w:bCs/>
        </w:rPr>
        <w:lastRenderedPageBreak/>
        <w:t>POA emitido</w:t>
      </w:r>
      <w:proofErr w:type="gramEnd"/>
      <w:r w:rsidRPr="00B22008">
        <w:rPr>
          <w:b/>
          <w:bCs/>
        </w:rPr>
        <w:t xml:space="preserve"> a la DGUTyP</w:t>
      </w:r>
    </w:p>
    <w:p w14:paraId="2B191208" w14:textId="45DB13F0" w:rsidR="00711F3D" w:rsidRDefault="008F4A19" w:rsidP="008F4A19">
      <w:pPr>
        <w:tabs>
          <w:tab w:val="left" w:pos="3232"/>
        </w:tabs>
        <w:jc w:val="both"/>
        <w:rPr>
          <w:rFonts w:ascii="Montserrat" w:hAnsi="Montserrat" w:cs="Tahoma"/>
          <w:sz w:val="22"/>
          <w:szCs w:val="22"/>
        </w:rPr>
      </w:pPr>
      <w:r w:rsidRPr="00B22008">
        <w:rPr>
          <w:rFonts w:ascii="Montserrat" w:hAnsi="Montserrat" w:cs="Tahoma"/>
          <w:noProof/>
          <w:sz w:val="22"/>
          <w:szCs w:val="22"/>
        </w:rPr>
        <w:drawing>
          <wp:anchor distT="0" distB="0" distL="114300" distR="114300" simplePos="0" relativeHeight="251784192" behindDoc="0" locked="0" layoutInCell="1" allowOverlap="1" wp14:anchorId="09B9C3DC" wp14:editId="0098B7F5">
            <wp:simplePos x="0" y="0"/>
            <wp:positionH relativeFrom="margin">
              <wp:align>left</wp:align>
            </wp:positionH>
            <wp:positionV relativeFrom="paragraph">
              <wp:posOffset>112410</wp:posOffset>
            </wp:positionV>
            <wp:extent cx="2924618" cy="3997842"/>
            <wp:effectExtent l="0" t="0" r="9525" b="317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924618" cy="3997842"/>
                    </a:xfrm>
                    <a:prstGeom prst="rect">
                      <a:avLst/>
                    </a:prstGeom>
                  </pic:spPr>
                </pic:pic>
              </a:graphicData>
            </a:graphic>
            <wp14:sizeRelH relativeFrom="page">
              <wp14:pctWidth>0</wp14:pctWidth>
            </wp14:sizeRelH>
            <wp14:sizeRelV relativeFrom="page">
              <wp14:pctHeight>0</wp14:pctHeight>
            </wp14:sizeRelV>
          </wp:anchor>
        </w:drawing>
      </w:r>
      <w:r w:rsidR="00B22008" w:rsidRPr="00B22008">
        <w:rPr>
          <w:noProof/>
        </w:rPr>
        <w:t xml:space="preserve">   </w:t>
      </w:r>
    </w:p>
    <w:p w14:paraId="4A3623E1" w14:textId="52AC61C6" w:rsidR="00711F3D" w:rsidRDefault="008F4A19" w:rsidP="00B461AC">
      <w:pPr>
        <w:tabs>
          <w:tab w:val="left" w:pos="3232"/>
        </w:tabs>
        <w:ind w:left="142"/>
        <w:jc w:val="both"/>
        <w:rPr>
          <w:rFonts w:ascii="Montserrat" w:hAnsi="Montserrat" w:cs="Tahoma"/>
          <w:sz w:val="22"/>
          <w:szCs w:val="22"/>
        </w:rPr>
      </w:pPr>
      <w:r w:rsidRPr="00B22008">
        <w:rPr>
          <w:rFonts w:ascii="Montserrat" w:hAnsi="Montserrat" w:cs="Tahoma"/>
          <w:noProof/>
          <w:sz w:val="22"/>
          <w:szCs w:val="22"/>
        </w:rPr>
        <w:drawing>
          <wp:anchor distT="0" distB="0" distL="114300" distR="114300" simplePos="0" relativeHeight="251785216" behindDoc="0" locked="0" layoutInCell="1" allowOverlap="1" wp14:anchorId="05D59E44" wp14:editId="37044A49">
            <wp:simplePos x="0" y="0"/>
            <wp:positionH relativeFrom="column">
              <wp:posOffset>3256487</wp:posOffset>
            </wp:positionH>
            <wp:positionV relativeFrom="paragraph">
              <wp:posOffset>15698</wp:posOffset>
            </wp:positionV>
            <wp:extent cx="3291028" cy="3933551"/>
            <wp:effectExtent l="0" t="0" r="508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94081" cy="3937201"/>
                    </a:xfrm>
                    <a:prstGeom prst="rect">
                      <a:avLst/>
                    </a:prstGeom>
                  </pic:spPr>
                </pic:pic>
              </a:graphicData>
            </a:graphic>
            <wp14:sizeRelH relativeFrom="page">
              <wp14:pctWidth>0</wp14:pctWidth>
            </wp14:sizeRelH>
            <wp14:sizeRelV relativeFrom="page">
              <wp14:pctHeight>0</wp14:pctHeight>
            </wp14:sizeRelV>
          </wp:anchor>
        </w:drawing>
      </w:r>
    </w:p>
    <w:p w14:paraId="7160351D" w14:textId="27EF5E5D" w:rsidR="00711F3D" w:rsidRDefault="00711F3D" w:rsidP="00711F3D">
      <w:pPr>
        <w:tabs>
          <w:tab w:val="left" w:pos="3232"/>
        </w:tabs>
        <w:jc w:val="center"/>
        <w:rPr>
          <w:rFonts w:ascii="Montserrat" w:hAnsi="Montserrat" w:cs="Tahoma"/>
          <w:sz w:val="22"/>
          <w:szCs w:val="22"/>
        </w:rPr>
      </w:pPr>
    </w:p>
    <w:p w14:paraId="33FE9DCB" w14:textId="0BC0C894" w:rsidR="008F4A19" w:rsidRDefault="008F4A19" w:rsidP="00B461AC">
      <w:pPr>
        <w:tabs>
          <w:tab w:val="left" w:pos="3232"/>
        </w:tabs>
        <w:ind w:left="142"/>
        <w:jc w:val="both"/>
        <w:rPr>
          <w:rFonts w:ascii="Montserrat" w:hAnsi="Montserrat" w:cs="Tahoma"/>
          <w:sz w:val="22"/>
          <w:szCs w:val="22"/>
        </w:rPr>
      </w:pPr>
    </w:p>
    <w:p w14:paraId="53C0DB1F" w14:textId="77777777" w:rsidR="008F4A19" w:rsidRDefault="008F4A19" w:rsidP="00B461AC">
      <w:pPr>
        <w:tabs>
          <w:tab w:val="left" w:pos="3232"/>
        </w:tabs>
        <w:ind w:left="142"/>
        <w:jc w:val="both"/>
        <w:rPr>
          <w:rFonts w:ascii="Montserrat" w:hAnsi="Montserrat" w:cs="Tahoma"/>
          <w:sz w:val="22"/>
          <w:szCs w:val="22"/>
        </w:rPr>
      </w:pPr>
    </w:p>
    <w:p w14:paraId="16857D66" w14:textId="69E256CC" w:rsidR="008F4A19" w:rsidRDefault="008F4A19" w:rsidP="00B461AC">
      <w:pPr>
        <w:tabs>
          <w:tab w:val="left" w:pos="3232"/>
        </w:tabs>
        <w:ind w:left="142"/>
        <w:jc w:val="both"/>
        <w:rPr>
          <w:rFonts w:ascii="Montserrat" w:hAnsi="Montserrat" w:cs="Tahoma"/>
          <w:sz w:val="22"/>
          <w:szCs w:val="22"/>
        </w:rPr>
      </w:pPr>
    </w:p>
    <w:p w14:paraId="1CCE6CEE" w14:textId="37FF3C41" w:rsidR="008F4A19" w:rsidRDefault="008F4A19" w:rsidP="00B461AC">
      <w:pPr>
        <w:tabs>
          <w:tab w:val="left" w:pos="3232"/>
        </w:tabs>
        <w:ind w:left="142"/>
        <w:jc w:val="both"/>
        <w:rPr>
          <w:rFonts w:ascii="Montserrat" w:hAnsi="Montserrat" w:cs="Tahoma"/>
          <w:sz w:val="22"/>
          <w:szCs w:val="22"/>
        </w:rPr>
      </w:pPr>
    </w:p>
    <w:p w14:paraId="45BD8B8D" w14:textId="31665CBC" w:rsidR="008F4A19" w:rsidRDefault="008F4A19" w:rsidP="00B461AC">
      <w:pPr>
        <w:tabs>
          <w:tab w:val="left" w:pos="3232"/>
        </w:tabs>
        <w:ind w:left="142"/>
        <w:jc w:val="both"/>
        <w:rPr>
          <w:rFonts w:ascii="Montserrat" w:hAnsi="Montserrat" w:cs="Tahoma"/>
          <w:sz w:val="22"/>
          <w:szCs w:val="22"/>
        </w:rPr>
      </w:pPr>
    </w:p>
    <w:p w14:paraId="69429C29" w14:textId="790C0D84" w:rsidR="008F4A19" w:rsidRDefault="008F4A19" w:rsidP="00B461AC">
      <w:pPr>
        <w:tabs>
          <w:tab w:val="left" w:pos="3232"/>
        </w:tabs>
        <w:ind w:left="142"/>
        <w:jc w:val="both"/>
        <w:rPr>
          <w:rFonts w:ascii="Montserrat" w:hAnsi="Montserrat" w:cs="Tahoma"/>
          <w:sz w:val="22"/>
          <w:szCs w:val="22"/>
        </w:rPr>
      </w:pPr>
    </w:p>
    <w:p w14:paraId="7E8B62CB" w14:textId="26B4F27B" w:rsidR="008F4A19" w:rsidRDefault="008F4A19" w:rsidP="00B461AC">
      <w:pPr>
        <w:tabs>
          <w:tab w:val="left" w:pos="3232"/>
        </w:tabs>
        <w:ind w:left="142"/>
        <w:jc w:val="both"/>
        <w:rPr>
          <w:rFonts w:ascii="Montserrat" w:hAnsi="Montserrat" w:cs="Tahoma"/>
          <w:sz w:val="22"/>
          <w:szCs w:val="22"/>
        </w:rPr>
      </w:pPr>
    </w:p>
    <w:p w14:paraId="4DA8A154" w14:textId="346791DB" w:rsidR="008F4A19" w:rsidRDefault="008F4A19" w:rsidP="00B461AC">
      <w:pPr>
        <w:tabs>
          <w:tab w:val="left" w:pos="3232"/>
        </w:tabs>
        <w:ind w:left="142"/>
        <w:jc w:val="both"/>
        <w:rPr>
          <w:rFonts w:ascii="Montserrat" w:hAnsi="Montserrat" w:cs="Tahoma"/>
          <w:sz w:val="22"/>
          <w:szCs w:val="22"/>
        </w:rPr>
      </w:pPr>
    </w:p>
    <w:p w14:paraId="548B8794" w14:textId="52B0C598" w:rsidR="008F4A19" w:rsidRDefault="008F4A19" w:rsidP="00B461AC">
      <w:pPr>
        <w:tabs>
          <w:tab w:val="left" w:pos="3232"/>
        </w:tabs>
        <w:ind w:left="142"/>
        <w:jc w:val="both"/>
        <w:rPr>
          <w:rFonts w:ascii="Montserrat" w:hAnsi="Montserrat" w:cs="Tahoma"/>
          <w:sz w:val="22"/>
          <w:szCs w:val="22"/>
        </w:rPr>
      </w:pPr>
    </w:p>
    <w:p w14:paraId="48D76232" w14:textId="430976FD" w:rsidR="008F4A19" w:rsidRDefault="008F4A19" w:rsidP="00B461AC">
      <w:pPr>
        <w:tabs>
          <w:tab w:val="left" w:pos="3232"/>
        </w:tabs>
        <w:ind w:left="142"/>
        <w:jc w:val="both"/>
        <w:rPr>
          <w:rFonts w:ascii="Montserrat" w:hAnsi="Montserrat" w:cs="Tahoma"/>
          <w:sz w:val="22"/>
          <w:szCs w:val="22"/>
        </w:rPr>
      </w:pPr>
    </w:p>
    <w:p w14:paraId="46649FA7" w14:textId="65EEDA2D" w:rsidR="008F4A19" w:rsidRDefault="008F4A19" w:rsidP="00B461AC">
      <w:pPr>
        <w:tabs>
          <w:tab w:val="left" w:pos="3232"/>
        </w:tabs>
        <w:ind w:left="142"/>
        <w:jc w:val="both"/>
        <w:rPr>
          <w:rFonts w:ascii="Montserrat" w:hAnsi="Montserrat" w:cs="Tahoma"/>
          <w:sz w:val="22"/>
          <w:szCs w:val="22"/>
        </w:rPr>
      </w:pPr>
    </w:p>
    <w:p w14:paraId="4427FF30" w14:textId="269775E6" w:rsidR="008F4A19" w:rsidRDefault="008F4A19" w:rsidP="00B461AC">
      <w:pPr>
        <w:tabs>
          <w:tab w:val="left" w:pos="3232"/>
        </w:tabs>
        <w:ind w:left="142"/>
        <w:jc w:val="both"/>
        <w:rPr>
          <w:rFonts w:ascii="Montserrat" w:hAnsi="Montserrat" w:cs="Tahoma"/>
          <w:sz w:val="22"/>
          <w:szCs w:val="22"/>
        </w:rPr>
      </w:pPr>
    </w:p>
    <w:p w14:paraId="34AEE25B" w14:textId="21E7A113" w:rsidR="008F4A19" w:rsidRDefault="008F4A19" w:rsidP="00B461AC">
      <w:pPr>
        <w:tabs>
          <w:tab w:val="left" w:pos="3232"/>
        </w:tabs>
        <w:ind w:left="142"/>
        <w:jc w:val="both"/>
        <w:rPr>
          <w:rFonts w:ascii="Montserrat" w:hAnsi="Montserrat" w:cs="Tahoma"/>
          <w:sz w:val="22"/>
          <w:szCs w:val="22"/>
        </w:rPr>
      </w:pPr>
    </w:p>
    <w:p w14:paraId="7A62A718" w14:textId="3D7FF7D4" w:rsidR="008F4A19" w:rsidRDefault="008F4A19" w:rsidP="00B461AC">
      <w:pPr>
        <w:tabs>
          <w:tab w:val="left" w:pos="3232"/>
        </w:tabs>
        <w:ind w:left="142"/>
        <w:jc w:val="both"/>
        <w:rPr>
          <w:rFonts w:ascii="Montserrat" w:hAnsi="Montserrat" w:cs="Tahoma"/>
          <w:sz w:val="22"/>
          <w:szCs w:val="22"/>
        </w:rPr>
      </w:pPr>
    </w:p>
    <w:p w14:paraId="0B938FD6" w14:textId="4F427672" w:rsidR="008F4A19" w:rsidRDefault="008F4A19" w:rsidP="00B461AC">
      <w:pPr>
        <w:tabs>
          <w:tab w:val="left" w:pos="3232"/>
        </w:tabs>
        <w:ind w:left="142"/>
        <w:jc w:val="both"/>
        <w:rPr>
          <w:rFonts w:ascii="Montserrat" w:hAnsi="Montserrat" w:cs="Tahoma"/>
          <w:sz w:val="22"/>
          <w:szCs w:val="22"/>
        </w:rPr>
      </w:pPr>
    </w:p>
    <w:p w14:paraId="592760F4" w14:textId="56BF4FCC" w:rsidR="008F4A19" w:rsidRDefault="008F4A19" w:rsidP="00B461AC">
      <w:pPr>
        <w:tabs>
          <w:tab w:val="left" w:pos="3232"/>
        </w:tabs>
        <w:ind w:left="142"/>
        <w:jc w:val="both"/>
        <w:rPr>
          <w:rFonts w:ascii="Montserrat" w:hAnsi="Montserrat" w:cs="Tahoma"/>
          <w:sz w:val="22"/>
          <w:szCs w:val="22"/>
        </w:rPr>
      </w:pPr>
    </w:p>
    <w:p w14:paraId="0465392D" w14:textId="13A21232" w:rsidR="008F4A19" w:rsidRDefault="008F4A19" w:rsidP="00B461AC">
      <w:pPr>
        <w:tabs>
          <w:tab w:val="left" w:pos="3232"/>
        </w:tabs>
        <w:ind w:left="142"/>
        <w:jc w:val="both"/>
        <w:rPr>
          <w:rFonts w:ascii="Montserrat" w:hAnsi="Montserrat" w:cs="Tahoma"/>
          <w:sz w:val="22"/>
          <w:szCs w:val="22"/>
        </w:rPr>
      </w:pPr>
    </w:p>
    <w:p w14:paraId="0BA50667" w14:textId="419B52E7" w:rsidR="008F4A19" w:rsidRDefault="008F4A19" w:rsidP="00B461AC">
      <w:pPr>
        <w:tabs>
          <w:tab w:val="left" w:pos="3232"/>
        </w:tabs>
        <w:ind w:left="142"/>
        <w:jc w:val="both"/>
        <w:rPr>
          <w:rFonts w:ascii="Montserrat" w:hAnsi="Montserrat" w:cs="Tahoma"/>
          <w:sz w:val="22"/>
          <w:szCs w:val="22"/>
        </w:rPr>
      </w:pPr>
      <w:r w:rsidRPr="00B22008">
        <w:rPr>
          <w:noProof/>
        </w:rPr>
        <w:drawing>
          <wp:anchor distT="0" distB="0" distL="114300" distR="114300" simplePos="0" relativeHeight="251786240" behindDoc="0" locked="0" layoutInCell="1" allowOverlap="1" wp14:anchorId="7A7A33E9" wp14:editId="1648D9F7">
            <wp:simplePos x="0" y="0"/>
            <wp:positionH relativeFrom="margin">
              <wp:align>left</wp:align>
            </wp:positionH>
            <wp:positionV relativeFrom="paragraph">
              <wp:posOffset>139612</wp:posOffset>
            </wp:positionV>
            <wp:extent cx="3009014" cy="3181985"/>
            <wp:effectExtent l="0" t="0" r="127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012425" cy="3185593"/>
                    </a:xfrm>
                    <a:prstGeom prst="rect">
                      <a:avLst/>
                    </a:prstGeom>
                  </pic:spPr>
                </pic:pic>
              </a:graphicData>
            </a:graphic>
            <wp14:sizeRelH relativeFrom="page">
              <wp14:pctWidth>0</wp14:pctWidth>
            </wp14:sizeRelH>
            <wp14:sizeRelV relativeFrom="page">
              <wp14:pctHeight>0</wp14:pctHeight>
            </wp14:sizeRelV>
          </wp:anchor>
        </w:drawing>
      </w:r>
      <w:r w:rsidRPr="00B22008">
        <w:rPr>
          <w:noProof/>
        </w:rPr>
        <w:drawing>
          <wp:anchor distT="0" distB="0" distL="114300" distR="114300" simplePos="0" relativeHeight="251787264" behindDoc="0" locked="0" layoutInCell="1" allowOverlap="1" wp14:anchorId="2B0F3B2A" wp14:editId="09DF3705">
            <wp:simplePos x="0" y="0"/>
            <wp:positionH relativeFrom="margin">
              <wp:align>right</wp:align>
            </wp:positionH>
            <wp:positionV relativeFrom="paragraph">
              <wp:posOffset>76318</wp:posOffset>
            </wp:positionV>
            <wp:extent cx="3006090" cy="2965952"/>
            <wp:effectExtent l="0" t="0" r="3810" b="635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006090" cy="2965952"/>
                    </a:xfrm>
                    <a:prstGeom prst="rect">
                      <a:avLst/>
                    </a:prstGeom>
                  </pic:spPr>
                </pic:pic>
              </a:graphicData>
            </a:graphic>
            <wp14:sizeRelH relativeFrom="page">
              <wp14:pctWidth>0</wp14:pctWidth>
            </wp14:sizeRelH>
            <wp14:sizeRelV relativeFrom="page">
              <wp14:pctHeight>0</wp14:pctHeight>
            </wp14:sizeRelV>
          </wp:anchor>
        </w:drawing>
      </w:r>
    </w:p>
    <w:p w14:paraId="6BD82E71" w14:textId="393F91EF" w:rsidR="008F4A19" w:rsidRDefault="008F4A19" w:rsidP="008F4A19">
      <w:pPr>
        <w:tabs>
          <w:tab w:val="left" w:pos="3232"/>
        </w:tabs>
        <w:jc w:val="both"/>
        <w:rPr>
          <w:rFonts w:ascii="Montserrat" w:hAnsi="Montserrat" w:cs="Tahoma"/>
          <w:sz w:val="22"/>
          <w:szCs w:val="22"/>
        </w:rPr>
      </w:pPr>
    </w:p>
    <w:p w14:paraId="7E95A6C5" w14:textId="4639D1BF" w:rsidR="008F4A19" w:rsidRDefault="008F4A19" w:rsidP="00B461AC">
      <w:pPr>
        <w:tabs>
          <w:tab w:val="left" w:pos="3232"/>
        </w:tabs>
        <w:ind w:left="142"/>
        <w:jc w:val="both"/>
        <w:rPr>
          <w:rFonts w:ascii="Montserrat" w:hAnsi="Montserrat" w:cs="Tahoma"/>
          <w:sz w:val="22"/>
          <w:szCs w:val="22"/>
        </w:rPr>
      </w:pPr>
    </w:p>
    <w:p w14:paraId="0031B7DF" w14:textId="6C833804" w:rsidR="008F4A19" w:rsidRDefault="008F4A19" w:rsidP="00B461AC">
      <w:pPr>
        <w:tabs>
          <w:tab w:val="left" w:pos="3232"/>
        </w:tabs>
        <w:ind w:left="142"/>
        <w:jc w:val="both"/>
        <w:rPr>
          <w:rFonts w:ascii="Montserrat" w:hAnsi="Montserrat" w:cs="Tahoma"/>
          <w:sz w:val="22"/>
          <w:szCs w:val="22"/>
        </w:rPr>
      </w:pPr>
    </w:p>
    <w:p w14:paraId="2F4C0588" w14:textId="641050EA" w:rsidR="008F4A19" w:rsidRDefault="008F4A19" w:rsidP="00B461AC">
      <w:pPr>
        <w:tabs>
          <w:tab w:val="left" w:pos="3232"/>
        </w:tabs>
        <w:ind w:left="142"/>
        <w:jc w:val="both"/>
        <w:rPr>
          <w:rFonts w:ascii="Montserrat" w:hAnsi="Montserrat" w:cs="Tahoma"/>
          <w:sz w:val="22"/>
          <w:szCs w:val="22"/>
        </w:rPr>
      </w:pPr>
    </w:p>
    <w:p w14:paraId="5DD671E6" w14:textId="0F56A71E" w:rsidR="008F4A19" w:rsidRDefault="008F4A19" w:rsidP="00B461AC">
      <w:pPr>
        <w:tabs>
          <w:tab w:val="left" w:pos="3232"/>
        </w:tabs>
        <w:ind w:left="142"/>
        <w:jc w:val="both"/>
        <w:rPr>
          <w:rFonts w:ascii="Montserrat" w:hAnsi="Montserrat" w:cs="Tahoma"/>
          <w:sz w:val="22"/>
          <w:szCs w:val="22"/>
        </w:rPr>
      </w:pPr>
    </w:p>
    <w:p w14:paraId="52C45055" w14:textId="42EDC0A3" w:rsidR="008F4A19" w:rsidRDefault="008F4A19" w:rsidP="00B461AC">
      <w:pPr>
        <w:tabs>
          <w:tab w:val="left" w:pos="3232"/>
        </w:tabs>
        <w:ind w:left="142"/>
        <w:jc w:val="both"/>
        <w:rPr>
          <w:rFonts w:ascii="Montserrat" w:hAnsi="Montserrat" w:cs="Tahoma"/>
          <w:sz w:val="22"/>
          <w:szCs w:val="22"/>
        </w:rPr>
      </w:pPr>
    </w:p>
    <w:p w14:paraId="5B5ACD78" w14:textId="7D9E0C45" w:rsidR="008F4A19" w:rsidRDefault="008F4A19" w:rsidP="00B461AC">
      <w:pPr>
        <w:tabs>
          <w:tab w:val="left" w:pos="3232"/>
        </w:tabs>
        <w:ind w:left="142"/>
        <w:jc w:val="both"/>
        <w:rPr>
          <w:rFonts w:ascii="Montserrat" w:hAnsi="Montserrat" w:cs="Tahoma"/>
          <w:sz w:val="22"/>
          <w:szCs w:val="22"/>
        </w:rPr>
      </w:pPr>
    </w:p>
    <w:p w14:paraId="442A751A" w14:textId="0FCA0B45" w:rsidR="008F4A19" w:rsidRDefault="008F4A19" w:rsidP="00B461AC">
      <w:pPr>
        <w:tabs>
          <w:tab w:val="left" w:pos="3232"/>
        </w:tabs>
        <w:ind w:left="142"/>
        <w:jc w:val="both"/>
        <w:rPr>
          <w:rFonts w:ascii="Montserrat" w:hAnsi="Montserrat" w:cs="Tahoma"/>
          <w:sz w:val="22"/>
          <w:szCs w:val="22"/>
        </w:rPr>
      </w:pPr>
    </w:p>
    <w:p w14:paraId="158B9EB4" w14:textId="763FD08C" w:rsidR="008F4A19" w:rsidRDefault="008F4A19" w:rsidP="00B461AC">
      <w:pPr>
        <w:tabs>
          <w:tab w:val="left" w:pos="3232"/>
        </w:tabs>
        <w:ind w:left="142"/>
        <w:jc w:val="both"/>
        <w:rPr>
          <w:rFonts w:ascii="Montserrat" w:hAnsi="Montserrat" w:cs="Tahoma"/>
          <w:sz w:val="22"/>
          <w:szCs w:val="22"/>
        </w:rPr>
      </w:pPr>
    </w:p>
    <w:p w14:paraId="3CE5FA80" w14:textId="333705EE" w:rsidR="008F4A19" w:rsidRDefault="008F4A19" w:rsidP="00B461AC">
      <w:pPr>
        <w:tabs>
          <w:tab w:val="left" w:pos="3232"/>
        </w:tabs>
        <w:ind w:left="142"/>
        <w:jc w:val="both"/>
        <w:rPr>
          <w:rFonts w:ascii="Montserrat" w:hAnsi="Montserrat" w:cs="Tahoma"/>
          <w:sz w:val="22"/>
          <w:szCs w:val="22"/>
        </w:rPr>
      </w:pPr>
    </w:p>
    <w:p w14:paraId="57F3230F" w14:textId="2594E38C" w:rsidR="008F4A19" w:rsidRDefault="008F4A19" w:rsidP="00B461AC">
      <w:pPr>
        <w:tabs>
          <w:tab w:val="left" w:pos="3232"/>
        </w:tabs>
        <w:ind w:left="142"/>
        <w:jc w:val="both"/>
        <w:rPr>
          <w:rFonts w:ascii="Montserrat" w:hAnsi="Montserrat" w:cs="Tahoma"/>
          <w:sz w:val="22"/>
          <w:szCs w:val="22"/>
        </w:rPr>
      </w:pPr>
    </w:p>
    <w:p w14:paraId="5BEA3751" w14:textId="6041438A" w:rsidR="008F4A19" w:rsidRDefault="008F4A19" w:rsidP="00B461AC">
      <w:pPr>
        <w:tabs>
          <w:tab w:val="left" w:pos="3232"/>
        </w:tabs>
        <w:ind w:left="142"/>
        <w:jc w:val="both"/>
        <w:rPr>
          <w:rFonts w:ascii="Montserrat" w:hAnsi="Montserrat" w:cs="Tahoma"/>
          <w:sz w:val="22"/>
          <w:szCs w:val="22"/>
        </w:rPr>
      </w:pPr>
    </w:p>
    <w:p w14:paraId="4969A128" w14:textId="501F6AE8" w:rsidR="008F4A19" w:rsidRDefault="008F4A19" w:rsidP="00B461AC">
      <w:pPr>
        <w:tabs>
          <w:tab w:val="left" w:pos="3232"/>
        </w:tabs>
        <w:ind w:left="142"/>
        <w:jc w:val="both"/>
        <w:rPr>
          <w:rFonts w:ascii="Montserrat" w:hAnsi="Montserrat" w:cs="Tahoma"/>
          <w:sz w:val="22"/>
          <w:szCs w:val="22"/>
        </w:rPr>
      </w:pPr>
    </w:p>
    <w:p w14:paraId="7C0C4C77" w14:textId="0DF4F628" w:rsidR="008F4A19" w:rsidRDefault="008F4A19" w:rsidP="00B461AC">
      <w:pPr>
        <w:tabs>
          <w:tab w:val="left" w:pos="3232"/>
        </w:tabs>
        <w:ind w:left="142"/>
        <w:jc w:val="both"/>
        <w:rPr>
          <w:rFonts w:ascii="Montserrat" w:hAnsi="Montserrat" w:cs="Tahoma"/>
          <w:sz w:val="22"/>
          <w:szCs w:val="22"/>
        </w:rPr>
      </w:pPr>
    </w:p>
    <w:p w14:paraId="352B92A9" w14:textId="1ABBCC5C" w:rsidR="008F4A19" w:rsidRDefault="008F4A19" w:rsidP="00B461AC">
      <w:pPr>
        <w:tabs>
          <w:tab w:val="left" w:pos="3232"/>
        </w:tabs>
        <w:ind w:left="142"/>
        <w:jc w:val="both"/>
        <w:rPr>
          <w:rFonts w:ascii="Montserrat" w:hAnsi="Montserrat" w:cs="Tahoma"/>
          <w:sz w:val="22"/>
          <w:szCs w:val="22"/>
        </w:rPr>
      </w:pPr>
    </w:p>
    <w:p w14:paraId="795FD8F3" w14:textId="251B7C9D" w:rsidR="008F4A19" w:rsidRDefault="008F4A19" w:rsidP="00B461AC">
      <w:pPr>
        <w:tabs>
          <w:tab w:val="left" w:pos="3232"/>
        </w:tabs>
        <w:ind w:left="142"/>
        <w:jc w:val="both"/>
        <w:rPr>
          <w:rFonts w:ascii="Montserrat" w:hAnsi="Montserrat" w:cs="Tahoma"/>
          <w:sz w:val="22"/>
          <w:szCs w:val="22"/>
        </w:rPr>
      </w:pPr>
    </w:p>
    <w:p w14:paraId="5F115787" w14:textId="4E2BC502" w:rsidR="00B06094" w:rsidRDefault="004343F9" w:rsidP="00B461AC">
      <w:pPr>
        <w:tabs>
          <w:tab w:val="left" w:pos="3232"/>
        </w:tabs>
        <w:ind w:left="142"/>
        <w:jc w:val="both"/>
        <w:rPr>
          <w:rFonts w:ascii="Montserrat" w:hAnsi="Montserrat" w:cs="Tahoma"/>
          <w:sz w:val="22"/>
          <w:szCs w:val="22"/>
        </w:rPr>
      </w:pPr>
      <w:r w:rsidRPr="00C611A5">
        <w:rPr>
          <w:rFonts w:ascii="Montserrat" w:hAnsi="Montserrat" w:cs="Tahoma"/>
          <w:sz w:val="22"/>
          <w:szCs w:val="22"/>
        </w:rPr>
        <w:t>Bajo protesta de decir verdad, se señala que la presente información es real, verídica y es responsabilidad de quien la emite.</w:t>
      </w:r>
    </w:p>
    <w:p w14:paraId="60112EF7" w14:textId="27BC552F" w:rsidR="00993332" w:rsidRDefault="00993332" w:rsidP="00993332">
      <w:pPr>
        <w:tabs>
          <w:tab w:val="left" w:pos="3232"/>
        </w:tabs>
        <w:jc w:val="both"/>
        <w:rPr>
          <w:rFonts w:ascii="Montserrat" w:hAnsi="Montserrat" w:cs="Tahoma"/>
          <w:sz w:val="22"/>
          <w:szCs w:val="22"/>
        </w:rPr>
      </w:pPr>
    </w:p>
    <w:p w14:paraId="7F1CAA56" w14:textId="09BFA346" w:rsidR="00D95439" w:rsidRDefault="00D95439" w:rsidP="00993332">
      <w:pPr>
        <w:tabs>
          <w:tab w:val="left" w:pos="3232"/>
        </w:tabs>
        <w:jc w:val="both"/>
        <w:rPr>
          <w:rFonts w:ascii="Montserrat" w:hAnsi="Montserrat" w:cs="Tahoma"/>
          <w:sz w:val="22"/>
          <w:szCs w:val="22"/>
        </w:rPr>
      </w:pPr>
    </w:p>
    <w:p w14:paraId="17E77BFD" w14:textId="268C5E4C" w:rsidR="00D95439" w:rsidRDefault="00D95439" w:rsidP="00993332">
      <w:pPr>
        <w:tabs>
          <w:tab w:val="left" w:pos="3232"/>
        </w:tabs>
        <w:jc w:val="both"/>
        <w:rPr>
          <w:rFonts w:ascii="Montserrat" w:hAnsi="Montserrat" w:cs="Tahoma"/>
          <w:sz w:val="22"/>
          <w:szCs w:val="22"/>
        </w:rPr>
      </w:pPr>
    </w:p>
    <w:p w14:paraId="720A44BA" w14:textId="0EFB797A" w:rsidR="00D95439" w:rsidRDefault="00D95439" w:rsidP="00993332">
      <w:pPr>
        <w:tabs>
          <w:tab w:val="left" w:pos="3232"/>
        </w:tabs>
        <w:jc w:val="both"/>
        <w:rPr>
          <w:rFonts w:ascii="Montserrat" w:hAnsi="Montserrat" w:cs="Tahoma"/>
          <w:sz w:val="22"/>
          <w:szCs w:val="22"/>
        </w:rPr>
      </w:pPr>
    </w:p>
    <w:p w14:paraId="606FF1FE" w14:textId="41A391B6" w:rsidR="00D95439" w:rsidRDefault="00D95439" w:rsidP="00993332">
      <w:pPr>
        <w:tabs>
          <w:tab w:val="left" w:pos="3232"/>
        </w:tabs>
        <w:jc w:val="both"/>
        <w:rPr>
          <w:rFonts w:ascii="Montserrat" w:hAnsi="Montserrat" w:cs="Tahoma"/>
          <w:sz w:val="22"/>
          <w:szCs w:val="22"/>
        </w:rPr>
      </w:pPr>
    </w:p>
    <w:p w14:paraId="3B19D74C" w14:textId="696552D4" w:rsidR="00D95439" w:rsidRDefault="00D95439" w:rsidP="00993332">
      <w:pPr>
        <w:tabs>
          <w:tab w:val="left" w:pos="3232"/>
        </w:tabs>
        <w:jc w:val="both"/>
        <w:rPr>
          <w:rFonts w:ascii="Montserrat" w:hAnsi="Montserrat" w:cs="Tahoma"/>
          <w:sz w:val="22"/>
          <w:szCs w:val="22"/>
        </w:rPr>
      </w:pPr>
    </w:p>
    <w:p w14:paraId="6F276F25" w14:textId="56DFE05E" w:rsidR="00D95439" w:rsidRDefault="00D95439" w:rsidP="00993332">
      <w:pPr>
        <w:tabs>
          <w:tab w:val="left" w:pos="3232"/>
        </w:tabs>
        <w:jc w:val="both"/>
        <w:rPr>
          <w:rFonts w:ascii="Montserrat" w:hAnsi="Montserrat" w:cs="Tahoma"/>
          <w:sz w:val="22"/>
          <w:szCs w:val="22"/>
        </w:rPr>
      </w:pPr>
    </w:p>
    <w:p w14:paraId="65AF4EC9" w14:textId="77777777" w:rsidR="00D95439" w:rsidRPr="00993332" w:rsidRDefault="00D95439" w:rsidP="00993332">
      <w:pPr>
        <w:tabs>
          <w:tab w:val="left" w:pos="3232"/>
        </w:tabs>
        <w:jc w:val="both"/>
        <w:rPr>
          <w:rFonts w:ascii="Montserrat" w:hAnsi="Montserrat" w:cs="Tahoma"/>
          <w:sz w:val="22"/>
          <w:szCs w:val="22"/>
        </w:rPr>
      </w:pPr>
    </w:p>
    <w:p w14:paraId="32F5FA0B" w14:textId="5173E34F" w:rsidR="001429DC" w:rsidRPr="00C611A5" w:rsidRDefault="00B06094" w:rsidP="00B461AC">
      <w:pPr>
        <w:tabs>
          <w:tab w:val="left" w:pos="3232"/>
        </w:tabs>
        <w:ind w:left="142"/>
        <w:jc w:val="both"/>
        <w:rPr>
          <w:rFonts w:ascii="Montserrat" w:hAnsi="Montserrat" w:cs="Tahoma"/>
          <w:sz w:val="22"/>
          <w:szCs w:val="22"/>
        </w:rPr>
      </w:pPr>
      <w:r w:rsidRPr="00C611A5">
        <w:rPr>
          <w:rFonts w:ascii="Montserrat" w:hAnsi="Montserrat" w:cs="Tahoma"/>
          <w:noProof/>
          <w:sz w:val="22"/>
          <w:szCs w:val="22"/>
          <w:lang w:eastAsia="es-MX"/>
        </w:rPr>
        <mc:AlternateContent>
          <mc:Choice Requires="wps">
            <w:drawing>
              <wp:anchor distT="45720" distB="45720" distL="114300" distR="114300" simplePos="0" relativeHeight="251662336" behindDoc="0" locked="0" layoutInCell="1" allowOverlap="1" wp14:anchorId="218647A6" wp14:editId="52F08A80">
                <wp:simplePos x="0" y="0"/>
                <wp:positionH relativeFrom="margin">
                  <wp:posOffset>1661160</wp:posOffset>
                </wp:positionH>
                <wp:positionV relativeFrom="paragraph">
                  <wp:posOffset>299085</wp:posOffset>
                </wp:positionV>
                <wp:extent cx="3016250" cy="1266825"/>
                <wp:effectExtent l="0" t="0" r="0" b="952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0" cy="1266825"/>
                        </a:xfrm>
                        <a:prstGeom prst="rect">
                          <a:avLst/>
                        </a:prstGeom>
                        <a:solidFill>
                          <a:srgbClr val="FFFFFF"/>
                        </a:solidFill>
                        <a:ln w="9525">
                          <a:noFill/>
                          <a:miter lim="800000"/>
                          <a:headEnd/>
                          <a:tailEnd/>
                        </a:ln>
                        <a:effectLst/>
                      </wps:spPr>
                      <wps:txbx>
                        <w:txbxContent>
                          <w:p w14:paraId="76632CA0" w14:textId="7BC2C620" w:rsidR="00B06094" w:rsidRPr="00B461AC" w:rsidRDefault="004363AD" w:rsidP="00B06094">
                            <w:pPr>
                              <w:jc w:val="center"/>
                              <w:rPr>
                                <w:rFonts w:ascii="Montserrat" w:hAnsi="Montserrat"/>
                                <w:b/>
                                <w:bCs/>
                                <w:sz w:val="22"/>
                              </w:rPr>
                            </w:pPr>
                            <w:r w:rsidRPr="00B461AC">
                              <w:rPr>
                                <w:rFonts w:ascii="Montserrat" w:hAnsi="Montserrat"/>
                                <w:b/>
                                <w:bCs/>
                                <w:sz w:val="22"/>
                              </w:rPr>
                              <w:t>Elaboró</w:t>
                            </w:r>
                          </w:p>
                          <w:p w14:paraId="58D95B09" w14:textId="77777777" w:rsidR="004363AD" w:rsidRPr="00B461AC" w:rsidRDefault="004363AD" w:rsidP="004363AD">
                            <w:pPr>
                              <w:jc w:val="center"/>
                              <w:rPr>
                                <w:rFonts w:ascii="Graphik Regular" w:hAnsi="Graphik Regular"/>
                                <w:b/>
                                <w:bCs/>
                                <w:sz w:val="22"/>
                              </w:rPr>
                            </w:pPr>
                          </w:p>
                          <w:p w14:paraId="25864C13" w14:textId="77777777" w:rsidR="004363AD" w:rsidRDefault="004363AD" w:rsidP="004363AD">
                            <w:pPr>
                              <w:pBdr>
                                <w:bottom w:val="single" w:sz="12" w:space="1" w:color="auto"/>
                              </w:pBdr>
                              <w:jc w:val="center"/>
                              <w:rPr>
                                <w:rFonts w:ascii="Graphik Regular" w:hAnsi="Graphik Regular"/>
                                <w:b/>
                                <w:bCs/>
                                <w:sz w:val="22"/>
                              </w:rPr>
                            </w:pPr>
                          </w:p>
                          <w:p w14:paraId="7C786F50" w14:textId="77777777" w:rsidR="00B461AC" w:rsidRPr="00B461AC" w:rsidRDefault="00B461AC" w:rsidP="004363AD">
                            <w:pPr>
                              <w:pBdr>
                                <w:bottom w:val="single" w:sz="12" w:space="1" w:color="auto"/>
                              </w:pBdr>
                              <w:jc w:val="center"/>
                              <w:rPr>
                                <w:rFonts w:ascii="Graphik Regular" w:hAnsi="Graphik Regular"/>
                                <w:b/>
                                <w:bCs/>
                                <w:sz w:val="22"/>
                              </w:rPr>
                            </w:pPr>
                          </w:p>
                          <w:p w14:paraId="2C214CA5" w14:textId="6031E178" w:rsidR="004363AD" w:rsidRPr="00B461AC" w:rsidRDefault="008A66EF" w:rsidP="004363AD">
                            <w:pPr>
                              <w:jc w:val="center"/>
                              <w:rPr>
                                <w:rFonts w:ascii="Montserrat" w:hAnsi="Montserrat"/>
                                <w:b/>
                                <w:bCs/>
                                <w:sz w:val="22"/>
                              </w:rPr>
                            </w:pPr>
                            <w:r>
                              <w:rPr>
                                <w:rFonts w:ascii="Montserrat" w:hAnsi="Montserrat"/>
                                <w:b/>
                                <w:bCs/>
                                <w:sz w:val="22"/>
                              </w:rPr>
                              <w:t>Ing. José Eugenio Segura Marroquín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8647A6" id="_x0000_t202" coordsize="21600,21600" o:spt="202" path="m,l,21600r21600,l21600,xe">
                <v:stroke joinstyle="miter"/>
                <v:path gradientshapeok="t" o:connecttype="rect"/>
              </v:shapetype>
              <v:shape id="Cuadro de texto 2" o:spid="_x0000_s1026" type="#_x0000_t202" style="position:absolute;left:0;text-align:left;margin-left:130.8pt;margin-top:23.55pt;width:237.5pt;height:99.7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" stroked="f">
                <v:textbox>
                  <w:txbxContent>
                    <w:p w14:paraId="76632CA0" w14:textId="7BC2C620" w:rsidR="00B06094" w:rsidRPr="00B461AC" w:rsidRDefault="004363AD" w:rsidP="00B06094">
                      <w:pPr>
                        <w:jc w:val="center"/>
                        <w:rPr>
                          <w:rFonts w:ascii="Montserrat" w:hAnsi="Montserrat"/>
                          <w:b/>
                          <w:bCs/>
                          <w:sz w:val="22"/>
                        </w:rPr>
                      </w:pPr>
                      <w:r w:rsidRPr="00B461AC">
                        <w:rPr>
                          <w:rFonts w:ascii="Montserrat" w:hAnsi="Montserrat"/>
                          <w:b/>
                          <w:bCs/>
                          <w:sz w:val="22"/>
                        </w:rPr>
                        <w:t>Elaboró</w:t>
                      </w:r>
                    </w:p>
                    <w:p w14:paraId="58D95B09" w14:textId="77777777" w:rsidR="004363AD" w:rsidRPr="00B461AC" w:rsidRDefault="004363AD" w:rsidP="004363AD">
                      <w:pPr>
                        <w:jc w:val="center"/>
                        <w:rPr>
                          <w:rFonts w:ascii="Graphik Regular" w:hAnsi="Graphik Regular"/>
                          <w:b/>
                          <w:bCs/>
                          <w:sz w:val="22"/>
                        </w:rPr>
                      </w:pPr>
                    </w:p>
                    <w:p w14:paraId="25864C13" w14:textId="77777777" w:rsidR="004363AD" w:rsidRDefault="004363AD" w:rsidP="004363AD">
                      <w:pPr>
                        <w:pBdr>
                          <w:bottom w:val="single" w:sz="12" w:space="1" w:color="auto"/>
                        </w:pBdr>
                        <w:jc w:val="center"/>
                        <w:rPr>
                          <w:rFonts w:ascii="Graphik Regular" w:hAnsi="Graphik Regular"/>
                          <w:b/>
                          <w:bCs/>
                          <w:sz w:val="22"/>
                        </w:rPr>
                      </w:pPr>
                    </w:p>
                    <w:p w14:paraId="7C786F50" w14:textId="77777777" w:rsidR="00B461AC" w:rsidRPr="00B461AC" w:rsidRDefault="00B461AC" w:rsidP="004363AD">
                      <w:pPr>
                        <w:pBdr>
                          <w:bottom w:val="single" w:sz="12" w:space="1" w:color="auto"/>
                        </w:pBdr>
                        <w:jc w:val="center"/>
                        <w:rPr>
                          <w:rFonts w:ascii="Graphik Regular" w:hAnsi="Graphik Regular"/>
                          <w:b/>
                          <w:bCs/>
                          <w:sz w:val="22"/>
                        </w:rPr>
                      </w:pPr>
                    </w:p>
                    <w:p w14:paraId="2C214CA5" w14:textId="6031E178" w:rsidR="004363AD" w:rsidRPr="00B461AC" w:rsidRDefault="008A66EF" w:rsidP="004363AD">
                      <w:pPr>
                        <w:jc w:val="center"/>
                        <w:rPr>
                          <w:rFonts w:ascii="Montserrat" w:hAnsi="Montserrat"/>
                          <w:b/>
                          <w:bCs/>
                          <w:sz w:val="22"/>
                        </w:rPr>
                      </w:pPr>
                      <w:r>
                        <w:rPr>
                          <w:rFonts w:ascii="Montserrat" w:hAnsi="Montserrat"/>
                          <w:b/>
                          <w:bCs/>
                          <w:sz w:val="22"/>
                        </w:rPr>
                        <w:t>Ing. José Eugenio Segura Marroquín</w:t>
                      </w:r>
                    </w:p>
                  </w:txbxContent>
                </v:textbox>
                <w10:wrap type="square" anchorx="margin"/>
              </v:shape>
            </w:pict>
          </mc:Fallback>
        </mc:AlternateContent>
      </w:r>
    </w:p>
    <w:sectPr w:rsidR="001429DC" w:rsidRPr="00C611A5" w:rsidSect="00552631">
      <w:pgSz w:w="12240" w:h="15840" w:code="1"/>
      <w:pgMar w:top="1701" w:right="1134" w:bottom="28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3050A2" w14:textId="77777777" w:rsidR="007E16F5" w:rsidRDefault="007E16F5">
      <w:r>
        <w:separator/>
      </w:r>
    </w:p>
  </w:endnote>
  <w:endnote w:type="continuationSeparator" w:id="0">
    <w:p w14:paraId="124B1B0C" w14:textId="77777777" w:rsidR="007E16F5" w:rsidRDefault="007E16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ontserrat">
    <w:charset w:val="00"/>
    <w:family w:val="auto"/>
    <w:pitch w:val="variable"/>
    <w:sig w:usb0="2000020F" w:usb1="00000003" w:usb2="00000000" w:usb3="00000000" w:csb0="00000197" w:csb1="00000000"/>
  </w:font>
  <w:font w:name="Albertus Medium">
    <w:panose1 w:val="00000000000000000000"/>
    <w:charset w:val="00"/>
    <w:family w:val="swiss"/>
    <w:notTrueType/>
    <w:pitch w:val="variable"/>
    <w:sig w:usb0="00000003" w:usb1="00000000" w:usb2="00000000" w:usb3="00000000" w:csb0="00000001" w:csb1="00000000"/>
  </w:font>
  <w:font w:name="Graphik Bold">
    <w:altName w:val="Calibri"/>
    <w:panose1 w:val="00000000000000000000"/>
    <w:charset w:val="00"/>
    <w:family w:val="swiss"/>
    <w:notTrueType/>
    <w:pitch w:val="variable"/>
    <w:sig w:usb0="00000007" w:usb1="00000000" w:usb2="00000000" w:usb3="00000000" w:csb0="00000093" w:csb1="00000000"/>
  </w:font>
  <w:font w:name="Graphik Regular">
    <w:altName w:val="Corbel"/>
    <w:panose1 w:val="00000000000000000000"/>
    <w:charset w:val="00"/>
    <w:family w:val="swiss"/>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427586"/>
      <w:docPartObj>
        <w:docPartGallery w:val="Page Numbers (Bottom of Page)"/>
        <w:docPartUnique/>
      </w:docPartObj>
    </w:sdtPr>
    <w:sdtEndPr>
      <w:rPr>
        <w:rFonts w:ascii="Graphik Regular" w:hAnsi="Graphik Regular"/>
        <w:sz w:val="18"/>
        <w:szCs w:val="18"/>
      </w:rPr>
    </w:sdtEndPr>
    <w:sdtContent>
      <w:sdt>
        <w:sdtPr>
          <w:rPr>
            <w:rFonts w:ascii="Graphik Regular" w:hAnsi="Graphik Regular"/>
            <w:sz w:val="18"/>
            <w:szCs w:val="18"/>
          </w:rPr>
          <w:id w:val="1728636285"/>
          <w:docPartObj>
            <w:docPartGallery w:val="Page Numbers (Top of Page)"/>
            <w:docPartUnique/>
          </w:docPartObj>
        </w:sdtPr>
        <w:sdtEndPr/>
        <w:sdtContent>
          <w:p w14:paraId="7BE5A754" w14:textId="77777777" w:rsidR="00827994" w:rsidRDefault="00827994">
            <w:pPr>
              <w:pStyle w:val="Piedepgina"/>
              <w:jc w:val="center"/>
              <w:rPr>
                <w:rFonts w:ascii="Graphik Regular" w:hAnsi="Graphik Regular"/>
                <w:sz w:val="18"/>
                <w:szCs w:val="18"/>
              </w:rPr>
            </w:pPr>
          </w:p>
          <w:p w14:paraId="1A1F46E7" w14:textId="4F369457" w:rsidR="00D81275" w:rsidRPr="00D81275" w:rsidRDefault="00D81275">
            <w:pPr>
              <w:pStyle w:val="Piedepgina"/>
              <w:jc w:val="center"/>
              <w:rPr>
                <w:rFonts w:ascii="Graphik Regular" w:hAnsi="Graphik Regular"/>
                <w:sz w:val="18"/>
                <w:szCs w:val="18"/>
              </w:rPr>
            </w:pPr>
            <w:r w:rsidRPr="00D81275">
              <w:rPr>
                <w:rFonts w:ascii="Graphik Regular" w:hAnsi="Graphik Regular"/>
                <w:sz w:val="18"/>
                <w:szCs w:val="18"/>
                <w:lang w:val="es-ES"/>
              </w:rPr>
              <w:t xml:space="preserve">Página </w:t>
            </w:r>
            <w:r w:rsidRPr="00D81275">
              <w:rPr>
                <w:rFonts w:ascii="Graphik Regular" w:hAnsi="Graphik Regular"/>
                <w:b/>
                <w:bCs/>
                <w:sz w:val="18"/>
                <w:szCs w:val="18"/>
              </w:rPr>
              <w:fldChar w:fldCharType="begin"/>
            </w:r>
            <w:r w:rsidRPr="00D81275">
              <w:rPr>
                <w:rFonts w:ascii="Graphik Regular" w:hAnsi="Graphik Regular"/>
                <w:b/>
                <w:bCs/>
                <w:sz w:val="18"/>
                <w:szCs w:val="18"/>
              </w:rPr>
              <w:instrText>PAGE</w:instrText>
            </w:r>
            <w:r w:rsidRPr="00D81275">
              <w:rPr>
                <w:rFonts w:ascii="Graphik Regular" w:hAnsi="Graphik Regular"/>
                <w:b/>
                <w:bCs/>
                <w:sz w:val="18"/>
                <w:szCs w:val="18"/>
              </w:rPr>
              <w:fldChar w:fldCharType="separate"/>
            </w:r>
            <w:r w:rsidR="00552631">
              <w:rPr>
                <w:rFonts w:ascii="Graphik Regular" w:hAnsi="Graphik Regular"/>
                <w:b/>
                <w:bCs/>
                <w:noProof/>
                <w:sz w:val="18"/>
                <w:szCs w:val="18"/>
              </w:rPr>
              <w:t>21</w:t>
            </w:r>
            <w:r w:rsidRPr="00D81275">
              <w:rPr>
                <w:rFonts w:ascii="Graphik Regular" w:hAnsi="Graphik Regular"/>
                <w:b/>
                <w:bCs/>
                <w:sz w:val="18"/>
                <w:szCs w:val="18"/>
              </w:rPr>
              <w:fldChar w:fldCharType="end"/>
            </w:r>
            <w:r w:rsidRPr="00D81275">
              <w:rPr>
                <w:rFonts w:ascii="Graphik Regular" w:hAnsi="Graphik Regular"/>
                <w:sz w:val="18"/>
                <w:szCs w:val="18"/>
                <w:lang w:val="es-ES"/>
              </w:rPr>
              <w:t xml:space="preserve"> de </w:t>
            </w:r>
            <w:r w:rsidRPr="00D81275">
              <w:rPr>
                <w:rFonts w:ascii="Graphik Regular" w:hAnsi="Graphik Regular"/>
                <w:b/>
                <w:bCs/>
                <w:sz w:val="18"/>
                <w:szCs w:val="18"/>
              </w:rPr>
              <w:fldChar w:fldCharType="begin"/>
            </w:r>
            <w:r w:rsidRPr="00D81275">
              <w:rPr>
                <w:rFonts w:ascii="Graphik Regular" w:hAnsi="Graphik Regular"/>
                <w:b/>
                <w:bCs/>
                <w:sz w:val="18"/>
                <w:szCs w:val="18"/>
              </w:rPr>
              <w:instrText>NUMPAGES</w:instrText>
            </w:r>
            <w:r w:rsidRPr="00D81275">
              <w:rPr>
                <w:rFonts w:ascii="Graphik Regular" w:hAnsi="Graphik Regular"/>
                <w:b/>
                <w:bCs/>
                <w:sz w:val="18"/>
                <w:szCs w:val="18"/>
              </w:rPr>
              <w:fldChar w:fldCharType="separate"/>
            </w:r>
            <w:r w:rsidR="00552631">
              <w:rPr>
                <w:rFonts w:ascii="Graphik Regular" w:hAnsi="Graphik Regular"/>
                <w:b/>
                <w:bCs/>
                <w:noProof/>
                <w:sz w:val="18"/>
                <w:szCs w:val="18"/>
              </w:rPr>
              <w:t>38</w:t>
            </w:r>
            <w:r w:rsidRPr="00D81275">
              <w:rPr>
                <w:rFonts w:ascii="Graphik Regular" w:hAnsi="Graphik Regular"/>
                <w:b/>
                <w:bCs/>
                <w:sz w:val="18"/>
                <w:szCs w:val="18"/>
              </w:rPr>
              <w:fldChar w:fldCharType="end"/>
            </w:r>
            <w:r w:rsidRPr="00D81275">
              <w:rPr>
                <w:rFonts w:ascii="Graphik Regular" w:hAnsi="Graphik Regular"/>
                <w:b/>
                <w:bCs/>
                <w:sz w:val="18"/>
                <w:szCs w:val="18"/>
              </w:rPr>
              <w:t xml:space="preserve"> </w:t>
            </w:r>
            <w:r>
              <w:rPr>
                <w:rFonts w:ascii="Graphik Regular" w:hAnsi="Graphik Regular"/>
                <w:b/>
                <w:bCs/>
                <w:sz w:val="18"/>
                <w:szCs w:val="18"/>
              </w:rPr>
              <w:t>del JGSO.</w:t>
            </w:r>
            <w:r w:rsidR="0077056E">
              <w:rPr>
                <w:rFonts w:ascii="Graphik Regular" w:hAnsi="Graphik Regular"/>
                <w:b/>
                <w:bCs/>
                <w:sz w:val="18"/>
                <w:szCs w:val="18"/>
              </w:rPr>
              <w:t>8</w:t>
            </w:r>
          </w:p>
        </w:sdtContent>
      </w:sdt>
    </w:sdtContent>
  </w:sdt>
  <w:p w14:paraId="3CEFC982" w14:textId="77777777" w:rsidR="001429DC" w:rsidRDefault="001429DC">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B72E56" w14:textId="77777777" w:rsidR="007E16F5" w:rsidRDefault="007E16F5">
      <w:r>
        <w:separator/>
      </w:r>
    </w:p>
  </w:footnote>
  <w:footnote w:type="continuationSeparator" w:id="0">
    <w:p w14:paraId="7D6DE2AE" w14:textId="77777777" w:rsidR="007E16F5" w:rsidRDefault="007E16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47B24" w14:textId="409C0F91" w:rsidR="00705FD0" w:rsidRDefault="00520B23" w:rsidP="00705FD0">
    <w:pPr>
      <w:pStyle w:val="Sinespaciado"/>
      <w:jc w:val="center"/>
      <w:rPr>
        <w:rFonts w:ascii="Montserrat" w:hAnsi="Montserrat" w:cs="Tahoma"/>
        <w:b/>
      </w:rPr>
    </w:pPr>
    <w:r>
      <w:rPr>
        <w:noProof/>
        <w:lang w:val="es-MX" w:eastAsia="es-MX"/>
      </w:rPr>
      <w:drawing>
        <wp:anchor distT="0" distB="0" distL="114300" distR="114300" simplePos="0" relativeHeight="251668480" behindDoc="0" locked="0" layoutInCell="1" allowOverlap="1" wp14:anchorId="3E0DF382" wp14:editId="48F1AB6B">
          <wp:simplePos x="0" y="0"/>
          <wp:positionH relativeFrom="column">
            <wp:posOffset>-5715</wp:posOffset>
          </wp:positionH>
          <wp:positionV relativeFrom="paragraph">
            <wp:posOffset>54610</wp:posOffset>
          </wp:positionV>
          <wp:extent cx="1455420" cy="571500"/>
          <wp:effectExtent l="0" t="0" r="0" b="0"/>
          <wp:wrapNone/>
          <wp:docPr id="22" name="Imagen 8">
            <a:extLst xmlns:a="http://schemas.openxmlformats.org/drawingml/2006/main">
              <a:ext uri="{FF2B5EF4-FFF2-40B4-BE49-F238E27FC236}">
                <a16:creationId xmlns:a16="http://schemas.microsoft.com/office/drawing/2014/main" id="{90B5F82F-46ED-4346-A945-F94080C486A2}"/>
              </a:ext>
            </a:extLst>
          </wp:docPr>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90B5F82F-46ED-4346-A945-F94080C486A2}"/>
                      </a:ext>
                    </a:extLst>
                  </pic:cNvPr>
                  <pic:cNvPicPr/>
                </pic:nvPicPr>
                <pic:blipFill rotWithShape="1">
                  <a:blip r:embed="rId1" cstate="print">
                    <a:extLst>
                      <a:ext uri="{28A0092B-C50C-407E-A947-70E740481C1C}">
                        <a14:useLocalDpi xmlns:a14="http://schemas.microsoft.com/office/drawing/2010/main" val="0"/>
                      </a:ext>
                    </a:extLst>
                  </a:blip>
                  <a:srcRect l="47827" t="3654" r="37308" b="91978"/>
                  <a:stretch/>
                </pic:blipFill>
                <pic:spPr bwMode="auto">
                  <a:xfrm>
                    <a:off x="0" y="0"/>
                    <a:ext cx="1455420" cy="571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7CD8">
      <w:rPr>
        <w:noProof/>
        <w:lang w:val="es-MX" w:eastAsia="es-MX"/>
      </w:rPr>
      <w:drawing>
        <wp:anchor distT="0" distB="0" distL="114300" distR="114300" simplePos="0" relativeHeight="251667456" behindDoc="1" locked="0" layoutInCell="1" allowOverlap="1" wp14:anchorId="0DE02BF3" wp14:editId="3AC0642E">
          <wp:simplePos x="0" y="0"/>
          <wp:positionH relativeFrom="margin">
            <wp:align>right</wp:align>
          </wp:positionH>
          <wp:positionV relativeFrom="paragraph">
            <wp:posOffset>-172720</wp:posOffset>
          </wp:positionV>
          <wp:extent cx="610235" cy="640715"/>
          <wp:effectExtent l="0" t="0" r="0" b="6985"/>
          <wp:wrapNone/>
          <wp:docPr id="23" name="Picture 1523"/>
          <wp:cNvGraphicFramePr/>
          <a:graphic xmlns:a="http://schemas.openxmlformats.org/drawingml/2006/main">
            <a:graphicData uri="http://schemas.openxmlformats.org/drawingml/2006/picture">
              <pic:pic xmlns:pic="http://schemas.openxmlformats.org/drawingml/2006/picture">
                <pic:nvPicPr>
                  <pic:cNvPr id="11" name="Picture 1523"/>
                  <pic:cNvPicPr/>
                </pic:nvPicPr>
                <pic:blipFill>
                  <a:blip r:embed="rId2" cstate="print">
                    <a:extLst>
                      <a:ext uri="{28A0092B-C50C-407E-A947-70E740481C1C}">
                        <a14:useLocalDpi xmlns:a14="http://schemas.microsoft.com/office/drawing/2010/main" val="0"/>
                      </a:ext>
                    </a:extLst>
                  </a:blip>
                  <a:srcRect l="15591" t="14769" r="18359" b="11292"/>
                  <a:stretch>
                    <a:fillRect/>
                  </a:stretch>
                </pic:blipFill>
                <pic:spPr bwMode="auto">
                  <a:xfrm>
                    <a:off x="0" y="0"/>
                    <a:ext cx="610235" cy="640715"/>
                  </a:xfrm>
                  <a:prstGeom prst="rect">
                    <a:avLst/>
                  </a:prstGeom>
                  <a:noFill/>
                  <a:ln>
                    <a:noFill/>
                  </a:ln>
                </pic:spPr>
              </pic:pic>
            </a:graphicData>
          </a:graphic>
        </wp:anchor>
      </w:drawing>
    </w:r>
    <w:r w:rsidR="008A7CD8" w:rsidRPr="00C86AE3">
      <w:rPr>
        <w:rFonts w:ascii="Graphik Bold" w:hAnsi="Graphik Bold"/>
        <w:noProof/>
        <w:szCs w:val="22"/>
        <w:lang w:val="es-MX" w:eastAsia="es-MX"/>
      </w:rPr>
      <mc:AlternateContent>
        <mc:Choice Requires="wps">
          <w:drawing>
            <wp:anchor distT="0" distB="0" distL="114300" distR="114300" simplePos="0" relativeHeight="251665408" behindDoc="0" locked="0" layoutInCell="1" allowOverlap="1" wp14:anchorId="417199E1" wp14:editId="00B7980F">
              <wp:simplePos x="0" y="0"/>
              <wp:positionH relativeFrom="margin">
                <wp:posOffset>5604510</wp:posOffset>
              </wp:positionH>
              <wp:positionV relativeFrom="paragraph">
                <wp:posOffset>462915</wp:posOffset>
              </wp:positionV>
              <wp:extent cx="809625" cy="260985"/>
              <wp:effectExtent l="0" t="0" r="28575" b="24765"/>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260985"/>
                      </a:xfrm>
                      <a:prstGeom prst="rect">
                        <a:avLst/>
                      </a:prstGeom>
                      <a:solidFill>
                        <a:srgbClr val="FFFFFF"/>
                      </a:solidFill>
                      <a:ln w="9525">
                        <a:solidFill>
                          <a:srgbClr val="000000">
                            <a:alpha val="96077"/>
                          </a:srgbClr>
                        </a:solidFill>
                        <a:miter lim="800000"/>
                        <a:headEnd/>
                        <a:tailEnd/>
                      </a:ln>
                    </wps:spPr>
                    <wps:txbx>
                      <w:txbxContent>
                        <w:p w14:paraId="2A996FA3" w14:textId="1393AB9F" w:rsidR="00144EF0" w:rsidRPr="005961B9" w:rsidRDefault="00144EF0" w:rsidP="00144EF0">
                          <w:pPr>
                            <w:jc w:val="center"/>
                            <w:rPr>
                              <w:rFonts w:ascii="Montserrat" w:hAnsi="Montserrat" w:cs="Tahoma"/>
                              <w:b/>
                              <w:bCs/>
                              <w:sz w:val="22"/>
                              <w:szCs w:val="22"/>
                            </w:rPr>
                          </w:pPr>
                          <w:r w:rsidRPr="005961B9">
                            <w:rPr>
                              <w:rFonts w:ascii="Montserrat" w:hAnsi="Montserrat" w:cs="Tahoma"/>
                              <w:b/>
                              <w:bCs/>
                              <w:sz w:val="22"/>
                              <w:szCs w:val="22"/>
                            </w:rPr>
                            <w:t>JGSO.</w:t>
                          </w:r>
                          <w:r w:rsidR="0077056E" w:rsidRPr="005961B9">
                            <w:rPr>
                              <w:rFonts w:ascii="Montserrat" w:hAnsi="Montserrat" w:cs="Tahoma"/>
                              <w:b/>
                              <w:bCs/>
                              <w:sz w:val="22"/>
                              <w:szCs w:val="22"/>
                            </w:rPr>
                            <w:t>8</w:t>
                          </w:r>
                        </w:p>
                        <w:p w14:paraId="5B5C7B7B" w14:textId="77777777" w:rsidR="00144EF0" w:rsidRPr="00746682" w:rsidRDefault="00144EF0" w:rsidP="00144EF0">
                          <w:pPr>
                            <w:jc w:val="center"/>
                            <w:rPr>
                              <w:rFonts w:ascii="Arial" w:hAnsi="Arial" w:cs="Arial"/>
                              <w:sz w:val="18"/>
                              <w:szCs w:val="18"/>
                            </w:rPr>
                          </w:pPr>
                        </w:p>
                        <w:p w14:paraId="05FA1187" w14:textId="77777777" w:rsidR="00144EF0" w:rsidRPr="00746682" w:rsidRDefault="00144EF0" w:rsidP="00144EF0">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7199E1" id="_x0000_t202" coordsize="21600,21600" o:spt="202" path="m,l,21600r21600,l21600,xe">
              <v:stroke joinstyle="miter"/>
              <v:path gradientshapeok="t" o:connecttype="rect"/>
            </v:shapetype>
            <v:shape id="Text Box 4" o:spid="_x0000_s1027" type="#_x0000_t202" style="position:absolute;left:0;text-align:left;margin-left:441.3pt;margin-top:36.45pt;width:63.75pt;height:20.5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">
              <v:stroke opacity="62965f"/>
              <v:textbox>
                <w:txbxContent>
                  <w:p w14:paraId="2A996FA3" w14:textId="1393AB9F" w:rsidR="00144EF0" w:rsidRPr="005961B9" w:rsidRDefault="00144EF0" w:rsidP="00144EF0">
                    <w:pPr>
                      <w:jc w:val="center"/>
                      <w:rPr>
                        <w:rFonts w:ascii="Montserrat" w:hAnsi="Montserrat" w:cs="Tahoma"/>
                        <w:b/>
                        <w:bCs/>
                        <w:sz w:val="22"/>
                        <w:szCs w:val="22"/>
                      </w:rPr>
                    </w:pPr>
                    <w:r w:rsidRPr="005961B9">
                      <w:rPr>
                        <w:rFonts w:ascii="Montserrat" w:hAnsi="Montserrat" w:cs="Tahoma"/>
                        <w:b/>
                        <w:bCs/>
                        <w:sz w:val="22"/>
                        <w:szCs w:val="22"/>
                      </w:rPr>
                      <w:t>JGSO.</w:t>
                    </w:r>
                    <w:r w:rsidR="0077056E" w:rsidRPr="005961B9">
                      <w:rPr>
                        <w:rFonts w:ascii="Montserrat" w:hAnsi="Montserrat" w:cs="Tahoma"/>
                        <w:b/>
                        <w:bCs/>
                        <w:sz w:val="22"/>
                        <w:szCs w:val="22"/>
                      </w:rPr>
                      <w:t>8</w:t>
                    </w:r>
                  </w:p>
                  <w:p w14:paraId="5B5C7B7B" w14:textId="77777777" w:rsidR="00144EF0" w:rsidRPr="00746682" w:rsidRDefault="00144EF0" w:rsidP="00144EF0">
                    <w:pPr>
                      <w:jc w:val="center"/>
                      <w:rPr>
                        <w:rFonts w:ascii="Arial" w:hAnsi="Arial" w:cs="Arial"/>
                        <w:sz w:val="18"/>
                        <w:szCs w:val="18"/>
                      </w:rPr>
                    </w:pPr>
                  </w:p>
                  <w:p w14:paraId="05FA1187" w14:textId="77777777" w:rsidR="00144EF0" w:rsidRPr="00746682" w:rsidRDefault="00144EF0" w:rsidP="00144EF0">
                    <w:pPr>
                      <w:jc w:val="center"/>
                      <w:rPr>
                        <w:rFonts w:ascii="Arial" w:hAnsi="Arial" w:cs="Arial"/>
                        <w:sz w:val="18"/>
                        <w:szCs w:val="18"/>
                      </w:rPr>
                    </w:pPr>
                  </w:p>
                </w:txbxContent>
              </v:textbox>
              <w10:wrap anchorx="margin"/>
            </v:shape>
          </w:pict>
        </mc:Fallback>
      </mc:AlternateContent>
    </w:r>
    <w:r w:rsidR="00705FD0" w:rsidRPr="00705FD0">
      <w:rPr>
        <w:rFonts w:ascii="Montserrat" w:hAnsi="Montserrat" w:cs="Tahoma"/>
        <w:b/>
      </w:rPr>
      <w:t xml:space="preserve"> </w:t>
    </w:r>
  </w:p>
  <w:p w14:paraId="5111D535" w14:textId="51FA6099" w:rsidR="00705FD0" w:rsidRPr="005961B9" w:rsidRDefault="00520B23" w:rsidP="00705FD0">
    <w:pPr>
      <w:pStyle w:val="Sinespaciado"/>
      <w:jc w:val="center"/>
      <w:rPr>
        <w:rFonts w:ascii="Montserrat" w:hAnsi="Montserrat" w:cs="Tahoma"/>
        <w:b/>
        <w:sz w:val="24"/>
        <w:szCs w:val="28"/>
      </w:rPr>
    </w:pPr>
    <w:r>
      <w:rPr>
        <w:rFonts w:ascii="Montserrat" w:hAnsi="Montserrat" w:cs="Tahoma"/>
        <w:b/>
        <w:sz w:val="24"/>
        <w:szCs w:val="28"/>
      </w:rPr>
      <w:t>Universidad Politécnica de Huejutla</w:t>
    </w:r>
  </w:p>
  <w:p w14:paraId="2B4D6A83" w14:textId="1D3D9400" w:rsidR="00520B23" w:rsidRPr="00B67AEC" w:rsidRDefault="00624B78" w:rsidP="00520B23">
    <w:pPr>
      <w:pStyle w:val="Sinespaciado"/>
      <w:jc w:val="center"/>
      <w:rPr>
        <w:rFonts w:ascii="Montserrat" w:hAnsi="Montserrat" w:cs="Tahoma"/>
        <w:b/>
      </w:rPr>
    </w:pPr>
    <w:r>
      <w:rPr>
        <w:rFonts w:ascii="Montserrat" w:hAnsi="Montserrat" w:cs="Tahoma"/>
        <w:b/>
      </w:rPr>
      <w:t>V</w:t>
    </w:r>
    <w:r w:rsidR="00737322">
      <w:rPr>
        <w:rFonts w:ascii="Montserrat" w:hAnsi="Montserrat" w:cs="Tahoma"/>
        <w:b/>
      </w:rPr>
      <w:t>I</w:t>
    </w:r>
    <w:r w:rsidR="00520B23">
      <w:rPr>
        <w:rFonts w:ascii="Montserrat" w:hAnsi="Montserrat" w:cs="Tahoma"/>
        <w:b/>
      </w:rPr>
      <w:t xml:space="preserve"> Sesión Ordinaria</w:t>
    </w:r>
    <w:r w:rsidR="00705FD0" w:rsidRPr="00B67AEC">
      <w:rPr>
        <w:rFonts w:ascii="Montserrat" w:hAnsi="Montserrat" w:cs="Tahoma"/>
        <w:b/>
      </w:rPr>
      <w:t xml:space="preserve"> </w:t>
    </w:r>
    <w:r w:rsidR="00520B23">
      <w:rPr>
        <w:rFonts w:ascii="Montserrat" w:hAnsi="Montserrat" w:cs="Tahoma"/>
        <w:b/>
      </w:rPr>
      <w:t>2025</w:t>
    </w:r>
  </w:p>
  <w:p w14:paraId="43DC0812" w14:textId="45040649" w:rsidR="00705FD0" w:rsidRPr="00962114" w:rsidRDefault="00705FD0" w:rsidP="00705FD0">
    <w:pPr>
      <w:pStyle w:val="Sinespaciado"/>
      <w:jc w:val="center"/>
      <w:rPr>
        <w:rFonts w:ascii="Montserrat" w:hAnsi="Montserrat" w:cs="Tahoma"/>
        <w:b/>
      </w:rPr>
    </w:pPr>
    <w:r w:rsidRPr="00962114">
      <w:rPr>
        <w:rFonts w:ascii="Montserrat" w:hAnsi="Montserrat" w:cs="Tahoma"/>
        <w:b/>
      </w:rPr>
      <w:t>Trimestre</w:t>
    </w:r>
    <w:r w:rsidR="001E4C0B">
      <w:rPr>
        <w:rFonts w:ascii="Montserrat" w:hAnsi="Montserrat" w:cs="Tahoma"/>
        <w:b/>
      </w:rPr>
      <w:t xml:space="preserve"> </w:t>
    </w:r>
    <w:r w:rsidR="00737322">
      <w:rPr>
        <w:rFonts w:ascii="Montserrat" w:hAnsi="Montserrat" w:cs="Tahoma"/>
        <w:b/>
      </w:rPr>
      <w:t>julio – septiembre 2025</w:t>
    </w:r>
  </w:p>
  <w:p w14:paraId="5A31B4C6" w14:textId="34920B90" w:rsidR="000649E0" w:rsidRDefault="00520B23" w:rsidP="00705FD0">
    <w:pPr>
      <w:pStyle w:val="Encabezado"/>
      <w:jc w:val="center"/>
      <w:rPr>
        <w:rFonts w:ascii="Montserrat" w:hAnsi="Montserrat" w:cs="Tahoma"/>
        <w:b/>
        <w:sz w:val="22"/>
        <w:szCs w:val="22"/>
      </w:rPr>
    </w:pPr>
    <w:r>
      <w:rPr>
        <w:rFonts w:ascii="Montserrat" w:hAnsi="Montserrat" w:cs="Tahoma"/>
        <w:b/>
        <w:sz w:val="22"/>
        <w:szCs w:val="22"/>
      </w:rPr>
      <w:t>1</w:t>
    </w:r>
    <w:r w:rsidR="00624B78">
      <w:rPr>
        <w:rFonts w:ascii="Montserrat" w:hAnsi="Montserrat" w:cs="Tahoma"/>
        <w:b/>
        <w:sz w:val="22"/>
        <w:szCs w:val="22"/>
      </w:rPr>
      <w:t>4</w:t>
    </w:r>
    <w:r>
      <w:rPr>
        <w:rFonts w:ascii="Montserrat" w:hAnsi="Montserrat" w:cs="Tahoma"/>
        <w:b/>
        <w:sz w:val="22"/>
        <w:szCs w:val="22"/>
      </w:rPr>
      <w:t>/</w:t>
    </w:r>
    <w:r w:rsidR="009D6BA7">
      <w:rPr>
        <w:rFonts w:ascii="Montserrat" w:hAnsi="Montserrat" w:cs="Tahoma"/>
        <w:b/>
        <w:sz w:val="22"/>
        <w:szCs w:val="22"/>
      </w:rPr>
      <w:t>Noviembre</w:t>
    </w:r>
    <w:r>
      <w:rPr>
        <w:rFonts w:ascii="Montserrat" w:hAnsi="Montserrat" w:cs="Tahoma"/>
        <w:b/>
        <w:sz w:val="22"/>
        <w:szCs w:val="22"/>
      </w:rPr>
      <w:t>/2025</w:t>
    </w:r>
  </w:p>
  <w:p w14:paraId="47049A88" w14:textId="77777777" w:rsidR="00827994" w:rsidRPr="00962114" w:rsidRDefault="00827994" w:rsidP="00705FD0">
    <w:pPr>
      <w:pStyle w:val="Encabezado"/>
      <w:jc w:val="center"/>
      <w:rPr>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E67AB"/>
    <w:multiLevelType w:val="hybridMultilevel"/>
    <w:tmpl w:val="CA6E5890"/>
    <w:lvl w:ilvl="0" w:tplc="1BC26A20">
      <w:start w:val="1"/>
      <w:numFmt w:val="bullet"/>
      <w:lvlText w:val="•"/>
      <w:lvlJc w:val="left"/>
      <w:pPr>
        <w:tabs>
          <w:tab w:val="num" w:pos="720"/>
        </w:tabs>
        <w:ind w:left="720" w:hanging="360"/>
      </w:pPr>
      <w:rPr>
        <w:rFonts w:ascii="Arial" w:hAnsi="Arial" w:hint="default"/>
      </w:rPr>
    </w:lvl>
    <w:lvl w:ilvl="1" w:tplc="C8A606F8" w:tentative="1">
      <w:start w:val="1"/>
      <w:numFmt w:val="bullet"/>
      <w:lvlText w:val="•"/>
      <w:lvlJc w:val="left"/>
      <w:pPr>
        <w:tabs>
          <w:tab w:val="num" w:pos="1440"/>
        </w:tabs>
        <w:ind w:left="1440" w:hanging="360"/>
      </w:pPr>
      <w:rPr>
        <w:rFonts w:ascii="Arial" w:hAnsi="Arial" w:hint="default"/>
      </w:rPr>
    </w:lvl>
    <w:lvl w:ilvl="2" w:tplc="BE2053AE" w:tentative="1">
      <w:start w:val="1"/>
      <w:numFmt w:val="bullet"/>
      <w:lvlText w:val="•"/>
      <w:lvlJc w:val="left"/>
      <w:pPr>
        <w:tabs>
          <w:tab w:val="num" w:pos="2160"/>
        </w:tabs>
        <w:ind w:left="2160" w:hanging="360"/>
      </w:pPr>
      <w:rPr>
        <w:rFonts w:ascii="Arial" w:hAnsi="Arial" w:hint="default"/>
      </w:rPr>
    </w:lvl>
    <w:lvl w:ilvl="3" w:tplc="C0B436AE" w:tentative="1">
      <w:start w:val="1"/>
      <w:numFmt w:val="bullet"/>
      <w:lvlText w:val="•"/>
      <w:lvlJc w:val="left"/>
      <w:pPr>
        <w:tabs>
          <w:tab w:val="num" w:pos="2880"/>
        </w:tabs>
        <w:ind w:left="2880" w:hanging="360"/>
      </w:pPr>
      <w:rPr>
        <w:rFonts w:ascii="Arial" w:hAnsi="Arial" w:hint="default"/>
      </w:rPr>
    </w:lvl>
    <w:lvl w:ilvl="4" w:tplc="0596B46A" w:tentative="1">
      <w:start w:val="1"/>
      <w:numFmt w:val="bullet"/>
      <w:lvlText w:val="•"/>
      <w:lvlJc w:val="left"/>
      <w:pPr>
        <w:tabs>
          <w:tab w:val="num" w:pos="3600"/>
        </w:tabs>
        <w:ind w:left="3600" w:hanging="360"/>
      </w:pPr>
      <w:rPr>
        <w:rFonts w:ascii="Arial" w:hAnsi="Arial" w:hint="default"/>
      </w:rPr>
    </w:lvl>
    <w:lvl w:ilvl="5" w:tplc="BECAE342" w:tentative="1">
      <w:start w:val="1"/>
      <w:numFmt w:val="bullet"/>
      <w:lvlText w:val="•"/>
      <w:lvlJc w:val="left"/>
      <w:pPr>
        <w:tabs>
          <w:tab w:val="num" w:pos="4320"/>
        </w:tabs>
        <w:ind w:left="4320" w:hanging="360"/>
      </w:pPr>
      <w:rPr>
        <w:rFonts w:ascii="Arial" w:hAnsi="Arial" w:hint="default"/>
      </w:rPr>
    </w:lvl>
    <w:lvl w:ilvl="6" w:tplc="DBA26A42" w:tentative="1">
      <w:start w:val="1"/>
      <w:numFmt w:val="bullet"/>
      <w:lvlText w:val="•"/>
      <w:lvlJc w:val="left"/>
      <w:pPr>
        <w:tabs>
          <w:tab w:val="num" w:pos="5040"/>
        </w:tabs>
        <w:ind w:left="5040" w:hanging="360"/>
      </w:pPr>
      <w:rPr>
        <w:rFonts w:ascii="Arial" w:hAnsi="Arial" w:hint="default"/>
      </w:rPr>
    </w:lvl>
    <w:lvl w:ilvl="7" w:tplc="C7AED8CC" w:tentative="1">
      <w:start w:val="1"/>
      <w:numFmt w:val="bullet"/>
      <w:lvlText w:val="•"/>
      <w:lvlJc w:val="left"/>
      <w:pPr>
        <w:tabs>
          <w:tab w:val="num" w:pos="5760"/>
        </w:tabs>
        <w:ind w:left="5760" w:hanging="360"/>
      </w:pPr>
      <w:rPr>
        <w:rFonts w:ascii="Arial" w:hAnsi="Arial" w:hint="default"/>
      </w:rPr>
    </w:lvl>
    <w:lvl w:ilvl="8" w:tplc="B688EF2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5DC6BF7"/>
    <w:multiLevelType w:val="hybridMultilevel"/>
    <w:tmpl w:val="79182F6A"/>
    <w:lvl w:ilvl="0" w:tplc="53E85EAA">
      <w:start w:val="1"/>
      <w:numFmt w:val="bullet"/>
      <w:lvlText w:val="•"/>
      <w:lvlJc w:val="left"/>
      <w:pPr>
        <w:tabs>
          <w:tab w:val="num" w:pos="720"/>
        </w:tabs>
        <w:ind w:left="720" w:hanging="360"/>
      </w:pPr>
      <w:rPr>
        <w:rFonts w:ascii="Arial" w:hAnsi="Arial" w:hint="default"/>
      </w:rPr>
    </w:lvl>
    <w:lvl w:ilvl="1" w:tplc="09AC8D88" w:tentative="1">
      <w:start w:val="1"/>
      <w:numFmt w:val="bullet"/>
      <w:lvlText w:val="•"/>
      <w:lvlJc w:val="left"/>
      <w:pPr>
        <w:tabs>
          <w:tab w:val="num" w:pos="1440"/>
        </w:tabs>
        <w:ind w:left="1440" w:hanging="360"/>
      </w:pPr>
      <w:rPr>
        <w:rFonts w:ascii="Arial" w:hAnsi="Arial" w:hint="default"/>
      </w:rPr>
    </w:lvl>
    <w:lvl w:ilvl="2" w:tplc="1B920E52" w:tentative="1">
      <w:start w:val="1"/>
      <w:numFmt w:val="bullet"/>
      <w:lvlText w:val="•"/>
      <w:lvlJc w:val="left"/>
      <w:pPr>
        <w:tabs>
          <w:tab w:val="num" w:pos="2160"/>
        </w:tabs>
        <w:ind w:left="2160" w:hanging="360"/>
      </w:pPr>
      <w:rPr>
        <w:rFonts w:ascii="Arial" w:hAnsi="Arial" w:hint="default"/>
      </w:rPr>
    </w:lvl>
    <w:lvl w:ilvl="3" w:tplc="E0603D82" w:tentative="1">
      <w:start w:val="1"/>
      <w:numFmt w:val="bullet"/>
      <w:lvlText w:val="•"/>
      <w:lvlJc w:val="left"/>
      <w:pPr>
        <w:tabs>
          <w:tab w:val="num" w:pos="2880"/>
        </w:tabs>
        <w:ind w:left="2880" w:hanging="360"/>
      </w:pPr>
      <w:rPr>
        <w:rFonts w:ascii="Arial" w:hAnsi="Arial" w:hint="default"/>
      </w:rPr>
    </w:lvl>
    <w:lvl w:ilvl="4" w:tplc="183AB566" w:tentative="1">
      <w:start w:val="1"/>
      <w:numFmt w:val="bullet"/>
      <w:lvlText w:val="•"/>
      <w:lvlJc w:val="left"/>
      <w:pPr>
        <w:tabs>
          <w:tab w:val="num" w:pos="3600"/>
        </w:tabs>
        <w:ind w:left="3600" w:hanging="360"/>
      </w:pPr>
      <w:rPr>
        <w:rFonts w:ascii="Arial" w:hAnsi="Arial" w:hint="default"/>
      </w:rPr>
    </w:lvl>
    <w:lvl w:ilvl="5" w:tplc="90DA7B64" w:tentative="1">
      <w:start w:val="1"/>
      <w:numFmt w:val="bullet"/>
      <w:lvlText w:val="•"/>
      <w:lvlJc w:val="left"/>
      <w:pPr>
        <w:tabs>
          <w:tab w:val="num" w:pos="4320"/>
        </w:tabs>
        <w:ind w:left="4320" w:hanging="360"/>
      </w:pPr>
      <w:rPr>
        <w:rFonts w:ascii="Arial" w:hAnsi="Arial" w:hint="default"/>
      </w:rPr>
    </w:lvl>
    <w:lvl w:ilvl="6" w:tplc="25BC28AE" w:tentative="1">
      <w:start w:val="1"/>
      <w:numFmt w:val="bullet"/>
      <w:lvlText w:val="•"/>
      <w:lvlJc w:val="left"/>
      <w:pPr>
        <w:tabs>
          <w:tab w:val="num" w:pos="5040"/>
        </w:tabs>
        <w:ind w:left="5040" w:hanging="360"/>
      </w:pPr>
      <w:rPr>
        <w:rFonts w:ascii="Arial" w:hAnsi="Arial" w:hint="default"/>
      </w:rPr>
    </w:lvl>
    <w:lvl w:ilvl="7" w:tplc="1004BB5A" w:tentative="1">
      <w:start w:val="1"/>
      <w:numFmt w:val="bullet"/>
      <w:lvlText w:val="•"/>
      <w:lvlJc w:val="left"/>
      <w:pPr>
        <w:tabs>
          <w:tab w:val="num" w:pos="5760"/>
        </w:tabs>
        <w:ind w:left="5760" w:hanging="360"/>
      </w:pPr>
      <w:rPr>
        <w:rFonts w:ascii="Arial" w:hAnsi="Arial" w:hint="default"/>
      </w:rPr>
    </w:lvl>
    <w:lvl w:ilvl="8" w:tplc="0D20061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069478A"/>
    <w:multiLevelType w:val="hybridMultilevel"/>
    <w:tmpl w:val="5CD0291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7804F4B"/>
    <w:multiLevelType w:val="hybridMultilevel"/>
    <w:tmpl w:val="6FE4FEF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1D667858"/>
    <w:multiLevelType w:val="hybridMultilevel"/>
    <w:tmpl w:val="1DE64F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3522C4C"/>
    <w:multiLevelType w:val="hybridMultilevel"/>
    <w:tmpl w:val="2636605C"/>
    <w:lvl w:ilvl="0" w:tplc="FF5CF334">
      <w:start w:val="1"/>
      <w:numFmt w:val="bullet"/>
      <w:lvlText w:val="•"/>
      <w:lvlJc w:val="left"/>
      <w:pPr>
        <w:tabs>
          <w:tab w:val="num" w:pos="720"/>
        </w:tabs>
        <w:ind w:left="720" w:hanging="360"/>
      </w:pPr>
      <w:rPr>
        <w:rFonts w:ascii="Arial" w:hAnsi="Arial" w:hint="default"/>
      </w:rPr>
    </w:lvl>
    <w:lvl w:ilvl="1" w:tplc="CD9EE304" w:tentative="1">
      <w:start w:val="1"/>
      <w:numFmt w:val="bullet"/>
      <w:lvlText w:val="•"/>
      <w:lvlJc w:val="left"/>
      <w:pPr>
        <w:tabs>
          <w:tab w:val="num" w:pos="1440"/>
        </w:tabs>
        <w:ind w:left="1440" w:hanging="360"/>
      </w:pPr>
      <w:rPr>
        <w:rFonts w:ascii="Arial" w:hAnsi="Arial" w:hint="default"/>
      </w:rPr>
    </w:lvl>
    <w:lvl w:ilvl="2" w:tplc="9FCA84EA" w:tentative="1">
      <w:start w:val="1"/>
      <w:numFmt w:val="bullet"/>
      <w:lvlText w:val="•"/>
      <w:lvlJc w:val="left"/>
      <w:pPr>
        <w:tabs>
          <w:tab w:val="num" w:pos="2160"/>
        </w:tabs>
        <w:ind w:left="2160" w:hanging="360"/>
      </w:pPr>
      <w:rPr>
        <w:rFonts w:ascii="Arial" w:hAnsi="Arial" w:hint="default"/>
      </w:rPr>
    </w:lvl>
    <w:lvl w:ilvl="3" w:tplc="7B341580" w:tentative="1">
      <w:start w:val="1"/>
      <w:numFmt w:val="bullet"/>
      <w:lvlText w:val="•"/>
      <w:lvlJc w:val="left"/>
      <w:pPr>
        <w:tabs>
          <w:tab w:val="num" w:pos="2880"/>
        </w:tabs>
        <w:ind w:left="2880" w:hanging="360"/>
      </w:pPr>
      <w:rPr>
        <w:rFonts w:ascii="Arial" w:hAnsi="Arial" w:hint="default"/>
      </w:rPr>
    </w:lvl>
    <w:lvl w:ilvl="4" w:tplc="49C8FE50" w:tentative="1">
      <w:start w:val="1"/>
      <w:numFmt w:val="bullet"/>
      <w:lvlText w:val="•"/>
      <w:lvlJc w:val="left"/>
      <w:pPr>
        <w:tabs>
          <w:tab w:val="num" w:pos="3600"/>
        </w:tabs>
        <w:ind w:left="3600" w:hanging="360"/>
      </w:pPr>
      <w:rPr>
        <w:rFonts w:ascii="Arial" w:hAnsi="Arial" w:hint="default"/>
      </w:rPr>
    </w:lvl>
    <w:lvl w:ilvl="5" w:tplc="F008FA16" w:tentative="1">
      <w:start w:val="1"/>
      <w:numFmt w:val="bullet"/>
      <w:lvlText w:val="•"/>
      <w:lvlJc w:val="left"/>
      <w:pPr>
        <w:tabs>
          <w:tab w:val="num" w:pos="4320"/>
        </w:tabs>
        <w:ind w:left="4320" w:hanging="360"/>
      </w:pPr>
      <w:rPr>
        <w:rFonts w:ascii="Arial" w:hAnsi="Arial" w:hint="default"/>
      </w:rPr>
    </w:lvl>
    <w:lvl w:ilvl="6" w:tplc="C9E88540" w:tentative="1">
      <w:start w:val="1"/>
      <w:numFmt w:val="bullet"/>
      <w:lvlText w:val="•"/>
      <w:lvlJc w:val="left"/>
      <w:pPr>
        <w:tabs>
          <w:tab w:val="num" w:pos="5040"/>
        </w:tabs>
        <w:ind w:left="5040" w:hanging="360"/>
      </w:pPr>
      <w:rPr>
        <w:rFonts w:ascii="Arial" w:hAnsi="Arial" w:hint="default"/>
      </w:rPr>
    </w:lvl>
    <w:lvl w:ilvl="7" w:tplc="72268F20" w:tentative="1">
      <w:start w:val="1"/>
      <w:numFmt w:val="bullet"/>
      <w:lvlText w:val="•"/>
      <w:lvlJc w:val="left"/>
      <w:pPr>
        <w:tabs>
          <w:tab w:val="num" w:pos="5760"/>
        </w:tabs>
        <w:ind w:left="5760" w:hanging="360"/>
      </w:pPr>
      <w:rPr>
        <w:rFonts w:ascii="Arial" w:hAnsi="Arial" w:hint="default"/>
      </w:rPr>
    </w:lvl>
    <w:lvl w:ilvl="8" w:tplc="34C6147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E825F6F"/>
    <w:multiLevelType w:val="hybridMultilevel"/>
    <w:tmpl w:val="A7E45900"/>
    <w:lvl w:ilvl="0" w:tplc="96328DB8">
      <w:start w:val="1"/>
      <w:numFmt w:val="bullet"/>
      <w:lvlText w:val="•"/>
      <w:lvlJc w:val="left"/>
      <w:pPr>
        <w:tabs>
          <w:tab w:val="num" w:pos="720"/>
        </w:tabs>
        <w:ind w:left="720" w:hanging="360"/>
      </w:pPr>
      <w:rPr>
        <w:rFonts w:ascii="Arial" w:hAnsi="Arial" w:hint="default"/>
      </w:rPr>
    </w:lvl>
    <w:lvl w:ilvl="1" w:tplc="3BF226EA" w:tentative="1">
      <w:start w:val="1"/>
      <w:numFmt w:val="bullet"/>
      <w:lvlText w:val="•"/>
      <w:lvlJc w:val="left"/>
      <w:pPr>
        <w:tabs>
          <w:tab w:val="num" w:pos="1440"/>
        </w:tabs>
        <w:ind w:left="1440" w:hanging="360"/>
      </w:pPr>
      <w:rPr>
        <w:rFonts w:ascii="Arial" w:hAnsi="Arial" w:hint="default"/>
      </w:rPr>
    </w:lvl>
    <w:lvl w:ilvl="2" w:tplc="66228138" w:tentative="1">
      <w:start w:val="1"/>
      <w:numFmt w:val="bullet"/>
      <w:lvlText w:val="•"/>
      <w:lvlJc w:val="left"/>
      <w:pPr>
        <w:tabs>
          <w:tab w:val="num" w:pos="2160"/>
        </w:tabs>
        <w:ind w:left="2160" w:hanging="360"/>
      </w:pPr>
      <w:rPr>
        <w:rFonts w:ascii="Arial" w:hAnsi="Arial" w:hint="default"/>
      </w:rPr>
    </w:lvl>
    <w:lvl w:ilvl="3" w:tplc="B9AC8522" w:tentative="1">
      <w:start w:val="1"/>
      <w:numFmt w:val="bullet"/>
      <w:lvlText w:val="•"/>
      <w:lvlJc w:val="left"/>
      <w:pPr>
        <w:tabs>
          <w:tab w:val="num" w:pos="2880"/>
        </w:tabs>
        <w:ind w:left="2880" w:hanging="360"/>
      </w:pPr>
      <w:rPr>
        <w:rFonts w:ascii="Arial" w:hAnsi="Arial" w:hint="default"/>
      </w:rPr>
    </w:lvl>
    <w:lvl w:ilvl="4" w:tplc="CD2EE39C" w:tentative="1">
      <w:start w:val="1"/>
      <w:numFmt w:val="bullet"/>
      <w:lvlText w:val="•"/>
      <w:lvlJc w:val="left"/>
      <w:pPr>
        <w:tabs>
          <w:tab w:val="num" w:pos="3600"/>
        </w:tabs>
        <w:ind w:left="3600" w:hanging="360"/>
      </w:pPr>
      <w:rPr>
        <w:rFonts w:ascii="Arial" w:hAnsi="Arial" w:hint="default"/>
      </w:rPr>
    </w:lvl>
    <w:lvl w:ilvl="5" w:tplc="7C6815DC" w:tentative="1">
      <w:start w:val="1"/>
      <w:numFmt w:val="bullet"/>
      <w:lvlText w:val="•"/>
      <w:lvlJc w:val="left"/>
      <w:pPr>
        <w:tabs>
          <w:tab w:val="num" w:pos="4320"/>
        </w:tabs>
        <w:ind w:left="4320" w:hanging="360"/>
      </w:pPr>
      <w:rPr>
        <w:rFonts w:ascii="Arial" w:hAnsi="Arial" w:hint="default"/>
      </w:rPr>
    </w:lvl>
    <w:lvl w:ilvl="6" w:tplc="1D9EBB0C" w:tentative="1">
      <w:start w:val="1"/>
      <w:numFmt w:val="bullet"/>
      <w:lvlText w:val="•"/>
      <w:lvlJc w:val="left"/>
      <w:pPr>
        <w:tabs>
          <w:tab w:val="num" w:pos="5040"/>
        </w:tabs>
        <w:ind w:left="5040" w:hanging="360"/>
      </w:pPr>
      <w:rPr>
        <w:rFonts w:ascii="Arial" w:hAnsi="Arial" w:hint="default"/>
      </w:rPr>
    </w:lvl>
    <w:lvl w:ilvl="7" w:tplc="614E7EB8" w:tentative="1">
      <w:start w:val="1"/>
      <w:numFmt w:val="bullet"/>
      <w:lvlText w:val="•"/>
      <w:lvlJc w:val="left"/>
      <w:pPr>
        <w:tabs>
          <w:tab w:val="num" w:pos="5760"/>
        </w:tabs>
        <w:ind w:left="5760" w:hanging="360"/>
      </w:pPr>
      <w:rPr>
        <w:rFonts w:ascii="Arial" w:hAnsi="Arial" w:hint="default"/>
      </w:rPr>
    </w:lvl>
    <w:lvl w:ilvl="8" w:tplc="E236C49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0FE2E05"/>
    <w:multiLevelType w:val="hybridMultilevel"/>
    <w:tmpl w:val="FEACB6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2256664"/>
    <w:multiLevelType w:val="hybridMultilevel"/>
    <w:tmpl w:val="DE364B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45D21F7"/>
    <w:multiLevelType w:val="hybridMultilevel"/>
    <w:tmpl w:val="4164E4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E741C4D"/>
    <w:multiLevelType w:val="hybridMultilevel"/>
    <w:tmpl w:val="B5F891B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 w15:restartNumberingAfterBreak="0">
    <w:nsid w:val="3FB84981"/>
    <w:multiLevelType w:val="hybridMultilevel"/>
    <w:tmpl w:val="AB068F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22B3EEA"/>
    <w:multiLevelType w:val="hybridMultilevel"/>
    <w:tmpl w:val="B09267FC"/>
    <w:lvl w:ilvl="0" w:tplc="9BD0F84E">
      <w:start w:val="1"/>
      <w:numFmt w:val="bullet"/>
      <w:lvlText w:val="•"/>
      <w:lvlJc w:val="left"/>
      <w:pPr>
        <w:tabs>
          <w:tab w:val="num" w:pos="720"/>
        </w:tabs>
        <w:ind w:left="720" w:hanging="360"/>
      </w:pPr>
      <w:rPr>
        <w:rFonts w:ascii="Arial" w:hAnsi="Arial" w:hint="default"/>
      </w:rPr>
    </w:lvl>
    <w:lvl w:ilvl="1" w:tplc="67CA15BA" w:tentative="1">
      <w:start w:val="1"/>
      <w:numFmt w:val="bullet"/>
      <w:lvlText w:val="•"/>
      <w:lvlJc w:val="left"/>
      <w:pPr>
        <w:tabs>
          <w:tab w:val="num" w:pos="1440"/>
        </w:tabs>
        <w:ind w:left="1440" w:hanging="360"/>
      </w:pPr>
      <w:rPr>
        <w:rFonts w:ascii="Arial" w:hAnsi="Arial" w:hint="default"/>
      </w:rPr>
    </w:lvl>
    <w:lvl w:ilvl="2" w:tplc="FA0AFB14" w:tentative="1">
      <w:start w:val="1"/>
      <w:numFmt w:val="bullet"/>
      <w:lvlText w:val="•"/>
      <w:lvlJc w:val="left"/>
      <w:pPr>
        <w:tabs>
          <w:tab w:val="num" w:pos="2160"/>
        </w:tabs>
        <w:ind w:left="2160" w:hanging="360"/>
      </w:pPr>
      <w:rPr>
        <w:rFonts w:ascii="Arial" w:hAnsi="Arial" w:hint="default"/>
      </w:rPr>
    </w:lvl>
    <w:lvl w:ilvl="3" w:tplc="F502D1A6" w:tentative="1">
      <w:start w:val="1"/>
      <w:numFmt w:val="bullet"/>
      <w:lvlText w:val="•"/>
      <w:lvlJc w:val="left"/>
      <w:pPr>
        <w:tabs>
          <w:tab w:val="num" w:pos="2880"/>
        </w:tabs>
        <w:ind w:left="2880" w:hanging="360"/>
      </w:pPr>
      <w:rPr>
        <w:rFonts w:ascii="Arial" w:hAnsi="Arial" w:hint="default"/>
      </w:rPr>
    </w:lvl>
    <w:lvl w:ilvl="4" w:tplc="792E3BE0" w:tentative="1">
      <w:start w:val="1"/>
      <w:numFmt w:val="bullet"/>
      <w:lvlText w:val="•"/>
      <w:lvlJc w:val="left"/>
      <w:pPr>
        <w:tabs>
          <w:tab w:val="num" w:pos="3600"/>
        </w:tabs>
        <w:ind w:left="3600" w:hanging="360"/>
      </w:pPr>
      <w:rPr>
        <w:rFonts w:ascii="Arial" w:hAnsi="Arial" w:hint="default"/>
      </w:rPr>
    </w:lvl>
    <w:lvl w:ilvl="5" w:tplc="82986A1A" w:tentative="1">
      <w:start w:val="1"/>
      <w:numFmt w:val="bullet"/>
      <w:lvlText w:val="•"/>
      <w:lvlJc w:val="left"/>
      <w:pPr>
        <w:tabs>
          <w:tab w:val="num" w:pos="4320"/>
        </w:tabs>
        <w:ind w:left="4320" w:hanging="360"/>
      </w:pPr>
      <w:rPr>
        <w:rFonts w:ascii="Arial" w:hAnsi="Arial" w:hint="default"/>
      </w:rPr>
    </w:lvl>
    <w:lvl w:ilvl="6" w:tplc="CB6CA988" w:tentative="1">
      <w:start w:val="1"/>
      <w:numFmt w:val="bullet"/>
      <w:lvlText w:val="•"/>
      <w:lvlJc w:val="left"/>
      <w:pPr>
        <w:tabs>
          <w:tab w:val="num" w:pos="5040"/>
        </w:tabs>
        <w:ind w:left="5040" w:hanging="360"/>
      </w:pPr>
      <w:rPr>
        <w:rFonts w:ascii="Arial" w:hAnsi="Arial" w:hint="default"/>
      </w:rPr>
    </w:lvl>
    <w:lvl w:ilvl="7" w:tplc="3B92B240" w:tentative="1">
      <w:start w:val="1"/>
      <w:numFmt w:val="bullet"/>
      <w:lvlText w:val="•"/>
      <w:lvlJc w:val="left"/>
      <w:pPr>
        <w:tabs>
          <w:tab w:val="num" w:pos="5760"/>
        </w:tabs>
        <w:ind w:left="5760" w:hanging="360"/>
      </w:pPr>
      <w:rPr>
        <w:rFonts w:ascii="Arial" w:hAnsi="Arial" w:hint="default"/>
      </w:rPr>
    </w:lvl>
    <w:lvl w:ilvl="8" w:tplc="E1B22FA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F8156AC"/>
    <w:multiLevelType w:val="hybridMultilevel"/>
    <w:tmpl w:val="7DD4CE9A"/>
    <w:lvl w:ilvl="0" w:tplc="E5462C30">
      <w:start w:val="3"/>
      <w:numFmt w:val="bullet"/>
      <w:lvlText w:val="-"/>
      <w:lvlJc w:val="left"/>
      <w:pPr>
        <w:tabs>
          <w:tab w:val="num" w:pos="720"/>
        </w:tabs>
        <w:ind w:left="720" w:hanging="360"/>
      </w:pPr>
      <w:rPr>
        <w:rFonts w:ascii="Times New Roman" w:eastAsia="Times New Roman" w:hAnsi="Times New Roman" w:cs="Times New Roman" w:hint="default"/>
      </w:rPr>
    </w:lvl>
    <w:lvl w:ilvl="1" w:tplc="3BF226EA" w:tentative="1">
      <w:start w:val="1"/>
      <w:numFmt w:val="bullet"/>
      <w:lvlText w:val="•"/>
      <w:lvlJc w:val="left"/>
      <w:pPr>
        <w:tabs>
          <w:tab w:val="num" w:pos="1440"/>
        </w:tabs>
        <w:ind w:left="1440" w:hanging="360"/>
      </w:pPr>
      <w:rPr>
        <w:rFonts w:ascii="Arial" w:hAnsi="Arial" w:hint="default"/>
      </w:rPr>
    </w:lvl>
    <w:lvl w:ilvl="2" w:tplc="66228138" w:tentative="1">
      <w:start w:val="1"/>
      <w:numFmt w:val="bullet"/>
      <w:lvlText w:val="•"/>
      <w:lvlJc w:val="left"/>
      <w:pPr>
        <w:tabs>
          <w:tab w:val="num" w:pos="2160"/>
        </w:tabs>
        <w:ind w:left="2160" w:hanging="360"/>
      </w:pPr>
      <w:rPr>
        <w:rFonts w:ascii="Arial" w:hAnsi="Arial" w:hint="default"/>
      </w:rPr>
    </w:lvl>
    <w:lvl w:ilvl="3" w:tplc="B9AC8522" w:tentative="1">
      <w:start w:val="1"/>
      <w:numFmt w:val="bullet"/>
      <w:lvlText w:val="•"/>
      <w:lvlJc w:val="left"/>
      <w:pPr>
        <w:tabs>
          <w:tab w:val="num" w:pos="2880"/>
        </w:tabs>
        <w:ind w:left="2880" w:hanging="360"/>
      </w:pPr>
      <w:rPr>
        <w:rFonts w:ascii="Arial" w:hAnsi="Arial" w:hint="default"/>
      </w:rPr>
    </w:lvl>
    <w:lvl w:ilvl="4" w:tplc="CD2EE39C" w:tentative="1">
      <w:start w:val="1"/>
      <w:numFmt w:val="bullet"/>
      <w:lvlText w:val="•"/>
      <w:lvlJc w:val="left"/>
      <w:pPr>
        <w:tabs>
          <w:tab w:val="num" w:pos="3600"/>
        </w:tabs>
        <w:ind w:left="3600" w:hanging="360"/>
      </w:pPr>
      <w:rPr>
        <w:rFonts w:ascii="Arial" w:hAnsi="Arial" w:hint="default"/>
      </w:rPr>
    </w:lvl>
    <w:lvl w:ilvl="5" w:tplc="7C6815DC" w:tentative="1">
      <w:start w:val="1"/>
      <w:numFmt w:val="bullet"/>
      <w:lvlText w:val="•"/>
      <w:lvlJc w:val="left"/>
      <w:pPr>
        <w:tabs>
          <w:tab w:val="num" w:pos="4320"/>
        </w:tabs>
        <w:ind w:left="4320" w:hanging="360"/>
      </w:pPr>
      <w:rPr>
        <w:rFonts w:ascii="Arial" w:hAnsi="Arial" w:hint="default"/>
      </w:rPr>
    </w:lvl>
    <w:lvl w:ilvl="6" w:tplc="1D9EBB0C" w:tentative="1">
      <w:start w:val="1"/>
      <w:numFmt w:val="bullet"/>
      <w:lvlText w:val="•"/>
      <w:lvlJc w:val="left"/>
      <w:pPr>
        <w:tabs>
          <w:tab w:val="num" w:pos="5040"/>
        </w:tabs>
        <w:ind w:left="5040" w:hanging="360"/>
      </w:pPr>
      <w:rPr>
        <w:rFonts w:ascii="Arial" w:hAnsi="Arial" w:hint="default"/>
      </w:rPr>
    </w:lvl>
    <w:lvl w:ilvl="7" w:tplc="614E7EB8" w:tentative="1">
      <w:start w:val="1"/>
      <w:numFmt w:val="bullet"/>
      <w:lvlText w:val="•"/>
      <w:lvlJc w:val="left"/>
      <w:pPr>
        <w:tabs>
          <w:tab w:val="num" w:pos="5760"/>
        </w:tabs>
        <w:ind w:left="5760" w:hanging="360"/>
      </w:pPr>
      <w:rPr>
        <w:rFonts w:ascii="Arial" w:hAnsi="Arial" w:hint="default"/>
      </w:rPr>
    </w:lvl>
    <w:lvl w:ilvl="8" w:tplc="E236C49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5C522E3"/>
    <w:multiLevelType w:val="hybridMultilevel"/>
    <w:tmpl w:val="581C98D6"/>
    <w:lvl w:ilvl="0" w:tplc="B048255A">
      <w:start w:val="1"/>
      <w:numFmt w:val="bullet"/>
      <w:pStyle w:val="Informe"/>
      <w:lvlText w:val="o"/>
      <w:lvlJc w:val="left"/>
      <w:pPr>
        <w:ind w:left="720" w:hanging="360"/>
      </w:pPr>
      <w:rPr>
        <w:rFonts w:ascii="Courier New" w:hAnsi="Courier New" w:cs="Courier New"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15" w15:restartNumberingAfterBreak="0">
    <w:nsid w:val="590A11CB"/>
    <w:multiLevelType w:val="hybridMultilevel"/>
    <w:tmpl w:val="9C4EC524"/>
    <w:lvl w:ilvl="0" w:tplc="887ECB8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DEE334B"/>
    <w:multiLevelType w:val="multilevel"/>
    <w:tmpl w:val="39A28F14"/>
    <w:lvl w:ilvl="0">
      <w:start w:val="5"/>
      <w:numFmt w:val="decimal"/>
      <w:pStyle w:val="tit"/>
      <w:lvlText w:val="%1."/>
      <w:lvlJc w:val="left"/>
      <w:pPr>
        <w:tabs>
          <w:tab w:val="num" w:pos="360"/>
        </w:tabs>
        <w:ind w:left="360" w:hanging="360"/>
      </w:pPr>
      <w:rPr>
        <w:rFonts w:cs="Times New Roman" w:hint="default"/>
      </w:rPr>
    </w:lvl>
    <w:lvl w:ilvl="1">
      <w:start w:val="1"/>
      <w:numFmt w:val="decimal"/>
      <w:lvlText w:val="%2."/>
      <w:lvlJc w:val="left"/>
      <w:pPr>
        <w:tabs>
          <w:tab w:val="num" w:pos="792"/>
        </w:tabs>
        <w:ind w:left="792" w:hanging="432"/>
      </w:pPr>
      <w:rPr>
        <w:rFonts w:ascii="Times New Roman" w:eastAsia="Times New Roman" w:hAnsi="Times New Roman" w:cs="Times New Roman" w:hint="default"/>
      </w:rPr>
    </w:lvl>
    <w:lvl w:ilvl="2">
      <w:start w:val="1"/>
      <w:numFmt w:val="decimal"/>
      <w:lvlText w:val="%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7" w15:restartNumberingAfterBreak="0">
    <w:nsid w:val="5E8C7B5C"/>
    <w:multiLevelType w:val="hybridMultilevel"/>
    <w:tmpl w:val="7390FE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5011EC6"/>
    <w:multiLevelType w:val="hybridMultilevel"/>
    <w:tmpl w:val="8B9679E6"/>
    <w:lvl w:ilvl="0" w:tplc="0F84B212">
      <w:start w:val="1"/>
      <w:numFmt w:val="bullet"/>
      <w:lvlText w:val="•"/>
      <w:lvlJc w:val="left"/>
      <w:pPr>
        <w:tabs>
          <w:tab w:val="num" w:pos="720"/>
        </w:tabs>
        <w:ind w:left="720" w:hanging="360"/>
      </w:pPr>
      <w:rPr>
        <w:rFonts w:ascii="Arial" w:hAnsi="Arial" w:hint="default"/>
      </w:rPr>
    </w:lvl>
    <w:lvl w:ilvl="1" w:tplc="D6425D14" w:tentative="1">
      <w:start w:val="1"/>
      <w:numFmt w:val="bullet"/>
      <w:lvlText w:val="•"/>
      <w:lvlJc w:val="left"/>
      <w:pPr>
        <w:tabs>
          <w:tab w:val="num" w:pos="1440"/>
        </w:tabs>
        <w:ind w:left="1440" w:hanging="360"/>
      </w:pPr>
      <w:rPr>
        <w:rFonts w:ascii="Arial" w:hAnsi="Arial" w:hint="default"/>
      </w:rPr>
    </w:lvl>
    <w:lvl w:ilvl="2" w:tplc="2ED02F04" w:tentative="1">
      <w:start w:val="1"/>
      <w:numFmt w:val="bullet"/>
      <w:lvlText w:val="•"/>
      <w:lvlJc w:val="left"/>
      <w:pPr>
        <w:tabs>
          <w:tab w:val="num" w:pos="2160"/>
        </w:tabs>
        <w:ind w:left="2160" w:hanging="360"/>
      </w:pPr>
      <w:rPr>
        <w:rFonts w:ascii="Arial" w:hAnsi="Arial" w:hint="default"/>
      </w:rPr>
    </w:lvl>
    <w:lvl w:ilvl="3" w:tplc="F12AA0D0" w:tentative="1">
      <w:start w:val="1"/>
      <w:numFmt w:val="bullet"/>
      <w:lvlText w:val="•"/>
      <w:lvlJc w:val="left"/>
      <w:pPr>
        <w:tabs>
          <w:tab w:val="num" w:pos="2880"/>
        </w:tabs>
        <w:ind w:left="2880" w:hanging="360"/>
      </w:pPr>
      <w:rPr>
        <w:rFonts w:ascii="Arial" w:hAnsi="Arial" w:hint="default"/>
      </w:rPr>
    </w:lvl>
    <w:lvl w:ilvl="4" w:tplc="F170D5D4" w:tentative="1">
      <w:start w:val="1"/>
      <w:numFmt w:val="bullet"/>
      <w:lvlText w:val="•"/>
      <w:lvlJc w:val="left"/>
      <w:pPr>
        <w:tabs>
          <w:tab w:val="num" w:pos="3600"/>
        </w:tabs>
        <w:ind w:left="3600" w:hanging="360"/>
      </w:pPr>
      <w:rPr>
        <w:rFonts w:ascii="Arial" w:hAnsi="Arial" w:hint="default"/>
      </w:rPr>
    </w:lvl>
    <w:lvl w:ilvl="5" w:tplc="D9542148" w:tentative="1">
      <w:start w:val="1"/>
      <w:numFmt w:val="bullet"/>
      <w:lvlText w:val="•"/>
      <w:lvlJc w:val="left"/>
      <w:pPr>
        <w:tabs>
          <w:tab w:val="num" w:pos="4320"/>
        </w:tabs>
        <w:ind w:left="4320" w:hanging="360"/>
      </w:pPr>
      <w:rPr>
        <w:rFonts w:ascii="Arial" w:hAnsi="Arial" w:hint="default"/>
      </w:rPr>
    </w:lvl>
    <w:lvl w:ilvl="6" w:tplc="0DB4FBF2" w:tentative="1">
      <w:start w:val="1"/>
      <w:numFmt w:val="bullet"/>
      <w:lvlText w:val="•"/>
      <w:lvlJc w:val="left"/>
      <w:pPr>
        <w:tabs>
          <w:tab w:val="num" w:pos="5040"/>
        </w:tabs>
        <w:ind w:left="5040" w:hanging="360"/>
      </w:pPr>
      <w:rPr>
        <w:rFonts w:ascii="Arial" w:hAnsi="Arial" w:hint="default"/>
      </w:rPr>
    </w:lvl>
    <w:lvl w:ilvl="7" w:tplc="3EFE2380" w:tentative="1">
      <w:start w:val="1"/>
      <w:numFmt w:val="bullet"/>
      <w:lvlText w:val="•"/>
      <w:lvlJc w:val="left"/>
      <w:pPr>
        <w:tabs>
          <w:tab w:val="num" w:pos="5760"/>
        </w:tabs>
        <w:ind w:left="5760" w:hanging="360"/>
      </w:pPr>
      <w:rPr>
        <w:rFonts w:ascii="Arial" w:hAnsi="Arial" w:hint="default"/>
      </w:rPr>
    </w:lvl>
    <w:lvl w:ilvl="8" w:tplc="3FBECBA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B1B481E"/>
    <w:multiLevelType w:val="hybridMultilevel"/>
    <w:tmpl w:val="4EE65B38"/>
    <w:lvl w:ilvl="0" w:tplc="080A0001">
      <w:start w:val="1"/>
      <w:numFmt w:val="bullet"/>
      <w:lvlText w:val=""/>
      <w:lvlJc w:val="left"/>
      <w:pPr>
        <w:ind w:left="720" w:hanging="360"/>
      </w:pPr>
      <w:rPr>
        <w:rFonts w:ascii="Symbol" w:hAnsi="Symbol"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15:restartNumberingAfterBreak="0">
    <w:nsid w:val="75837B25"/>
    <w:multiLevelType w:val="hybridMultilevel"/>
    <w:tmpl w:val="892E50A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num w:numId="1">
    <w:abstractNumId w:val="16"/>
  </w:num>
  <w:num w:numId="2">
    <w:abstractNumId w:val="15"/>
  </w:num>
  <w:num w:numId="3">
    <w:abstractNumId w:val="7"/>
  </w:num>
  <w:num w:numId="4">
    <w:abstractNumId w:val="2"/>
  </w:num>
  <w:num w:numId="5">
    <w:abstractNumId w:val="4"/>
  </w:num>
  <w:num w:numId="6">
    <w:abstractNumId w:val="19"/>
  </w:num>
  <w:num w:numId="7">
    <w:abstractNumId w:val="11"/>
  </w:num>
  <w:num w:numId="8">
    <w:abstractNumId w:val="3"/>
  </w:num>
  <w:num w:numId="9">
    <w:abstractNumId w:val="20"/>
  </w:num>
  <w:num w:numId="10">
    <w:abstractNumId w:val="8"/>
  </w:num>
  <w:num w:numId="11">
    <w:abstractNumId w:val="14"/>
  </w:num>
  <w:num w:numId="12">
    <w:abstractNumId w:val="10"/>
  </w:num>
  <w:num w:numId="13">
    <w:abstractNumId w:val="9"/>
  </w:num>
  <w:num w:numId="14">
    <w:abstractNumId w:val="5"/>
  </w:num>
  <w:num w:numId="15">
    <w:abstractNumId w:val="6"/>
  </w:num>
  <w:num w:numId="16">
    <w:abstractNumId w:val="18"/>
  </w:num>
  <w:num w:numId="17">
    <w:abstractNumId w:val="12"/>
  </w:num>
  <w:num w:numId="18">
    <w:abstractNumId w:val="1"/>
  </w:num>
  <w:num w:numId="19">
    <w:abstractNumId w:val="0"/>
  </w:num>
  <w:num w:numId="20">
    <w:abstractNumId w:val="17"/>
  </w:num>
  <w:num w:numId="21">
    <w:abstractNumId w:val="1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0A40"/>
    <w:rsid w:val="00000678"/>
    <w:rsid w:val="0000610C"/>
    <w:rsid w:val="000209A9"/>
    <w:rsid w:val="00022F4D"/>
    <w:rsid w:val="000256D2"/>
    <w:rsid w:val="000468B3"/>
    <w:rsid w:val="00047181"/>
    <w:rsid w:val="00056BFB"/>
    <w:rsid w:val="000649E0"/>
    <w:rsid w:val="00065F6B"/>
    <w:rsid w:val="00076BAF"/>
    <w:rsid w:val="00076E0C"/>
    <w:rsid w:val="00077ADA"/>
    <w:rsid w:val="00082C9D"/>
    <w:rsid w:val="00083ED1"/>
    <w:rsid w:val="000931A1"/>
    <w:rsid w:val="00095E54"/>
    <w:rsid w:val="000A2225"/>
    <w:rsid w:val="000B0F3F"/>
    <w:rsid w:val="000B258B"/>
    <w:rsid w:val="000B4AD6"/>
    <w:rsid w:val="000B51CC"/>
    <w:rsid w:val="000C34EF"/>
    <w:rsid w:val="000C641E"/>
    <w:rsid w:val="000D41A5"/>
    <w:rsid w:val="000D5F89"/>
    <w:rsid w:val="000D67BA"/>
    <w:rsid w:val="000F0829"/>
    <w:rsid w:val="000F7BEE"/>
    <w:rsid w:val="00100EBA"/>
    <w:rsid w:val="001031B1"/>
    <w:rsid w:val="00107952"/>
    <w:rsid w:val="0011509C"/>
    <w:rsid w:val="00120A44"/>
    <w:rsid w:val="00120A91"/>
    <w:rsid w:val="00126515"/>
    <w:rsid w:val="0012699D"/>
    <w:rsid w:val="001300AA"/>
    <w:rsid w:val="00132A0A"/>
    <w:rsid w:val="001429DC"/>
    <w:rsid w:val="00142B27"/>
    <w:rsid w:val="00144EF0"/>
    <w:rsid w:val="00147727"/>
    <w:rsid w:val="001508EB"/>
    <w:rsid w:val="00150D93"/>
    <w:rsid w:val="00153BC7"/>
    <w:rsid w:val="00164B0E"/>
    <w:rsid w:val="00167351"/>
    <w:rsid w:val="00167BCB"/>
    <w:rsid w:val="00175DB3"/>
    <w:rsid w:val="0017754F"/>
    <w:rsid w:val="001856B7"/>
    <w:rsid w:val="00190F7D"/>
    <w:rsid w:val="001923D9"/>
    <w:rsid w:val="00192EE1"/>
    <w:rsid w:val="001A0991"/>
    <w:rsid w:val="001A1AF2"/>
    <w:rsid w:val="001B4C24"/>
    <w:rsid w:val="001D6332"/>
    <w:rsid w:val="001E4869"/>
    <w:rsid w:val="001E4C0B"/>
    <w:rsid w:val="001E5154"/>
    <w:rsid w:val="001F5490"/>
    <w:rsid w:val="001F5A6D"/>
    <w:rsid w:val="00200548"/>
    <w:rsid w:val="002047D9"/>
    <w:rsid w:val="00204A6F"/>
    <w:rsid w:val="0021025A"/>
    <w:rsid w:val="002205CA"/>
    <w:rsid w:val="00225E60"/>
    <w:rsid w:val="0023293D"/>
    <w:rsid w:val="002419A3"/>
    <w:rsid w:val="00241CBF"/>
    <w:rsid w:val="00242E30"/>
    <w:rsid w:val="0024487E"/>
    <w:rsid w:val="0025105B"/>
    <w:rsid w:val="002541EC"/>
    <w:rsid w:val="002640CF"/>
    <w:rsid w:val="0026417A"/>
    <w:rsid w:val="002672CE"/>
    <w:rsid w:val="00281F27"/>
    <w:rsid w:val="00281FF3"/>
    <w:rsid w:val="00285EE3"/>
    <w:rsid w:val="00290306"/>
    <w:rsid w:val="002D32C8"/>
    <w:rsid w:val="002D3E96"/>
    <w:rsid w:val="002D4428"/>
    <w:rsid w:val="002E10B5"/>
    <w:rsid w:val="002F042A"/>
    <w:rsid w:val="002F1261"/>
    <w:rsid w:val="003015E8"/>
    <w:rsid w:val="00315672"/>
    <w:rsid w:val="00322BEE"/>
    <w:rsid w:val="00326E73"/>
    <w:rsid w:val="003367AE"/>
    <w:rsid w:val="00336B4B"/>
    <w:rsid w:val="003479DE"/>
    <w:rsid w:val="00350B15"/>
    <w:rsid w:val="00352AB1"/>
    <w:rsid w:val="00356057"/>
    <w:rsid w:val="00362CD2"/>
    <w:rsid w:val="00363EF1"/>
    <w:rsid w:val="003819B6"/>
    <w:rsid w:val="00384395"/>
    <w:rsid w:val="00386787"/>
    <w:rsid w:val="00387510"/>
    <w:rsid w:val="0039348C"/>
    <w:rsid w:val="00394BF4"/>
    <w:rsid w:val="0039531B"/>
    <w:rsid w:val="0039760B"/>
    <w:rsid w:val="003A1DA5"/>
    <w:rsid w:val="003E1917"/>
    <w:rsid w:val="003E4BB1"/>
    <w:rsid w:val="003E4F3A"/>
    <w:rsid w:val="003E6C11"/>
    <w:rsid w:val="003F6C2C"/>
    <w:rsid w:val="00400020"/>
    <w:rsid w:val="004109ED"/>
    <w:rsid w:val="004112EC"/>
    <w:rsid w:val="004176B0"/>
    <w:rsid w:val="00420190"/>
    <w:rsid w:val="004231CA"/>
    <w:rsid w:val="0042390F"/>
    <w:rsid w:val="00425E54"/>
    <w:rsid w:val="00432E67"/>
    <w:rsid w:val="004343F9"/>
    <w:rsid w:val="00435727"/>
    <w:rsid w:val="004363AD"/>
    <w:rsid w:val="004374F0"/>
    <w:rsid w:val="00440AAF"/>
    <w:rsid w:val="00444404"/>
    <w:rsid w:val="004471DD"/>
    <w:rsid w:val="00452995"/>
    <w:rsid w:val="00455A37"/>
    <w:rsid w:val="00457F56"/>
    <w:rsid w:val="004654B5"/>
    <w:rsid w:val="00467F17"/>
    <w:rsid w:val="004722B0"/>
    <w:rsid w:val="004765D3"/>
    <w:rsid w:val="004807DA"/>
    <w:rsid w:val="004962AC"/>
    <w:rsid w:val="004A297C"/>
    <w:rsid w:val="004B232A"/>
    <w:rsid w:val="004B3BC2"/>
    <w:rsid w:val="004B6CEA"/>
    <w:rsid w:val="004C2709"/>
    <w:rsid w:val="004D2E03"/>
    <w:rsid w:val="004D79C5"/>
    <w:rsid w:val="004E3242"/>
    <w:rsid w:val="00500B16"/>
    <w:rsid w:val="00513887"/>
    <w:rsid w:val="00514215"/>
    <w:rsid w:val="00514786"/>
    <w:rsid w:val="005157B2"/>
    <w:rsid w:val="00520B23"/>
    <w:rsid w:val="00542500"/>
    <w:rsid w:val="00552631"/>
    <w:rsid w:val="00555089"/>
    <w:rsid w:val="005579B1"/>
    <w:rsid w:val="005673A1"/>
    <w:rsid w:val="00571356"/>
    <w:rsid w:val="00586233"/>
    <w:rsid w:val="005908D0"/>
    <w:rsid w:val="00591FEF"/>
    <w:rsid w:val="00592520"/>
    <w:rsid w:val="0059321A"/>
    <w:rsid w:val="0059493E"/>
    <w:rsid w:val="005961B9"/>
    <w:rsid w:val="00597C44"/>
    <w:rsid w:val="005A3BF2"/>
    <w:rsid w:val="005A4430"/>
    <w:rsid w:val="005A6B74"/>
    <w:rsid w:val="005A7733"/>
    <w:rsid w:val="005B0CDB"/>
    <w:rsid w:val="005B33EA"/>
    <w:rsid w:val="005C7A1B"/>
    <w:rsid w:val="005D6417"/>
    <w:rsid w:val="005E5AB6"/>
    <w:rsid w:val="005E6A8F"/>
    <w:rsid w:val="005F5C63"/>
    <w:rsid w:val="005F75D5"/>
    <w:rsid w:val="006002C6"/>
    <w:rsid w:val="00606E56"/>
    <w:rsid w:val="0061498F"/>
    <w:rsid w:val="00617AFB"/>
    <w:rsid w:val="00621307"/>
    <w:rsid w:val="00624B78"/>
    <w:rsid w:val="0063187F"/>
    <w:rsid w:val="0064047C"/>
    <w:rsid w:val="00641877"/>
    <w:rsid w:val="00646687"/>
    <w:rsid w:val="00647687"/>
    <w:rsid w:val="006730DF"/>
    <w:rsid w:val="00673855"/>
    <w:rsid w:val="006765FE"/>
    <w:rsid w:val="00692B02"/>
    <w:rsid w:val="00693825"/>
    <w:rsid w:val="00694E4C"/>
    <w:rsid w:val="00694FB2"/>
    <w:rsid w:val="006A04AB"/>
    <w:rsid w:val="006A1960"/>
    <w:rsid w:val="006A4C37"/>
    <w:rsid w:val="006D1FC9"/>
    <w:rsid w:val="006D382E"/>
    <w:rsid w:val="006D5D9E"/>
    <w:rsid w:val="006D6475"/>
    <w:rsid w:val="006F2552"/>
    <w:rsid w:val="00702024"/>
    <w:rsid w:val="00705FD0"/>
    <w:rsid w:val="00707C71"/>
    <w:rsid w:val="00711F3D"/>
    <w:rsid w:val="00717D17"/>
    <w:rsid w:val="00730B8E"/>
    <w:rsid w:val="007319E3"/>
    <w:rsid w:val="00732F89"/>
    <w:rsid w:val="00735BC9"/>
    <w:rsid w:val="00737322"/>
    <w:rsid w:val="00741EA9"/>
    <w:rsid w:val="0074258D"/>
    <w:rsid w:val="00750354"/>
    <w:rsid w:val="007555A8"/>
    <w:rsid w:val="00755EBC"/>
    <w:rsid w:val="007602E5"/>
    <w:rsid w:val="0076322B"/>
    <w:rsid w:val="007632E2"/>
    <w:rsid w:val="0077056E"/>
    <w:rsid w:val="00775ADD"/>
    <w:rsid w:val="00776926"/>
    <w:rsid w:val="00780D18"/>
    <w:rsid w:val="00790D3B"/>
    <w:rsid w:val="007B0B52"/>
    <w:rsid w:val="007B40FA"/>
    <w:rsid w:val="007B54CF"/>
    <w:rsid w:val="007C1095"/>
    <w:rsid w:val="007C129E"/>
    <w:rsid w:val="007C2925"/>
    <w:rsid w:val="007D52C5"/>
    <w:rsid w:val="007E0FA3"/>
    <w:rsid w:val="007E16F5"/>
    <w:rsid w:val="007E2704"/>
    <w:rsid w:val="007E5E4B"/>
    <w:rsid w:val="007E661E"/>
    <w:rsid w:val="007E7EA1"/>
    <w:rsid w:val="008226C4"/>
    <w:rsid w:val="00822BE5"/>
    <w:rsid w:val="00827994"/>
    <w:rsid w:val="00831A68"/>
    <w:rsid w:val="00834D11"/>
    <w:rsid w:val="008440CA"/>
    <w:rsid w:val="00850E97"/>
    <w:rsid w:val="00853C1F"/>
    <w:rsid w:val="008557D2"/>
    <w:rsid w:val="00855D47"/>
    <w:rsid w:val="008561C7"/>
    <w:rsid w:val="008605DC"/>
    <w:rsid w:val="008846D9"/>
    <w:rsid w:val="008A44C3"/>
    <w:rsid w:val="008A66EF"/>
    <w:rsid w:val="008A6DFA"/>
    <w:rsid w:val="008A6FA2"/>
    <w:rsid w:val="008A7CD8"/>
    <w:rsid w:val="008B1A43"/>
    <w:rsid w:val="008B3B0C"/>
    <w:rsid w:val="008B6CF3"/>
    <w:rsid w:val="008D24FC"/>
    <w:rsid w:val="008D72ED"/>
    <w:rsid w:val="008E02A7"/>
    <w:rsid w:val="008E2528"/>
    <w:rsid w:val="008F1A52"/>
    <w:rsid w:val="008F2661"/>
    <w:rsid w:val="008F4A19"/>
    <w:rsid w:val="008F503B"/>
    <w:rsid w:val="008F584A"/>
    <w:rsid w:val="008F669A"/>
    <w:rsid w:val="00900A9F"/>
    <w:rsid w:val="009041FF"/>
    <w:rsid w:val="00910CD6"/>
    <w:rsid w:val="00920A40"/>
    <w:rsid w:val="00926C20"/>
    <w:rsid w:val="00941612"/>
    <w:rsid w:val="009467B8"/>
    <w:rsid w:val="00952030"/>
    <w:rsid w:val="00962114"/>
    <w:rsid w:val="009651F2"/>
    <w:rsid w:val="00971746"/>
    <w:rsid w:val="00974DB3"/>
    <w:rsid w:val="00977C5E"/>
    <w:rsid w:val="00982A28"/>
    <w:rsid w:val="00987D1F"/>
    <w:rsid w:val="00993332"/>
    <w:rsid w:val="009947CE"/>
    <w:rsid w:val="009B0B24"/>
    <w:rsid w:val="009B0C9F"/>
    <w:rsid w:val="009B6411"/>
    <w:rsid w:val="009B773B"/>
    <w:rsid w:val="009C039C"/>
    <w:rsid w:val="009C04CB"/>
    <w:rsid w:val="009C6B59"/>
    <w:rsid w:val="009D6BA7"/>
    <w:rsid w:val="009E1F17"/>
    <w:rsid w:val="009E6023"/>
    <w:rsid w:val="009F688E"/>
    <w:rsid w:val="009F7F1E"/>
    <w:rsid w:val="00A013DA"/>
    <w:rsid w:val="00A14A55"/>
    <w:rsid w:val="00A234D2"/>
    <w:rsid w:val="00A254FA"/>
    <w:rsid w:val="00A33F9E"/>
    <w:rsid w:val="00A40A85"/>
    <w:rsid w:val="00A52487"/>
    <w:rsid w:val="00A5789B"/>
    <w:rsid w:val="00A62974"/>
    <w:rsid w:val="00A66841"/>
    <w:rsid w:val="00A66C93"/>
    <w:rsid w:val="00A66EB4"/>
    <w:rsid w:val="00A702F1"/>
    <w:rsid w:val="00A85CF5"/>
    <w:rsid w:val="00AA6F22"/>
    <w:rsid w:val="00AA7983"/>
    <w:rsid w:val="00AC2D91"/>
    <w:rsid w:val="00AC33C8"/>
    <w:rsid w:val="00AE340B"/>
    <w:rsid w:val="00AE4844"/>
    <w:rsid w:val="00AF467A"/>
    <w:rsid w:val="00B06094"/>
    <w:rsid w:val="00B14547"/>
    <w:rsid w:val="00B152AF"/>
    <w:rsid w:val="00B22008"/>
    <w:rsid w:val="00B26C01"/>
    <w:rsid w:val="00B27988"/>
    <w:rsid w:val="00B34676"/>
    <w:rsid w:val="00B34E66"/>
    <w:rsid w:val="00B35D75"/>
    <w:rsid w:val="00B461AC"/>
    <w:rsid w:val="00B6374C"/>
    <w:rsid w:val="00B64746"/>
    <w:rsid w:val="00B66B77"/>
    <w:rsid w:val="00B76853"/>
    <w:rsid w:val="00B8243B"/>
    <w:rsid w:val="00B824CD"/>
    <w:rsid w:val="00B83E3B"/>
    <w:rsid w:val="00B95DEA"/>
    <w:rsid w:val="00BB2127"/>
    <w:rsid w:val="00BB306A"/>
    <w:rsid w:val="00BC7F1B"/>
    <w:rsid w:val="00BE1966"/>
    <w:rsid w:val="00BE2C31"/>
    <w:rsid w:val="00BE5008"/>
    <w:rsid w:val="00BF261E"/>
    <w:rsid w:val="00BF290F"/>
    <w:rsid w:val="00C00DF8"/>
    <w:rsid w:val="00C04A9D"/>
    <w:rsid w:val="00C07F22"/>
    <w:rsid w:val="00C104C6"/>
    <w:rsid w:val="00C14CD1"/>
    <w:rsid w:val="00C24DC6"/>
    <w:rsid w:val="00C2651B"/>
    <w:rsid w:val="00C351AC"/>
    <w:rsid w:val="00C4355A"/>
    <w:rsid w:val="00C50D28"/>
    <w:rsid w:val="00C51C99"/>
    <w:rsid w:val="00C53D61"/>
    <w:rsid w:val="00C611A5"/>
    <w:rsid w:val="00C6329B"/>
    <w:rsid w:val="00C63AD6"/>
    <w:rsid w:val="00C66E6C"/>
    <w:rsid w:val="00C71C5D"/>
    <w:rsid w:val="00C755D2"/>
    <w:rsid w:val="00C82E1F"/>
    <w:rsid w:val="00C86AE3"/>
    <w:rsid w:val="00C941A7"/>
    <w:rsid w:val="00C96996"/>
    <w:rsid w:val="00CA0035"/>
    <w:rsid w:val="00CA1267"/>
    <w:rsid w:val="00CA2A25"/>
    <w:rsid w:val="00CA4387"/>
    <w:rsid w:val="00CB11C5"/>
    <w:rsid w:val="00CC4A45"/>
    <w:rsid w:val="00CC792D"/>
    <w:rsid w:val="00CD3A13"/>
    <w:rsid w:val="00CE3B21"/>
    <w:rsid w:val="00CF36E3"/>
    <w:rsid w:val="00D03788"/>
    <w:rsid w:val="00D15B9C"/>
    <w:rsid w:val="00D21D20"/>
    <w:rsid w:val="00D30095"/>
    <w:rsid w:val="00D31058"/>
    <w:rsid w:val="00D313D2"/>
    <w:rsid w:val="00D35338"/>
    <w:rsid w:val="00D402F3"/>
    <w:rsid w:val="00D461FB"/>
    <w:rsid w:val="00D47473"/>
    <w:rsid w:val="00D52EAC"/>
    <w:rsid w:val="00D63C59"/>
    <w:rsid w:val="00D6773F"/>
    <w:rsid w:val="00D74DE5"/>
    <w:rsid w:val="00D81275"/>
    <w:rsid w:val="00D83D86"/>
    <w:rsid w:val="00D939F6"/>
    <w:rsid w:val="00D95439"/>
    <w:rsid w:val="00D96353"/>
    <w:rsid w:val="00DA55C9"/>
    <w:rsid w:val="00DA616D"/>
    <w:rsid w:val="00DB3667"/>
    <w:rsid w:val="00DB5F04"/>
    <w:rsid w:val="00DB67A2"/>
    <w:rsid w:val="00DD07AE"/>
    <w:rsid w:val="00DD08DF"/>
    <w:rsid w:val="00DD3A68"/>
    <w:rsid w:val="00DD7AD0"/>
    <w:rsid w:val="00DE4C46"/>
    <w:rsid w:val="00E01748"/>
    <w:rsid w:val="00E036AC"/>
    <w:rsid w:val="00E05127"/>
    <w:rsid w:val="00E156CD"/>
    <w:rsid w:val="00E176F2"/>
    <w:rsid w:val="00E26FD3"/>
    <w:rsid w:val="00E31AD0"/>
    <w:rsid w:val="00E33520"/>
    <w:rsid w:val="00E507E9"/>
    <w:rsid w:val="00E52F71"/>
    <w:rsid w:val="00E53725"/>
    <w:rsid w:val="00E66365"/>
    <w:rsid w:val="00E67552"/>
    <w:rsid w:val="00E70458"/>
    <w:rsid w:val="00E717B4"/>
    <w:rsid w:val="00E763F7"/>
    <w:rsid w:val="00E81999"/>
    <w:rsid w:val="00E83A5D"/>
    <w:rsid w:val="00E97BB4"/>
    <w:rsid w:val="00EA4914"/>
    <w:rsid w:val="00EB5A60"/>
    <w:rsid w:val="00EB785D"/>
    <w:rsid w:val="00EB7EB3"/>
    <w:rsid w:val="00EC0B7C"/>
    <w:rsid w:val="00EC2C6E"/>
    <w:rsid w:val="00EC4DD5"/>
    <w:rsid w:val="00EE253E"/>
    <w:rsid w:val="00EF6FC6"/>
    <w:rsid w:val="00F11E7B"/>
    <w:rsid w:val="00F122E9"/>
    <w:rsid w:val="00F128DE"/>
    <w:rsid w:val="00F17DE4"/>
    <w:rsid w:val="00F24352"/>
    <w:rsid w:val="00F24A29"/>
    <w:rsid w:val="00F43CD7"/>
    <w:rsid w:val="00F459F3"/>
    <w:rsid w:val="00F46615"/>
    <w:rsid w:val="00F47AB6"/>
    <w:rsid w:val="00F51858"/>
    <w:rsid w:val="00F52EE7"/>
    <w:rsid w:val="00F55FE8"/>
    <w:rsid w:val="00F55FEC"/>
    <w:rsid w:val="00F5636C"/>
    <w:rsid w:val="00F63052"/>
    <w:rsid w:val="00F64C39"/>
    <w:rsid w:val="00F66AF2"/>
    <w:rsid w:val="00F70414"/>
    <w:rsid w:val="00F808C7"/>
    <w:rsid w:val="00F83994"/>
    <w:rsid w:val="00F840D7"/>
    <w:rsid w:val="00F85D80"/>
    <w:rsid w:val="00F90FA6"/>
    <w:rsid w:val="00F956B2"/>
    <w:rsid w:val="00FA460C"/>
    <w:rsid w:val="00FA5F82"/>
    <w:rsid w:val="00FA7F55"/>
    <w:rsid w:val="00FB3366"/>
    <w:rsid w:val="00FB6ECB"/>
    <w:rsid w:val="00FB7FA8"/>
    <w:rsid w:val="00FC0D75"/>
    <w:rsid w:val="00FC5DFD"/>
    <w:rsid w:val="00FE5682"/>
    <w:rsid w:val="00FE5D7F"/>
    <w:rsid w:val="00FF356C"/>
    <w:rsid w:val="00FF71C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0179565"/>
  <w15:docId w15:val="{CD1F33AC-6F75-409B-8E73-D96D5E945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3366"/>
    <w:rPr>
      <w:sz w:val="24"/>
      <w:szCs w:val="24"/>
      <w:lang w:eastAsia="es-ES"/>
    </w:rPr>
  </w:style>
  <w:style w:type="paragraph" w:styleId="Ttulo1">
    <w:name w:val="heading 1"/>
    <w:basedOn w:val="Normal"/>
    <w:next w:val="Normal"/>
    <w:link w:val="Ttulo1Car"/>
    <w:qFormat/>
    <w:rsid w:val="00FC5DFD"/>
    <w:pPr>
      <w:keepNext/>
      <w:jc w:val="center"/>
      <w:outlineLvl w:val="0"/>
    </w:pPr>
    <w:rPr>
      <w:rFonts w:ascii="Arial" w:hAnsi="Arial" w:cs="Arial"/>
      <w:b/>
      <w:bCs/>
      <w:sz w:val="28"/>
      <w:lang w:val="es-ES"/>
    </w:rPr>
  </w:style>
  <w:style w:type="paragraph" w:styleId="Ttulo2">
    <w:name w:val="heading 2"/>
    <w:basedOn w:val="Normal"/>
    <w:next w:val="Normal"/>
    <w:link w:val="Ttulo2Car"/>
    <w:uiPriority w:val="9"/>
    <w:semiHidden/>
    <w:unhideWhenUsed/>
    <w:qFormat/>
    <w:rsid w:val="00056BF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FC5DFD"/>
    <w:rPr>
      <w:rFonts w:ascii="Arial" w:hAnsi="Arial" w:cs="Arial"/>
      <w:b/>
      <w:bCs/>
      <w:sz w:val="24"/>
      <w:szCs w:val="24"/>
      <w:lang w:val="es-ES" w:eastAsia="es-ES"/>
    </w:rPr>
  </w:style>
  <w:style w:type="paragraph" w:customStyle="1" w:styleId="tit">
    <w:name w:val="tit"/>
    <w:basedOn w:val="Normal"/>
    <w:uiPriority w:val="99"/>
    <w:rsid w:val="00FB3366"/>
    <w:pPr>
      <w:numPr>
        <w:numId w:val="1"/>
      </w:numPr>
      <w:spacing w:line="360" w:lineRule="auto"/>
    </w:pPr>
    <w:rPr>
      <w:rFonts w:ascii="Arial" w:hAnsi="Arial" w:cs="Arial"/>
      <w:b/>
      <w:bCs/>
      <w:sz w:val="20"/>
    </w:rPr>
  </w:style>
  <w:style w:type="paragraph" w:styleId="Textoindependiente">
    <w:name w:val="Body Text"/>
    <w:basedOn w:val="Normal"/>
    <w:link w:val="TextoindependienteCar"/>
    <w:rsid w:val="00FB3366"/>
    <w:rPr>
      <w:rFonts w:ascii="Arial" w:hAnsi="Arial"/>
      <w:b/>
      <w:bCs/>
      <w:color w:val="FF0000"/>
      <w:sz w:val="28"/>
    </w:rPr>
  </w:style>
  <w:style w:type="character" w:customStyle="1" w:styleId="TextoindependienteCar">
    <w:name w:val="Texto independiente Car"/>
    <w:link w:val="Textoindependiente"/>
    <w:rsid w:val="00215728"/>
    <w:rPr>
      <w:sz w:val="24"/>
      <w:szCs w:val="24"/>
      <w:lang w:val="es-MX"/>
    </w:rPr>
  </w:style>
  <w:style w:type="paragraph" w:styleId="Encabezado">
    <w:name w:val="header"/>
    <w:basedOn w:val="Normal"/>
    <w:link w:val="EncabezadoCar"/>
    <w:uiPriority w:val="99"/>
    <w:rsid w:val="00FB3366"/>
    <w:pPr>
      <w:tabs>
        <w:tab w:val="center" w:pos="4419"/>
        <w:tab w:val="right" w:pos="8838"/>
      </w:tabs>
    </w:pPr>
  </w:style>
  <w:style w:type="character" w:customStyle="1" w:styleId="EncabezadoCar">
    <w:name w:val="Encabezado Car"/>
    <w:link w:val="Encabezado"/>
    <w:uiPriority w:val="99"/>
    <w:rsid w:val="00215728"/>
    <w:rPr>
      <w:sz w:val="24"/>
      <w:szCs w:val="24"/>
      <w:lang w:val="es-MX"/>
    </w:rPr>
  </w:style>
  <w:style w:type="paragraph" w:styleId="Piedepgina">
    <w:name w:val="footer"/>
    <w:basedOn w:val="Normal"/>
    <w:link w:val="PiedepginaCar"/>
    <w:uiPriority w:val="99"/>
    <w:rsid w:val="00FB3366"/>
    <w:pPr>
      <w:tabs>
        <w:tab w:val="center" w:pos="4419"/>
        <w:tab w:val="right" w:pos="8838"/>
      </w:tabs>
    </w:pPr>
  </w:style>
  <w:style w:type="character" w:customStyle="1" w:styleId="PiedepginaCar">
    <w:name w:val="Pie de página Car"/>
    <w:link w:val="Piedepgina"/>
    <w:uiPriority w:val="99"/>
    <w:rsid w:val="00215728"/>
    <w:rPr>
      <w:sz w:val="24"/>
      <w:szCs w:val="24"/>
      <w:lang w:val="es-MX"/>
    </w:rPr>
  </w:style>
  <w:style w:type="character" w:styleId="Nmerodepgina">
    <w:name w:val="page number"/>
    <w:uiPriority w:val="99"/>
    <w:rsid w:val="00FB3366"/>
    <w:rPr>
      <w:rFonts w:cs="Times New Roman"/>
    </w:rPr>
  </w:style>
  <w:style w:type="paragraph" w:customStyle="1" w:styleId="t3">
    <w:name w:val="t3"/>
    <w:basedOn w:val="Normal"/>
    <w:uiPriority w:val="99"/>
    <w:rsid w:val="007B0B52"/>
    <w:pPr>
      <w:spacing w:before="100" w:beforeAutospacing="1" w:after="100" w:afterAutospacing="1"/>
    </w:pPr>
    <w:rPr>
      <w:lang w:val="es-ES"/>
    </w:rPr>
  </w:style>
  <w:style w:type="character" w:customStyle="1" w:styleId="style91">
    <w:name w:val="style91"/>
    <w:uiPriority w:val="99"/>
    <w:rsid w:val="007B0B52"/>
    <w:rPr>
      <w:rFonts w:cs="Times New Roman"/>
      <w:color w:val="auto"/>
      <w:sz w:val="24"/>
      <w:szCs w:val="24"/>
    </w:rPr>
  </w:style>
  <w:style w:type="paragraph" w:styleId="Textodeglobo">
    <w:name w:val="Balloon Text"/>
    <w:basedOn w:val="Normal"/>
    <w:link w:val="TextodegloboCar"/>
    <w:uiPriority w:val="99"/>
    <w:semiHidden/>
    <w:rsid w:val="001F5A6D"/>
    <w:rPr>
      <w:rFonts w:ascii="Tahoma" w:hAnsi="Tahoma" w:cs="Tahoma"/>
      <w:sz w:val="16"/>
      <w:szCs w:val="16"/>
    </w:rPr>
  </w:style>
  <w:style w:type="character" w:customStyle="1" w:styleId="TextodegloboCar">
    <w:name w:val="Texto de globo Car"/>
    <w:link w:val="Textodeglobo"/>
    <w:uiPriority w:val="99"/>
    <w:rsid w:val="001F5A6D"/>
    <w:rPr>
      <w:rFonts w:ascii="Tahoma" w:hAnsi="Tahoma" w:cs="Tahoma"/>
      <w:sz w:val="16"/>
      <w:szCs w:val="16"/>
      <w:lang w:eastAsia="es-ES"/>
    </w:rPr>
  </w:style>
  <w:style w:type="paragraph" w:styleId="Prrafodelista">
    <w:name w:val="List Paragraph"/>
    <w:basedOn w:val="Normal"/>
    <w:uiPriority w:val="34"/>
    <w:qFormat/>
    <w:rsid w:val="00F956B2"/>
    <w:pPr>
      <w:ind w:left="720"/>
      <w:contextualSpacing/>
    </w:pPr>
    <w:rPr>
      <w:rFonts w:asciiTheme="minorHAnsi" w:eastAsiaTheme="minorEastAsia" w:hAnsiTheme="minorHAnsi" w:cstheme="minorBidi"/>
      <w:lang w:val="es-ES_tradnl"/>
    </w:rPr>
  </w:style>
  <w:style w:type="paragraph" w:styleId="NormalWeb">
    <w:name w:val="Normal (Web)"/>
    <w:basedOn w:val="Normal"/>
    <w:uiPriority w:val="99"/>
    <w:unhideWhenUsed/>
    <w:rsid w:val="000468B3"/>
    <w:pPr>
      <w:spacing w:before="100" w:beforeAutospacing="1" w:after="100" w:afterAutospacing="1"/>
    </w:pPr>
    <w:rPr>
      <w:rFonts w:eastAsiaTheme="minorEastAsia"/>
      <w:lang w:eastAsia="es-MX"/>
    </w:rPr>
  </w:style>
  <w:style w:type="paragraph" w:customStyle="1" w:styleId="Default">
    <w:name w:val="Default"/>
    <w:rsid w:val="00D03788"/>
    <w:pPr>
      <w:autoSpaceDE w:val="0"/>
      <w:autoSpaceDN w:val="0"/>
      <w:adjustRightInd w:val="0"/>
    </w:pPr>
    <w:rPr>
      <w:rFonts w:ascii="Arial" w:hAnsi="Arial" w:cs="Arial"/>
      <w:color w:val="000000"/>
      <w:sz w:val="24"/>
      <w:szCs w:val="24"/>
    </w:rPr>
  </w:style>
  <w:style w:type="paragraph" w:styleId="Sinespaciado">
    <w:name w:val="No Spacing"/>
    <w:link w:val="SinespaciadoCar"/>
    <w:uiPriority w:val="1"/>
    <w:qFormat/>
    <w:rsid w:val="00705FD0"/>
    <w:rPr>
      <w:rFonts w:ascii="Tahoma" w:eastAsia="Cambria" w:hAnsi="Tahoma"/>
      <w:sz w:val="22"/>
      <w:szCs w:val="24"/>
      <w:lang w:val="es-ES_tradnl" w:eastAsia="en-US"/>
    </w:rPr>
  </w:style>
  <w:style w:type="table" w:styleId="Tablaconcuadrcula">
    <w:name w:val="Table Grid"/>
    <w:basedOn w:val="Tablanormal"/>
    <w:uiPriority w:val="39"/>
    <w:rsid w:val="004471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s">
    <w:name w:val="Titulos"/>
    <w:basedOn w:val="Ttulo"/>
    <w:link w:val="TitulosCar"/>
    <w:qFormat/>
    <w:rsid w:val="00056BFB"/>
    <w:rPr>
      <w:rFonts w:ascii="Montserrat" w:hAnsi="Montserrat"/>
      <w:b/>
      <w:sz w:val="36"/>
    </w:rPr>
  </w:style>
  <w:style w:type="paragraph" w:customStyle="1" w:styleId="subtitulos">
    <w:name w:val="subtitulos"/>
    <w:basedOn w:val="Ttulo2"/>
    <w:link w:val="subtitulosCar"/>
    <w:qFormat/>
    <w:rsid w:val="00056BFB"/>
    <w:pPr>
      <w:spacing w:line="360" w:lineRule="auto"/>
    </w:pPr>
    <w:rPr>
      <w:rFonts w:ascii="Montserrat" w:hAnsi="Montserrat"/>
      <w:color w:val="auto"/>
      <w:sz w:val="28"/>
      <w:szCs w:val="52"/>
    </w:rPr>
  </w:style>
  <w:style w:type="paragraph" w:styleId="Ttulo">
    <w:name w:val="Title"/>
    <w:basedOn w:val="Normal"/>
    <w:next w:val="Normal"/>
    <w:link w:val="TtuloCar"/>
    <w:uiPriority w:val="10"/>
    <w:qFormat/>
    <w:rsid w:val="00056BFB"/>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56BFB"/>
    <w:rPr>
      <w:rFonts w:asciiTheme="majorHAnsi" w:eastAsiaTheme="majorEastAsia" w:hAnsiTheme="majorHAnsi" w:cstheme="majorBidi"/>
      <w:spacing w:val="-10"/>
      <w:kern w:val="28"/>
      <w:sz w:val="56"/>
      <w:szCs w:val="56"/>
      <w:lang w:eastAsia="es-ES"/>
    </w:rPr>
  </w:style>
  <w:style w:type="character" w:customStyle="1" w:styleId="TitulosCar">
    <w:name w:val="Titulos Car"/>
    <w:basedOn w:val="TtuloCar"/>
    <w:link w:val="Titulos"/>
    <w:rsid w:val="00056BFB"/>
    <w:rPr>
      <w:rFonts w:ascii="Montserrat" w:eastAsiaTheme="majorEastAsia" w:hAnsi="Montserrat" w:cstheme="majorBidi"/>
      <w:b/>
      <w:spacing w:val="-10"/>
      <w:kern w:val="28"/>
      <w:sz w:val="36"/>
      <w:szCs w:val="56"/>
      <w:lang w:eastAsia="es-ES"/>
    </w:rPr>
  </w:style>
  <w:style w:type="character" w:customStyle="1" w:styleId="Ttulo2Car">
    <w:name w:val="Título 2 Car"/>
    <w:basedOn w:val="Fuentedeprrafopredeter"/>
    <w:link w:val="Ttulo2"/>
    <w:uiPriority w:val="9"/>
    <w:semiHidden/>
    <w:rsid w:val="00056BFB"/>
    <w:rPr>
      <w:rFonts w:asciiTheme="majorHAnsi" w:eastAsiaTheme="majorEastAsia" w:hAnsiTheme="majorHAnsi" w:cstheme="majorBidi"/>
      <w:color w:val="365F91" w:themeColor="accent1" w:themeShade="BF"/>
      <w:sz w:val="26"/>
      <w:szCs w:val="26"/>
      <w:lang w:eastAsia="es-ES"/>
    </w:rPr>
  </w:style>
  <w:style w:type="character" w:customStyle="1" w:styleId="subtitulosCar">
    <w:name w:val="subtitulos Car"/>
    <w:basedOn w:val="Ttulo2Car"/>
    <w:link w:val="subtitulos"/>
    <w:rsid w:val="00056BFB"/>
    <w:rPr>
      <w:rFonts w:ascii="Montserrat" w:eastAsiaTheme="majorEastAsia" w:hAnsi="Montserrat" w:cstheme="majorBidi"/>
      <w:color w:val="365F91" w:themeColor="accent1" w:themeShade="BF"/>
      <w:sz w:val="28"/>
      <w:szCs w:val="52"/>
      <w:lang w:eastAsia="es-ES"/>
    </w:rPr>
  </w:style>
  <w:style w:type="character" w:customStyle="1" w:styleId="InformeCar">
    <w:name w:val="Informe Car"/>
    <w:basedOn w:val="Fuentedeprrafopredeter"/>
    <w:link w:val="Informe"/>
    <w:locked/>
    <w:rsid w:val="008A66EF"/>
    <w:rPr>
      <w:rFonts w:ascii="Montserrat" w:eastAsiaTheme="majorEastAsia" w:hAnsi="Montserrat" w:cstheme="majorBidi"/>
      <w:b/>
      <w:color w:val="365F91" w:themeColor="accent1" w:themeShade="BF"/>
      <w:sz w:val="32"/>
      <w:szCs w:val="32"/>
    </w:rPr>
  </w:style>
  <w:style w:type="paragraph" w:customStyle="1" w:styleId="Informe">
    <w:name w:val="Informe"/>
    <w:basedOn w:val="Ttulo1"/>
    <w:next w:val="Normal"/>
    <w:link w:val="InformeCar"/>
    <w:qFormat/>
    <w:rsid w:val="008A66EF"/>
    <w:pPr>
      <w:keepLines/>
      <w:numPr>
        <w:numId w:val="11"/>
      </w:numPr>
      <w:pBdr>
        <w:top w:val="double" w:sz="4" w:space="1" w:color="3333CC"/>
        <w:bottom w:val="double" w:sz="4" w:space="1" w:color="3333CC"/>
      </w:pBdr>
      <w:tabs>
        <w:tab w:val="left" w:pos="3000"/>
      </w:tabs>
      <w:spacing w:before="240" w:line="256" w:lineRule="auto"/>
      <w:jc w:val="left"/>
    </w:pPr>
    <w:rPr>
      <w:rFonts w:ascii="Montserrat" w:eastAsiaTheme="majorEastAsia" w:hAnsi="Montserrat" w:cstheme="majorBidi"/>
      <w:bCs w:val="0"/>
      <w:color w:val="365F91" w:themeColor="accent1" w:themeShade="BF"/>
      <w:sz w:val="32"/>
      <w:szCs w:val="32"/>
      <w:lang w:val="es-MX" w:eastAsia="es-MX"/>
    </w:rPr>
  </w:style>
  <w:style w:type="paragraph" w:styleId="TtuloTDC">
    <w:name w:val="TOC Heading"/>
    <w:basedOn w:val="Ttulo1"/>
    <w:next w:val="Normal"/>
    <w:uiPriority w:val="39"/>
    <w:unhideWhenUsed/>
    <w:qFormat/>
    <w:rsid w:val="00D96353"/>
    <w:pPr>
      <w:keepLine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val="es-MX" w:eastAsia="es-MX"/>
    </w:rPr>
  </w:style>
  <w:style w:type="paragraph" w:styleId="TDC2">
    <w:name w:val="toc 2"/>
    <w:basedOn w:val="Normal"/>
    <w:next w:val="Normal"/>
    <w:autoRedefine/>
    <w:uiPriority w:val="39"/>
    <w:unhideWhenUsed/>
    <w:rsid w:val="00D96353"/>
    <w:pPr>
      <w:spacing w:after="100"/>
      <w:ind w:left="240"/>
    </w:pPr>
  </w:style>
  <w:style w:type="paragraph" w:styleId="TDC1">
    <w:name w:val="toc 1"/>
    <w:basedOn w:val="Normal"/>
    <w:next w:val="Normal"/>
    <w:autoRedefine/>
    <w:uiPriority w:val="39"/>
    <w:unhideWhenUsed/>
    <w:rsid w:val="00D96353"/>
    <w:pPr>
      <w:spacing w:after="100"/>
    </w:pPr>
  </w:style>
  <w:style w:type="character" w:styleId="Hipervnculo">
    <w:name w:val="Hyperlink"/>
    <w:basedOn w:val="Fuentedeprrafopredeter"/>
    <w:uiPriority w:val="99"/>
    <w:unhideWhenUsed/>
    <w:rsid w:val="00D96353"/>
    <w:rPr>
      <w:color w:val="0000FF" w:themeColor="hyperlink"/>
      <w:u w:val="single"/>
    </w:rPr>
  </w:style>
  <w:style w:type="character" w:customStyle="1" w:styleId="SinespaciadoCar">
    <w:name w:val="Sin espaciado Car"/>
    <w:basedOn w:val="Fuentedeprrafopredeter"/>
    <w:link w:val="Sinespaciado"/>
    <w:uiPriority w:val="1"/>
    <w:rsid w:val="00552631"/>
    <w:rPr>
      <w:rFonts w:ascii="Tahoma" w:eastAsia="Cambria" w:hAnsi="Tahoma"/>
      <w:sz w:val="22"/>
      <w:szCs w:val="24"/>
      <w:lang w:val="es-ES_tradnl" w:eastAsia="en-US"/>
    </w:rPr>
  </w:style>
  <w:style w:type="paragraph" w:styleId="Textoindependiente3">
    <w:name w:val="Body Text 3"/>
    <w:basedOn w:val="Normal"/>
    <w:link w:val="Textoindependiente3Car"/>
    <w:unhideWhenUsed/>
    <w:rsid w:val="003E6C11"/>
    <w:pPr>
      <w:widowControl w:val="0"/>
      <w:tabs>
        <w:tab w:val="left" w:pos="8647"/>
      </w:tabs>
    </w:pPr>
    <w:rPr>
      <w:rFonts w:ascii="Arial" w:hAnsi="Arial"/>
      <w:sz w:val="19"/>
      <w:szCs w:val="20"/>
      <w:lang w:val="es-ES_tradnl"/>
    </w:rPr>
  </w:style>
  <w:style w:type="character" w:customStyle="1" w:styleId="Textoindependiente3Car">
    <w:name w:val="Texto independiente 3 Car"/>
    <w:basedOn w:val="Fuentedeprrafopredeter"/>
    <w:link w:val="Textoindependiente3"/>
    <w:rsid w:val="003E6C11"/>
    <w:rPr>
      <w:rFonts w:ascii="Arial" w:hAnsi="Arial"/>
      <w:sz w:val="19"/>
      <w:lang w:val="es-ES_tradnl" w:eastAsia="es-ES"/>
    </w:rPr>
  </w:style>
  <w:style w:type="paragraph" w:customStyle="1" w:styleId="Textoindependiente31">
    <w:name w:val="Texto independiente 31"/>
    <w:basedOn w:val="Normal"/>
    <w:rsid w:val="003E6C11"/>
    <w:pPr>
      <w:widowControl w:val="0"/>
      <w:jc w:val="both"/>
    </w:pPr>
    <w:rPr>
      <w:rFonts w:ascii="Albertus Medium" w:hAnsi="Albertus Medium"/>
      <w:szCs w:val="20"/>
      <w:lang w:val="es-ES_tradnl"/>
    </w:rPr>
  </w:style>
  <w:style w:type="character" w:styleId="Textoennegrita">
    <w:name w:val="Strong"/>
    <w:basedOn w:val="Fuentedeprrafopredeter"/>
    <w:uiPriority w:val="22"/>
    <w:qFormat/>
    <w:rsid w:val="003E6C11"/>
    <w:rPr>
      <w:b/>
      <w:bCs/>
    </w:rPr>
  </w:style>
  <w:style w:type="character" w:styleId="Hipervnculovisitado">
    <w:name w:val="FollowedHyperlink"/>
    <w:basedOn w:val="Fuentedeprrafopredeter"/>
    <w:uiPriority w:val="99"/>
    <w:semiHidden/>
    <w:unhideWhenUsed/>
    <w:rsid w:val="003819B6"/>
    <w:rPr>
      <w:color w:val="800080"/>
      <w:u w:val="single"/>
    </w:rPr>
  </w:style>
  <w:style w:type="paragraph" w:customStyle="1" w:styleId="msonormal0">
    <w:name w:val="msonormal"/>
    <w:basedOn w:val="Normal"/>
    <w:rsid w:val="003819B6"/>
    <w:pPr>
      <w:spacing w:before="100" w:beforeAutospacing="1" w:after="100" w:afterAutospacing="1"/>
    </w:pPr>
    <w:rPr>
      <w:lang w:eastAsia="es-MX"/>
    </w:rPr>
  </w:style>
  <w:style w:type="paragraph" w:customStyle="1" w:styleId="xl75">
    <w:name w:val="xl75"/>
    <w:basedOn w:val="Normal"/>
    <w:rsid w:val="003819B6"/>
    <w:pPr>
      <w:spacing w:before="100" w:beforeAutospacing="1" w:after="100" w:afterAutospacing="1"/>
      <w:textAlignment w:val="center"/>
    </w:pPr>
    <w:rPr>
      <w:rFonts w:ascii="Montserrat" w:hAnsi="Montserrat"/>
      <w:lang w:eastAsia="es-MX"/>
    </w:rPr>
  </w:style>
  <w:style w:type="paragraph" w:customStyle="1" w:styleId="xl76">
    <w:name w:val="xl76"/>
    <w:basedOn w:val="Normal"/>
    <w:rsid w:val="003819B6"/>
    <w:pPr>
      <w:pBdr>
        <w:top w:val="single" w:sz="4" w:space="0" w:color="auto"/>
        <w:left w:val="single" w:sz="4" w:space="0" w:color="auto"/>
        <w:bottom w:val="single" w:sz="4" w:space="0" w:color="auto"/>
        <w:right w:val="single" w:sz="4" w:space="0" w:color="auto"/>
      </w:pBdr>
      <w:shd w:val="clear" w:color="000000" w:fill="DDC9A3"/>
      <w:spacing w:before="100" w:beforeAutospacing="1" w:after="100" w:afterAutospacing="1"/>
      <w:jc w:val="center"/>
      <w:textAlignment w:val="center"/>
    </w:pPr>
    <w:rPr>
      <w:rFonts w:ascii="Montserrat" w:hAnsi="Montserrat"/>
      <w:b/>
      <w:bCs/>
      <w:lang w:eastAsia="es-MX"/>
    </w:rPr>
  </w:style>
  <w:style w:type="paragraph" w:customStyle="1" w:styleId="xl77">
    <w:name w:val="xl77"/>
    <w:basedOn w:val="Normal"/>
    <w:rsid w:val="003819B6"/>
    <w:pPr>
      <w:pBdr>
        <w:top w:val="single" w:sz="4" w:space="0" w:color="auto"/>
        <w:left w:val="single" w:sz="4" w:space="0" w:color="auto"/>
        <w:bottom w:val="single" w:sz="4" w:space="0" w:color="auto"/>
        <w:right w:val="single" w:sz="4" w:space="0" w:color="auto"/>
      </w:pBdr>
      <w:shd w:val="clear" w:color="000000" w:fill="DDC9A3"/>
      <w:spacing w:before="100" w:beforeAutospacing="1" w:after="100" w:afterAutospacing="1"/>
      <w:jc w:val="center"/>
      <w:textAlignment w:val="center"/>
    </w:pPr>
    <w:rPr>
      <w:rFonts w:ascii="Montserrat" w:hAnsi="Montserrat"/>
      <w:b/>
      <w:bCs/>
      <w:lang w:eastAsia="es-MX"/>
    </w:rPr>
  </w:style>
  <w:style w:type="paragraph" w:customStyle="1" w:styleId="xl78">
    <w:name w:val="xl78"/>
    <w:basedOn w:val="Normal"/>
    <w:rsid w:val="003819B6"/>
    <w:pPr>
      <w:spacing w:before="100" w:beforeAutospacing="1" w:after="100" w:afterAutospacing="1"/>
      <w:textAlignment w:val="center"/>
    </w:pPr>
    <w:rPr>
      <w:rFonts w:ascii="Montserrat" w:hAnsi="Montserrat"/>
      <w:b/>
      <w:bCs/>
      <w:lang w:eastAsia="es-MX"/>
    </w:rPr>
  </w:style>
  <w:style w:type="paragraph" w:customStyle="1" w:styleId="xl79">
    <w:name w:val="xl79"/>
    <w:basedOn w:val="Normal"/>
    <w:rsid w:val="003819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Montserrat" w:hAnsi="Montserrat"/>
      <w:lang w:eastAsia="es-MX"/>
    </w:rPr>
  </w:style>
  <w:style w:type="paragraph" w:customStyle="1" w:styleId="xl80">
    <w:name w:val="xl80"/>
    <w:basedOn w:val="Normal"/>
    <w:rsid w:val="003819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Montserrat" w:hAnsi="Montserrat"/>
      <w:lang w:eastAsia="es-MX"/>
    </w:rPr>
  </w:style>
  <w:style w:type="paragraph" w:customStyle="1" w:styleId="xl81">
    <w:name w:val="xl81"/>
    <w:basedOn w:val="Normal"/>
    <w:rsid w:val="003819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Montserrat" w:hAnsi="Montserrat"/>
      <w:lang w:eastAsia="es-MX"/>
    </w:rPr>
  </w:style>
  <w:style w:type="paragraph" w:customStyle="1" w:styleId="xl82">
    <w:name w:val="xl82"/>
    <w:basedOn w:val="Normal"/>
    <w:rsid w:val="003819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hAnsi="Montserrat"/>
      <w:lang w:eastAsia="es-MX"/>
    </w:rPr>
  </w:style>
  <w:style w:type="paragraph" w:customStyle="1" w:styleId="xl83">
    <w:name w:val="xl83"/>
    <w:basedOn w:val="Normal"/>
    <w:rsid w:val="003819B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hAnsi="Montserrat"/>
      <w:lang w:eastAsia="es-MX"/>
    </w:rPr>
  </w:style>
  <w:style w:type="paragraph" w:customStyle="1" w:styleId="xl84">
    <w:name w:val="xl84"/>
    <w:basedOn w:val="Normal"/>
    <w:rsid w:val="003819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Montserrat" w:hAnsi="Montserrat"/>
      <w:lang w:eastAsia="es-MX"/>
    </w:rPr>
  </w:style>
  <w:style w:type="paragraph" w:customStyle="1" w:styleId="xl85">
    <w:name w:val="xl85"/>
    <w:basedOn w:val="Normal"/>
    <w:rsid w:val="003819B6"/>
    <w:pPr>
      <w:pBdr>
        <w:top w:val="single" w:sz="4" w:space="0" w:color="auto"/>
        <w:left w:val="single" w:sz="4" w:space="0" w:color="auto"/>
        <w:bottom w:val="single" w:sz="4" w:space="0" w:color="auto"/>
        <w:right w:val="single" w:sz="4" w:space="0" w:color="auto"/>
      </w:pBdr>
      <w:shd w:val="clear" w:color="000000" w:fill="DDC9A3"/>
      <w:spacing w:before="100" w:beforeAutospacing="1" w:after="100" w:afterAutospacing="1"/>
      <w:textAlignment w:val="center"/>
    </w:pPr>
    <w:rPr>
      <w:rFonts w:ascii="Montserrat" w:hAnsi="Montserrat"/>
      <w:b/>
      <w:bCs/>
      <w:lang w:eastAsia="es-MX"/>
    </w:rPr>
  </w:style>
  <w:style w:type="paragraph" w:customStyle="1" w:styleId="xl86">
    <w:name w:val="xl86"/>
    <w:basedOn w:val="Normal"/>
    <w:rsid w:val="003819B6"/>
    <w:pPr>
      <w:pBdr>
        <w:top w:val="single" w:sz="4" w:space="0" w:color="auto"/>
        <w:left w:val="single" w:sz="4" w:space="0" w:color="auto"/>
        <w:bottom w:val="single" w:sz="4" w:space="0" w:color="auto"/>
        <w:right w:val="single" w:sz="4" w:space="0" w:color="auto"/>
      </w:pBdr>
      <w:shd w:val="clear" w:color="000000" w:fill="DDC9A3"/>
      <w:spacing w:before="100" w:beforeAutospacing="1" w:after="100" w:afterAutospacing="1"/>
      <w:textAlignment w:val="center"/>
    </w:pPr>
    <w:rPr>
      <w:rFonts w:ascii="Montserrat" w:hAnsi="Montserrat"/>
      <w:b/>
      <w:bCs/>
      <w:lang w:eastAsia="es-MX"/>
    </w:rPr>
  </w:style>
  <w:style w:type="paragraph" w:customStyle="1" w:styleId="xl87">
    <w:name w:val="xl87"/>
    <w:basedOn w:val="Normal"/>
    <w:rsid w:val="003819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Montserrat" w:hAnsi="Montserrat"/>
      <w:b/>
      <w:bCs/>
      <w:lang w:eastAsia="es-MX"/>
    </w:rPr>
  </w:style>
  <w:style w:type="paragraph" w:customStyle="1" w:styleId="xl88">
    <w:name w:val="xl88"/>
    <w:basedOn w:val="Normal"/>
    <w:rsid w:val="003819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Montserrat" w:hAnsi="Montserrat"/>
      <w:b/>
      <w:bCs/>
      <w:lang w:eastAsia="es-MX"/>
    </w:rPr>
  </w:style>
  <w:style w:type="paragraph" w:customStyle="1" w:styleId="xl89">
    <w:name w:val="xl89"/>
    <w:basedOn w:val="Normal"/>
    <w:rsid w:val="003819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Montserrat" w:hAnsi="Montserrat"/>
      <w:b/>
      <w:bCs/>
      <w:lang w:eastAsia="es-MX"/>
    </w:rPr>
  </w:style>
  <w:style w:type="paragraph" w:customStyle="1" w:styleId="xl90">
    <w:name w:val="xl90"/>
    <w:basedOn w:val="Normal"/>
    <w:rsid w:val="003819B6"/>
    <w:pPr>
      <w:spacing w:before="100" w:beforeAutospacing="1" w:after="100" w:afterAutospacing="1"/>
      <w:textAlignment w:val="center"/>
    </w:pPr>
    <w:rPr>
      <w:rFonts w:ascii="Montserrat" w:hAnsi="Montserrat"/>
      <w:b/>
      <w:bCs/>
      <w:lang w:eastAsia="es-MX"/>
    </w:rPr>
  </w:style>
  <w:style w:type="paragraph" w:customStyle="1" w:styleId="xl91">
    <w:name w:val="xl91"/>
    <w:basedOn w:val="Normal"/>
    <w:rsid w:val="003819B6"/>
    <w:pPr>
      <w:pBdr>
        <w:top w:val="single" w:sz="4" w:space="0" w:color="auto"/>
        <w:left w:val="single" w:sz="4" w:space="0" w:color="auto"/>
        <w:right w:val="single" w:sz="4" w:space="0" w:color="auto"/>
      </w:pBdr>
      <w:shd w:val="clear" w:color="000000" w:fill="DDC9A3"/>
      <w:spacing w:before="100" w:beforeAutospacing="1" w:after="100" w:afterAutospacing="1"/>
      <w:jc w:val="center"/>
      <w:textAlignment w:val="center"/>
    </w:pPr>
    <w:rPr>
      <w:rFonts w:ascii="Montserrat" w:hAnsi="Montserrat"/>
      <w:b/>
      <w:bCs/>
      <w:lang w:eastAsia="es-MX"/>
    </w:rPr>
  </w:style>
  <w:style w:type="paragraph" w:customStyle="1" w:styleId="xl92">
    <w:name w:val="xl92"/>
    <w:basedOn w:val="Normal"/>
    <w:rsid w:val="003819B6"/>
    <w:pPr>
      <w:pBdr>
        <w:left w:val="single" w:sz="4" w:space="0" w:color="auto"/>
        <w:right w:val="single" w:sz="4" w:space="0" w:color="auto"/>
      </w:pBdr>
      <w:shd w:val="clear" w:color="000000" w:fill="DDC9A3"/>
      <w:spacing w:before="100" w:beforeAutospacing="1" w:after="100" w:afterAutospacing="1"/>
      <w:jc w:val="center"/>
      <w:textAlignment w:val="center"/>
    </w:pPr>
    <w:rPr>
      <w:rFonts w:ascii="Montserrat" w:hAnsi="Montserrat"/>
      <w:b/>
      <w:bCs/>
      <w:lang w:eastAsia="es-MX"/>
    </w:rPr>
  </w:style>
  <w:style w:type="paragraph" w:customStyle="1" w:styleId="xl93">
    <w:name w:val="xl93"/>
    <w:basedOn w:val="Normal"/>
    <w:rsid w:val="003819B6"/>
    <w:pPr>
      <w:pBdr>
        <w:left w:val="single" w:sz="4" w:space="0" w:color="auto"/>
        <w:bottom w:val="single" w:sz="4" w:space="0" w:color="auto"/>
        <w:right w:val="single" w:sz="4" w:space="0" w:color="auto"/>
      </w:pBdr>
      <w:shd w:val="clear" w:color="000000" w:fill="DDC9A3"/>
      <w:spacing w:before="100" w:beforeAutospacing="1" w:after="100" w:afterAutospacing="1"/>
      <w:jc w:val="center"/>
      <w:textAlignment w:val="center"/>
    </w:pPr>
    <w:rPr>
      <w:rFonts w:ascii="Montserrat" w:hAnsi="Montserrat"/>
      <w:b/>
      <w:bCs/>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138457">
      <w:bodyDiv w:val="1"/>
      <w:marLeft w:val="0"/>
      <w:marRight w:val="0"/>
      <w:marTop w:val="0"/>
      <w:marBottom w:val="0"/>
      <w:divBdr>
        <w:top w:val="none" w:sz="0" w:space="0" w:color="auto"/>
        <w:left w:val="none" w:sz="0" w:space="0" w:color="auto"/>
        <w:bottom w:val="none" w:sz="0" w:space="0" w:color="auto"/>
        <w:right w:val="none" w:sz="0" w:space="0" w:color="auto"/>
      </w:divBdr>
    </w:div>
    <w:div w:id="101531157">
      <w:bodyDiv w:val="1"/>
      <w:marLeft w:val="0"/>
      <w:marRight w:val="0"/>
      <w:marTop w:val="0"/>
      <w:marBottom w:val="0"/>
      <w:divBdr>
        <w:top w:val="none" w:sz="0" w:space="0" w:color="auto"/>
        <w:left w:val="none" w:sz="0" w:space="0" w:color="auto"/>
        <w:bottom w:val="none" w:sz="0" w:space="0" w:color="auto"/>
        <w:right w:val="none" w:sz="0" w:space="0" w:color="auto"/>
      </w:divBdr>
    </w:div>
    <w:div w:id="221016597">
      <w:bodyDiv w:val="1"/>
      <w:marLeft w:val="0"/>
      <w:marRight w:val="0"/>
      <w:marTop w:val="0"/>
      <w:marBottom w:val="0"/>
      <w:divBdr>
        <w:top w:val="none" w:sz="0" w:space="0" w:color="auto"/>
        <w:left w:val="none" w:sz="0" w:space="0" w:color="auto"/>
        <w:bottom w:val="none" w:sz="0" w:space="0" w:color="auto"/>
        <w:right w:val="none" w:sz="0" w:space="0" w:color="auto"/>
      </w:divBdr>
    </w:div>
    <w:div w:id="239292258">
      <w:bodyDiv w:val="1"/>
      <w:marLeft w:val="0"/>
      <w:marRight w:val="0"/>
      <w:marTop w:val="0"/>
      <w:marBottom w:val="0"/>
      <w:divBdr>
        <w:top w:val="none" w:sz="0" w:space="0" w:color="auto"/>
        <w:left w:val="none" w:sz="0" w:space="0" w:color="auto"/>
        <w:bottom w:val="none" w:sz="0" w:space="0" w:color="auto"/>
        <w:right w:val="none" w:sz="0" w:space="0" w:color="auto"/>
      </w:divBdr>
    </w:div>
    <w:div w:id="273640332">
      <w:bodyDiv w:val="1"/>
      <w:marLeft w:val="0"/>
      <w:marRight w:val="0"/>
      <w:marTop w:val="0"/>
      <w:marBottom w:val="0"/>
      <w:divBdr>
        <w:top w:val="none" w:sz="0" w:space="0" w:color="auto"/>
        <w:left w:val="none" w:sz="0" w:space="0" w:color="auto"/>
        <w:bottom w:val="none" w:sz="0" w:space="0" w:color="auto"/>
        <w:right w:val="none" w:sz="0" w:space="0" w:color="auto"/>
      </w:divBdr>
    </w:div>
    <w:div w:id="441069257">
      <w:bodyDiv w:val="1"/>
      <w:marLeft w:val="0"/>
      <w:marRight w:val="0"/>
      <w:marTop w:val="0"/>
      <w:marBottom w:val="0"/>
      <w:divBdr>
        <w:top w:val="none" w:sz="0" w:space="0" w:color="auto"/>
        <w:left w:val="none" w:sz="0" w:space="0" w:color="auto"/>
        <w:bottom w:val="none" w:sz="0" w:space="0" w:color="auto"/>
        <w:right w:val="none" w:sz="0" w:space="0" w:color="auto"/>
      </w:divBdr>
    </w:div>
    <w:div w:id="516844198">
      <w:bodyDiv w:val="1"/>
      <w:marLeft w:val="0"/>
      <w:marRight w:val="0"/>
      <w:marTop w:val="0"/>
      <w:marBottom w:val="0"/>
      <w:divBdr>
        <w:top w:val="none" w:sz="0" w:space="0" w:color="auto"/>
        <w:left w:val="none" w:sz="0" w:space="0" w:color="auto"/>
        <w:bottom w:val="none" w:sz="0" w:space="0" w:color="auto"/>
        <w:right w:val="none" w:sz="0" w:space="0" w:color="auto"/>
      </w:divBdr>
    </w:div>
    <w:div w:id="603080030">
      <w:bodyDiv w:val="1"/>
      <w:marLeft w:val="0"/>
      <w:marRight w:val="0"/>
      <w:marTop w:val="0"/>
      <w:marBottom w:val="0"/>
      <w:divBdr>
        <w:top w:val="none" w:sz="0" w:space="0" w:color="auto"/>
        <w:left w:val="none" w:sz="0" w:space="0" w:color="auto"/>
        <w:bottom w:val="none" w:sz="0" w:space="0" w:color="auto"/>
        <w:right w:val="none" w:sz="0" w:space="0" w:color="auto"/>
      </w:divBdr>
    </w:div>
    <w:div w:id="624653467">
      <w:bodyDiv w:val="1"/>
      <w:marLeft w:val="0"/>
      <w:marRight w:val="0"/>
      <w:marTop w:val="0"/>
      <w:marBottom w:val="0"/>
      <w:divBdr>
        <w:top w:val="none" w:sz="0" w:space="0" w:color="auto"/>
        <w:left w:val="none" w:sz="0" w:space="0" w:color="auto"/>
        <w:bottom w:val="none" w:sz="0" w:space="0" w:color="auto"/>
        <w:right w:val="none" w:sz="0" w:space="0" w:color="auto"/>
      </w:divBdr>
    </w:div>
    <w:div w:id="719863114">
      <w:bodyDiv w:val="1"/>
      <w:marLeft w:val="0"/>
      <w:marRight w:val="0"/>
      <w:marTop w:val="0"/>
      <w:marBottom w:val="0"/>
      <w:divBdr>
        <w:top w:val="none" w:sz="0" w:space="0" w:color="auto"/>
        <w:left w:val="none" w:sz="0" w:space="0" w:color="auto"/>
        <w:bottom w:val="none" w:sz="0" w:space="0" w:color="auto"/>
        <w:right w:val="none" w:sz="0" w:space="0" w:color="auto"/>
      </w:divBdr>
    </w:div>
    <w:div w:id="791441458">
      <w:bodyDiv w:val="1"/>
      <w:marLeft w:val="0"/>
      <w:marRight w:val="0"/>
      <w:marTop w:val="0"/>
      <w:marBottom w:val="0"/>
      <w:divBdr>
        <w:top w:val="none" w:sz="0" w:space="0" w:color="auto"/>
        <w:left w:val="none" w:sz="0" w:space="0" w:color="auto"/>
        <w:bottom w:val="none" w:sz="0" w:space="0" w:color="auto"/>
        <w:right w:val="none" w:sz="0" w:space="0" w:color="auto"/>
      </w:divBdr>
    </w:div>
    <w:div w:id="826365781">
      <w:bodyDiv w:val="1"/>
      <w:marLeft w:val="0"/>
      <w:marRight w:val="0"/>
      <w:marTop w:val="0"/>
      <w:marBottom w:val="0"/>
      <w:divBdr>
        <w:top w:val="none" w:sz="0" w:space="0" w:color="auto"/>
        <w:left w:val="none" w:sz="0" w:space="0" w:color="auto"/>
        <w:bottom w:val="none" w:sz="0" w:space="0" w:color="auto"/>
        <w:right w:val="none" w:sz="0" w:space="0" w:color="auto"/>
      </w:divBdr>
    </w:div>
    <w:div w:id="968055052">
      <w:bodyDiv w:val="1"/>
      <w:marLeft w:val="0"/>
      <w:marRight w:val="0"/>
      <w:marTop w:val="0"/>
      <w:marBottom w:val="0"/>
      <w:divBdr>
        <w:top w:val="none" w:sz="0" w:space="0" w:color="auto"/>
        <w:left w:val="none" w:sz="0" w:space="0" w:color="auto"/>
        <w:bottom w:val="none" w:sz="0" w:space="0" w:color="auto"/>
        <w:right w:val="none" w:sz="0" w:space="0" w:color="auto"/>
      </w:divBdr>
    </w:div>
    <w:div w:id="1047411330">
      <w:bodyDiv w:val="1"/>
      <w:marLeft w:val="0"/>
      <w:marRight w:val="0"/>
      <w:marTop w:val="0"/>
      <w:marBottom w:val="0"/>
      <w:divBdr>
        <w:top w:val="none" w:sz="0" w:space="0" w:color="auto"/>
        <w:left w:val="none" w:sz="0" w:space="0" w:color="auto"/>
        <w:bottom w:val="none" w:sz="0" w:space="0" w:color="auto"/>
        <w:right w:val="none" w:sz="0" w:space="0" w:color="auto"/>
      </w:divBdr>
    </w:div>
    <w:div w:id="1062873416">
      <w:bodyDiv w:val="1"/>
      <w:marLeft w:val="0"/>
      <w:marRight w:val="0"/>
      <w:marTop w:val="0"/>
      <w:marBottom w:val="0"/>
      <w:divBdr>
        <w:top w:val="none" w:sz="0" w:space="0" w:color="auto"/>
        <w:left w:val="none" w:sz="0" w:space="0" w:color="auto"/>
        <w:bottom w:val="none" w:sz="0" w:space="0" w:color="auto"/>
        <w:right w:val="none" w:sz="0" w:space="0" w:color="auto"/>
      </w:divBdr>
    </w:div>
    <w:div w:id="1145857240">
      <w:bodyDiv w:val="1"/>
      <w:marLeft w:val="0"/>
      <w:marRight w:val="0"/>
      <w:marTop w:val="0"/>
      <w:marBottom w:val="0"/>
      <w:divBdr>
        <w:top w:val="none" w:sz="0" w:space="0" w:color="auto"/>
        <w:left w:val="none" w:sz="0" w:space="0" w:color="auto"/>
        <w:bottom w:val="none" w:sz="0" w:space="0" w:color="auto"/>
        <w:right w:val="none" w:sz="0" w:space="0" w:color="auto"/>
      </w:divBdr>
    </w:div>
    <w:div w:id="1193424705">
      <w:bodyDiv w:val="1"/>
      <w:marLeft w:val="0"/>
      <w:marRight w:val="0"/>
      <w:marTop w:val="0"/>
      <w:marBottom w:val="0"/>
      <w:divBdr>
        <w:top w:val="none" w:sz="0" w:space="0" w:color="auto"/>
        <w:left w:val="none" w:sz="0" w:space="0" w:color="auto"/>
        <w:bottom w:val="none" w:sz="0" w:space="0" w:color="auto"/>
        <w:right w:val="none" w:sz="0" w:space="0" w:color="auto"/>
      </w:divBdr>
    </w:div>
    <w:div w:id="1289627431">
      <w:bodyDiv w:val="1"/>
      <w:marLeft w:val="0"/>
      <w:marRight w:val="0"/>
      <w:marTop w:val="0"/>
      <w:marBottom w:val="0"/>
      <w:divBdr>
        <w:top w:val="none" w:sz="0" w:space="0" w:color="auto"/>
        <w:left w:val="none" w:sz="0" w:space="0" w:color="auto"/>
        <w:bottom w:val="none" w:sz="0" w:space="0" w:color="auto"/>
        <w:right w:val="none" w:sz="0" w:space="0" w:color="auto"/>
      </w:divBdr>
    </w:div>
    <w:div w:id="1418791748">
      <w:bodyDiv w:val="1"/>
      <w:marLeft w:val="0"/>
      <w:marRight w:val="0"/>
      <w:marTop w:val="0"/>
      <w:marBottom w:val="0"/>
      <w:divBdr>
        <w:top w:val="none" w:sz="0" w:space="0" w:color="auto"/>
        <w:left w:val="none" w:sz="0" w:space="0" w:color="auto"/>
        <w:bottom w:val="none" w:sz="0" w:space="0" w:color="auto"/>
        <w:right w:val="none" w:sz="0" w:space="0" w:color="auto"/>
      </w:divBdr>
    </w:div>
    <w:div w:id="1486701056">
      <w:bodyDiv w:val="1"/>
      <w:marLeft w:val="0"/>
      <w:marRight w:val="0"/>
      <w:marTop w:val="0"/>
      <w:marBottom w:val="0"/>
      <w:divBdr>
        <w:top w:val="none" w:sz="0" w:space="0" w:color="auto"/>
        <w:left w:val="none" w:sz="0" w:space="0" w:color="auto"/>
        <w:bottom w:val="none" w:sz="0" w:space="0" w:color="auto"/>
        <w:right w:val="none" w:sz="0" w:space="0" w:color="auto"/>
      </w:divBdr>
    </w:div>
    <w:div w:id="1625620969">
      <w:bodyDiv w:val="1"/>
      <w:marLeft w:val="0"/>
      <w:marRight w:val="0"/>
      <w:marTop w:val="0"/>
      <w:marBottom w:val="0"/>
      <w:divBdr>
        <w:top w:val="none" w:sz="0" w:space="0" w:color="auto"/>
        <w:left w:val="none" w:sz="0" w:space="0" w:color="auto"/>
        <w:bottom w:val="none" w:sz="0" w:space="0" w:color="auto"/>
        <w:right w:val="none" w:sz="0" w:space="0" w:color="auto"/>
      </w:divBdr>
    </w:div>
    <w:div w:id="1683624956">
      <w:bodyDiv w:val="1"/>
      <w:marLeft w:val="0"/>
      <w:marRight w:val="0"/>
      <w:marTop w:val="0"/>
      <w:marBottom w:val="0"/>
      <w:divBdr>
        <w:top w:val="none" w:sz="0" w:space="0" w:color="auto"/>
        <w:left w:val="none" w:sz="0" w:space="0" w:color="auto"/>
        <w:bottom w:val="none" w:sz="0" w:space="0" w:color="auto"/>
        <w:right w:val="none" w:sz="0" w:space="0" w:color="auto"/>
      </w:divBdr>
    </w:div>
    <w:div w:id="1689211169">
      <w:bodyDiv w:val="1"/>
      <w:marLeft w:val="0"/>
      <w:marRight w:val="0"/>
      <w:marTop w:val="0"/>
      <w:marBottom w:val="0"/>
      <w:divBdr>
        <w:top w:val="none" w:sz="0" w:space="0" w:color="auto"/>
        <w:left w:val="none" w:sz="0" w:space="0" w:color="auto"/>
        <w:bottom w:val="none" w:sz="0" w:space="0" w:color="auto"/>
        <w:right w:val="none" w:sz="0" w:space="0" w:color="auto"/>
      </w:divBdr>
    </w:div>
    <w:div w:id="1731152697">
      <w:bodyDiv w:val="1"/>
      <w:marLeft w:val="0"/>
      <w:marRight w:val="0"/>
      <w:marTop w:val="0"/>
      <w:marBottom w:val="0"/>
      <w:divBdr>
        <w:top w:val="none" w:sz="0" w:space="0" w:color="auto"/>
        <w:left w:val="none" w:sz="0" w:space="0" w:color="auto"/>
        <w:bottom w:val="none" w:sz="0" w:space="0" w:color="auto"/>
        <w:right w:val="none" w:sz="0" w:space="0" w:color="auto"/>
      </w:divBdr>
    </w:div>
    <w:div w:id="1750540134">
      <w:bodyDiv w:val="1"/>
      <w:marLeft w:val="0"/>
      <w:marRight w:val="0"/>
      <w:marTop w:val="0"/>
      <w:marBottom w:val="0"/>
      <w:divBdr>
        <w:top w:val="none" w:sz="0" w:space="0" w:color="auto"/>
        <w:left w:val="none" w:sz="0" w:space="0" w:color="auto"/>
        <w:bottom w:val="none" w:sz="0" w:space="0" w:color="auto"/>
        <w:right w:val="none" w:sz="0" w:space="0" w:color="auto"/>
      </w:divBdr>
    </w:div>
    <w:div w:id="1772626431">
      <w:bodyDiv w:val="1"/>
      <w:marLeft w:val="0"/>
      <w:marRight w:val="0"/>
      <w:marTop w:val="0"/>
      <w:marBottom w:val="0"/>
      <w:divBdr>
        <w:top w:val="none" w:sz="0" w:space="0" w:color="auto"/>
        <w:left w:val="none" w:sz="0" w:space="0" w:color="auto"/>
        <w:bottom w:val="none" w:sz="0" w:space="0" w:color="auto"/>
        <w:right w:val="none" w:sz="0" w:space="0" w:color="auto"/>
      </w:divBdr>
    </w:div>
    <w:div w:id="1928230742">
      <w:bodyDiv w:val="1"/>
      <w:marLeft w:val="0"/>
      <w:marRight w:val="0"/>
      <w:marTop w:val="0"/>
      <w:marBottom w:val="0"/>
      <w:divBdr>
        <w:top w:val="none" w:sz="0" w:space="0" w:color="auto"/>
        <w:left w:val="none" w:sz="0" w:space="0" w:color="auto"/>
        <w:bottom w:val="none" w:sz="0" w:space="0" w:color="auto"/>
        <w:right w:val="none" w:sz="0" w:space="0" w:color="auto"/>
      </w:divBdr>
    </w:div>
    <w:div w:id="1943220009">
      <w:marLeft w:val="0"/>
      <w:marRight w:val="0"/>
      <w:marTop w:val="0"/>
      <w:marBottom w:val="0"/>
      <w:divBdr>
        <w:top w:val="none" w:sz="0" w:space="0" w:color="auto"/>
        <w:left w:val="none" w:sz="0" w:space="0" w:color="auto"/>
        <w:bottom w:val="none" w:sz="0" w:space="0" w:color="auto"/>
        <w:right w:val="none" w:sz="0" w:space="0" w:color="auto"/>
      </w:divBdr>
    </w:div>
    <w:div w:id="1943222510">
      <w:bodyDiv w:val="1"/>
      <w:marLeft w:val="0"/>
      <w:marRight w:val="0"/>
      <w:marTop w:val="0"/>
      <w:marBottom w:val="0"/>
      <w:divBdr>
        <w:top w:val="none" w:sz="0" w:space="0" w:color="auto"/>
        <w:left w:val="none" w:sz="0" w:space="0" w:color="auto"/>
        <w:bottom w:val="none" w:sz="0" w:space="0" w:color="auto"/>
        <w:right w:val="none" w:sz="0" w:space="0" w:color="auto"/>
      </w:divBdr>
    </w:div>
    <w:div w:id="1967466964">
      <w:bodyDiv w:val="1"/>
      <w:marLeft w:val="0"/>
      <w:marRight w:val="0"/>
      <w:marTop w:val="0"/>
      <w:marBottom w:val="0"/>
      <w:divBdr>
        <w:top w:val="none" w:sz="0" w:space="0" w:color="auto"/>
        <w:left w:val="none" w:sz="0" w:space="0" w:color="auto"/>
        <w:bottom w:val="none" w:sz="0" w:space="0" w:color="auto"/>
        <w:right w:val="none" w:sz="0" w:space="0" w:color="auto"/>
      </w:divBdr>
    </w:div>
    <w:div w:id="1977829129">
      <w:bodyDiv w:val="1"/>
      <w:marLeft w:val="0"/>
      <w:marRight w:val="0"/>
      <w:marTop w:val="0"/>
      <w:marBottom w:val="0"/>
      <w:divBdr>
        <w:top w:val="none" w:sz="0" w:space="0" w:color="auto"/>
        <w:left w:val="none" w:sz="0" w:space="0" w:color="auto"/>
        <w:bottom w:val="none" w:sz="0" w:space="0" w:color="auto"/>
        <w:right w:val="none" w:sz="0" w:space="0" w:color="auto"/>
      </w:divBdr>
    </w:div>
    <w:div w:id="2062777932">
      <w:bodyDiv w:val="1"/>
      <w:marLeft w:val="0"/>
      <w:marRight w:val="0"/>
      <w:marTop w:val="0"/>
      <w:marBottom w:val="0"/>
      <w:divBdr>
        <w:top w:val="none" w:sz="0" w:space="0" w:color="auto"/>
        <w:left w:val="none" w:sz="0" w:space="0" w:color="auto"/>
        <w:bottom w:val="none" w:sz="0" w:space="0" w:color="auto"/>
        <w:right w:val="none" w:sz="0" w:space="0" w:color="auto"/>
      </w:divBdr>
    </w:div>
    <w:div w:id="2087914589">
      <w:bodyDiv w:val="1"/>
      <w:marLeft w:val="0"/>
      <w:marRight w:val="0"/>
      <w:marTop w:val="0"/>
      <w:marBottom w:val="0"/>
      <w:divBdr>
        <w:top w:val="none" w:sz="0" w:space="0" w:color="auto"/>
        <w:left w:val="none" w:sz="0" w:space="0" w:color="auto"/>
        <w:bottom w:val="none" w:sz="0" w:space="0" w:color="auto"/>
        <w:right w:val="none" w:sz="0" w:space="0" w:color="auto"/>
      </w:divBdr>
    </w:div>
    <w:div w:id="2121799984">
      <w:bodyDiv w:val="1"/>
      <w:marLeft w:val="0"/>
      <w:marRight w:val="0"/>
      <w:marTop w:val="0"/>
      <w:marBottom w:val="0"/>
      <w:divBdr>
        <w:top w:val="none" w:sz="0" w:space="0" w:color="auto"/>
        <w:left w:val="none" w:sz="0" w:space="0" w:color="auto"/>
        <w:bottom w:val="none" w:sz="0" w:space="0" w:color="auto"/>
        <w:right w:val="none" w:sz="0" w:space="0" w:color="auto"/>
      </w:divBdr>
    </w:div>
    <w:div w:id="2141654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chart" Target="charts/chart3.xml"/><Relationship Id="rId34" Type="http://schemas.openxmlformats.org/officeDocument/2006/relationships/image" Target="media/image22.emf"/><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7.jpeg"/><Relationship Id="rId11" Type="http://schemas.openxmlformats.org/officeDocument/2006/relationships/chart" Target="charts/chart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emf"/><Relationship Id="rId40" Type="http://schemas.openxmlformats.org/officeDocument/2006/relationships/image" Target="media/image28.png"/><Relationship Id="rId45" Type="http://schemas.openxmlformats.org/officeDocument/2006/relationships/image" Target="media/image33.em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hart" Target="charts/chart5.xml"/><Relationship Id="rId28" Type="http://schemas.openxmlformats.org/officeDocument/2006/relationships/image" Target="media/image16.jpeg"/><Relationship Id="rId36" Type="http://schemas.openxmlformats.org/officeDocument/2006/relationships/image" Target="media/image24.emf"/><Relationship Id="rId49" Type="http://schemas.openxmlformats.org/officeDocument/2006/relationships/image" Target="media/image37.png"/><Relationship Id="rId10" Type="http://schemas.openxmlformats.org/officeDocument/2006/relationships/chart" Target="charts/chart1.xml"/><Relationship Id="rId19" Type="http://schemas.openxmlformats.org/officeDocument/2006/relationships/image" Target="media/image10.png"/><Relationship Id="rId31" Type="http://schemas.openxmlformats.org/officeDocument/2006/relationships/image" Target="media/image19.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chart" Target="charts/chart4.xml"/><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emf"/><Relationship Id="rId43" Type="http://schemas.openxmlformats.org/officeDocument/2006/relationships/header" Target="header1.xml"/><Relationship Id="rId48" Type="http://schemas.openxmlformats.org/officeDocument/2006/relationships/image" Target="media/image36.png"/><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jpeg"/><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image" Target="media/image34.png"/><Relationship Id="rId20" Type="http://schemas.openxmlformats.org/officeDocument/2006/relationships/image" Target="media/image11.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UPH\Documents\grafica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PH\Desktop\1.1ESTADISTICA\2025\3er%20Trimestre\17.%20ESTADISTICA%20SERVICIOS%20ESCOLARES%202012-2025.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UPH\Documents\analisis%20en%20comparativo.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C:\Users\UPH\Documents\Libro2%20grafica.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UPH\Documents\Libro2%20grafica.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1" i="0" u="none" strike="noStrike" kern="1200" cap="all" spc="120" normalizeH="0" baseline="0">
                <a:solidFill>
                  <a:sysClr val="windowText" lastClr="000000"/>
                </a:solidFill>
                <a:latin typeface="Montserrat" panose="00000500000000000000" pitchFamily="50" charset="0"/>
                <a:ea typeface="+mn-ea"/>
                <a:cs typeface="+mn-cs"/>
              </a:defRPr>
            </a:pPr>
            <a:r>
              <a:rPr lang="es-419">
                <a:solidFill>
                  <a:sysClr val="windowText" lastClr="000000"/>
                </a:solidFill>
              </a:rPr>
              <a:t>DISTRIBUCIÓN DE LA MATRICULA POR GENERO</a:t>
            </a:r>
          </a:p>
        </c:rich>
      </c:tx>
      <c:overlay val="0"/>
      <c:spPr>
        <a:noFill/>
        <a:ln>
          <a:noFill/>
        </a:ln>
        <a:effectLst/>
      </c:spPr>
      <c:txPr>
        <a:bodyPr rot="0" spcFirstLastPara="1" vertOverflow="ellipsis" vert="horz" wrap="square" anchor="ctr" anchorCtr="1"/>
        <a:lstStyle/>
        <a:p>
          <a:pPr>
            <a:defRPr sz="840" b="1" i="0" u="none" strike="noStrike" kern="1200" cap="all" spc="120" normalizeH="0" baseline="0">
              <a:solidFill>
                <a:sysClr val="windowText" lastClr="000000"/>
              </a:solidFill>
              <a:latin typeface="Montserrat" panose="00000500000000000000" pitchFamily="50" charset="0"/>
              <a:ea typeface="+mn-ea"/>
              <a:cs typeface="+mn-cs"/>
            </a:defRPr>
          </a:pPr>
          <a:endParaRPr lang="es-MX"/>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817875762613311E-2"/>
          <c:y val="0.11294117647058824"/>
          <c:w val="0.90890696261134218"/>
          <c:h val="0.65756162832587106"/>
        </c:manualLayout>
      </c:layout>
      <c:bar3DChart>
        <c:barDir val="col"/>
        <c:grouping val="stacked"/>
        <c:varyColors val="0"/>
        <c:ser>
          <c:idx val="0"/>
          <c:order val="0"/>
          <c:tx>
            <c:strRef>
              <c:f>Hoja1!$B$2</c:f>
              <c:strCache>
                <c:ptCount val="1"/>
                <c:pt idx="0">
                  <c:v>Hombres</c:v>
                </c:pt>
              </c:strCache>
            </c:strRef>
          </c:tx>
          <c:spPr>
            <a:solidFill>
              <a:srgbClr val="CCFFFF"/>
            </a:solidFill>
            <a:ln>
              <a:noFill/>
            </a:ln>
            <a:effectLst/>
            <a:sp3d/>
          </c:spPr>
          <c:invertIfNegative val="0"/>
          <c:dLbls>
            <c:spPr>
              <a:no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Montserrat" panose="00000500000000000000" pitchFamily="50" charset="0"/>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Hoja1!$A$3:$A$12</c:f>
              <c:strCache>
                <c:ptCount val="10"/>
                <c:pt idx="0">
                  <c:v>2016-2017</c:v>
                </c:pt>
                <c:pt idx="1">
                  <c:v>2017-2018</c:v>
                </c:pt>
                <c:pt idx="2">
                  <c:v>2018-2019</c:v>
                </c:pt>
                <c:pt idx="3">
                  <c:v>2019-2020</c:v>
                </c:pt>
                <c:pt idx="4">
                  <c:v>2020-2021</c:v>
                </c:pt>
                <c:pt idx="5">
                  <c:v>2021-2022</c:v>
                </c:pt>
                <c:pt idx="6">
                  <c:v>2022-2023</c:v>
                </c:pt>
                <c:pt idx="7">
                  <c:v>2023-2024</c:v>
                </c:pt>
                <c:pt idx="8">
                  <c:v>2024-2025</c:v>
                </c:pt>
                <c:pt idx="9">
                  <c:v>2025-2026</c:v>
                </c:pt>
              </c:strCache>
            </c:strRef>
          </c:cat>
          <c:val>
            <c:numRef>
              <c:f>Hoja1!$B$3:$B$12</c:f>
              <c:numCache>
                <c:formatCode>General</c:formatCode>
                <c:ptCount val="10"/>
                <c:pt idx="0">
                  <c:v>289</c:v>
                </c:pt>
                <c:pt idx="1">
                  <c:v>304</c:v>
                </c:pt>
                <c:pt idx="2">
                  <c:v>351</c:v>
                </c:pt>
                <c:pt idx="3">
                  <c:v>409</c:v>
                </c:pt>
                <c:pt idx="4">
                  <c:v>358</c:v>
                </c:pt>
                <c:pt idx="5">
                  <c:v>347</c:v>
                </c:pt>
                <c:pt idx="6">
                  <c:v>307</c:v>
                </c:pt>
                <c:pt idx="7">
                  <c:v>368</c:v>
                </c:pt>
                <c:pt idx="8">
                  <c:v>452</c:v>
                </c:pt>
                <c:pt idx="9">
                  <c:v>610</c:v>
                </c:pt>
              </c:numCache>
            </c:numRef>
          </c:val>
          <c:extLst>
            <c:ext xmlns:c16="http://schemas.microsoft.com/office/drawing/2014/chart" uri="{C3380CC4-5D6E-409C-BE32-E72D297353CC}">
              <c16:uniqueId val="{00000000-FCE7-46FD-B660-70F4D2AB0A9C}"/>
            </c:ext>
          </c:extLst>
        </c:ser>
        <c:ser>
          <c:idx val="1"/>
          <c:order val="1"/>
          <c:tx>
            <c:strRef>
              <c:f>Hoja1!$C$2</c:f>
              <c:strCache>
                <c:ptCount val="1"/>
                <c:pt idx="0">
                  <c:v>Mujeres</c:v>
                </c:pt>
              </c:strCache>
            </c:strRef>
          </c:tx>
          <c:spPr>
            <a:solidFill>
              <a:srgbClr val="FFCCFF"/>
            </a:solidFill>
            <a:ln>
              <a:noFill/>
            </a:ln>
            <a:effectLst/>
            <a:sp3d/>
          </c:spPr>
          <c:invertIfNegative val="0"/>
          <c:dLbls>
            <c:spPr>
              <a:solidFill>
                <a:srgbClr val="FFCCFF"/>
              </a:solid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Montserrat" panose="00000500000000000000" pitchFamily="50" charset="0"/>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Hoja1!$A$3:$A$12</c:f>
              <c:strCache>
                <c:ptCount val="10"/>
                <c:pt idx="0">
                  <c:v>2016-2017</c:v>
                </c:pt>
                <c:pt idx="1">
                  <c:v>2017-2018</c:v>
                </c:pt>
                <c:pt idx="2">
                  <c:v>2018-2019</c:v>
                </c:pt>
                <c:pt idx="3">
                  <c:v>2019-2020</c:v>
                </c:pt>
                <c:pt idx="4">
                  <c:v>2020-2021</c:v>
                </c:pt>
                <c:pt idx="5">
                  <c:v>2021-2022</c:v>
                </c:pt>
                <c:pt idx="6">
                  <c:v>2022-2023</c:v>
                </c:pt>
                <c:pt idx="7">
                  <c:v>2023-2024</c:v>
                </c:pt>
                <c:pt idx="8">
                  <c:v>2024-2025</c:v>
                </c:pt>
                <c:pt idx="9">
                  <c:v>2025-2026</c:v>
                </c:pt>
              </c:strCache>
            </c:strRef>
          </c:cat>
          <c:val>
            <c:numRef>
              <c:f>Hoja1!$C$3:$C$12</c:f>
              <c:numCache>
                <c:formatCode>General</c:formatCode>
                <c:ptCount val="10"/>
                <c:pt idx="0">
                  <c:v>250</c:v>
                </c:pt>
                <c:pt idx="1">
                  <c:v>308</c:v>
                </c:pt>
                <c:pt idx="2">
                  <c:v>349</c:v>
                </c:pt>
                <c:pt idx="3">
                  <c:v>418</c:v>
                </c:pt>
                <c:pt idx="4">
                  <c:v>387</c:v>
                </c:pt>
                <c:pt idx="5">
                  <c:v>360</c:v>
                </c:pt>
                <c:pt idx="6">
                  <c:v>378</c:v>
                </c:pt>
                <c:pt idx="7">
                  <c:v>413</c:v>
                </c:pt>
                <c:pt idx="8">
                  <c:v>528</c:v>
                </c:pt>
                <c:pt idx="9">
                  <c:v>630</c:v>
                </c:pt>
              </c:numCache>
            </c:numRef>
          </c:val>
          <c:extLst>
            <c:ext xmlns:c16="http://schemas.microsoft.com/office/drawing/2014/chart" uri="{C3380CC4-5D6E-409C-BE32-E72D297353CC}">
              <c16:uniqueId val="{00000001-FCE7-46FD-B660-70F4D2AB0A9C}"/>
            </c:ext>
          </c:extLst>
        </c:ser>
        <c:dLbls>
          <c:showLegendKey val="0"/>
          <c:showVal val="1"/>
          <c:showCatName val="0"/>
          <c:showSerName val="0"/>
          <c:showPercent val="0"/>
          <c:showBubbleSize val="0"/>
        </c:dLbls>
        <c:gapWidth val="75"/>
        <c:shape val="box"/>
        <c:axId val="1380385152"/>
        <c:axId val="1380378912"/>
        <c:axId val="0"/>
      </c:bar3DChart>
      <c:catAx>
        <c:axId val="1380385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cap="all" spc="120" normalizeH="0" baseline="0">
                <a:solidFill>
                  <a:sysClr val="windowText" lastClr="000000"/>
                </a:solidFill>
                <a:latin typeface="Montserrat" panose="00000500000000000000" pitchFamily="50" charset="0"/>
                <a:ea typeface="+mn-ea"/>
                <a:cs typeface="+mn-cs"/>
              </a:defRPr>
            </a:pPr>
            <a:endParaRPr lang="es-MX"/>
          </a:p>
        </c:txPr>
        <c:crossAx val="1380378912"/>
        <c:crosses val="autoZero"/>
        <c:auto val="1"/>
        <c:lblAlgn val="ctr"/>
        <c:lblOffset val="100"/>
        <c:noMultiLvlLbl val="0"/>
      </c:catAx>
      <c:valAx>
        <c:axId val="1380378912"/>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ontserrat" panose="00000500000000000000" pitchFamily="50" charset="0"/>
                <a:ea typeface="+mn-ea"/>
                <a:cs typeface="+mn-cs"/>
              </a:defRPr>
            </a:pPr>
            <a:endParaRPr lang="es-MX"/>
          </a:p>
        </c:txPr>
        <c:crossAx val="1380385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ontserrat" panose="00000500000000000000" pitchFamily="50" charset="0"/>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sz="700">
          <a:solidFill>
            <a:sysClr val="windowText" lastClr="000000"/>
          </a:solidFill>
          <a:latin typeface="Montserrat" panose="00000500000000000000" pitchFamily="50" charset="0"/>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spc="0" baseline="0">
                <a:solidFill>
                  <a:sysClr val="windowText" lastClr="000000"/>
                </a:solidFill>
                <a:latin typeface="Montserrat" panose="00000500000000000000" pitchFamily="50" charset="0"/>
                <a:ea typeface="+mn-ea"/>
                <a:cs typeface="+mn-cs"/>
              </a:defRPr>
            </a:pPr>
            <a:r>
              <a:rPr lang="es-MX" b="1"/>
              <a:t>Registro de Estudiantes de Nuevo Ingreso Ciclo Escolar 2025 - 2026</a:t>
            </a:r>
          </a:p>
        </c:rich>
      </c:tx>
      <c:overlay val="0"/>
      <c:spPr>
        <a:noFill/>
        <a:ln>
          <a:noFill/>
        </a:ln>
        <a:effectLst/>
      </c:spPr>
      <c:txPr>
        <a:bodyPr rot="0" spcFirstLastPara="1" vertOverflow="ellipsis" vert="horz" wrap="square" anchor="ctr" anchorCtr="1"/>
        <a:lstStyle/>
        <a:p>
          <a:pPr>
            <a:defRPr sz="960" b="1" i="0" u="none" strike="noStrike" kern="1200" spc="0" baseline="0">
              <a:solidFill>
                <a:sysClr val="windowText" lastClr="000000"/>
              </a:solidFill>
              <a:latin typeface="Montserrat" panose="00000500000000000000" pitchFamily="50" charset="0"/>
              <a:ea typeface="+mn-ea"/>
              <a:cs typeface="+mn-cs"/>
            </a:defRPr>
          </a:pPr>
          <a:endParaRPr lang="es-MX"/>
        </a:p>
      </c:txPr>
    </c:title>
    <c:autoTitleDeleted val="0"/>
    <c:plotArea>
      <c:layout/>
      <c:barChart>
        <c:barDir val="bar"/>
        <c:grouping val="clustered"/>
        <c:varyColors val="0"/>
        <c:ser>
          <c:idx val="0"/>
          <c:order val="0"/>
          <c:tx>
            <c:strRef>
              <c:f>Aspirantes!$C$46</c:f>
              <c:strCache>
                <c:ptCount val="1"/>
                <c:pt idx="0">
                  <c:v>Registrados</c:v>
                </c:pt>
              </c:strCache>
            </c:strRef>
          </c:tx>
          <c:spPr>
            <a:solidFill>
              <a:schemeClr val="accent1">
                <a:lumMod val="60000"/>
                <a:lumOff val="40000"/>
              </a:schemeClr>
            </a:solidFill>
            <a:ln>
              <a:noFill/>
            </a:ln>
            <a:effectLst/>
          </c:spPr>
          <c:invertIfNegative val="0"/>
          <c:cat>
            <c:strRef>
              <c:f>Aspirantes!$B$47:$B$53</c:f>
              <c:strCache>
                <c:ptCount val="7"/>
                <c:pt idx="0">
                  <c:v>TSU. En Diseño y Moda Industrial en Producción</c:v>
                </c:pt>
                <c:pt idx="1">
                  <c:v>TSU. En Agroindustria</c:v>
                </c:pt>
                <c:pt idx="2">
                  <c:v>TSU. En Energía Turbo Solar</c:v>
                </c:pt>
                <c:pt idx="3">
                  <c:v>TSU. En Transporte y Movilidad</c:v>
                </c:pt>
                <c:pt idx="4">
                  <c:v>TSU. En Turismo</c:v>
                </c:pt>
                <c:pt idx="5">
                  <c:v>TSU. En Diseño Bioclimático</c:v>
                </c:pt>
                <c:pt idx="6">
                  <c:v>TSU. En Procesos Productivos</c:v>
                </c:pt>
              </c:strCache>
            </c:strRef>
          </c:cat>
          <c:val>
            <c:numRef>
              <c:f>Aspirantes!$C$47:$C$53</c:f>
              <c:numCache>
                <c:formatCode>General</c:formatCode>
                <c:ptCount val="7"/>
                <c:pt idx="0">
                  <c:v>62</c:v>
                </c:pt>
                <c:pt idx="1">
                  <c:v>70</c:v>
                </c:pt>
                <c:pt idx="2">
                  <c:v>84</c:v>
                </c:pt>
                <c:pt idx="3">
                  <c:v>96</c:v>
                </c:pt>
                <c:pt idx="4">
                  <c:v>115</c:v>
                </c:pt>
                <c:pt idx="5">
                  <c:v>83</c:v>
                </c:pt>
                <c:pt idx="6">
                  <c:v>155</c:v>
                </c:pt>
              </c:numCache>
            </c:numRef>
          </c:val>
          <c:extLst>
            <c:ext xmlns:c16="http://schemas.microsoft.com/office/drawing/2014/chart" uri="{C3380CC4-5D6E-409C-BE32-E72D297353CC}">
              <c16:uniqueId val="{00000000-EBA6-4B80-98FF-F09C547C0892}"/>
            </c:ext>
          </c:extLst>
        </c:ser>
        <c:ser>
          <c:idx val="1"/>
          <c:order val="1"/>
          <c:tx>
            <c:strRef>
              <c:f>Aspirantes!$D$46</c:f>
              <c:strCache>
                <c:ptCount val="1"/>
                <c:pt idx="0">
                  <c:v>Presentaron examen</c:v>
                </c:pt>
              </c:strCache>
            </c:strRef>
          </c:tx>
          <c:spPr>
            <a:solidFill>
              <a:schemeClr val="accent2">
                <a:lumMod val="60000"/>
                <a:lumOff val="40000"/>
              </a:schemeClr>
            </a:solidFill>
            <a:ln>
              <a:noFill/>
            </a:ln>
            <a:effectLst/>
          </c:spPr>
          <c:invertIfNegative val="0"/>
          <c:cat>
            <c:strRef>
              <c:f>Aspirantes!$B$47:$B$53</c:f>
              <c:strCache>
                <c:ptCount val="7"/>
                <c:pt idx="0">
                  <c:v>TSU. En Diseño y Moda Industrial en Producción</c:v>
                </c:pt>
                <c:pt idx="1">
                  <c:v>TSU. En Agroindustria</c:v>
                </c:pt>
                <c:pt idx="2">
                  <c:v>TSU. En Energía Turbo Solar</c:v>
                </c:pt>
                <c:pt idx="3">
                  <c:v>TSU. En Transporte y Movilidad</c:v>
                </c:pt>
                <c:pt idx="4">
                  <c:v>TSU. En Turismo</c:v>
                </c:pt>
                <c:pt idx="5">
                  <c:v>TSU. En Diseño Bioclimático</c:v>
                </c:pt>
                <c:pt idx="6">
                  <c:v>TSU. En Procesos Productivos</c:v>
                </c:pt>
              </c:strCache>
            </c:strRef>
          </c:cat>
          <c:val>
            <c:numRef>
              <c:f>Aspirantes!$D$47:$D$53</c:f>
              <c:numCache>
                <c:formatCode>General</c:formatCode>
                <c:ptCount val="7"/>
                <c:pt idx="0">
                  <c:v>52</c:v>
                </c:pt>
                <c:pt idx="1">
                  <c:v>54</c:v>
                </c:pt>
                <c:pt idx="2">
                  <c:v>78</c:v>
                </c:pt>
                <c:pt idx="3">
                  <c:v>82</c:v>
                </c:pt>
                <c:pt idx="4">
                  <c:v>102</c:v>
                </c:pt>
                <c:pt idx="5">
                  <c:v>68</c:v>
                </c:pt>
                <c:pt idx="6">
                  <c:v>125</c:v>
                </c:pt>
              </c:numCache>
            </c:numRef>
          </c:val>
          <c:extLst>
            <c:ext xmlns:c16="http://schemas.microsoft.com/office/drawing/2014/chart" uri="{C3380CC4-5D6E-409C-BE32-E72D297353CC}">
              <c16:uniqueId val="{00000001-EBA6-4B80-98FF-F09C547C0892}"/>
            </c:ext>
          </c:extLst>
        </c:ser>
        <c:ser>
          <c:idx val="2"/>
          <c:order val="2"/>
          <c:tx>
            <c:strRef>
              <c:f>Aspirantes!$E$46</c:f>
              <c:strCache>
                <c:ptCount val="1"/>
                <c:pt idx="0">
                  <c:v>Aceptados</c:v>
                </c:pt>
              </c:strCache>
            </c:strRef>
          </c:tx>
          <c:spPr>
            <a:solidFill>
              <a:schemeClr val="accent4">
                <a:lumMod val="40000"/>
                <a:lumOff val="60000"/>
              </a:schemeClr>
            </a:solidFill>
            <a:ln>
              <a:noFill/>
            </a:ln>
            <a:effectLst/>
          </c:spPr>
          <c:invertIfNegative val="0"/>
          <c:cat>
            <c:strRef>
              <c:f>Aspirantes!$B$47:$B$53</c:f>
              <c:strCache>
                <c:ptCount val="7"/>
                <c:pt idx="0">
                  <c:v>TSU. En Diseño y Moda Industrial en Producción</c:v>
                </c:pt>
                <c:pt idx="1">
                  <c:v>TSU. En Agroindustria</c:v>
                </c:pt>
                <c:pt idx="2">
                  <c:v>TSU. En Energía Turbo Solar</c:v>
                </c:pt>
                <c:pt idx="3">
                  <c:v>TSU. En Transporte y Movilidad</c:v>
                </c:pt>
                <c:pt idx="4">
                  <c:v>TSU. En Turismo</c:v>
                </c:pt>
                <c:pt idx="5">
                  <c:v>TSU. En Diseño Bioclimático</c:v>
                </c:pt>
                <c:pt idx="6">
                  <c:v>TSU. En Procesos Productivos</c:v>
                </c:pt>
              </c:strCache>
            </c:strRef>
          </c:cat>
          <c:val>
            <c:numRef>
              <c:f>Aspirantes!$E$47:$E$53</c:f>
              <c:numCache>
                <c:formatCode>General</c:formatCode>
                <c:ptCount val="7"/>
                <c:pt idx="0">
                  <c:v>52</c:v>
                </c:pt>
                <c:pt idx="1">
                  <c:v>54</c:v>
                </c:pt>
                <c:pt idx="2">
                  <c:v>78</c:v>
                </c:pt>
                <c:pt idx="3">
                  <c:v>82</c:v>
                </c:pt>
                <c:pt idx="4">
                  <c:v>102</c:v>
                </c:pt>
                <c:pt idx="5">
                  <c:v>68</c:v>
                </c:pt>
                <c:pt idx="6">
                  <c:v>125</c:v>
                </c:pt>
              </c:numCache>
            </c:numRef>
          </c:val>
          <c:extLst>
            <c:ext xmlns:c16="http://schemas.microsoft.com/office/drawing/2014/chart" uri="{C3380CC4-5D6E-409C-BE32-E72D297353CC}">
              <c16:uniqueId val="{00000002-EBA6-4B80-98FF-F09C547C0892}"/>
            </c:ext>
          </c:extLst>
        </c:ser>
        <c:ser>
          <c:idx val="3"/>
          <c:order val="3"/>
          <c:tx>
            <c:strRef>
              <c:f>Aspirantes!$F$46</c:f>
              <c:strCache>
                <c:ptCount val="1"/>
                <c:pt idx="0">
                  <c:v>Inscritos</c:v>
                </c:pt>
              </c:strCache>
            </c:strRef>
          </c:tx>
          <c:spPr>
            <a:solidFill>
              <a:srgbClr val="DDC9A3"/>
            </a:solidFill>
            <a:ln>
              <a:noFill/>
            </a:ln>
            <a:effectLst/>
          </c:spPr>
          <c:invertIfNegative val="0"/>
          <c:cat>
            <c:strRef>
              <c:f>Aspirantes!$B$47:$B$53</c:f>
              <c:strCache>
                <c:ptCount val="7"/>
                <c:pt idx="0">
                  <c:v>TSU. En Diseño y Moda Industrial en Producción</c:v>
                </c:pt>
                <c:pt idx="1">
                  <c:v>TSU. En Agroindustria</c:v>
                </c:pt>
                <c:pt idx="2">
                  <c:v>TSU. En Energía Turbo Solar</c:v>
                </c:pt>
                <c:pt idx="3">
                  <c:v>TSU. En Transporte y Movilidad</c:v>
                </c:pt>
                <c:pt idx="4">
                  <c:v>TSU. En Turismo</c:v>
                </c:pt>
                <c:pt idx="5">
                  <c:v>TSU. En Diseño Bioclimático</c:v>
                </c:pt>
                <c:pt idx="6">
                  <c:v>TSU. En Procesos Productivos</c:v>
                </c:pt>
              </c:strCache>
            </c:strRef>
          </c:cat>
          <c:val>
            <c:numRef>
              <c:f>Aspirantes!$F$47:$F$53</c:f>
              <c:numCache>
                <c:formatCode>General</c:formatCode>
                <c:ptCount val="7"/>
                <c:pt idx="0">
                  <c:v>47</c:v>
                </c:pt>
                <c:pt idx="1">
                  <c:v>44</c:v>
                </c:pt>
                <c:pt idx="2">
                  <c:v>74</c:v>
                </c:pt>
                <c:pt idx="3">
                  <c:v>74</c:v>
                </c:pt>
                <c:pt idx="4">
                  <c:v>84</c:v>
                </c:pt>
                <c:pt idx="5">
                  <c:v>58</c:v>
                </c:pt>
                <c:pt idx="6">
                  <c:v>112</c:v>
                </c:pt>
              </c:numCache>
            </c:numRef>
          </c:val>
          <c:extLst>
            <c:ext xmlns:c16="http://schemas.microsoft.com/office/drawing/2014/chart" uri="{C3380CC4-5D6E-409C-BE32-E72D297353CC}">
              <c16:uniqueId val="{00000003-EBA6-4B80-98FF-F09C547C0892}"/>
            </c:ext>
          </c:extLst>
        </c:ser>
        <c:dLbls>
          <c:showLegendKey val="0"/>
          <c:showVal val="0"/>
          <c:showCatName val="0"/>
          <c:showSerName val="0"/>
          <c:showPercent val="0"/>
          <c:showBubbleSize val="0"/>
        </c:dLbls>
        <c:gapWidth val="182"/>
        <c:axId val="1704101679"/>
        <c:axId val="1704102095"/>
      </c:barChart>
      <c:catAx>
        <c:axId val="170410167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ontserrat" panose="00000500000000000000" pitchFamily="50" charset="0"/>
                <a:ea typeface="+mn-ea"/>
                <a:cs typeface="+mn-cs"/>
              </a:defRPr>
            </a:pPr>
            <a:endParaRPr lang="es-MX"/>
          </a:p>
        </c:txPr>
        <c:crossAx val="1704102095"/>
        <c:crosses val="autoZero"/>
        <c:auto val="1"/>
        <c:lblAlgn val="ctr"/>
        <c:lblOffset val="100"/>
        <c:noMultiLvlLbl val="0"/>
      </c:catAx>
      <c:valAx>
        <c:axId val="170410209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ontserrat" panose="00000500000000000000" pitchFamily="50" charset="0"/>
                <a:ea typeface="+mn-ea"/>
                <a:cs typeface="+mn-cs"/>
              </a:defRPr>
            </a:pPr>
            <a:endParaRPr lang="es-MX"/>
          </a:p>
        </c:txPr>
        <c:crossAx val="17041016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ontserrat" panose="00000500000000000000" pitchFamily="50" charset="0"/>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Montserrat" panose="00000500000000000000" pitchFamily="50" charset="0"/>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600" b="1" i="0" u="none" strike="noStrike" kern="1200" cap="none" spc="50" baseline="0">
                <a:solidFill>
                  <a:sysClr val="windowText" lastClr="000000"/>
                </a:solidFill>
                <a:latin typeface="Montserrat" panose="00000500000000000000" pitchFamily="50" charset="0"/>
                <a:ea typeface="+mn-ea"/>
                <a:cs typeface="+mn-cs"/>
              </a:defRPr>
            </a:pPr>
            <a:r>
              <a:rPr lang="es-MX" b="1"/>
              <a:t>Aprovechamiento Academico</a:t>
            </a:r>
          </a:p>
        </c:rich>
      </c:tx>
      <c:overlay val="0"/>
      <c:spPr>
        <a:noFill/>
        <a:ln>
          <a:noFill/>
        </a:ln>
        <a:effectLst/>
      </c:spPr>
    </c:title>
    <c:autoTitleDeleted val="0"/>
    <c:plotArea>
      <c:layout/>
      <c:barChart>
        <c:barDir val="col"/>
        <c:grouping val="clustered"/>
        <c:varyColors val="1"/>
        <c:ser>
          <c:idx val="0"/>
          <c:order val="0"/>
          <c:tx>
            <c:v>2024</c:v>
          </c:tx>
          <c:spPr>
            <a:noFill/>
            <a:ln w="25400" cap="flat" cmpd="sng" algn="ctr">
              <a:solidFill>
                <a:schemeClr val="accent1"/>
              </a:solidFill>
              <a:miter lim="800000"/>
            </a:ln>
            <a:effectLst/>
          </c:spPr>
          <c:invertIfNegative val="1"/>
          <c:cat>
            <c:strRef>
              <c:f>Hoja1!$A$45:$A$57</c:f>
              <c:strCache>
                <c:ptCount val="13"/>
                <c:pt idx="0">
                  <c:v>Licenciatura en Administración de Empresas Turísticas</c:v>
                </c:pt>
                <c:pt idx="1">
                  <c:v>TSU. En Turismo</c:v>
                </c:pt>
                <c:pt idx="2">
                  <c:v>Ingeniería Agroindustrial</c:v>
                </c:pt>
                <c:pt idx="3">
                  <c:v>TSU. En Agroindustria</c:v>
                </c:pt>
                <c:pt idx="4">
                  <c:v>Ingeniería en Energía</c:v>
                </c:pt>
                <c:pt idx="5">
                  <c:v>TSU. En Energía Turbo Solar</c:v>
                </c:pt>
                <c:pt idx="6">
                  <c:v>Ingeniería en Logística y Transporte</c:v>
                </c:pt>
                <c:pt idx="7">
                  <c:v>TSU. En Transporte y Movilidad</c:v>
                </c:pt>
                <c:pt idx="8">
                  <c:v>Arquitectura Bioclimática</c:v>
                </c:pt>
                <c:pt idx="9">
                  <c:v>TSU. En Diseño Bioclimático</c:v>
                </c:pt>
                <c:pt idx="10">
                  <c:v>Ingeniería Industrial</c:v>
                </c:pt>
                <c:pt idx="11">
                  <c:v>TSU. En Procesos Productivos</c:v>
                </c:pt>
                <c:pt idx="12">
                  <c:v>TSU. En Diseño y Moda Industrial en Producción</c:v>
                </c:pt>
              </c:strCache>
            </c:strRef>
          </c:cat>
          <c:val>
            <c:numRef>
              <c:f>Hoja1!$B$45:$B$57</c:f>
              <c:numCache>
                <c:formatCode>General</c:formatCode>
                <c:ptCount val="13"/>
                <c:pt idx="0">
                  <c:v>9</c:v>
                </c:pt>
                <c:pt idx="1">
                  <c:v>9</c:v>
                </c:pt>
                <c:pt idx="2">
                  <c:v>9</c:v>
                </c:pt>
                <c:pt idx="3">
                  <c:v>8</c:v>
                </c:pt>
                <c:pt idx="4">
                  <c:v>9</c:v>
                </c:pt>
                <c:pt idx="5">
                  <c:v>9</c:v>
                </c:pt>
                <c:pt idx="6">
                  <c:v>9</c:v>
                </c:pt>
                <c:pt idx="7">
                  <c:v>9</c:v>
                </c:pt>
                <c:pt idx="8">
                  <c:v>9</c:v>
                </c:pt>
                <c:pt idx="9">
                  <c:v>8</c:v>
                </c:pt>
                <c:pt idx="10">
                  <c:v>9</c:v>
                </c:pt>
                <c:pt idx="11">
                  <c:v>9</c:v>
                </c:pt>
                <c:pt idx="12">
                  <c:v>8</c:v>
                </c:pt>
              </c:numCache>
            </c:numRef>
          </c:val>
          <c:extLst>
            <c:ext xmlns:c16="http://schemas.microsoft.com/office/drawing/2014/chart" uri="{C3380CC4-5D6E-409C-BE32-E72D297353CC}">
              <c16:uniqueId val="{00000000-6908-404C-9F9B-6FD104513034}"/>
            </c:ext>
          </c:extLst>
        </c:ser>
        <c:ser>
          <c:idx val="1"/>
          <c:order val="1"/>
          <c:tx>
            <c:v>2025</c:v>
          </c:tx>
          <c:spPr>
            <a:noFill/>
            <a:ln w="25400" cap="flat" cmpd="sng" algn="ctr">
              <a:solidFill>
                <a:srgbClr val="92D050"/>
              </a:solidFill>
              <a:miter lim="800000"/>
            </a:ln>
            <a:effectLst/>
          </c:spPr>
          <c:invertIfNegative val="1"/>
          <c:cat>
            <c:strRef>
              <c:f>Hoja1!$A$45:$A$57</c:f>
              <c:strCache>
                <c:ptCount val="13"/>
                <c:pt idx="0">
                  <c:v>Licenciatura en Administración de Empresas Turísticas</c:v>
                </c:pt>
                <c:pt idx="1">
                  <c:v>TSU. En Turismo</c:v>
                </c:pt>
                <c:pt idx="2">
                  <c:v>Ingeniería Agroindustrial</c:v>
                </c:pt>
                <c:pt idx="3">
                  <c:v>TSU. En Agroindustria</c:v>
                </c:pt>
                <c:pt idx="4">
                  <c:v>Ingeniería en Energía</c:v>
                </c:pt>
                <c:pt idx="5">
                  <c:v>TSU. En Energía Turbo Solar</c:v>
                </c:pt>
                <c:pt idx="6">
                  <c:v>Ingeniería en Logística y Transporte</c:v>
                </c:pt>
                <c:pt idx="7">
                  <c:v>TSU. En Transporte y Movilidad</c:v>
                </c:pt>
                <c:pt idx="8">
                  <c:v>Arquitectura Bioclimática</c:v>
                </c:pt>
                <c:pt idx="9">
                  <c:v>TSU. En Diseño Bioclimático</c:v>
                </c:pt>
                <c:pt idx="10">
                  <c:v>Ingeniería Industrial</c:v>
                </c:pt>
                <c:pt idx="11">
                  <c:v>TSU. En Procesos Productivos</c:v>
                </c:pt>
                <c:pt idx="12">
                  <c:v>TSU. En Diseño y Moda Industrial en Producción</c:v>
                </c:pt>
              </c:strCache>
            </c:strRef>
          </c:cat>
          <c:val>
            <c:numRef>
              <c:f>Hoja1!$C$45:$C$57</c:f>
              <c:numCache>
                <c:formatCode>General</c:formatCode>
                <c:ptCount val="13"/>
                <c:pt idx="0">
                  <c:v>9</c:v>
                </c:pt>
                <c:pt idx="1">
                  <c:v>9</c:v>
                </c:pt>
                <c:pt idx="2">
                  <c:v>9</c:v>
                </c:pt>
                <c:pt idx="3">
                  <c:v>8</c:v>
                </c:pt>
                <c:pt idx="4">
                  <c:v>9</c:v>
                </c:pt>
                <c:pt idx="5">
                  <c:v>9</c:v>
                </c:pt>
                <c:pt idx="6">
                  <c:v>9</c:v>
                </c:pt>
                <c:pt idx="7">
                  <c:v>9</c:v>
                </c:pt>
                <c:pt idx="8">
                  <c:v>8</c:v>
                </c:pt>
                <c:pt idx="9">
                  <c:v>8</c:v>
                </c:pt>
                <c:pt idx="10">
                  <c:v>10</c:v>
                </c:pt>
                <c:pt idx="11">
                  <c:v>9</c:v>
                </c:pt>
                <c:pt idx="12">
                  <c:v>8</c:v>
                </c:pt>
              </c:numCache>
            </c:numRef>
          </c:val>
          <c:extLst>
            <c:ext xmlns:c16="http://schemas.microsoft.com/office/drawing/2014/chart" uri="{C3380CC4-5D6E-409C-BE32-E72D297353CC}">
              <c16:uniqueId val="{00000001-6908-404C-9F9B-6FD104513034}"/>
            </c:ext>
          </c:extLst>
        </c:ser>
        <c:dLbls>
          <c:showLegendKey val="0"/>
          <c:showVal val="0"/>
          <c:showCatName val="0"/>
          <c:showSerName val="0"/>
          <c:showPercent val="0"/>
          <c:showBubbleSize val="0"/>
        </c:dLbls>
        <c:gapWidth val="164"/>
        <c:overlap val="-35"/>
        <c:axId val="2133333520"/>
        <c:axId val="1184865764"/>
      </c:barChart>
      <c:catAx>
        <c:axId val="21333335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ysClr val="windowText" lastClr="000000"/>
                </a:solidFill>
                <a:latin typeface="Montserrat" panose="00000500000000000000" pitchFamily="50" charset="0"/>
                <a:ea typeface="+mn-ea"/>
                <a:cs typeface="+mn-cs"/>
              </a:defRPr>
            </a:pPr>
            <a:endParaRPr lang="es-MX"/>
          </a:p>
        </c:txPr>
        <c:crossAx val="1184865764"/>
        <c:crosses val="autoZero"/>
        <c:auto val="1"/>
        <c:lblAlgn val="ctr"/>
        <c:lblOffset val="100"/>
        <c:noMultiLvlLbl val="1"/>
      </c:catAx>
      <c:valAx>
        <c:axId val="1184865764"/>
        <c:scaling>
          <c:orientation val="minMax"/>
          <c:max val="10"/>
        </c:scaling>
        <c:delete val="0"/>
        <c:axPos val="l"/>
        <c:title>
          <c:tx>
            <c:rich>
              <a:bodyPr rot="-5400000" spcFirstLastPara="1" vertOverflow="ellipsis" vert="horz" wrap="square" anchor="ctr" anchorCtr="1"/>
              <a:lstStyle/>
              <a:p>
                <a:pPr>
                  <a:defRPr sz="500" b="0" i="0" u="none" strike="noStrike" kern="1200" baseline="0">
                    <a:solidFill>
                      <a:sysClr val="windowText" lastClr="000000"/>
                    </a:solidFill>
                    <a:latin typeface="Montserrat" panose="00000500000000000000" pitchFamily="50" charset="0"/>
                    <a:ea typeface="+mn-ea"/>
                    <a:cs typeface="+mn-cs"/>
                  </a:defRPr>
                </a:pPr>
                <a:endParaRPr lang="es-MX"/>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ysClr val="windowText" lastClr="000000"/>
                </a:solidFill>
                <a:latin typeface="Montserrat" panose="00000500000000000000" pitchFamily="50" charset="0"/>
                <a:ea typeface="+mn-ea"/>
                <a:cs typeface="+mn-cs"/>
              </a:defRPr>
            </a:pPr>
            <a:endParaRPr lang="es-MX"/>
          </a:p>
        </c:txPr>
        <c:crossAx val="2133333520"/>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500" b="0" i="0" u="none" strike="noStrike" kern="1200" baseline="0">
                <a:solidFill>
                  <a:sysClr val="windowText" lastClr="000000"/>
                </a:solidFill>
                <a:latin typeface="Montserrat" panose="00000500000000000000" pitchFamily="50" charset="0"/>
                <a:ea typeface="+mn-ea"/>
                <a:cs typeface="+mn-cs"/>
              </a:defRPr>
            </a:pPr>
            <a:endParaRPr lang="es-MX"/>
          </a:p>
        </c:txPr>
      </c:dTable>
      <c:spPr>
        <a:noFill/>
        <a:ln>
          <a:noFill/>
        </a:ln>
        <a:effectLst/>
      </c:spPr>
    </c:plotArea>
    <c:plotVisOnly val="1"/>
    <c:dispBlanksAs val="zero"/>
    <c:showDLblsOverMax val="1"/>
  </c:chart>
  <c:spPr>
    <a:solidFill>
      <a:schemeClr val="bg1"/>
    </a:solidFill>
    <a:ln w="9525" cap="flat" cmpd="sng" algn="ctr">
      <a:solidFill>
        <a:schemeClr val="tx1">
          <a:lumMod val="15000"/>
          <a:lumOff val="85000"/>
        </a:schemeClr>
      </a:solidFill>
      <a:round/>
    </a:ln>
    <a:effectLst/>
  </c:spPr>
  <c:txPr>
    <a:bodyPr/>
    <a:lstStyle/>
    <a:p>
      <a:pPr>
        <a:defRPr sz="500">
          <a:solidFill>
            <a:sysClr val="windowText" lastClr="000000"/>
          </a:solidFill>
          <a:latin typeface="Montserrat" panose="00000500000000000000" pitchFamily="50" charset="0"/>
        </a:defRPr>
      </a:pPr>
      <a:endParaRPr lang="es-MX"/>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ontserrat" panose="00000500000000000000" pitchFamily="50" charset="0"/>
                <a:ea typeface="+mn-ea"/>
                <a:cs typeface="+mn-cs"/>
              </a:defRPr>
            </a:pPr>
            <a:r>
              <a:rPr lang="es-MX" b="1"/>
              <a:t>Tasa de Egreso </a:t>
            </a:r>
          </a:p>
        </c:rich>
      </c:tx>
      <c:layout>
        <c:manualLayout>
          <c:xMode val="edge"/>
          <c:yMode val="edge"/>
          <c:x val="0.39301377952755906"/>
          <c:y val="2.7777777777777776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ontserrat" panose="00000500000000000000" pitchFamily="50" charset="0"/>
              <a:ea typeface="+mn-ea"/>
              <a:cs typeface="+mn-cs"/>
            </a:defRPr>
          </a:pPr>
          <a:endParaRPr lang="es-MX"/>
        </a:p>
      </c:txPr>
    </c:title>
    <c:autoTitleDeleted val="0"/>
    <c:plotArea>
      <c:layout/>
      <c:barChart>
        <c:barDir val="col"/>
        <c:grouping val="clustered"/>
        <c:varyColors val="0"/>
        <c:ser>
          <c:idx val="0"/>
          <c:order val="0"/>
          <c:spPr>
            <a:solidFill>
              <a:srgbClr val="DDC9A3"/>
            </a:solidFill>
            <a:ln>
              <a:noFill/>
            </a:ln>
            <a:effectLst/>
          </c:spPr>
          <c:invertIfNegative val="0"/>
          <c:dLbls>
            <c:dLbl>
              <c:idx val="7"/>
              <c:layout>
                <c:manualLayout>
                  <c:x val="0"/>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CEC-4519-A391-5E049E6B590F}"/>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ontserrat" panose="00000500000000000000" pitchFamily="50" charset="0"/>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Hoja1!$AB$33:$AB$43</c:f>
              <c:numCache>
                <c:formatCode>General</c:formatCode>
                <c:ptCount val="11"/>
                <c:pt idx="0">
                  <c:v>113</c:v>
                </c:pt>
                <c:pt idx="1">
                  <c:v>70</c:v>
                </c:pt>
                <c:pt idx="2">
                  <c:v>43</c:v>
                </c:pt>
                <c:pt idx="3">
                  <c:v>99</c:v>
                </c:pt>
                <c:pt idx="4">
                  <c:v>110</c:v>
                </c:pt>
                <c:pt idx="5">
                  <c:v>117</c:v>
                </c:pt>
                <c:pt idx="6">
                  <c:v>138</c:v>
                </c:pt>
                <c:pt idx="7">
                  <c:v>141</c:v>
                </c:pt>
                <c:pt idx="8">
                  <c:v>199</c:v>
                </c:pt>
                <c:pt idx="9">
                  <c:v>97</c:v>
                </c:pt>
                <c:pt idx="10">
                  <c:v>85</c:v>
                </c:pt>
              </c:numCache>
            </c:numRef>
          </c:val>
          <c:extLst>
            <c:ext xmlns:c16="http://schemas.microsoft.com/office/drawing/2014/chart" uri="{C3380CC4-5D6E-409C-BE32-E72D297353CC}">
              <c16:uniqueId val="{00000001-CCEC-4519-A391-5E049E6B590F}"/>
            </c:ext>
          </c:extLst>
        </c:ser>
        <c:dLbls>
          <c:showLegendKey val="0"/>
          <c:showVal val="1"/>
          <c:showCatName val="0"/>
          <c:showSerName val="0"/>
          <c:showPercent val="0"/>
          <c:showBubbleSize val="0"/>
        </c:dLbls>
        <c:gapWidth val="150"/>
        <c:axId val="171623696"/>
        <c:axId val="171625776"/>
      </c:barChart>
      <c:lineChart>
        <c:grouping val="standard"/>
        <c:varyColors val="0"/>
        <c:ser>
          <c:idx val="1"/>
          <c:order val="1"/>
          <c:spPr>
            <a:ln w="28575" cap="rnd">
              <a:solidFill>
                <a:schemeClr val="accent2"/>
              </a:solidFill>
              <a:round/>
            </a:ln>
            <a:effectLst/>
          </c:spPr>
          <c:marker>
            <c:symbol val="none"/>
          </c:marker>
          <c:dLbls>
            <c:spPr>
              <a:noFill/>
              <a:ln>
                <a:solidFill>
                  <a:schemeClr val="accent1"/>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Montserrat" panose="00000500000000000000" pitchFamily="50" charset="0"/>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Hoja1!$AC$33:$AC$43</c:f>
              <c:numCache>
                <c:formatCode>0.00%</c:formatCode>
                <c:ptCount val="11"/>
                <c:pt idx="0">
                  <c:v>0.4612</c:v>
                </c:pt>
                <c:pt idx="1">
                  <c:v>0.53820000000000001</c:v>
                </c:pt>
                <c:pt idx="2">
                  <c:v>0.45</c:v>
                </c:pt>
                <c:pt idx="3">
                  <c:v>0.71089999999999998</c:v>
                </c:pt>
                <c:pt idx="4">
                  <c:v>0.67069999999999996</c:v>
                </c:pt>
                <c:pt idx="5">
                  <c:v>0.59689999999999999</c:v>
                </c:pt>
                <c:pt idx="6">
                  <c:v>0.55359999999999998</c:v>
                </c:pt>
                <c:pt idx="7">
                  <c:v>0.50549999999999995</c:v>
                </c:pt>
                <c:pt idx="8" formatCode="0%">
                  <c:v>0.59219999999999995</c:v>
                </c:pt>
                <c:pt idx="9" formatCode="0%">
                  <c:v>0.40339999999999998</c:v>
                </c:pt>
                <c:pt idx="10" formatCode="0%">
                  <c:v>0.4</c:v>
                </c:pt>
              </c:numCache>
            </c:numRef>
          </c:val>
          <c:smooth val="0"/>
          <c:extLst>
            <c:ext xmlns:c16="http://schemas.microsoft.com/office/drawing/2014/chart" uri="{C3380CC4-5D6E-409C-BE32-E72D297353CC}">
              <c16:uniqueId val="{00000002-CCEC-4519-A391-5E049E6B590F}"/>
            </c:ext>
          </c:extLst>
        </c:ser>
        <c:dLbls>
          <c:showLegendKey val="0"/>
          <c:showVal val="1"/>
          <c:showCatName val="0"/>
          <c:showSerName val="0"/>
          <c:showPercent val="0"/>
          <c:showBubbleSize val="0"/>
        </c:dLbls>
        <c:marker val="1"/>
        <c:smooth val="0"/>
        <c:axId val="171613296"/>
        <c:axId val="171619120"/>
      </c:lineChart>
      <c:catAx>
        <c:axId val="17162369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ontserrat" panose="00000500000000000000" pitchFamily="50" charset="0"/>
                <a:ea typeface="+mn-ea"/>
                <a:cs typeface="+mn-cs"/>
              </a:defRPr>
            </a:pPr>
            <a:endParaRPr lang="es-MX"/>
          </a:p>
        </c:txPr>
        <c:crossAx val="171625776"/>
        <c:crosses val="autoZero"/>
        <c:auto val="1"/>
        <c:lblAlgn val="ctr"/>
        <c:lblOffset val="100"/>
        <c:noMultiLvlLbl val="0"/>
      </c:catAx>
      <c:valAx>
        <c:axId val="171625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ontserrat" panose="00000500000000000000" pitchFamily="50" charset="0"/>
                <a:ea typeface="+mn-ea"/>
                <a:cs typeface="+mn-cs"/>
              </a:defRPr>
            </a:pPr>
            <a:endParaRPr lang="es-MX"/>
          </a:p>
        </c:txPr>
        <c:crossAx val="171623696"/>
        <c:crosses val="autoZero"/>
        <c:crossBetween val="between"/>
      </c:valAx>
      <c:valAx>
        <c:axId val="171619120"/>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ontserrat" panose="00000500000000000000" pitchFamily="50" charset="0"/>
                <a:ea typeface="+mn-ea"/>
                <a:cs typeface="+mn-cs"/>
              </a:defRPr>
            </a:pPr>
            <a:endParaRPr lang="es-MX"/>
          </a:p>
        </c:txPr>
        <c:crossAx val="171613296"/>
        <c:crosses val="max"/>
        <c:crossBetween val="between"/>
      </c:valAx>
      <c:catAx>
        <c:axId val="171613296"/>
        <c:scaling>
          <c:orientation val="minMax"/>
        </c:scaling>
        <c:delete val="1"/>
        <c:axPos val="b"/>
        <c:majorTickMark val="none"/>
        <c:minorTickMark val="none"/>
        <c:tickLblPos val="nextTo"/>
        <c:crossAx val="171619120"/>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Montserrat" panose="00000500000000000000" pitchFamily="50" charset="0"/>
        </a:defRPr>
      </a:pPr>
      <a:endParaRPr lang="es-MX"/>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ontserrat" panose="00000500000000000000" pitchFamily="50" charset="0"/>
                <a:ea typeface="+mn-ea"/>
                <a:cs typeface="+mn-cs"/>
              </a:defRPr>
            </a:pPr>
            <a:r>
              <a:rPr lang="es-MX" b="1"/>
              <a:t>Tasa de Titulación </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ontserrat" panose="00000500000000000000" pitchFamily="50" charset="0"/>
              <a:ea typeface="+mn-ea"/>
              <a:cs typeface="+mn-cs"/>
            </a:defRPr>
          </a:pPr>
          <a:endParaRPr lang="es-MX"/>
        </a:p>
      </c:txPr>
    </c:title>
    <c:autoTitleDeleted val="0"/>
    <c:plotArea>
      <c:layout>
        <c:manualLayout>
          <c:layoutTarget val="inner"/>
          <c:xMode val="edge"/>
          <c:yMode val="edge"/>
          <c:x val="7.2565200815817105E-2"/>
          <c:y val="0.15874301908388613"/>
          <c:w val="0.78459931385589921"/>
          <c:h val="0.64097377393236632"/>
        </c:manualLayout>
      </c:layout>
      <c:barChart>
        <c:barDir val="col"/>
        <c:grouping val="clustered"/>
        <c:varyColors val="0"/>
        <c:ser>
          <c:idx val="0"/>
          <c:order val="0"/>
          <c:tx>
            <c:strRef>
              <c:f>Hoja1!$P$33</c:f>
              <c:strCache>
                <c:ptCount val="1"/>
                <c:pt idx="0">
                  <c:v>Total de titulados</c:v>
                </c:pt>
              </c:strCache>
            </c:strRef>
          </c:tx>
          <c:spPr>
            <a:solidFill>
              <a:srgbClr val="DDC9A3"/>
            </a:solidFill>
            <a:ln>
              <a:noFill/>
            </a:ln>
            <a:effectLst/>
          </c:spPr>
          <c:invertIfNegative val="0"/>
          <c:dLbls>
            <c:dLbl>
              <c:idx val="0"/>
              <c:layout>
                <c:manualLayout>
                  <c:x val="2.5740030956947347E-3"/>
                  <c:y val="8.03558689364141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730-4C69-B3AA-127B34D11A9C}"/>
                </c:ext>
              </c:extLst>
            </c:dLbl>
            <c:dLbl>
              <c:idx val="1"/>
              <c:layout>
                <c:manualLayout>
                  <c:x val="-2.3594755808569324E-17"/>
                  <c:y val="8.03558689364140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730-4C69-B3AA-127B34D11A9C}"/>
                </c:ext>
              </c:extLst>
            </c:dLbl>
            <c:dLbl>
              <c:idx val="2"/>
              <c:layout>
                <c:manualLayout>
                  <c:x val="0"/>
                  <c:y val="8.03558689364141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730-4C69-B3AA-127B34D11A9C}"/>
                </c:ext>
              </c:extLst>
            </c:dLbl>
            <c:dLbl>
              <c:idx val="3"/>
              <c:layout>
                <c:manualLayout>
                  <c:x val="0"/>
                  <c:y val="6.83024885959520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730-4C69-B3AA-127B34D11A9C}"/>
                </c:ext>
              </c:extLst>
            </c:dLbl>
            <c:dLbl>
              <c:idx val="4"/>
              <c:layout>
                <c:manualLayout>
                  <c:x val="0"/>
                  <c:y val="8.03558689364141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730-4C69-B3AA-127B34D11A9C}"/>
                </c:ext>
              </c:extLst>
            </c:dLbl>
            <c:dLbl>
              <c:idx val="5"/>
              <c:layout>
                <c:manualLayout>
                  <c:x val="0"/>
                  <c:y val="7.23202820427727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730-4C69-B3AA-127B34D11A9C}"/>
                </c:ext>
              </c:extLst>
            </c:dLbl>
            <c:dLbl>
              <c:idx val="6"/>
              <c:layout>
                <c:manualLayout>
                  <c:x val="-2.5740030956947469E-3"/>
                  <c:y val="8.83914558300556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730-4C69-B3AA-127B34D11A9C}"/>
                </c:ext>
              </c:extLst>
            </c:dLbl>
            <c:dLbl>
              <c:idx val="7"/>
              <c:layout>
                <c:manualLayout>
                  <c:x val="-9.4379023234277298E-17"/>
                  <c:y val="0.108480423064159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730-4C69-B3AA-127B34D11A9C}"/>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ontserrat" panose="00000500000000000000" pitchFamily="50" charset="0"/>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Hoja1!$P$34:$P$44</c:f>
              <c:numCache>
                <c:formatCode>General</c:formatCode>
                <c:ptCount val="11"/>
                <c:pt idx="0">
                  <c:v>99</c:v>
                </c:pt>
                <c:pt idx="1">
                  <c:v>51</c:v>
                </c:pt>
                <c:pt idx="2">
                  <c:v>29</c:v>
                </c:pt>
                <c:pt idx="3">
                  <c:v>80</c:v>
                </c:pt>
                <c:pt idx="4">
                  <c:v>90</c:v>
                </c:pt>
                <c:pt idx="5">
                  <c:v>99</c:v>
                </c:pt>
                <c:pt idx="6">
                  <c:v>108</c:v>
                </c:pt>
                <c:pt idx="7">
                  <c:v>122</c:v>
                </c:pt>
                <c:pt idx="8">
                  <c:v>148</c:v>
                </c:pt>
                <c:pt idx="9">
                  <c:v>69</c:v>
                </c:pt>
                <c:pt idx="10">
                  <c:v>0</c:v>
                </c:pt>
              </c:numCache>
            </c:numRef>
          </c:val>
          <c:extLst>
            <c:ext xmlns:c16="http://schemas.microsoft.com/office/drawing/2014/chart" uri="{C3380CC4-5D6E-409C-BE32-E72D297353CC}">
              <c16:uniqueId val="{00000008-D730-4C69-B3AA-127B34D11A9C}"/>
            </c:ext>
          </c:extLst>
        </c:ser>
        <c:dLbls>
          <c:showLegendKey val="0"/>
          <c:showVal val="1"/>
          <c:showCatName val="0"/>
          <c:showSerName val="0"/>
          <c:showPercent val="0"/>
          <c:showBubbleSize val="0"/>
        </c:dLbls>
        <c:gapWidth val="150"/>
        <c:axId val="1238281951"/>
        <c:axId val="1238281119"/>
      </c:barChart>
      <c:lineChart>
        <c:grouping val="standard"/>
        <c:varyColors val="0"/>
        <c:ser>
          <c:idx val="1"/>
          <c:order val="1"/>
          <c:tx>
            <c:strRef>
              <c:f>Hoja1!$Q$33</c:f>
              <c:strCache>
                <c:ptCount val="1"/>
                <c:pt idx="0">
                  <c:v>Total de titulados</c:v>
                </c:pt>
              </c:strCache>
            </c:strRef>
          </c:tx>
          <c:spPr>
            <a:ln w="28575" cap="rnd">
              <a:solidFill>
                <a:schemeClr val="accent2"/>
              </a:solidFill>
              <a:round/>
            </a:ln>
            <a:effectLst/>
          </c:spPr>
          <c:marker>
            <c:symbol val="none"/>
          </c:marker>
          <c:dLbls>
            <c:spPr>
              <a:noFill/>
              <a:ln>
                <a:solidFill>
                  <a:schemeClr val="accent1"/>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Montserrat" panose="00000500000000000000" pitchFamily="50" charset="0"/>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Hoja1!$Q$34:$Q$44</c:f>
            </c:numRef>
          </c:val>
          <c:smooth val="0"/>
          <c:extLst>
            <c:ext xmlns:c16="http://schemas.microsoft.com/office/drawing/2014/chart" uri="{C3380CC4-5D6E-409C-BE32-E72D297353CC}">
              <c16:uniqueId val="{00000009-D730-4C69-B3AA-127B34D11A9C}"/>
            </c:ext>
          </c:extLst>
        </c:ser>
        <c:ser>
          <c:idx val="2"/>
          <c:order val="2"/>
          <c:tx>
            <c:strRef>
              <c:f>Hoja1!$R$33</c:f>
              <c:strCache>
                <c:ptCount val="1"/>
                <c:pt idx="0">
                  <c:v>Total de titulados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solidFill>
                  <a:schemeClr val="accent2"/>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ontserrat" panose="00000500000000000000" pitchFamily="50" charset="0"/>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Hoja1!$R$34:$R$44</c:f>
              <c:numCache>
                <c:formatCode>0.00%</c:formatCode>
                <c:ptCount val="11"/>
                <c:pt idx="0">
                  <c:v>0.87609999999999999</c:v>
                </c:pt>
                <c:pt idx="1">
                  <c:v>0.76119999999999999</c:v>
                </c:pt>
                <c:pt idx="2">
                  <c:v>0.6744</c:v>
                </c:pt>
                <c:pt idx="3">
                  <c:v>0.80810000000000004</c:v>
                </c:pt>
                <c:pt idx="4">
                  <c:v>0.80359999999999998</c:v>
                </c:pt>
                <c:pt idx="5">
                  <c:v>0.83189999999999997</c:v>
                </c:pt>
                <c:pt idx="6">
                  <c:v>0.76060000000000005</c:v>
                </c:pt>
                <c:pt idx="7">
                  <c:v>0.86519999999999997</c:v>
                </c:pt>
                <c:pt idx="8">
                  <c:v>0.74370000000000003</c:v>
                </c:pt>
                <c:pt idx="9">
                  <c:v>0.71130000000000004</c:v>
                </c:pt>
                <c:pt idx="10">
                  <c:v>0</c:v>
                </c:pt>
              </c:numCache>
            </c:numRef>
          </c:val>
          <c:smooth val="0"/>
          <c:extLst>
            <c:ext xmlns:c16="http://schemas.microsoft.com/office/drawing/2014/chart" uri="{C3380CC4-5D6E-409C-BE32-E72D297353CC}">
              <c16:uniqueId val="{0000000A-D730-4C69-B3AA-127B34D11A9C}"/>
            </c:ext>
          </c:extLst>
        </c:ser>
        <c:dLbls>
          <c:showLegendKey val="0"/>
          <c:showVal val="1"/>
          <c:showCatName val="0"/>
          <c:showSerName val="0"/>
          <c:showPercent val="0"/>
          <c:showBubbleSize val="0"/>
        </c:dLbls>
        <c:marker val="1"/>
        <c:smooth val="0"/>
        <c:axId val="1238275711"/>
        <c:axId val="1238279455"/>
      </c:lineChart>
      <c:catAx>
        <c:axId val="1238281951"/>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ontserrat" panose="00000500000000000000" pitchFamily="50" charset="0"/>
                <a:ea typeface="+mn-ea"/>
                <a:cs typeface="+mn-cs"/>
              </a:defRPr>
            </a:pPr>
            <a:endParaRPr lang="es-MX"/>
          </a:p>
        </c:txPr>
        <c:crossAx val="1238281119"/>
        <c:crosses val="autoZero"/>
        <c:auto val="1"/>
        <c:lblAlgn val="ctr"/>
        <c:lblOffset val="100"/>
        <c:noMultiLvlLbl val="0"/>
      </c:catAx>
      <c:valAx>
        <c:axId val="12382811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ontserrat" panose="00000500000000000000" pitchFamily="50" charset="0"/>
                <a:ea typeface="+mn-ea"/>
                <a:cs typeface="+mn-cs"/>
              </a:defRPr>
            </a:pPr>
            <a:endParaRPr lang="es-MX"/>
          </a:p>
        </c:txPr>
        <c:crossAx val="1238281951"/>
        <c:crosses val="autoZero"/>
        <c:crossBetween val="between"/>
      </c:valAx>
      <c:valAx>
        <c:axId val="1238279455"/>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ontserrat" panose="00000500000000000000" pitchFamily="50" charset="0"/>
                <a:ea typeface="+mn-ea"/>
                <a:cs typeface="+mn-cs"/>
              </a:defRPr>
            </a:pPr>
            <a:endParaRPr lang="es-MX"/>
          </a:p>
        </c:txPr>
        <c:crossAx val="1238275711"/>
        <c:crosses val="max"/>
        <c:crossBetween val="between"/>
      </c:valAx>
      <c:catAx>
        <c:axId val="1238275711"/>
        <c:scaling>
          <c:orientation val="minMax"/>
        </c:scaling>
        <c:delete val="1"/>
        <c:axPos val="b"/>
        <c:majorTickMark val="out"/>
        <c:minorTickMark val="none"/>
        <c:tickLblPos val="nextTo"/>
        <c:crossAx val="1238279455"/>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ontserrat" panose="00000500000000000000" pitchFamily="50" charset="0"/>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Montserrat" panose="00000500000000000000" pitchFamily="50" charset="0"/>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00" b="1"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7B6642-909F-45C7-921D-BF27EF75B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62</Pages>
  <Words>14178</Words>
  <Characters>77985</Characters>
  <Application>Microsoft Office Word</Application>
  <DocSecurity>0</DocSecurity>
  <Lines>649</Lines>
  <Paragraphs>183</Paragraphs>
  <ScaleCrop>false</ScaleCrop>
  <HeadingPairs>
    <vt:vector size="2" baseType="variant">
      <vt:variant>
        <vt:lpstr>Título</vt:lpstr>
      </vt:variant>
      <vt:variant>
        <vt:i4>1</vt:i4>
      </vt:variant>
    </vt:vector>
  </HeadingPairs>
  <TitlesOfParts>
    <vt:vector size="1" baseType="lpstr">
      <vt:lpstr>5</vt:lpstr>
    </vt:vector>
  </TitlesOfParts>
  <Company>Subsecretaria De Egresos</Company>
  <LinksUpToDate>false</LinksUpToDate>
  <CharactersWithSpaces>91980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subject/>
  <dc:creator>CISCMRDE-COOPERA</dc:creator>
  <cp:keywords/>
  <dc:description/>
  <cp:lastModifiedBy>UPH</cp:lastModifiedBy>
  <cp:revision>2</cp:revision>
  <cp:lastPrinted>2025-03-11T17:29:00Z</cp:lastPrinted>
  <dcterms:created xsi:type="dcterms:W3CDTF">2026-01-08T19:02:00Z</dcterms:created>
  <dcterms:modified xsi:type="dcterms:W3CDTF">2026-01-08T19:02:00Z</dcterms:modified>
</cp:coreProperties>
</file>